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6E2998">
        <w:rPr>
          <w:b/>
          <w:sz w:val="28"/>
        </w:rPr>
        <w:t>04</w:t>
      </w:r>
      <w:r w:rsidR="005A6B5F">
        <w:rPr>
          <w:b/>
          <w:sz w:val="28"/>
        </w:rPr>
        <w:t>.202</w:t>
      </w:r>
      <w:r w:rsidR="006E2998">
        <w:rPr>
          <w:b/>
          <w:sz w:val="28"/>
        </w:rPr>
        <w:t>1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:rsidTr="00F93D9C">
        <w:trPr>
          <w:trHeight w:val="597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39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5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:rsidR="00F93D9C" w:rsidRPr="002B7016" w:rsidRDefault="00F93D9C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:rsidR="00F93D9C" w:rsidRPr="002B7016" w:rsidRDefault="006E2998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26,39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532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11,70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1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25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:rsidR="00F93D9C" w:rsidRPr="002B7016" w:rsidRDefault="006E2998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  <w:r w:rsidR="00F93D9C">
              <w:rPr>
                <w:rFonts w:asciiTheme="minorHAnsi" w:eastAsia="Times New Roman" w:hAnsiTheme="minorHAnsi"/>
                <w:b/>
                <w:sz w:val="22"/>
                <w:szCs w:val="22"/>
              </w:rPr>
              <w:t>0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aucja za karty identyfikacyjne</w:t>
            </w:r>
          </w:p>
        </w:tc>
        <w:tc>
          <w:tcPr>
            <w:tcW w:w="3969" w:type="dxa"/>
            <w:vAlign w:val="center"/>
          </w:tcPr>
          <w:p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,00</w:t>
            </w: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szt</w:t>
            </w:r>
            <w:proofErr w:type="spellEnd"/>
          </w:p>
        </w:tc>
      </w:tr>
    </w:tbl>
    <w:p w:rsidR="00EA7C0E" w:rsidRPr="00EA7C0E" w:rsidRDefault="00EA7C0E" w:rsidP="00EA7C0E">
      <w:pPr>
        <w:pStyle w:val="Tekstpodstawowy"/>
        <w:spacing w:after="0" w:line="240" w:lineRule="auto"/>
        <w:jc w:val="both"/>
      </w:pPr>
    </w:p>
    <w:p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UWAGA:</w:t>
      </w:r>
    </w:p>
    <w:p w:rsidR="00EA7C0E" w:rsidRP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karty identyfikacyjnej kaucja nie podlega zwrotowi</w:t>
      </w:r>
    </w:p>
    <w:p w:rsid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metanomierza, lampy akumulatorowej, aparatu ucieczkowego wykonawca zostanie obciążony kwotą za każde urządzenie zgodnie z cenami ich zakupu przyjętymi do kalkulacji ceny</w:t>
      </w:r>
    </w:p>
    <w:p w:rsidR="00EA7C0E" w:rsidRDefault="00EA7C0E" w:rsidP="00EA7C0E">
      <w:pPr>
        <w:pStyle w:val="Tekstpodstawowy"/>
        <w:spacing w:after="0" w:line="240" w:lineRule="auto"/>
        <w:ind w:left="426" w:hanging="426"/>
        <w:jc w:val="both"/>
      </w:pPr>
    </w:p>
    <w:p w:rsidR="00EA7C0E" w:rsidRDefault="00EA7C0E" w:rsidP="00EA7C0E">
      <w:pPr>
        <w:pStyle w:val="Tekstpodstawowy"/>
        <w:spacing w:after="0" w:line="240" w:lineRule="auto"/>
        <w:jc w:val="both"/>
      </w:pPr>
    </w:p>
    <w:p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Podane ceny są cenami netto.</w:t>
      </w:r>
    </w:p>
    <w:p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Do wyżej wymienionych cen, poza poz.</w:t>
      </w:r>
      <w:r>
        <w:rPr>
          <w:b/>
        </w:rPr>
        <w:t xml:space="preserve"> </w:t>
      </w:r>
      <w:r w:rsidRPr="00EA7C0E">
        <w:rPr>
          <w:b/>
        </w:rPr>
        <w:t>5, zostanie doliczony podatek VAT wg stawki obowiązującej w okresie realizacji umowy.</w:t>
      </w:r>
    </w:p>
    <w:sectPr w:rsidR="00EA7C0E" w:rsidRPr="00EA7C0E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8B4"/>
    <w:multiLevelType w:val="hybridMultilevel"/>
    <w:tmpl w:val="1DD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735F3"/>
    <w:rsid w:val="00181372"/>
    <w:rsid w:val="001842A1"/>
    <w:rsid w:val="001B61BB"/>
    <w:rsid w:val="002B7016"/>
    <w:rsid w:val="00453392"/>
    <w:rsid w:val="00485791"/>
    <w:rsid w:val="005A6B5F"/>
    <w:rsid w:val="00642C8D"/>
    <w:rsid w:val="00653B5F"/>
    <w:rsid w:val="006E2998"/>
    <w:rsid w:val="007F4270"/>
    <w:rsid w:val="00821FA7"/>
    <w:rsid w:val="00874F07"/>
    <w:rsid w:val="008852EB"/>
    <w:rsid w:val="00A543DF"/>
    <w:rsid w:val="00B82A36"/>
    <w:rsid w:val="00CA4CB4"/>
    <w:rsid w:val="00CB6A69"/>
    <w:rsid w:val="00D53449"/>
    <w:rsid w:val="00D97B13"/>
    <w:rsid w:val="00DB0D8A"/>
    <w:rsid w:val="00DC7DA0"/>
    <w:rsid w:val="00E90DD3"/>
    <w:rsid w:val="00EA7C0E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Mariusz Szkatuła</cp:lastModifiedBy>
  <cp:revision>5</cp:revision>
  <cp:lastPrinted>2018-07-20T11:01:00Z</cp:lastPrinted>
  <dcterms:created xsi:type="dcterms:W3CDTF">2021-02-25T16:43:00Z</dcterms:created>
  <dcterms:modified xsi:type="dcterms:W3CDTF">2021-03-03T09:08:00Z</dcterms:modified>
</cp:coreProperties>
</file>