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40800648"/>
        <w:docPartObj>
          <w:docPartGallery w:val="Cover Pages"/>
          <w:docPartUnique/>
        </w:docPartObj>
      </w:sdtPr>
      <w:sdtEndPr>
        <w:rPr>
          <w:b/>
          <w:bCs/>
          <w:sz w:val="26"/>
          <w:szCs w:val="24"/>
        </w:rPr>
      </w:sdtEndPr>
      <w:sdtContent>
        <w:p w14:paraId="5F8FE374" w14:textId="77777777" w:rsidR="008C6C16" w:rsidRDefault="008C6C16"/>
        <w:p w14:paraId="2E15C4F7" w14:textId="77777777" w:rsidR="008C6C16" w:rsidRDefault="008C6C16"/>
        <w:tbl>
          <w:tblPr>
            <w:tblpPr w:leftFromText="187" w:rightFromText="187" w:horzAnchor="margin" w:tblpXSpec="center" w:tblpYSpec="bottom"/>
            <w:tblW w:w="4001" w:type="pct"/>
            <w:tblLook w:val="04A0" w:firstRow="1" w:lastRow="0" w:firstColumn="1" w:lastColumn="0" w:noHBand="0" w:noVBand="1"/>
          </w:tblPr>
          <w:tblGrid>
            <w:gridCol w:w="7712"/>
          </w:tblGrid>
          <w:tr w:rsidR="008C6C16" w14:paraId="313897D4" w14:textId="77777777" w:rsidTr="008C6C16">
            <w:tc>
              <w:tcPr>
                <w:tcW w:w="5000" w:type="pct"/>
                <w:tcMar>
                  <w:top w:w="216" w:type="dxa"/>
                  <w:left w:w="115" w:type="dxa"/>
                  <w:bottom w:w="216" w:type="dxa"/>
                  <w:right w:w="115" w:type="dxa"/>
                </w:tcMar>
              </w:tcPr>
              <w:p w14:paraId="385BB4EC" w14:textId="7EB3B6BC" w:rsidR="004B3114" w:rsidRDefault="004B3114" w:rsidP="007838A2">
                <w:pPr>
                  <w:pStyle w:val="Bezodstpw"/>
                  <w:rPr>
                    <w:color w:val="4F81BD" w:themeColor="accent1"/>
                  </w:rPr>
                </w:pPr>
                <w:r>
                  <w:t xml:space="preserve"> </w:t>
                </w:r>
              </w:p>
            </w:tc>
          </w:tr>
        </w:tbl>
        <w:p w14:paraId="63256E8A" w14:textId="77777777" w:rsidR="008C6C16" w:rsidRDefault="008C6C16"/>
        <w:tbl>
          <w:tblPr>
            <w:tblW w:w="5000" w:type="pct"/>
            <w:jc w:val="center"/>
            <w:tblLook w:val="04A0" w:firstRow="1" w:lastRow="0" w:firstColumn="1" w:lastColumn="0" w:noHBand="0" w:noVBand="1"/>
          </w:tblPr>
          <w:tblGrid>
            <w:gridCol w:w="9637"/>
          </w:tblGrid>
          <w:tr w:rsidR="008C6C16" w14:paraId="6DF4DED8" w14:textId="77777777" w:rsidTr="00DC4F10">
            <w:trPr>
              <w:trHeight w:val="2880"/>
              <w:jc w:val="center"/>
            </w:trPr>
            <w:tc>
              <w:tcPr>
                <w:tcW w:w="5000" w:type="pct"/>
              </w:tcPr>
              <w:p w14:paraId="2E0E8BC3" w14:textId="77777777" w:rsidR="008C6C16" w:rsidRDefault="008C6C16" w:rsidP="00DC4F10">
                <w:pPr>
                  <w:pStyle w:val="Bezodstpw"/>
                  <w:jc w:val="center"/>
                  <w:rPr>
                    <w:b/>
                    <w:caps/>
                    <w:sz w:val="48"/>
                    <w:szCs w:val="48"/>
                  </w:rPr>
                </w:pPr>
                <w:r>
                  <w:rPr>
                    <w:b/>
                    <w:bCs/>
                    <w:sz w:val="26"/>
                    <w:szCs w:val="24"/>
                  </w:rPr>
                  <w:br w:type="page"/>
                </w:r>
                <w:r w:rsidRPr="00F22654">
                  <w:rPr>
                    <w:b/>
                    <w:caps/>
                    <w:sz w:val="48"/>
                    <w:szCs w:val="48"/>
                  </w:rPr>
                  <w:t xml:space="preserve">USŁUGI </w:t>
                </w:r>
              </w:p>
              <w:p w14:paraId="7F147354" w14:textId="77777777" w:rsidR="008C6C16" w:rsidRDefault="008C6C16" w:rsidP="00DC4F10">
                <w:pPr>
                  <w:pStyle w:val="Bezodstpw"/>
                  <w:jc w:val="center"/>
                  <w:rPr>
                    <w:b/>
                    <w:caps/>
                    <w:sz w:val="48"/>
                    <w:szCs w:val="48"/>
                  </w:rPr>
                </w:pPr>
                <w:r w:rsidRPr="00F22654">
                  <w:rPr>
                    <w:b/>
                    <w:caps/>
                    <w:sz w:val="48"/>
                    <w:szCs w:val="48"/>
                  </w:rPr>
                  <w:t xml:space="preserve">NAPRAWCZE </w:t>
                </w:r>
              </w:p>
              <w:p w14:paraId="7AAEE717" w14:textId="77777777" w:rsidR="008C6C16" w:rsidRDefault="008C6C16" w:rsidP="008C6C16">
                <w:pPr>
                  <w:pStyle w:val="Bezodstpw"/>
                  <w:jc w:val="center"/>
                  <w:rPr>
                    <w:b/>
                    <w:caps/>
                    <w:sz w:val="48"/>
                    <w:szCs w:val="48"/>
                  </w:rPr>
                </w:pPr>
                <w:r w:rsidRPr="00F22654">
                  <w:rPr>
                    <w:b/>
                    <w:caps/>
                    <w:sz w:val="48"/>
                    <w:szCs w:val="48"/>
                  </w:rPr>
                  <w:t xml:space="preserve">REALIZOWANE U </w:t>
                </w:r>
                <w:r>
                  <w:rPr>
                    <w:b/>
                    <w:caps/>
                    <w:sz w:val="48"/>
                    <w:szCs w:val="48"/>
                  </w:rPr>
                  <w:t>ZAMAWIAJĄCEGO</w:t>
                </w:r>
                <w:r w:rsidRPr="00F22654">
                  <w:rPr>
                    <w:b/>
                    <w:caps/>
                    <w:sz w:val="48"/>
                    <w:szCs w:val="48"/>
                  </w:rPr>
                  <w:t xml:space="preserve"> – </w:t>
                </w:r>
                <w:r>
                  <w:rPr>
                    <w:b/>
                    <w:caps/>
                    <w:sz w:val="48"/>
                    <w:szCs w:val="48"/>
                  </w:rPr>
                  <w:t>SERWIS</w:t>
                </w:r>
              </w:p>
              <w:p w14:paraId="2136CDE2" w14:textId="77777777" w:rsidR="001E0527" w:rsidRDefault="001E0527" w:rsidP="008C6C16">
                <w:pPr>
                  <w:pStyle w:val="Bezodstpw"/>
                  <w:jc w:val="center"/>
                  <w:rPr>
                    <w:b/>
                    <w:caps/>
                    <w:sz w:val="48"/>
                    <w:szCs w:val="48"/>
                  </w:rPr>
                </w:pPr>
              </w:p>
              <w:p w14:paraId="4E85294C" w14:textId="77777777" w:rsidR="001E0527" w:rsidRPr="00F76785" w:rsidRDefault="001E0527" w:rsidP="001E0527">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58E2C69" w14:textId="77777777" w:rsidR="001E0527" w:rsidRDefault="001E0527" w:rsidP="001E0527">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1A4AB640" w14:textId="77777777" w:rsidR="001E0527" w:rsidRPr="00F76785" w:rsidRDefault="001E0527" w:rsidP="001E0527">
                <w:pPr>
                  <w:spacing w:line="360" w:lineRule="auto"/>
                  <w:jc w:val="center"/>
                  <w:rPr>
                    <w:rFonts w:eastAsia="Calibri"/>
                    <w:b/>
                    <w:color w:val="000000"/>
                    <w:sz w:val="28"/>
                    <w:szCs w:val="28"/>
                    <w:lang w:eastAsia="en-US"/>
                  </w:rPr>
                </w:pPr>
                <w:r w:rsidRPr="000941B7">
                  <w:rPr>
                    <w:rFonts w:eastAsia="Calibri"/>
                    <w:b/>
                    <w:i/>
                    <w:iCs/>
                    <w:color w:val="000000"/>
                    <w:sz w:val="28"/>
                    <w:szCs w:val="28"/>
                    <w:lang w:eastAsia="en-US"/>
                  </w:rPr>
                  <w:t>Regulaminu udzielania zamówień w Polskiej Grupie Górniczej S.A</w:t>
                </w:r>
                <w:r>
                  <w:rPr>
                    <w:rFonts w:eastAsia="Calibri"/>
                    <w:b/>
                    <w:color w:val="000000"/>
                    <w:sz w:val="28"/>
                    <w:szCs w:val="28"/>
                    <w:lang w:eastAsia="en-US"/>
                  </w:rPr>
                  <w:t xml:space="preserve">. </w:t>
                </w:r>
              </w:p>
              <w:p w14:paraId="3F3E83A0" w14:textId="77777777" w:rsidR="001E0527" w:rsidRPr="00F76785" w:rsidRDefault="001E0527" w:rsidP="001E0527">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5C4C6AD0" w14:textId="123A0D94" w:rsidR="001E0527" w:rsidRPr="00F76785" w:rsidRDefault="001E0527" w:rsidP="001E0527">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bookmarkStart w:id="0" w:name="_Hlk151809798"/>
                <w:r w:rsidR="00592289" w:rsidRPr="00592289">
                  <w:rPr>
                    <w:rFonts w:eastAsia="Calibri"/>
                    <w:b/>
                    <w:color w:val="000000"/>
                    <w:sz w:val="28"/>
                    <w:szCs w:val="28"/>
                    <w:lang w:eastAsia="en-US"/>
                  </w:rPr>
                  <w:t xml:space="preserve">Serwis maszyn i urządzeń Stacji Odmetanowania dla Polskiej Grupy Górniczej S.A. KWK ROW Ruch </w:t>
                </w:r>
                <w:bookmarkEnd w:id="0"/>
                <w:r w:rsidR="00E44CCA">
                  <w:rPr>
                    <w:rFonts w:eastAsia="Calibri"/>
                    <w:b/>
                    <w:color w:val="000000"/>
                    <w:sz w:val="28"/>
                    <w:szCs w:val="28"/>
                    <w:lang w:eastAsia="en-US"/>
                  </w:rPr>
                  <w:t>Jankowice</w:t>
                </w:r>
              </w:p>
              <w:p w14:paraId="7AAA97A8" w14:textId="293D3036" w:rsidR="001E0527" w:rsidRDefault="001E0527" w:rsidP="001E0527">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E44CCA">
                  <w:rPr>
                    <w:rFonts w:eastAsia="Calibri"/>
                    <w:b/>
                    <w:color w:val="000000"/>
                    <w:sz w:val="28"/>
                    <w:szCs w:val="28"/>
                    <w:lang w:eastAsia="en-US"/>
                  </w:rPr>
                  <w:t>482302538</w:t>
                </w:r>
              </w:p>
              <w:p w14:paraId="7D891006" w14:textId="77777777" w:rsidR="001E0527" w:rsidRPr="00F76785" w:rsidRDefault="001E0527" w:rsidP="001E0527">
                <w:pPr>
                  <w:spacing w:before="120" w:line="312" w:lineRule="auto"/>
                  <w:jc w:val="center"/>
                  <w:rPr>
                    <w:rFonts w:eastAsia="Calibri"/>
                    <w:b/>
                    <w:color w:val="000000"/>
                    <w:sz w:val="28"/>
                    <w:szCs w:val="28"/>
                    <w:lang w:eastAsia="en-US"/>
                  </w:rPr>
                </w:pPr>
              </w:p>
              <w:p w14:paraId="0E38AA19" w14:textId="77777777" w:rsidR="001E0527" w:rsidRPr="00DD199C" w:rsidRDefault="001E0527" w:rsidP="001E0527">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(dla zamówień o wartości szacunkowej poniżej progu unijnego)</w:t>
                </w:r>
              </w:p>
              <w:p w14:paraId="4E996642" w14:textId="7F7AB320" w:rsidR="001E0527" w:rsidRPr="00F22654" w:rsidRDefault="001E0527" w:rsidP="008C6C16">
                <w:pPr>
                  <w:pStyle w:val="Bezodstpw"/>
                  <w:jc w:val="center"/>
                  <w:rPr>
                    <w:rFonts w:ascii="Cambria" w:hAnsi="Cambria"/>
                    <w:caps/>
                  </w:rPr>
                </w:pPr>
              </w:p>
            </w:tc>
          </w:tr>
          <w:tr w:rsidR="008C6C16" w14:paraId="0ADEF8B4" w14:textId="77777777" w:rsidTr="003943F1">
            <w:trPr>
              <w:trHeight w:val="257"/>
              <w:jc w:val="center"/>
            </w:trPr>
            <w:tc>
              <w:tcPr>
                <w:tcW w:w="5000" w:type="pct"/>
                <w:vAlign w:val="center"/>
              </w:tcPr>
              <w:p w14:paraId="619ACE08" w14:textId="77777777" w:rsidR="008C6C16" w:rsidRDefault="008C6C16" w:rsidP="00DC4F10">
                <w:pPr>
                  <w:pStyle w:val="Bezodstpw"/>
                  <w:jc w:val="center"/>
                </w:pPr>
              </w:p>
            </w:tc>
          </w:tr>
          <w:tr w:rsidR="008C6C16" w14:paraId="0A53C9CE" w14:textId="77777777" w:rsidTr="00DC4F10">
            <w:trPr>
              <w:trHeight w:val="360"/>
              <w:jc w:val="center"/>
            </w:trPr>
            <w:tc>
              <w:tcPr>
                <w:tcW w:w="5000" w:type="pct"/>
                <w:vAlign w:val="center"/>
              </w:tcPr>
              <w:p w14:paraId="26F7C52B" w14:textId="77777777" w:rsidR="008C6C16" w:rsidRDefault="008C6C16" w:rsidP="00DC4F10">
                <w:pPr>
                  <w:pStyle w:val="Bezodstpw"/>
                  <w:jc w:val="center"/>
                  <w:rPr>
                    <w:b/>
                    <w:bCs/>
                  </w:rPr>
                </w:pPr>
              </w:p>
            </w:tc>
          </w:tr>
          <w:tr w:rsidR="008C6C16" w14:paraId="62FCC4BF" w14:textId="77777777" w:rsidTr="00DC4F10">
            <w:trPr>
              <w:trHeight w:val="80"/>
              <w:jc w:val="center"/>
            </w:trPr>
            <w:tc>
              <w:tcPr>
                <w:tcW w:w="5000" w:type="pct"/>
                <w:vAlign w:val="center"/>
              </w:tcPr>
              <w:p w14:paraId="4B71ACBE" w14:textId="77777777" w:rsidR="008C6C16" w:rsidRDefault="008C6C16" w:rsidP="00DC4F10">
                <w:pPr>
                  <w:pStyle w:val="Bezodstpw"/>
                  <w:jc w:val="center"/>
                  <w:rPr>
                    <w:b/>
                    <w:bCs/>
                  </w:rPr>
                </w:pPr>
              </w:p>
            </w:tc>
          </w:tr>
        </w:tbl>
        <w:p w14:paraId="2B428950" w14:textId="77777777" w:rsidR="005F18E9" w:rsidRDefault="008C6C16">
          <w:pPr>
            <w:rPr>
              <w:b/>
              <w:bCs/>
              <w:sz w:val="26"/>
              <w:szCs w:val="24"/>
            </w:rPr>
          </w:pPr>
          <w:r>
            <w:rPr>
              <w:b/>
              <w:bCs/>
              <w:sz w:val="26"/>
              <w:szCs w:val="24"/>
            </w:rPr>
            <w:br w:type="page"/>
          </w:r>
        </w:p>
        <w:sdt>
          <w:sdtPr>
            <w:rPr>
              <w:rFonts w:ascii="Times New Roman" w:eastAsia="Times New Roman" w:hAnsi="Times New Roman" w:cs="Times New Roman"/>
              <w:color w:val="auto"/>
              <w:sz w:val="20"/>
              <w:szCs w:val="20"/>
            </w:rPr>
            <w:id w:val="1360166171"/>
            <w:docPartObj>
              <w:docPartGallery w:val="Table of Contents"/>
              <w:docPartUnique/>
            </w:docPartObj>
          </w:sdtPr>
          <w:sdtEndPr>
            <w:rPr>
              <w:b/>
              <w:bCs/>
            </w:rPr>
          </w:sdtEndPr>
          <w:sdtContent>
            <w:p w14:paraId="04C84238" w14:textId="08F83B9E" w:rsidR="001619F6" w:rsidRDefault="001619F6">
              <w:pPr>
                <w:pStyle w:val="Nagwekspisutreci"/>
              </w:pPr>
              <w:r>
                <w:t>Spis treści</w:t>
              </w:r>
            </w:p>
            <w:p w14:paraId="6043F1F1" w14:textId="47086249" w:rsidR="000678FC" w:rsidRDefault="001619F6">
              <w:pPr>
                <w:pStyle w:val="Spistreci2"/>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08941397" w:history="1">
                <w:r w:rsidR="000678FC" w:rsidRPr="00880258">
                  <w:rPr>
                    <w:rStyle w:val="Hipercze"/>
                    <w:b/>
                    <w:bCs/>
                    <w:noProof/>
                  </w:rPr>
                  <w:t>I.</w:t>
                </w:r>
                <w:r w:rsidR="000678FC">
                  <w:rPr>
                    <w:rFonts w:asciiTheme="minorHAnsi" w:eastAsiaTheme="minorEastAsia" w:hAnsiTheme="minorHAnsi" w:cstheme="minorBidi"/>
                    <w:noProof/>
                    <w:sz w:val="22"/>
                    <w:szCs w:val="22"/>
                  </w:rPr>
                  <w:tab/>
                </w:r>
                <w:r w:rsidR="000678FC" w:rsidRPr="00880258">
                  <w:rPr>
                    <w:rStyle w:val="Hipercze"/>
                    <w:b/>
                    <w:bCs/>
                    <w:noProof/>
                  </w:rPr>
                  <w:t>Zamawiający:</w:t>
                </w:r>
                <w:r w:rsidR="000678FC">
                  <w:rPr>
                    <w:noProof/>
                    <w:webHidden/>
                  </w:rPr>
                  <w:tab/>
                </w:r>
                <w:r w:rsidR="000678FC">
                  <w:rPr>
                    <w:noProof/>
                    <w:webHidden/>
                  </w:rPr>
                  <w:fldChar w:fldCharType="begin"/>
                </w:r>
                <w:r w:rsidR="000678FC">
                  <w:rPr>
                    <w:noProof/>
                    <w:webHidden/>
                  </w:rPr>
                  <w:instrText xml:space="preserve"> PAGEREF _Toc108941397 \h </w:instrText>
                </w:r>
                <w:r w:rsidR="000678FC">
                  <w:rPr>
                    <w:noProof/>
                    <w:webHidden/>
                  </w:rPr>
                </w:r>
                <w:r w:rsidR="000678FC">
                  <w:rPr>
                    <w:noProof/>
                    <w:webHidden/>
                  </w:rPr>
                  <w:fldChar w:fldCharType="separate"/>
                </w:r>
                <w:r w:rsidR="004B2A90">
                  <w:rPr>
                    <w:noProof/>
                    <w:webHidden/>
                  </w:rPr>
                  <w:t>3</w:t>
                </w:r>
                <w:r w:rsidR="000678FC">
                  <w:rPr>
                    <w:noProof/>
                    <w:webHidden/>
                  </w:rPr>
                  <w:fldChar w:fldCharType="end"/>
                </w:r>
              </w:hyperlink>
            </w:p>
            <w:p w14:paraId="29A581FE" w14:textId="27046C90" w:rsidR="000678FC" w:rsidRDefault="00000000">
              <w:pPr>
                <w:pStyle w:val="Spistreci2"/>
                <w:rPr>
                  <w:rFonts w:asciiTheme="minorHAnsi" w:eastAsiaTheme="minorEastAsia" w:hAnsiTheme="minorHAnsi" w:cstheme="minorBidi"/>
                  <w:noProof/>
                  <w:sz w:val="22"/>
                  <w:szCs w:val="22"/>
                </w:rPr>
              </w:pPr>
              <w:hyperlink w:anchor="_Toc108941398" w:history="1">
                <w:r w:rsidR="000678FC" w:rsidRPr="00880258">
                  <w:rPr>
                    <w:rStyle w:val="Hipercze"/>
                    <w:b/>
                    <w:bCs/>
                    <w:noProof/>
                  </w:rPr>
                  <w:t>II.</w:t>
                </w:r>
                <w:r w:rsidR="000678FC">
                  <w:rPr>
                    <w:rFonts w:asciiTheme="minorHAnsi" w:eastAsiaTheme="minorEastAsia" w:hAnsiTheme="minorHAnsi" w:cstheme="minorBidi"/>
                    <w:noProof/>
                    <w:sz w:val="22"/>
                    <w:szCs w:val="22"/>
                  </w:rPr>
                  <w:tab/>
                </w:r>
                <w:r w:rsidR="000678FC" w:rsidRPr="00880258">
                  <w:rPr>
                    <w:rStyle w:val="Hipercze"/>
                    <w:b/>
                    <w:bCs/>
                    <w:noProof/>
                  </w:rPr>
                  <w:t>Postępowanie.</w:t>
                </w:r>
                <w:r w:rsidR="000678FC">
                  <w:rPr>
                    <w:noProof/>
                    <w:webHidden/>
                  </w:rPr>
                  <w:tab/>
                </w:r>
                <w:r w:rsidR="000678FC">
                  <w:rPr>
                    <w:noProof/>
                    <w:webHidden/>
                  </w:rPr>
                  <w:fldChar w:fldCharType="begin"/>
                </w:r>
                <w:r w:rsidR="000678FC">
                  <w:rPr>
                    <w:noProof/>
                    <w:webHidden/>
                  </w:rPr>
                  <w:instrText xml:space="preserve"> PAGEREF _Toc108941398 \h </w:instrText>
                </w:r>
                <w:r w:rsidR="000678FC">
                  <w:rPr>
                    <w:noProof/>
                    <w:webHidden/>
                  </w:rPr>
                </w:r>
                <w:r w:rsidR="000678FC">
                  <w:rPr>
                    <w:noProof/>
                    <w:webHidden/>
                  </w:rPr>
                  <w:fldChar w:fldCharType="separate"/>
                </w:r>
                <w:r w:rsidR="004B2A90">
                  <w:rPr>
                    <w:noProof/>
                    <w:webHidden/>
                  </w:rPr>
                  <w:t>3</w:t>
                </w:r>
                <w:r w:rsidR="000678FC">
                  <w:rPr>
                    <w:noProof/>
                    <w:webHidden/>
                  </w:rPr>
                  <w:fldChar w:fldCharType="end"/>
                </w:r>
              </w:hyperlink>
            </w:p>
            <w:p w14:paraId="4D78C623" w14:textId="0AADA7E8" w:rsidR="000678FC" w:rsidRDefault="00000000">
              <w:pPr>
                <w:pStyle w:val="Spistreci2"/>
                <w:rPr>
                  <w:rFonts w:asciiTheme="minorHAnsi" w:eastAsiaTheme="minorEastAsia" w:hAnsiTheme="minorHAnsi" w:cstheme="minorBidi"/>
                  <w:noProof/>
                  <w:sz w:val="22"/>
                  <w:szCs w:val="22"/>
                </w:rPr>
              </w:pPr>
              <w:hyperlink w:anchor="_Toc108941399" w:history="1">
                <w:r w:rsidR="000678FC" w:rsidRPr="00880258">
                  <w:rPr>
                    <w:rStyle w:val="Hipercze"/>
                    <w:b/>
                    <w:bCs/>
                    <w:noProof/>
                  </w:rPr>
                  <w:t>III.</w:t>
                </w:r>
                <w:r w:rsidR="000678FC">
                  <w:rPr>
                    <w:rFonts w:asciiTheme="minorHAnsi" w:eastAsiaTheme="minorEastAsia" w:hAnsiTheme="minorHAnsi" w:cstheme="minorBidi"/>
                    <w:noProof/>
                    <w:sz w:val="22"/>
                    <w:szCs w:val="22"/>
                  </w:rPr>
                  <w:tab/>
                </w:r>
                <w:r w:rsidR="000678FC" w:rsidRPr="00880258">
                  <w:rPr>
                    <w:rStyle w:val="Hipercze"/>
                    <w:b/>
                    <w:bCs/>
                    <w:noProof/>
                  </w:rPr>
                  <w:t>Przedmiot zamówienia. Okres obowiązywania umowy. Termin realizacji.</w:t>
                </w:r>
                <w:r w:rsidR="000678FC">
                  <w:rPr>
                    <w:noProof/>
                    <w:webHidden/>
                  </w:rPr>
                  <w:tab/>
                </w:r>
                <w:r w:rsidR="000678FC">
                  <w:rPr>
                    <w:noProof/>
                    <w:webHidden/>
                  </w:rPr>
                  <w:fldChar w:fldCharType="begin"/>
                </w:r>
                <w:r w:rsidR="000678FC">
                  <w:rPr>
                    <w:noProof/>
                    <w:webHidden/>
                  </w:rPr>
                  <w:instrText xml:space="preserve"> PAGEREF _Toc108941399 \h </w:instrText>
                </w:r>
                <w:r w:rsidR="000678FC">
                  <w:rPr>
                    <w:noProof/>
                    <w:webHidden/>
                  </w:rPr>
                </w:r>
                <w:r w:rsidR="000678FC">
                  <w:rPr>
                    <w:noProof/>
                    <w:webHidden/>
                  </w:rPr>
                  <w:fldChar w:fldCharType="separate"/>
                </w:r>
                <w:r w:rsidR="004B2A90">
                  <w:rPr>
                    <w:noProof/>
                    <w:webHidden/>
                  </w:rPr>
                  <w:t>3</w:t>
                </w:r>
                <w:r w:rsidR="000678FC">
                  <w:rPr>
                    <w:noProof/>
                    <w:webHidden/>
                  </w:rPr>
                  <w:fldChar w:fldCharType="end"/>
                </w:r>
              </w:hyperlink>
            </w:p>
            <w:p w14:paraId="2D5616E4" w14:textId="386FEA3C" w:rsidR="000678FC" w:rsidRDefault="00000000">
              <w:pPr>
                <w:pStyle w:val="Spistreci2"/>
                <w:rPr>
                  <w:rFonts w:asciiTheme="minorHAnsi" w:eastAsiaTheme="minorEastAsia" w:hAnsiTheme="minorHAnsi" w:cstheme="minorBidi"/>
                  <w:noProof/>
                  <w:sz w:val="22"/>
                  <w:szCs w:val="22"/>
                </w:rPr>
              </w:pPr>
              <w:hyperlink w:anchor="_Toc108941400" w:history="1">
                <w:r w:rsidR="000678FC" w:rsidRPr="00880258">
                  <w:rPr>
                    <w:rStyle w:val="Hipercze"/>
                    <w:b/>
                    <w:bCs/>
                    <w:noProof/>
                  </w:rPr>
                  <w:t>IV.</w:t>
                </w:r>
                <w:r w:rsidR="000678FC">
                  <w:rPr>
                    <w:rFonts w:asciiTheme="minorHAnsi" w:eastAsiaTheme="minorEastAsia" w:hAnsiTheme="minorHAnsi" w:cstheme="minorBidi"/>
                    <w:noProof/>
                    <w:sz w:val="22"/>
                    <w:szCs w:val="22"/>
                  </w:rPr>
                  <w:tab/>
                </w:r>
                <w:r w:rsidR="000678FC" w:rsidRPr="00880258">
                  <w:rPr>
                    <w:rStyle w:val="Hipercze"/>
                    <w:b/>
                    <w:bCs/>
                    <w:noProof/>
                  </w:rPr>
                  <w:t>Podział na części, oferty wariantowe.</w:t>
                </w:r>
                <w:r w:rsidR="000678FC">
                  <w:rPr>
                    <w:noProof/>
                    <w:webHidden/>
                  </w:rPr>
                  <w:tab/>
                </w:r>
                <w:r w:rsidR="000678FC">
                  <w:rPr>
                    <w:noProof/>
                    <w:webHidden/>
                  </w:rPr>
                  <w:fldChar w:fldCharType="begin"/>
                </w:r>
                <w:r w:rsidR="000678FC">
                  <w:rPr>
                    <w:noProof/>
                    <w:webHidden/>
                  </w:rPr>
                  <w:instrText xml:space="preserve"> PAGEREF _Toc108941400 \h </w:instrText>
                </w:r>
                <w:r w:rsidR="000678FC">
                  <w:rPr>
                    <w:noProof/>
                    <w:webHidden/>
                  </w:rPr>
                </w:r>
                <w:r w:rsidR="000678FC">
                  <w:rPr>
                    <w:noProof/>
                    <w:webHidden/>
                  </w:rPr>
                  <w:fldChar w:fldCharType="separate"/>
                </w:r>
                <w:r w:rsidR="004B2A90">
                  <w:rPr>
                    <w:noProof/>
                    <w:webHidden/>
                  </w:rPr>
                  <w:t>4</w:t>
                </w:r>
                <w:r w:rsidR="000678FC">
                  <w:rPr>
                    <w:noProof/>
                    <w:webHidden/>
                  </w:rPr>
                  <w:fldChar w:fldCharType="end"/>
                </w:r>
              </w:hyperlink>
            </w:p>
            <w:p w14:paraId="5AB8EB10" w14:textId="326EB89E" w:rsidR="000678FC" w:rsidRDefault="00000000">
              <w:pPr>
                <w:pStyle w:val="Spistreci2"/>
                <w:rPr>
                  <w:rFonts w:asciiTheme="minorHAnsi" w:eastAsiaTheme="minorEastAsia" w:hAnsiTheme="minorHAnsi" w:cstheme="minorBidi"/>
                  <w:noProof/>
                  <w:sz w:val="22"/>
                  <w:szCs w:val="22"/>
                </w:rPr>
              </w:pPr>
              <w:hyperlink w:anchor="_Toc108941401" w:history="1">
                <w:r w:rsidR="000678FC" w:rsidRPr="00880258">
                  <w:rPr>
                    <w:rStyle w:val="Hipercze"/>
                    <w:b/>
                    <w:bCs/>
                    <w:noProof/>
                  </w:rPr>
                  <w:t>V.</w:t>
                </w:r>
                <w:r w:rsidR="000678FC">
                  <w:rPr>
                    <w:rFonts w:asciiTheme="minorHAnsi" w:eastAsiaTheme="minorEastAsia" w:hAnsiTheme="minorHAnsi" w:cstheme="minorBidi"/>
                    <w:noProof/>
                    <w:sz w:val="22"/>
                    <w:szCs w:val="22"/>
                  </w:rPr>
                  <w:tab/>
                </w:r>
                <w:r w:rsidR="000678FC" w:rsidRPr="00880258">
                  <w:rPr>
                    <w:rStyle w:val="Hipercze"/>
                    <w:b/>
                    <w:bCs/>
                    <w:noProof/>
                  </w:rPr>
                  <w:t>Kwalifikacja podmiotowa Wykonawców.</w:t>
                </w:r>
                <w:r w:rsidR="000678FC">
                  <w:rPr>
                    <w:noProof/>
                    <w:webHidden/>
                  </w:rPr>
                  <w:tab/>
                </w:r>
                <w:r w:rsidR="000678FC">
                  <w:rPr>
                    <w:noProof/>
                    <w:webHidden/>
                  </w:rPr>
                  <w:fldChar w:fldCharType="begin"/>
                </w:r>
                <w:r w:rsidR="000678FC">
                  <w:rPr>
                    <w:noProof/>
                    <w:webHidden/>
                  </w:rPr>
                  <w:instrText xml:space="preserve"> PAGEREF _Toc108941401 \h </w:instrText>
                </w:r>
                <w:r w:rsidR="000678FC">
                  <w:rPr>
                    <w:noProof/>
                    <w:webHidden/>
                  </w:rPr>
                </w:r>
                <w:r w:rsidR="000678FC">
                  <w:rPr>
                    <w:noProof/>
                    <w:webHidden/>
                  </w:rPr>
                  <w:fldChar w:fldCharType="separate"/>
                </w:r>
                <w:r w:rsidR="004B2A90">
                  <w:rPr>
                    <w:noProof/>
                    <w:webHidden/>
                  </w:rPr>
                  <w:t>4</w:t>
                </w:r>
                <w:r w:rsidR="000678FC">
                  <w:rPr>
                    <w:noProof/>
                    <w:webHidden/>
                  </w:rPr>
                  <w:fldChar w:fldCharType="end"/>
                </w:r>
              </w:hyperlink>
            </w:p>
            <w:p w14:paraId="031EB489" w14:textId="7F45DA32" w:rsidR="000678FC" w:rsidRDefault="00000000">
              <w:pPr>
                <w:pStyle w:val="Spistreci2"/>
                <w:rPr>
                  <w:rFonts w:asciiTheme="minorHAnsi" w:eastAsiaTheme="minorEastAsia" w:hAnsiTheme="minorHAnsi" w:cstheme="minorBidi"/>
                  <w:noProof/>
                  <w:sz w:val="22"/>
                  <w:szCs w:val="22"/>
                </w:rPr>
              </w:pPr>
              <w:hyperlink w:anchor="_Toc108941402" w:history="1">
                <w:r w:rsidR="000678FC" w:rsidRPr="00880258">
                  <w:rPr>
                    <w:rStyle w:val="Hipercze"/>
                    <w:b/>
                    <w:bCs/>
                    <w:noProof/>
                  </w:rPr>
                  <w:t>VI.</w:t>
                </w:r>
                <w:r w:rsidR="000678FC">
                  <w:rPr>
                    <w:rFonts w:asciiTheme="minorHAnsi" w:eastAsiaTheme="minorEastAsia" w:hAnsiTheme="minorHAnsi" w:cstheme="minorBidi"/>
                    <w:noProof/>
                    <w:sz w:val="22"/>
                    <w:szCs w:val="22"/>
                  </w:rPr>
                  <w:tab/>
                </w:r>
                <w:r w:rsidR="000678FC" w:rsidRPr="00880258">
                  <w:rPr>
                    <w:rStyle w:val="Hipercze"/>
                    <w:b/>
                    <w:bCs/>
                    <w:noProof/>
                  </w:rPr>
                  <w:t>Wykonawcy występujący wspólnie (konsorcjum).</w:t>
                </w:r>
                <w:r w:rsidR="000678FC">
                  <w:rPr>
                    <w:noProof/>
                    <w:webHidden/>
                  </w:rPr>
                  <w:tab/>
                </w:r>
                <w:r w:rsidR="000678FC">
                  <w:rPr>
                    <w:noProof/>
                    <w:webHidden/>
                  </w:rPr>
                  <w:fldChar w:fldCharType="begin"/>
                </w:r>
                <w:r w:rsidR="000678FC">
                  <w:rPr>
                    <w:noProof/>
                    <w:webHidden/>
                  </w:rPr>
                  <w:instrText xml:space="preserve"> PAGEREF _Toc108941402 \h </w:instrText>
                </w:r>
                <w:r w:rsidR="000678FC">
                  <w:rPr>
                    <w:noProof/>
                    <w:webHidden/>
                  </w:rPr>
                </w:r>
                <w:r w:rsidR="000678FC">
                  <w:rPr>
                    <w:noProof/>
                    <w:webHidden/>
                  </w:rPr>
                  <w:fldChar w:fldCharType="separate"/>
                </w:r>
                <w:r w:rsidR="004B2A90">
                  <w:rPr>
                    <w:noProof/>
                    <w:webHidden/>
                  </w:rPr>
                  <w:t>6</w:t>
                </w:r>
                <w:r w:rsidR="000678FC">
                  <w:rPr>
                    <w:noProof/>
                    <w:webHidden/>
                  </w:rPr>
                  <w:fldChar w:fldCharType="end"/>
                </w:r>
              </w:hyperlink>
            </w:p>
            <w:p w14:paraId="4C009894" w14:textId="2055EB8E" w:rsidR="000678FC" w:rsidRDefault="00000000">
              <w:pPr>
                <w:pStyle w:val="Spistreci2"/>
                <w:rPr>
                  <w:rFonts w:asciiTheme="minorHAnsi" w:eastAsiaTheme="minorEastAsia" w:hAnsiTheme="minorHAnsi" w:cstheme="minorBidi"/>
                  <w:noProof/>
                  <w:sz w:val="22"/>
                  <w:szCs w:val="22"/>
                </w:rPr>
              </w:pPr>
              <w:hyperlink w:anchor="_Toc108941403" w:history="1">
                <w:r w:rsidR="000678FC" w:rsidRPr="00880258">
                  <w:rPr>
                    <w:rStyle w:val="Hipercze"/>
                    <w:b/>
                    <w:bCs/>
                    <w:noProof/>
                  </w:rPr>
                  <w:t>VII.</w:t>
                </w:r>
                <w:r w:rsidR="000678FC">
                  <w:rPr>
                    <w:rFonts w:asciiTheme="minorHAnsi" w:eastAsiaTheme="minorEastAsia" w:hAnsiTheme="minorHAnsi" w:cstheme="minorBidi"/>
                    <w:noProof/>
                    <w:sz w:val="22"/>
                    <w:szCs w:val="22"/>
                  </w:rPr>
                  <w:tab/>
                </w:r>
                <w:r w:rsidR="000678FC" w:rsidRPr="00880258">
                  <w:rPr>
                    <w:rStyle w:val="Hipercze"/>
                    <w:b/>
                    <w:bCs/>
                    <w:noProof/>
                  </w:rPr>
                  <w:t>Udostępnienie zasobów.</w:t>
                </w:r>
                <w:r w:rsidR="000678FC">
                  <w:rPr>
                    <w:noProof/>
                    <w:webHidden/>
                  </w:rPr>
                  <w:tab/>
                </w:r>
                <w:r w:rsidR="000678FC">
                  <w:rPr>
                    <w:noProof/>
                    <w:webHidden/>
                  </w:rPr>
                  <w:fldChar w:fldCharType="begin"/>
                </w:r>
                <w:r w:rsidR="000678FC">
                  <w:rPr>
                    <w:noProof/>
                    <w:webHidden/>
                  </w:rPr>
                  <w:instrText xml:space="preserve"> PAGEREF _Toc108941403 \h </w:instrText>
                </w:r>
                <w:r w:rsidR="000678FC">
                  <w:rPr>
                    <w:noProof/>
                    <w:webHidden/>
                  </w:rPr>
                </w:r>
                <w:r w:rsidR="000678FC">
                  <w:rPr>
                    <w:noProof/>
                    <w:webHidden/>
                  </w:rPr>
                  <w:fldChar w:fldCharType="separate"/>
                </w:r>
                <w:r w:rsidR="004B2A90">
                  <w:rPr>
                    <w:noProof/>
                    <w:webHidden/>
                  </w:rPr>
                  <w:t>6</w:t>
                </w:r>
                <w:r w:rsidR="000678FC">
                  <w:rPr>
                    <w:noProof/>
                    <w:webHidden/>
                  </w:rPr>
                  <w:fldChar w:fldCharType="end"/>
                </w:r>
              </w:hyperlink>
            </w:p>
            <w:p w14:paraId="4DEA3112" w14:textId="2B7AE882" w:rsidR="000678FC" w:rsidRDefault="00000000">
              <w:pPr>
                <w:pStyle w:val="Spistreci2"/>
                <w:rPr>
                  <w:rFonts w:asciiTheme="minorHAnsi" w:eastAsiaTheme="minorEastAsia" w:hAnsiTheme="minorHAnsi" w:cstheme="minorBidi"/>
                  <w:noProof/>
                  <w:sz w:val="22"/>
                  <w:szCs w:val="22"/>
                </w:rPr>
              </w:pPr>
              <w:hyperlink w:anchor="_Toc108941404" w:history="1">
                <w:r w:rsidR="000678FC" w:rsidRPr="00880258">
                  <w:rPr>
                    <w:rStyle w:val="Hipercze"/>
                    <w:b/>
                    <w:bCs/>
                    <w:noProof/>
                  </w:rPr>
                  <w:t>VIII.</w:t>
                </w:r>
                <w:r w:rsidR="000678FC">
                  <w:rPr>
                    <w:rFonts w:asciiTheme="minorHAnsi" w:eastAsiaTheme="minorEastAsia" w:hAnsiTheme="minorHAnsi" w:cstheme="minorBidi"/>
                    <w:noProof/>
                    <w:sz w:val="22"/>
                    <w:szCs w:val="22"/>
                  </w:rPr>
                  <w:tab/>
                </w:r>
                <w:r w:rsidR="000678FC" w:rsidRPr="00880258">
                  <w:rPr>
                    <w:rStyle w:val="Hipercze"/>
                    <w:b/>
                    <w:bCs/>
                    <w:noProof/>
                  </w:rPr>
                  <w:t>Podmiotowe środki dowodowe.</w:t>
                </w:r>
                <w:r w:rsidR="000678FC">
                  <w:rPr>
                    <w:noProof/>
                    <w:webHidden/>
                  </w:rPr>
                  <w:tab/>
                </w:r>
                <w:r w:rsidR="000678FC">
                  <w:rPr>
                    <w:noProof/>
                    <w:webHidden/>
                  </w:rPr>
                  <w:fldChar w:fldCharType="begin"/>
                </w:r>
                <w:r w:rsidR="000678FC">
                  <w:rPr>
                    <w:noProof/>
                    <w:webHidden/>
                  </w:rPr>
                  <w:instrText xml:space="preserve"> PAGEREF _Toc108941404 \h </w:instrText>
                </w:r>
                <w:r w:rsidR="000678FC">
                  <w:rPr>
                    <w:noProof/>
                    <w:webHidden/>
                  </w:rPr>
                </w:r>
                <w:r w:rsidR="000678FC">
                  <w:rPr>
                    <w:noProof/>
                    <w:webHidden/>
                  </w:rPr>
                  <w:fldChar w:fldCharType="separate"/>
                </w:r>
                <w:r w:rsidR="004B2A90">
                  <w:rPr>
                    <w:noProof/>
                    <w:webHidden/>
                  </w:rPr>
                  <w:t>7</w:t>
                </w:r>
                <w:r w:rsidR="000678FC">
                  <w:rPr>
                    <w:noProof/>
                    <w:webHidden/>
                  </w:rPr>
                  <w:fldChar w:fldCharType="end"/>
                </w:r>
              </w:hyperlink>
            </w:p>
            <w:p w14:paraId="2C695F13" w14:textId="38E1619E" w:rsidR="000678FC" w:rsidRDefault="00000000">
              <w:pPr>
                <w:pStyle w:val="Spistreci2"/>
                <w:rPr>
                  <w:rFonts w:asciiTheme="minorHAnsi" w:eastAsiaTheme="minorEastAsia" w:hAnsiTheme="minorHAnsi" w:cstheme="minorBidi"/>
                  <w:noProof/>
                  <w:sz w:val="22"/>
                  <w:szCs w:val="22"/>
                </w:rPr>
              </w:pPr>
              <w:hyperlink w:anchor="_Toc108941405" w:history="1">
                <w:r w:rsidR="000678FC" w:rsidRPr="00880258">
                  <w:rPr>
                    <w:rStyle w:val="Hipercze"/>
                    <w:b/>
                    <w:bCs/>
                    <w:noProof/>
                  </w:rPr>
                  <w:t>IX.</w:t>
                </w:r>
                <w:r w:rsidR="000678FC">
                  <w:rPr>
                    <w:rFonts w:asciiTheme="minorHAnsi" w:eastAsiaTheme="minorEastAsia" w:hAnsiTheme="minorHAnsi" w:cstheme="minorBidi"/>
                    <w:noProof/>
                    <w:sz w:val="22"/>
                    <w:szCs w:val="22"/>
                  </w:rPr>
                  <w:tab/>
                </w:r>
                <w:r w:rsidR="000678FC" w:rsidRPr="00880258">
                  <w:rPr>
                    <w:rStyle w:val="Hipercze"/>
                    <w:b/>
                    <w:bCs/>
                    <w:noProof/>
                  </w:rPr>
                  <w:t>Przedmiotowe środki dowodowe oraz pozostałe dokumenty i oświadczenia.</w:t>
                </w:r>
                <w:r w:rsidR="000678FC">
                  <w:rPr>
                    <w:noProof/>
                    <w:webHidden/>
                  </w:rPr>
                  <w:tab/>
                </w:r>
                <w:r w:rsidR="000678FC">
                  <w:rPr>
                    <w:noProof/>
                    <w:webHidden/>
                  </w:rPr>
                  <w:fldChar w:fldCharType="begin"/>
                </w:r>
                <w:r w:rsidR="000678FC">
                  <w:rPr>
                    <w:noProof/>
                    <w:webHidden/>
                  </w:rPr>
                  <w:instrText xml:space="preserve"> PAGEREF _Toc108941405 \h </w:instrText>
                </w:r>
                <w:r w:rsidR="000678FC">
                  <w:rPr>
                    <w:noProof/>
                    <w:webHidden/>
                  </w:rPr>
                </w:r>
                <w:r w:rsidR="000678FC">
                  <w:rPr>
                    <w:noProof/>
                    <w:webHidden/>
                  </w:rPr>
                  <w:fldChar w:fldCharType="separate"/>
                </w:r>
                <w:r w:rsidR="004B2A90">
                  <w:rPr>
                    <w:noProof/>
                    <w:webHidden/>
                  </w:rPr>
                  <w:t>9</w:t>
                </w:r>
                <w:r w:rsidR="000678FC">
                  <w:rPr>
                    <w:noProof/>
                    <w:webHidden/>
                  </w:rPr>
                  <w:fldChar w:fldCharType="end"/>
                </w:r>
              </w:hyperlink>
            </w:p>
            <w:p w14:paraId="61712614" w14:textId="5141BAF5" w:rsidR="000678FC" w:rsidRDefault="00000000">
              <w:pPr>
                <w:pStyle w:val="Spistreci2"/>
                <w:rPr>
                  <w:rFonts w:asciiTheme="minorHAnsi" w:eastAsiaTheme="minorEastAsia" w:hAnsiTheme="minorHAnsi" w:cstheme="minorBidi"/>
                  <w:noProof/>
                  <w:sz w:val="22"/>
                  <w:szCs w:val="22"/>
                </w:rPr>
              </w:pPr>
              <w:hyperlink w:anchor="_Toc108941406" w:history="1">
                <w:r w:rsidR="000678FC" w:rsidRPr="00880258">
                  <w:rPr>
                    <w:rStyle w:val="Hipercze"/>
                    <w:b/>
                    <w:bCs/>
                    <w:noProof/>
                  </w:rPr>
                  <w:t>X.</w:t>
                </w:r>
                <w:r w:rsidR="000678FC">
                  <w:rPr>
                    <w:rFonts w:asciiTheme="minorHAnsi" w:eastAsiaTheme="minorEastAsia" w:hAnsiTheme="minorHAnsi" w:cstheme="minorBidi"/>
                    <w:noProof/>
                    <w:sz w:val="22"/>
                    <w:szCs w:val="22"/>
                  </w:rPr>
                  <w:tab/>
                </w:r>
                <w:r w:rsidR="000678FC" w:rsidRPr="00880258">
                  <w:rPr>
                    <w:rStyle w:val="Hipercze"/>
                    <w:b/>
                    <w:bCs/>
                    <w:noProof/>
                  </w:rPr>
                  <w:t>Podwykonawstwo.</w:t>
                </w:r>
                <w:r w:rsidR="000678FC">
                  <w:rPr>
                    <w:noProof/>
                    <w:webHidden/>
                  </w:rPr>
                  <w:tab/>
                </w:r>
                <w:r w:rsidR="000678FC">
                  <w:rPr>
                    <w:noProof/>
                    <w:webHidden/>
                  </w:rPr>
                  <w:fldChar w:fldCharType="begin"/>
                </w:r>
                <w:r w:rsidR="000678FC">
                  <w:rPr>
                    <w:noProof/>
                    <w:webHidden/>
                  </w:rPr>
                  <w:instrText xml:space="preserve"> PAGEREF _Toc108941406 \h </w:instrText>
                </w:r>
                <w:r w:rsidR="000678FC">
                  <w:rPr>
                    <w:noProof/>
                    <w:webHidden/>
                  </w:rPr>
                </w:r>
                <w:r w:rsidR="000678FC">
                  <w:rPr>
                    <w:noProof/>
                    <w:webHidden/>
                  </w:rPr>
                  <w:fldChar w:fldCharType="separate"/>
                </w:r>
                <w:r w:rsidR="004B2A90">
                  <w:rPr>
                    <w:noProof/>
                    <w:webHidden/>
                  </w:rPr>
                  <w:t>10</w:t>
                </w:r>
                <w:r w:rsidR="000678FC">
                  <w:rPr>
                    <w:noProof/>
                    <w:webHidden/>
                  </w:rPr>
                  <w:fldChar w:fldCharType="end"/>
                </w:r>
              </w:hyperlink>
            </w:p>
            <w:p w14:paraId="4CCEC6B9" w14:textId="7421C01B" w:rsidR="000678FC" w:rsidRDefault="00000000">
              <w:pPr>
                <w:pStyle w:val="Spistreci2"/>
                <w:rPr>
                  <w:rFonts w:asciiTheme="minorHAnsi" w:eastAsiaTheme="minorEastAsia" w:hAnsiTheme="minorHAnsi" w:cstheme="minorBidi"/>
                  <w:noProof/>
                  <w:sz w:val="22"/>
                  <w:szCs w:val="22"/>
                </w:rPr>
              </w:pPr>
              <w:hyperlink w:anchor="_Toc108941407" w:history="1">
                <w:r w:rsidR="000678FC" w:rsidRPr="00880258">
                  <w:rPr>
                    <w:rStyle w:val="Hipercze"/>
                    <w:b/>
                    <w:bCs/>
                    <w:noProof/>
                  </w:rPr>
                  <w:t>XI.</w:t>
                </w:r>
                <w:r w:rsidR="000678FC">
                  <w:rPr>
                    <w:rFonts w:asciiTheme="minorHAnsi" w:eastAsiaTheme="minorEastAsia" w:hAnsiTheme="minorHAnsi" w:cstheme="minorBidi"/>
                    <w:noProof/>
                    <w:sz w:val="22"/>
                    <w:szCs w:val="22"/>
                  </w:rPr>
                  <w:tab/>
                </w:r>
                <w:r w:rsidR="000678FC" w:rsidRPr="00880258">
                  <w:rPr>
                    <w:rStyle w:val="Hipercze"/>
                    <w:b/>
                    <w:bCs/>
                    <w:noProof/>
                  </w:rPr>
                  <w:t>Wadium.</w:t>
                </w:r>
                <w:r w:rsidR="000678FC">
                  <w:rPr>
                    <w:noProof/>
                    <w:webHidden/>
                  </w:rPr>
                  <w:tab/>
                </w:r>
                <w:r w:rsidR="000678FC">
                  <w:rPr>
                    <w:noProof/>
                    <w:webHidden/>
                  </w:rPr>
                  <w:fldChar w:fldCharType="begin"/>
                </w:r>
                <w:r w:rsidR="000678FC">
                  <w:rPr>
                    <w:noProof/>
                    <w:webHidden/>
                  </w:rPr>
                  <w:instrText xml:space="preserve"> PAGEREF _Toc108941407 \h </w:instrText>
                </w:r>
                <w:r w:rsidR="000678FC">
                  <w:rPr>
                    <w:noProof/>
                    <w:webHidden/>
                  </w:rPr>
                </w:r>
                <w:r w:rsidR="000678FC">
                  <w:rPr>
                    <w:noProof/>
                    <w:webHidden/>
                  </w:rPr>
                  <w:fldChar w:fldCharType="separate"/>
                </w:r>
                <w:r w:rsidR="004B2A90">
                  <w:rPr>
                    <w:noProof/>
                    <w:webHidden/>
                  </w:rPr>
                  <w:t>10</w:t>
                </w:r>
                <w:r w:rsidR="000678FC">
                  <w:rPr>
                    <w:noProof/>
                    <w:webHidden/>
                  </w:rPr>
                  <w:fldChar w:fldCharType="end"/>
                </w:r>
              </w:hyperlink>
            </w:p>
            <w:p w14:paraId="33AA91E8" w14:textId="51B67BDE" w:rsidR="000678FC" w:rsidRDefault="00000000">
              <w:pPr>
                <w:pStyle w:val="Spistreci2"/>
                <w:rPr>
                  <w:rFonts w:asciiTheme="minorHAnsi" w:eastAsiaTheme="minorEastAsia" w:hAnsiTheme="minorHAnsi" w:cstheme="minorBidi"/>
                  <w:noProof/>
                  <w:sz w:val="22"/>
                  <w:szCs w:val="22"/>
                </w:rPr>
              </w:pPr>
              <w:hyperlink w:anchor="_Toc108941408" w:history="1">
                <w:r w:rsidR="000678FC" w:rsidRPr="00880258">
                  <w:rPr>
                    <w:rStyle w:val="Hipercze"/>
                    <w:b/>
                    <w:bCs/>
                    <w:noProof/>
                  </w:rPr>
                  <w:t>XII.</w:t>
                </w:r>
                <w:r w:rsidR="000678FC">
                  <w:rPr>
                    <w:rFonts w:asciiTheme="minorHAnsi" w:eastAsiaTheme="minorEastAsia" w:hAnsiTheme="minorHAnsi" w:cstheme="minorBidi"/>
                    <w:noProof/>
                    <w:sz w:val="22"/>
                    <w:szCs w:val="22"/>
                  </w:rPr>
                  <w:tab/>
                </w:r>
                <w:r w:rsidR="000678FC" w:rsidRPr="00880258">
                  <w:rPr>
                    <w:rStyle w:val="Hipercze"/>
                    <w:b/>
                    <w:bCs/>
                    <w:noProof/>
                  </w:rPr>
                  <w:t>Opis sposobu przygotowania oferty.</w:t>
                </w:r>
                <w:r w:rsidR="000678FC">
                  <w:rPr>
                    <w:noProof/>
                    <w:webHidden/>
                  </w:rPr>
                  <w:tab/>
                </w:r>
                <w:r w:rsidR="000678FC">
                  <w:rPr>
                    <w:noProof/>
                    <w:webHidden/>
                  </w:rPr>
                  <w:fldChar w:fldCharType="begin"/>
                </w:r>
                <w:r w:rsidR="000678FC">
                  <w:rPr>
                    <w:noProof/>
                    <w:webHidden/>
                  </w:rPr>
                  <w:instrText xml:space="preserve"> PAGEREF _Toc108941408 \h </w:instrText>
                </w:r>
                <w:r w:rsidR="000678FC">
                  <w:rPr>
                    <w:noProof/>
                    <w:webHidden/>
                  </w:rPr>
                </w:r>
                <w:r w:rsidR="000678FC">
                  <w:rPr>
                    <w:noProof/>
                    <w:webHidden/>
                  </w:rPr>
                  <w:fldChar w:fldCharType="separate"/>
                </w:r>
                <w:r w:rsidR="004B2A90">
                  <w:rPr>
                    <w:noProof/>
                    <w:webHidden/>
                  </w:rPr>
                  <w:t>10</w:t>
                </w:r>
                <w:r w:rsidR="000678FC">
                  <w:rPr>
                    <w:noProof/>
                    <w:webHidden/>
                  </w:rPr>
                  <w:fldChar w:fldCharType="end"/>
                </w:r>
              </w:hyperlink>
            </w:p>
            <w:p w14:paraId="31AC3DEF" w14:textId="7A589B58" w:rsidR="000678FC" w:rsidRDefault="00000000">
              <w:pPr>
                <w:pStyle w:val="Spistreci2"/>
                <w:rPr>
                  <w:rFonts w:asciiTheme="minorHAnsi" w:eastAsiaTheme="minorEastAsia" w:hAnsiTheme="minorHAnsi" w:cstheme="minorBidi"/>
                  <w:noProof/>
                  <w:sz w:val="22"/>
                  <w:szCs w:val="22"/>
                </w:rPr>
              </w:pPr>
              <w:hyperlink w:anchor="_Toc108941409" w:history="1">
                <w:r w:rsidR="000678FC" w:rsidRPr="00880258">
                  <w:rPr>
                    <w:rStyle w:val="Hipercze"/>
                    <w:b/>
                    <w:bCs/>
                    <w:noProof/>
                  </w:rPr>
                  <w:t>XIII.</w:t>
                </w:r>
                <w:r w:rsidR="000678FC">
                  <w:rPr>
                    <w:rFonts w:asciiTheme="minorHAnsi" w:eastAsiaTheme="minorEastAsia" w:hAnsiTheme="minorHAnsi" w:cstheme="minorBidi"/>
                    <w:noProof/>
                    <w:sz w:val="22"/>
                    <w:szCs w:val="22"/>
                  </w:rPr>
                  <w:tab/>
                </w:r>
                <w:r w:rsidR="000678FC" w:rsidRPr="00880258">
                  <w:rPr>
                    <w:rStyle w:val="Hipercze"/>
                    <w:b/>
                    <w:bCs/>
                    <w:noProof/>
                  </w:rPr>
                  <w:t>Miejsce, termin składania i otwarcia ofert oraz termin związania ofertą</w:t>
                </w:r>
                <w:r w:rsidR="000678FC">
                  <w:rPr>
                    <w:noProof/>
                    <w:webHidden/>
                  </w:rPr>
                  <w:tab/>
                </w:r>
                <w:r w:rsidR="000678FC">
                  <w:rPr>
                    <w:noProof/>
                    <w:webHidden/>
                  </w:rPr>
                  <w:fldChar w:fldCharType="begin"/>
                </w:r>
                <w:r w:rsidR="000678FC">
                  <w:rPr>
                    <w:noProof/>
                    <w:webHidden/>
                  </w:rPr>
                  <w:instrText xml:space="preserve"> PAGEREF _Toc108941409 \h </w:instrText>
                </w:r>
                <w:r w:rsidR="000678FC">
                  <w:rPr>
                    <w:noProof/>
                    <w:webHidden/>
                  </w:rPr>
                </w:r>
                <w:r w:rsidR="000678FC">
                  <w:rPr>
                    <w:noProof/>
                    <w:webHidden/>
                  </w:rPr>
                  <w:fldChar w:fldCharType="separate"/>
                </w:r>
                <w:r w:rsidR="004B2A90">
                  <w:rPr>
                    <w:noProof/>
                    <w:webHidden/>
                  </w:rPr>
                  <w:t>12</w:t>
                </w:r>
                <w:r w:rsidR="000678FC">
                  <w:rPr>
                    <w:noProof/>
                    <w:webHidden/>
                  </w:rPr>
                  <w:fldChar w:fldCharType="end"/>
                </w:r>
              </w:hyperlink>
            </w:p>
            <w:p w14:paraId="37D0CCB2" w14:textId="7621E7DE" w:rsidR="000678FC" w:rsidRDefault="00000000">
              <w:pPr>
                <w:pStyle w:val="Spistreci2"/>
                <w:rPr>
                  <w:rFonts w:asciiTheme="minorHAnsi" w:eastAsiaTheme="minorEastAsia" w:hAnsiTheme="minorHAnsi" w:cstheme="minorBidi"/>
                  <w:noProof/>
                  <w:sz w:val="22"/>
                  <w:szCs w:val="22"/>
                </w:rPr>
              </w:pPr>
              <w:hyperlink w:anchor="_Toc108941410" w:history="1">
                <w:r w:rsidR="000678FC" w:rsidRPr="00880258">
                  <w:rPr>
                    <w:rStyle w:val="Hipercze"/>
                    <w:b/>
                    <w:bCs/>
                    <w:noProof/>
                  </w:rPr>
                  <w:t>XIV.</w:t>
                </w:r>
                <w:r w:rsidR="000678FC">
                  <w:rPr>
                    <w:rFonts w:asciiTheme="minorHAnsi" w:eastAsiaTheme="minorEastAsia" w:hAnsiTheme="minorHAnsi" w:cstheme="minorBidi"/>
                    <w:noProof/>
                    <w:sz w:val="22"/>
                    <w:szCs w:val="22"/>
                  </w:rPr>
                  <w:tab/>
                </w:r>
                <w:r w:rsidR="000678FC" w:rsidRPr="00880258">
                  <w:rPr>
                    <w:rStyle w:val="Hipercze"/>
                    <w:b/>
                    <w:bCs/>
                    <w:noProof/>
                  </w:rPr>
                  <w:t>Informacja o środkach komunikacji elektronicznej oraz wymaganiach technicznych i organizacyjnych sporządzania, wysyłania i odbierania korespondencji</w:t>
                </w:r>
                <w:r w:rsidR="000678FC">
                  <w:rPr>
                    <w:noProof/>
                    <w:webHidden/>
                  </w:rPr>
                  <w:tab/>
                </w:r>
                <w:r w:rsidR="000678FC">
                  <w:rPr>
                    <w:noProof/>
                    <w:webHidden/>
                  </w:rPr>
                  <w:fldChar w:fldCharType="begin"/>
                </w:r>
                <w:r w:rsidR="000678FC">
                  <w:rPr>
                    <w:noProof/>
                    <w:webHidden/>
                  </w:rPr>
                  <w:instrText xml:space="preserve"> PAGEREF _Toc108941410 \h </w:instrText>
                </w:r>
                <w:r w:rsidR="000678FC">
                  <w:rPr>
                    <w:noProof/>
                    <w:webHidden/>
                  </w:rPr>
                </w:r>
                <w:r w:rsidR="000678FC">
                  <w:rPr>
                    <w:noProof/>
                    <w:webHidden/>
                  </w:rPr>
                  <w:fldChar w:fldCharType="separate"/>
                </w:r>
                <w:r w:rsidR="004B2A90">
                  <w:rPr>
                    <w:noProof/>
                    <w:webHidden/>
                  </w:rPr>
                  <w:t>13</w:t>
                </w:r>
                <w:r w:rsidR="000678FC">
                  <w:rPr>
                    <w:noProof/>
                    <w:webHidden/>
                  </w:rPr>
                  <w:fldChar w:fldCharType="end"/>
                </w:r>
              </w:hyperlink>
            </w:p>
            <w:p w14:paraId="60499E75" w14:textId="7A51AF1C" w:rsidR="000678FC" w:rsidRDefault="00000000">
              <w:pPr>
                <w:pStyle w:val="Spistreci2"/>
                <w:rPr>
                  <w:rFonts w:asciiTheme="minorHAnsi" w:eastAsiaTheme="minorEastAsia" w:hAnsiTheme="minorHAnsi" w:cstheme="minorBidi"/>
                  <w:noProof/>
                  <w:sz w:val="22"/>
                  <w:szCs w:val="22"/>
                </w:rPr>
              </w:pPr>
              <w:hyperlink w:anchor="_Toc108941411" w:history="1">
                <w:r w:rsidR="000678FC" w:rsidRPr="00880258">
                  <w:rPr>
                    <w:rStyle w:val="Hipercze"/>
                    <w:b/>
                    <w:bCs/>
                    <w:noProof/>
                  </w:rPr>
                  <w:t>XV.</w:t>
                </w:r>
                <w:r w:rsidR="000678FC">
                  <w:rPr>
                    <w:rFonts w:asciiTheme="minorHAnsi" w:eastAsiaTheme="minorEastAsia" w:hAnsiTheme="minorHAnsi" w:cstheme="minorBidi"/>
                    <w:noProof/>
                    <w:sz w:val="22"/>
                    <w:szCs w:val="22"/>
                  </w:rPr>
                  <w:tab/>
                </w:r>
                <w:r w:rsidR="000678FC" w:rsidRPr="00880258">
                  <w:rPr>
                    <w:rStyle w:val="Hipercze"/>
                    <w:b/>
                    <w:bCs/>
                    <w:noProof/>
                  </w:rPr>
                  <w:t>Opis sposobu obliczenia ceny</w:t>
                </w:r>
                <w:r w:rsidR="000678FC">
                  <w:rPr>
                    <w:noProof/>
                    <w:webHidden/>
                  </w:rPr>
                  <w:tab/>
                </w:r>
                <w:r w:rsidR="000678FC">
                  <w:rPr>
                    <w:noProof/>
                    <w:webHidden/>
                  </w:rPr>
                  <w:fldChar w:fldCharType="begin"/>
                </w:r>
                <w:r w:rsidR="000678FC">
                  <w:rPr>
                    <w:noProof/>
                    <w:webHidden/>
                  </w:rPr>
                  <w:instrText xml:space="preserve"> PAGEREF _Toc108941411 \h </w:instrText>
                </w:r>
                <w:r w:rsidR="000678FC">
                  <w:rPr>
                    <w:noProof/>
                    <w:webHidden/>
                  </w:rPr>
                </w:r>
                <w:r w:rsidR="000678FC">
                  <w:rPr>
                    <w:noProof/>
                    <w:webHidden/>
                  </w:rPr>
                  <w:fldChar w:fldCharType="separate"/>
                </w:r>
                <w:r w:rsidR="004B2A90">
                  <w:rPr>
                    <w:noProof/>
                    <w:webHidden/>
                  </w:rPr>
                  <w:t>13</w:t>
                </w:r>
                <w:r w:rsidR="000678FC">
                  <w:rPr>
                    <w:noProof/>
                    <w:webHidden/>
                  </w:rPr>
                  <w:fldChar w:fldCharType="end"/>
                </w:r>
              </w:hyperlink>
            </w:p>
            <w:p w14:paraId="0350C786" w14:textId="64CE8035" w:rsidR="000678FC" w:rsidRDefault="00000000">
              <w:pPr>
                <w:pStyle w:val="Spistreci2"/>
                <w:rPr>
                  <w:rFonts w:asciiTheme="minorHAnsi" w:eastAsiaTheme="minorEastAsia" w:hAnsiTheme="minorHAnsi" w:cstheme="minorBidi"/>
                  <w:noProof/>
                  <w:sz w:val="22"/>
                  <w:szCs w:val="22"/>
                </w:rPr>
              </w:pPr>
              <w:hyperlink w:anchor="_Toc108941412" w:history="1">
                <w:r w:rsidR="000678FC" w:rsidRPr="00880258">
                  <w:rPr>
                    <w:rStyle w:val="Hipercze"/>
                    <w:b/>
                    <w:bCs/>
                    <w:noProof/>
                  </w:rPr>
                  <w:t>XVI.</w:t>
                </w:r>
                <w:r w:rsidR="000678FC">
                  <w:rPr>
                    <w:rFonts w:asciiTheme="minorHAnsi" w:eastAsiaTheme="minorEastAsia" w:hAnsiTheme="minorHAnsi" w:cstheme="minorBidi"/>
                    <w:noProof/>
                    <w:sz w:val="22"/>
                    <w:szCs w:val="22"/>
                  </w:rPr>
                  <w:tab/>
                </w:r>
                <w:r w:rsidR="000678FC" w:rsidRPr="00880258">
                  <w:rPr>
                    <w:rStyle w:val="Hipercze"/>
                    <w:b/>
                    <w:bCs/>
                    <w:noProof/>
                  </w:rPr>
                  <w:t>Kryteria oceny ofert</w:t>
                </w:r>
                <w:r w:rsidR="000678FC">
                  <w:rPr>
                    <w:noProof/>
                    <w:webHidden/>
                  </w:rPr>
                  <w:tab/>
                </w:r>
                <w:r w:rsidR="000678FC">
                  <w:rPr>
                    <w:noProof/>
                    <w:webHidden/>
                  </w:rPr>
                  <w:fldChar w:fldCharType="begin"/>
                </w:r>
                <w:r w:rsidR="000678FC">
                  <w:rPr>
                    <w:noProof/>
                    <w:webHidden/>
                  </w:rPr>
                  <w:instrText xml:space="preserve"> PAGEREF _Toc108941412 \h </w:instrText>
                </w:r>
                <w:r w:rsidR="000678FC">
                  <w:rPr>
                    <w:noProof/>
                    <w:webHidden/>
                  </w:rPr>
                </w:r>
                <w:r w:rsidR="000678FC">
                  <w:rPr>
                    <w:noProof/>
                    <w:webHidden/>
                  </w:rPr>
                  <w:fldChar w:fldCharType="separate"/>
                </w:r>
                <w:r w:rsidR="004B2A90">
                  <w:rPr>
                    <w:noProof/>
                    <w:webHidden/>
                  </w:rPr>
                  <w:t>13</w:t>
                </w:r>
                <w:r w:rsidR="000678FC">
                  <w:rPr>
                    <w:noProof/>
                    <w:webHidden/>
                  </w:rPr>
                  <w:fldChar w:fldCharType="end"/>
                </w:r>
              </w:hyperlink>
            </w:p>
            <w:p w14:paraId="4D030B10" w14:textId="2487B0B1" w:rsidR="000678FC" w:rsidRDefault="00000000">
              <w:pPr>
                <w:pStyle w:val="Spistreci2"/>
                <w:rPr>
                  <w:rFonts w:asciiTheme="minorHAnsi" w:eastAsiaTheme="minorEastAsia" w:hAnsiTheme="minorHAnsi" w:cstheme="minorBidi"/>
                  <w:noProof/>
                  <w:sz w:val="22"/>
                  <w:szCs w:val="22"/>
                </w:rPr>
              </w:pPr>
              <w:hyperlink w:anchor="_Toc108941413" w:history="1">
                <w:r w:rsidR="000678FC" w:rsidRPr="00880258">
                  <w:rPr>
                    <w:rStyle w:val="Hipercze"/>
                    <w:b/>
                    <w:bCs/>
                    <w:noProof/>
                  </w:rPr>
                  <w:t>XVII.</w:t>
                </w:r>
                <w:r w:rsidR="000678FC">
                  <w:rPr>
                    <w:rFonts w:asciiTheme="minorHAnsi" w:eastAsiaTheme="minorEastAsia" w:hAnsiTheme="minorHAnsi" w:cstheme="minorBidi"/>
                    <w:noProof/>
                    <w:sz w:val="22"/>
                    <w:szCs w:val="22"/>
                  </w:rPr>
                  <w:tab/>
                </w:r>
                <w:r w:rsidR="000678FC" w:rsidRPr="00880258">
                  <w:rPr>
                    <w:rStyle w:val="Hipercze"/>
                    <w:b/>
                    <w:bCs/>
                    <w:noProof/>
                  </w:rPr>
                  <w:t>Aukcja elektroniczna</w:t>
                </w:r>
                <w:r w:rsidR="000678FC">
                  <w:rPr>
                    <w:noProof/>
                    <w:webHidden/>
                  </w:rPr>
                  <w:tab/>
                </w:r>
                <w:r w:rsidR="000678FC">
                  <w:rPr>
                    <w:noProof/>
                    <w:webHidden/>
                  </w:rPr>
                  <w:fldChar w:fldCharType="begin"/>
                </w:r>
                <w:r w:rsidR="000678FC">
                  <w:rPr>
                    <w:noProof/>
                    <w:webHidden/>
                  </w:rPr>
                  <w:instrText xml:space="preserve"> PAGEREF _Toc108941413 \h </w:instrText>
                </w:r>
                <w:r w:rsidR="000678FC">
                  <w:rPr>
                    <w:noProof/>
                    <w:webHidden/>
                  </w:rPr>
                </w:r>
                <w:r w:rsidR="000678FC">
                  <w:rPr>
                    <w:noProof/>
                    <w:webHidden/>
                  </w:rPr>
                  <w:fldChar w:fldCharType="separate"/>
                </w:r>
                <w:r w:rsidR="004B2A90">
                  <w:rPr>
                    <w:noProof/>
                    <w:webHidden/>
                  </w:rPr>
                  <w:t>13</w:t>
                </w:r>
                <w:r w:rsidR="000678FC">
                  <w:rPr>
                    <w:noProof/>
                    <w:webHidden/>
                  </w:rPr>
                  <w:fldChar w:fldCharType="end"/>
                </w:r>
              </w:hyperlink>
            </w:p>
            <w:p w14:paraId="08CC452D" w14:textId="790E49CB" w:rsidR="000678FC" w:rsidRDefault="00000000">
              <w:pPr>
                <w:pStyle w:val="Spistreci2"/>
                <w:rPr>
                  <w:rFonts w:asciiTheme="minorHAnsi" w:eastAsiaTheme="minorEastAsia" w:hAnsiTheme="minorHAnsi" w:cstheme="minorBidi"/>
                  <w:noProof/>
                  <w:sz w:val="22"/>
                  <w:szCs w:val="22"/>
                </w:rPr>
              </w:pPr>
              <w:hyperlink w:anchor="_Toc108941414" w:history="1">
                <w:r w:rsidR="000678FC" w:rsidRPr="00880258">
                  <w:rPr>
                    <w:rStyle w:val="Hipercze"/>
                    <w:b/>
                    <w:bCs/>
                    <w:noProof/>
                  </w:rPr>
                  <w:t>XVIII.</w:t>
                </w:r>
                <w:r w:rsidR="000678FC">
                  <w:rPr>
                    <w:rFonts w:asciiTheme="minorHAnsi" w:eastAsiaTheme="minorEastAsia" w:hAnsiTheme="minorHAnsi" w:cstheme="minorBidi"/>
                    <w:noProof/>
                    <w:sz w:val="22"/>
                    <w:szCs w:val="22"/>
                  </w:rPr>
                  <w:tab/>
                </w:r>
                <w:r w:rsidR="000678FC" w:rsidRPr="00880258">
                  <w:rPr>
                    <w:rStyle w:val="Hipercze"/>
                    <w:b/>
                    <w:bCs/>
                    <w:noProof/>
                  </w:rPr>
                  <w:t>Kolejność podejmowania czynności przez Zamawiającego</w:t>
                </w:r>
                <w:r w:rsidR="000678FC">
                  <w:rPr>
                    <w:noProof/>
                    <w:webHidden/>
                  </w:rPr>
                  <w:tab/>
                </w:r>
                <w:r w:rsidR="000678FC">
                  <w:rPr>
                    <w:noProof/>
                    <w:webHidden/>
                  </w:rPr>
                  <w:fldChar w:fldCharType="begin"/>
                </w:r>
                <w:r w:rsidR="000678FC">
                  <w:rPr>
                    <w:noProof/>
                    <w:webHidden/>
                  </w:rPr>
                  <w:instrText xml:space="preserve"> PAGEREF _Toc108941414 \h </w:instrText>
                </w:r>
                <w:r w:rsidR="000678FC">
                  <w:rPr>
                    <w:noProof/>
                    <w:webHidden/>
                  </w:rPr>
                </w:r>
                <w:r w:rsidR="000678FC">
                  <w:rPr>
                    <w:noProof/>
                    <w:webHidden/>
                  </w:rPr>
                  <w:fldChar w:fldCharType="separate"/>
                </w:r>
                <w:r w:rsidR="004B2A90">
                  <w:rPr>
                    <w:noProof/>
                    <w:webHidden/>
                  </w:rPr>
                  <w:t>15</w:t>
                </w:r>
                <w:r w:rsidR="000678FC">
                  <w:rPr>
                    <w:noProof/>
                    <w:webHidden/>
                  </w:rPr>
                  <w:fldChar w:fldCharType="end"/>
                </w:r>
              </w:hyperlink>
            </w:p>
            <w:p w14:paraId="1F868A18" w14:textId="7B880580" w:rsidR="000678FC" w:rsidRDefault="00000000">
              <w:pPr>
                <w:pStyle w:val="Spistreci2"/>
                <w:rPr>
                  <w:rFonts w:asciiTheme="minorHAnsi" w:eastAsiaTheme="minorEastAsia" w:hAnsiTheme="minorHAnsi" w:cstheme="minorBidi"/>
                  <w:noProof/>
                  <w:sz w:val="22"/>
                  <w:szCs w:val="22"/>
                </w:rPr>
              </w:pPr>
              <w:hyperlink w:anchor="_Toc108941415" w:history="1">
                <w:r w:rsidR="000678FC" w:rsidRPr="00880258">
                  <w:rPr>
                    <w:rStyle w:val="Hipercze"/>
                    <w:b/>
                    <w:bCs/>
                    <w:noProof/>
                  </w:rPr>
                  <w:t>XIX.</w:t>
                </w:r>
                <w:r w:rsidR="000678FC">
                  <w:rPr>
                    <w:rFonts w:asciiTheme="minorHAnsi" w:eastAsiaTheme="minorEastAsia" w:hAnsiTheme="minorHAnsi" w:cstheme="minorBidi"/>
                    <w:noProof/>
                    <w:sz w:val="22"/>
                    <w:szCs w:val="22"/>
                  </w:rPr>
                  <w:tab/>
                </w:r>
                <w:r w:rsidR="000678FC" w:rsidRPr="00880258">
                  <w:rPr>
                    <w:rStyle w:val="Hipercze"/>
                    <w:b/>
                    <w:bCs/>
                    <w:noProof/>
                  </w:rPr>
                  <w:t>Zabezpieczenie należytego wykonywania umowy</w:t>
                </w:r>
                <w:r w:rsidR="000678FC">
                  <w:rPr>
                    <w:noProof/>
                    <w:webHidden/>
                  </w:rPr>
                  <w:tab/>
                </w:r>
                <w:r w:rsidR="000678FC">
                  <w:rPr>
                    <w:noProof/>
                    <w:webHidden/>
                  </w:rPr>
                  <w:fldChar w:fldCharType="begin"/>
                </w:r>
                <w:r w:rsidR="000678FC">
                  <w:rPr>
                    <w:noProof/>
                    <w:webHidden/>
                  </w:rPr>
                  <w:instrText xml:space="preserve"> PAGEREF _Toc108941415 \h </w:instrText>
                </w:r>
                <w:r w:rsidR="000678FC">
                  <w:rPr>
                    <w:noProof/>
                    <w:webHidden/>
                  </w:rPr>
                </w:r>
                <w:r w:rsidR="000678FC">
                  <w:rPr>
                    <w:noProof/>
                    <w:webHidden/>
                  </w:rPr>
                  <w:fldChar w:fldCharType="separate"/>
                </w:r>
                <w:r w:rsidR="004B2A90">
                  <w:rPr>
                    <w:noProof/>
                    <w:webHidden/>
                  </w:rPr>
                  <w:t>15</w:t>
                </w:r>
                <w:r w:rsidR="000678FC">
                  <w:rPr>
                    <w:noProof/>
                    <w:webHidden/>
                  </w:rPr>
                  <w:fldChar w:fldCharType="end"/>
                </w:r>
              </w:hyperlink>
            </w:p>
            <w:p w14:paraId="076C7DC9" w14:textId="606E969E" w:rsidR="000678FC" w:rsidRDefault="00000000">
              <w:pPr>
                <w:pStyle w:val="Spistreci2"/>
                <w:rPr>
                  <w:rFonts w:asciiTheme="minorHAnsi" w:eastAsiaTheme="minorEastAsia" w:hAnsiTheme="minorHAnsi" w:cstheme="minorBidi"/>
                  <w:noProof/>
                  <w:sz w:val="22"/>
                  <w:szCs w:val="22"/>
                </w:rPr>
              </w:pPr>
              <w:hyperlink w:anchor="_Toc108941416" w:history="1">
                <w:r w:rsidR="000678FC" w:rsidRPr="00880258">
                  <w:rPr>
                    <w:rStyle w:val="Hipercze"/>
                    <w:b/>
                    <w:bCs/>
                    <w:noProof/>
                  </w:rPr>
                  <w:t>XX.</w:t>
                </w:r>
                <w:r w:rsidR="000678FC">
                  <w:rPr>
                    <w:rFonts w:asciiTheme="minorHAnsi" w:eastAsiaTheme="minorEastAsia" w:hAnsiTheme="minorHAnsi" w:cstheme="minorBidi"/>
                    <w:noProof/>
                    <w:sz w:val="22"/>
                    <w:szCs w:val="22"/>
                  </w:rPr>
                  <w:tab/>
                </w:r>
                <w:r w:rsidR="000678FC" w:rsidRPr="00880258">
                  <w:rPr>
                    <w:rStyle w:val="Hipercze"/>
                    <w:b/>
                    <w:bCs/>
                    <w:noProof/>
                  </w:rPr>
                  <w:t>Istotne postanowienia umowy</w:t>
                </w:r>
                <w:r w:rsidR="000678FC">
                  <w:rPr>
                    <w:noProof/>
                    <w:webHidden/>
                  </w:rPr>
                  <w:tab/>
                </w:r>
                <w:r w:rsidR="000678FC">
                  <w:rPr>
                    <w:noProof/>
                    <w:webHidden/>
                  </w:rPr>
                  <w:fldChar w:fldCharType="begin"/>
                </w:r>
                <w:r w:rsidR="000678FC">
                  <w:rPr>
                    <w:noProof/>
                    <w:webHidden/>
                  </w:rPr>
                  <w:instrText xml:space="preserve"> PAGEREF _Toc108941416 \h </w:instrText>
                </w:r>
                <w:r w:rsidR="000678FC">
                  <w:rPr>
                    <w:noProof/>
                    <w:webHidden/>
                  </w:rPr>
                </w:r>
                <w:r w:rsidR="000678FC">
                  <w:rPr>
                    <w:noProof/>
                    <w:webHidden/>
                  </w:rPr>
                  <w:fldChar w:fldCharType="separate"/>
                </w:r>
                <w:r w:rsidR="004B2A90">
                  <w:rPr>
                    <w:noProof/>
                    <w:webHidden/>
                  </w:rPr>
                  <w:t>15</w:t>
                </w:r>
                <w:r w:rsidR="000678FC">
                  <w:rPr>
                    <w:noProof/>
                    <w:webHidden/>
                  </w:rPr>
                  <w:fldChar w:fldCharType="end"/>
                </w:r>
              </w:hyperlink>
            </w:p>
            <w:p w14:paraId="68222AEF" w14:textId="2AE250B8" w:rsidR="000678FC" w:rsidRDefault="00000000">
              <w:pPr>
                <w:pStyle w:val="Spistreci2"/>
                <w:rPr>
                  <w:rFonts w:asciiTheme="minorHAnsi" w:eastAsiaTheme="minorEastAsia" w:hAnsiTheme="minorHAnsi" w:cstheme="minorBidi"/>
                  <w:noProof/>
                  <w:sz w:val="22"/>
                  <w:szCs w:val="22"/>
                </w:rPr>
              </w:pPr>
              <w:hyperlink w:anchor="_Toc108941417" w:history="1">
                <w:r w:rsidR="000678FC" w:rsidRPr="00880258">
                  <w:rPr>
                    <w:rStyle w:val="Hipercze"/>
                    <w:b/>
                    <w:bCs/>
                    <w:noProof/>
                  </w:rPr>
                  <w:t>XXI.</w:t>
                </w:r>
                <w:r w:rsidR="000678FC">
                  <w:rPr>
                    <w:rFonts w:asciiTheme="minorHAnsi" w:eastAsiaTheme="minorEastAsia" w:hAnsiTheme="minorHAnsi" w:cstheme="minorBidi"/>
                    <w:noProof/>
                    <w:sz w:val="22"/>
                    <w:szCs w:val="22"/>
                  </w:rPr>
                  <w:tab/>
                </w:r>
                <w:r w:rsidR="000678FC" w:rsidRPr="00880258">
                  <w:rPr>
                    <w:rStyle w:val="Hipercze"/>
                    <w:b/>
                    <w:bCs/>
                    <w:noProof/>
                  </w:rPr>
                  <w:t>Formalności, jakich należy dopełnić przed zawarciem umowy</w:t>
                </w:r>
                <w:r w:rsidR="000678FC">
                  <w:rPr>
                    <w:noProof/>
                    <w:webHidden/>
                  </w:rPr>
                  <w:tab/>
                </w:r>
                <w:r w:rsidR="000678FC">
                  <w:rPr>
                    <w:noProof/>
                    <w:webHidden/>
                  </w:rPr>
                  <w:fldChar w:fldCharType="begin"/>
                </w:r>
                <w:r w:rsidR="000678FC">
                  <w:rPr>
                    <w:noProof/>
                    <w:webHidden/>
                  </w:rPr>
                  <w:instrText xml:space="preserve"> PAGEREF _Toc108941417 \h </w:instrText>
                </w:r>
                <w:r w:rsidR="000678FC">
                  <w:rPr>
                    <w:noProof/>
                    <w:webHidden/>
                  </w:rPr>
                </w:r>
                <w:r w:rsidR="000678FC">
                  <w:rPr>
                    <w:noProof/>
                    <w:webHidden/>
                  </w:rPr>
                  <w:fldChar w:fldCharType="separate"/>
                </w:r>
                <w:r w:rsidR="004B2A90">
                  <w:rPr>
                    <w:noProof/>
                    <w:webHidden/>
                  </w:rPr>
                  <w:t>15</w:t>
                </w:r>
                <w:r w:rsidR="000678FC">
                  <w:rPr>
                    <w:noProof/>
                    <w:webHidden/>
                  </w:rPr>
                  <w:fldChar w:fldCharType="end"/>
                </w:r>
              </w:hyperlink>
            </w:p>
            <w:p w14:paraId="01D60565" w14:textId="676E9076" w:rsidR="000678FC" w:rsidRDefault="00000000">
              <w:pPr>
                <w:pStyle w:val="Spistreci2"/>
                <w:rPr>
                  <w:rFonts w:asciiTheme="minorHAnsi" w:eastAsiaTheme="minorEastAsia" w:hAnsiTheme="minorHAnsi" w:cstheme="minorBidi"/>
                  <w:noProof/>
                  <w:sz w:val="22"/>
                  <w:szCs w:val="22"/>
                </w:rPr>
              </w:pPr>
              <w:hyperlink w:anchor="_Toc108941418" w:history="1">
                <w:r w:rsidR="000678FC" w:rsidRPr="00880258">
                  <w:rPr>
                    <w:rStyle w:val="Hipercze"/>
                    <w:b/>
                    <w:bCs/>
                    <w:noProof/>
                  </w:rPr>
                  <w:t>XXII.</w:t>
                </w:r>
                <w:r w:rsidR="000678FC">
                  <w:rPr>
                    <w:rFonts w:asciiTheme="minorHAnsi" w:eastAsiaTheme="minorEastAsia" w:hAnsiTheme="minorHAnsi" w:cstheme="minorBidi"/>
                    <w:noProof/>
                    <w:sz w:val="22"/>
                    <w:szCs w:val="22"/>
                  </w:rPr>
                  <w:tab/>
                </w:r>
                <w:r w:rsidR="000678FC" w:rsidRPr="00880258">
                  <w:rPr>
                    <w:rStyle w:val="Hipercze"/>
                    <w:b/>
                    <w:bCs/>
                    <w:noProof/>
                  </w:rPr>
                  <w:t>Pouczenie o środkach ochrony prawnej</w:t>
                </w:r>
                <w:r w:rsidR="000678FC">
                  <w:rPr>
                    <w:noProof/>
                    <w:webHidden/>
                  </w:rPr>
                  <w:tab/>
                </w:r>
                <w:r w:rsidR="000678FC">
                  <w:rPr>
                    <w:noProof/>
                    <w:webHidden/>
                  </w:rPr>
                  <w:fldChar w:fldCharType="begin"/>
                </w:r>
                <w:r w:rsidR="000678FC">
                  <w:rPr>
                    <w:noProof/>
                    <w:webHidden/>
                  </w:rPr>
                  <w:instrText xml:space="preserve"> PAGEREF _Toc108941418 \h </w:instrText>
                </w:r>
                <w:r w:rsidR="000678FC">
                  <w:rPr>
                    <w:noProof/>
                    <w:webHidden/>
                  </w:rPr>
                </w:r>
                <w:r w:rsidR="000678FC">
                  <w:rPr>
                    <w:noProof/>
                    <w:webHidden/>
                  </w:rPr>
                  <w:fldChar w:fldCharType="separate"/>
                </w:r>
                <w:r w:rsidR="004B2A90">
                  <w:rPr>
                    <w:noProof/>
                    <w:webHidden/>
                  </w:rPr>
                  <w:t>16</w:t>
                </w:r>
                <w:r w:rsidR="000678FC">
                  <w:rPr>
                    <w:noProof/>
                    <w:webHidden/>
                  </w:rPr>
                  <w:fldChar w:fldCharType="end"/>
                </w:r>
              </w:hyperlink>
            </w:p>
            <w:p w14:paraId="0A999CC1" w14:textId="48EF4B7A" w:rsidR="000678FC" w:rsidRDefault="00000000">
              <w:pPr>
                <w:pStyle w:val="Spistreci2"/>
                <w:rPr>
                  <w:rFonts w:asciiTheme="minorHAnsi" w:eastAsiaTheme="minorEastAsia" w:hAnsiTheme="minorHAnsi" w:cstheme="minorBidi"/>
                  <w:noProof/>
                  <w:sz w:val="22"/>
                  <w:szCs w:val="22"/>
                </w:rPr>
              </w:pPr>
              <w:hyperlink w:anchor="_Toc108941419" w:history="1">
                <w:r w:rsidR="000678FC" w:rsidRPr="00880258">
                  <w:rPr>
                    <w:rStyle w:val="Hipercze"/>
                    <w:b/>
                    <w:bCs/>
                    <w:noProof/>
                  </w:rPr>
                  <w:t>Załącznik nr 1 do SWZ. Szczegółowy opis przedmiotu zamówienia – SOPZ.</w:t>
                </w:r>
                <w:r w:rsidR="000678FC">
                  <w:rPr>
                    <w:noProof/>
                    <w:webHidden/>
                  </w:rPr>
                  <w:tab/>
                </w:r>
                <w:r w:rsidR="000678FC">
                  <w:rPr>
                    <w:noProof/>
                    <w:webHidden/>
                  </w:rPr>
                  <w:fldChar w:fldCharType="begin"/>
                </w:r>
                <w:r w:rsidR="000678FC">
                  <w:rPr>
                    <w:noProof/>
                    <w:webHidden/>
                  </w:rPr>
                  <w:instrText xml:space="preserve"> PAGEREF _Toc108941419 \h </w:instrText>
                </w:r>
                <w:r w:rsidR="000678FC">
                  <w:rPr>
                    <w:noProof/>
                    <w:webHidden/>
                  </w:rPr>
                </w:r>
                <w:r w:rsidR="000678FC">
                  <w:rPr>
                    <w:noProof/>
                    <w:webHidden/>
                  </w:rPr>
                  <w:fldChar w:fldCharType="separate"/>
                </w:r>
                <w:r w:rsidR="004B2A90">
                  <w:rPr>
                    <w:noProof/>
                    <w:webHidden/>
                  </w:rPr>
                  <w:t>17</w:t>
                </w:r>
                <w:r w:rsidR="000678FC">
                  <w:rPr>
                    <w:noProof/>
                    <w:webHidden/>
                  </w:rPr>
                  <w:fldChar w:fldCharType="end"/>
                </w:r>
              </w:hyperlink>
            </w:p>
            <w:p w14:paraId="421F6046" w14:textId="7ABFF042" w:rsidR="000678FC" w:rsidRDefault="00000000">
              <w:pPr>
                <w:pStyle w:val="Spistreci2"/>
                <w:rPr>
                  <w:rFonts w:asciiTheme="minorHAnsi" w:eastAsiaTheme="minorEastAsia" w:hAnsiTheme="minorHAnsi" w:cstheme="minorBidi"/>
                  <w:noProof/>
                  <w:sz w:val="22"/>
                  <w:szCs w:val="22"/>
                </w:rPr>
              </w:pPr>
              <w:hyperlink w:anchor="_Toc108941420" w:history="1">
                <w:r w:rsidR="000678FC" w:rsidRPr="00880258">
                  <w:rPr>
                    <w:rStyle w:val="Hipercze"/>
                    <w:b/>
                    <w:bCs/>
                    <w:noProof/>
                  </w:rPr>
                  <w:t>Załącznik nr 2 do SWZ. Formularz ofertowy.</w:t>
                </w:r>
                <w:r w:rsidR="000678FC">
                  <w:rPr>
                    <w:noProof/>
                    <w:webHidden/>
                  </w:rPr>
                  <w:tab/>
                </w:r>
                <w:r w:rsidR="000678FC">
                  <w:rPr>
                    <w:noProof/>
                    <w:webHidden/>
                  </w:rPr>
                  <w:fldChar w:fldCharType="begin"/>
                </w:r>
                <w:r w:rsidR="000678FC">
                  <w:rPr>
                    <w:noProof/>
                    <w:webHidden/>
                  </w:rPr>
                  <w:instrText xml:space="preserve"> PAGEREF _Toc108941420 \h </w:instrText>
                </w:r>
                <w:r w:rsidR="000678FC">
                  <w:rPr>
                    <w:noProof/>
                    <w:webHidden/>
                  </w:rPr>
                </w:r>
                <w:r w:rsidR="000678FC">
                  <w:rPr>
                    <w:noProof/>
                    <w:webHidden/>
                  </w:rPr>
                  <w:fldChar w:fldCharType="separate"/>
                </w:r>
                <w:r w:rsidR="004B2A90">
                  <w:rPr>
                    <w:noProof/>
                    <w:webHidden/>
                  </w:rPr>
                  <w:t>26</w:t>
                </w:r>
                <w:r w:rsidR="000678FC">
                  <w:rPr>
                    <w:noProof/>
                    <w:webHidden/>
                  </w:rPr>
                  <w:fldChar w:fldCharType="end"/>
                </w:r>
              </w:hyperlink>
            </w:p>
            <w:p w14:paraId="48BD24D4" w14:textId="7B2EB0E7" w:rsidR="000678FC" w:rsidRDefault="00000000">
              <w:pPr>
                <w:pStyle w:val="Spistreci2"/>
                <w:rPr>
                  <w:rFonts w:asciiTheme="minorHAnsi" w:eastAsiaTheme="minorEastAsia" w:hAnsiTheme="minorHAnsi" w:cstheme="minorBidi"/>
                  <w:noProof/>
                  <w:sz w:val="22"/>
                  <w:szCs w:val="22"/>
                </w:rPr>
              </w:pPr>
              <w:hyperlink w:anchor="_Toc108941421" w:history="1">
                <w:r w:rsidR="000678FC" w:rsidRPr="00880258">
                  <w:rPr>
                    <w:rStyle w:val="Hipercze"/>
                    <w:b/>
                    <w:bCs/>
                    <w:noProof/>
                  </w:rPr>
                  <w:t>Załącznik nr 2a do SWZ. Cennik podlegający ocenie.</w:t>
                </w:r>
                <w:r w:rsidR="000678FC">
                  <w:rPr>
                    <w:noProof/>
                    <w:webHidden/>
                  </w:rPr>
                  <w:tab/>
                </w:r>
                <w:r w:rsidR="000678FC">
                  <w:rPr>
                    <w:noProof/>
                    <w:webHidden/>
                  </w:rPr>
                  <w:fldChar w:fldCharType="begin"/>
                </w:r>
                <w:r w:rsidR="000678FC">
                  <w:rPr>
                    <w:noProof/>
                    <w:webHidden/>
                  </w:rPr>
                  <w:instrText xml:space="preserve"> PAGEREF _Toc108941421 \h </w:instrText>
                </w:r>
                <w:r w:rsidR="000678FC">
                  <w:rPr>
                    <w:noProof/>
                    <w:webHidden/>
                  </w:rPr>
                </w:r>
                <w:r w:rsidR="000678FC">
                  <w:rPr>
                    <w:noProof/>
                    <w:webHidden/>
                  </w:rPr>
                  <w:fldChar w:fldCharType="separate"/>
                </w:r>
                <w:r w:rsidR="004B2A90">
                  <w:rPr>
                    <w:noProof/>
                    <w:webHidden/>
                  </w:rPr>
                  <w:t>27</w:t>
                </w:r>
                <w:r w:rsidR="000678FC">
                  <w:rPr>
                    <w:noProof/>
                    <w:webHidden/>
                  </w:rPr>
                  <w:fldChar w:fldCharType="end"/>
                </w:r>
              </w:hyperlink>
            </w:p>
            <w:p w14:paraId="1B3AA78B" w14:textId="0C0B315B" w:rsidR="000678FC" w:rsidRDefault="00000000">
              <w:pPr>
                <w:pStyle w:val="Spistreci2"/>
                <w:rPr>
                  <w:rFonts w:asciiTheme="minorHAnsi" w:eastAsiaTheme="minorEastAsia" w:hAnsiTheme="minorHAnsi" w:cstheme="minorBidi"/>
                  <w:noProof/>
                  <w:sz w:val="22"/>
                  <w:szCs w:val="22"/>
                </w:rPr>
              </w:pPr>
              <w:hyperlink w:anchor="_Toc108941422" w:history="1">
                <w:r w:rsidR="000678FC" w:rsidRPr="00880258">
                  <w:rPr>
                    <w:rStyle w:val="Hipercze"/>
                    <w:b/>
                    <w:bCs/>
                    <w:noProof/>
                  </w:rPr>
                  <w:t>Załącznik nr 2b do SWZ</w:t>
                </w:r>
                <w:r w:rsidR="000678FC" w:rsidRPr="00880258">
                  <w:rPr>
                    <w:rStyle w:val="Hipercze"/>
                    <w:b/>
                    <w:noProof/>
                  </w:rPr>
                  <w:t>. Cennik nie podlegający ocenie.</w:t>
                </w:r>
                <w:r w:rsidR="000678FC">
                  <w:rPr>
                    <w:noProof/>
                    <w:webHidden/>
                  </w:rPr>
                  <w:tab/>
                </w:r>
                <w:r w:rsidR="000678FC">
                  <w:rPr>
                    <w:noProof/>
                    <w:webHidden/>
                  </w:rPr>
                  <w:fldChar w:fldCharType="begin"/>
                </w:r>
                <w:r w:rsidR="000678FC">
                  <w:rPr>
                    <w:noProof/>
                    <w:webHidden/>
                  </w:rPr>
                  <w:instrText xml:space="preserve"> PAGEREF _Toc108941422 \h </w:instrText>
                </w:r>
                <w:r w:rsidR="000678FC">
                  <w:rPr>
                    <w:noProof/>
                    <w:webHidden/>
                  </w:rPr>
                </w:r>
                <w:r w:rsidR="000678FC">
                  <w:rPr>
                    <w:noProof/>
                    <w:webHidden/>
                  </w:rPr>
                  <w:fldChar w:fldCharType="separate"/>
                </w:r>
                <w:r w:rsidR="004B2A90">
                  <w:rPr>
                    <w:noProof/>
                    <w:webHidden/>
                  </w:rPr>
                  <w:t>29</w:t>
                </w:r>
                <w:r w:rsidR="000678FC">
                  <w:rPr>
                    <w:noProof/>
                    <w:webHidden/>
                  </w:rPr>
                  <w:fldChar w:fldCharType="end"/>
                </w:r>
              </w:hyperlink>
            </w:p>
            <w:p w14:paraId="343A40C2" w14:textId="22D4B74C" w:rsidR="000678FC" w:rsidRDefault="00000000">
              <w:pPr>
                <w:pStyle w:val="Spistreci2"/>
                <w:rPr>
                  <w:rFonts w:asciiTheme="minorHAnsi" w:eastAsiaTheme="minorEastAsia" w:hAnsiTheme="minorHAnsi" w:cstheme="minorBidi"/>
                  <w:noProof/>
                  <w:sz w:val="22"/>
                  <w:szCs w:val="22"/>
                </w:rPr>
              </w:pPr>
              <w:hyperlink w:anchor="_Toc108941423" w:history="1">
                <w:r w:rsidR="000678FC" w:rsidRPr="00880258">
                  <w:rPr>
                    <w:rStyle w:val="Hipercze"/>
                    <w:b/>
                    <w:bCs/>
                    <w:noProof/>
                  </w:rPr>
                  <w:t>Załącznik nr 2c do SWZ. Cennik usług transportowych.</w:t>
                </w:r>
                <w:r w:rsidR="000678FC">
                  <w:rPr>
                    <w:noProof/>
                    <w:webHidden/>
                  </w:rPr>
                  <w:tab/>
                </w:r>
                <w:r w:rsidR="000678FC">
                  <w:rPr>
                    <w:noProof/>
                    <w:webHidden/>
                  </w:rPr>
                  <w:fldChar w:fldCharType="begin"/>
                </w:r>
                <w:r w:rsidR="000678FC">
                  <w:rPr>
                    <w:noProof/>
                    <w:webHidden/>
                  </w:rPr>
                  <w:instrText xml:space="preserve"> PAGEREF _Toc108941423 \h </w:instrText>
                </w:r>
                <w:r w:rsidR="000678FC">
                  <w:rPr>
                    <w:noProof/>
                    <w:webHidden/>
                  </w:rPr>
                </w:r>
                <w:r w:rsidR="000678FC">
                  <w:rPr>
                    <w:noProof/>
                    <w:webHidden/>
                  </w:rPr>
                  <w:fldChar w:fldCharType="separate"/>
                </w:r>
                <w:r w:rsidR="004B2A90">
                  <w:rPr>
                    <w:noProof/>
                    <w:webHidden/>
                  </w:rPr>
                  <w:t>35</w:t>
                </w:r>
                <w:r w:rsidR="000678FC">
                  <w:rPr>
                    <w:noProof/>
                    <w:webHidden/>
                  </w:rPr>
                  <w:fldChar w:fldCharType="end"/>
                </w:r>
              </w:hyperlink>
            </w:p>
            <w:p w14:paraId="39D33455" w14:textId="77445A87" w:rsidR="000678FC" w:rsidRDefault="00000000">
              <w:pPr>
                <w:pStyle w:val="Spistreci2"/>
                <w:rPr>
                  <w:rFonts w:asciiTheme="minorHAnsi" w:eastAsiaTheme="minorEastAsia" w:hAnsiTheme="minorHAnsi" w:cstheme="minorBidi"/>
                  <w:noProof/>
                  <w:sz w:val="22"/>
                  <w:szCs w:val="22"/>
                </w:rPr>
              </w:pPr>
              <w:hyperlink w:anchor="_Toc108941424" w:history="1">
                <w:r w:rsidR="000678FC" w:rsidRPr="00880258">
                  <w:rPr>
                    <w:rStyle w:val="Hipercze"/>
                    <w:b/>
                    <w:bCs/>
                    <w:noProof/>
                  </w:rPr>
                  <w:t>Załącznik nr 3 do SWZ. Wykaz wykonanych/wykonywanych usług.</w:t>
                </w:r>
                <w:r w:rsidR="000678FC">
                  <w:rPr>
                    <w:noProof/>
                    <w:webHidden/>
                  </w:rPr>
                  <w:tab/>
                </w:r>
                <w:r w:rsidR="000678FC">
                  <w:rPr>
                    <w:noProof/>
                    <w:webHidden/>
                  </w:rPr>
                  <w:fldChar w:fldCharType="begin"/>
                </w:r>
                <w:r w:rsidR="000678FC">
                  <w:rPr>
                    <w:noProof/>
                    <w:webHidden/>
                  </w:rPr>
                  <w:instrText xml:space="preserve"> PAGEREF _Toc108941424 \h </w:instrText>
                </w:r>
                <w:r w:rsidR="000678FC">
                  <w:rPr>
                    <w:noProof/>
                    <w:webHidden/>
                  </w:rPr>
                </w:r>
                <w:r w:rsidR="000678FC">
                  <w:rPr>
                    <w:noProof/>
                    <w:webHidden/>
                  </w:rPr>
                  <w:fldChar w:fldCharType="separate"/>
                </w:r>
                <w:r w:rsidR="004B2A90">
                  <w:rPr>
                    <w:noProof/>
                    <w:webHidden/>
                  </w:rPr>
                  <w:t>36</w:t>
                </w:r>
                <w:r w:rsidR="000678FC">
                  <w:rPr>
                    <w:noProof/>
                    <w:webHidden/>
                  </w:rPr>
                  <w:fldChar w:fldCharType="end"/>
                </w:r>
              </w:hyperlink>
            </w:p>
            <w:p w14:paraId="768B8342" w14:textId="23249CF2" w:rsidR="000678FC" w:rsidRDefault="00000000">
              <w:pPr>
                <w:pStyle w:val="Spistreci2"/>
                <w:rPr>
                  <w:rFonts w:asciiTheme="minorHAnsi" w:eastAsiaTheme="minorEastAsia" w:hAnsiTheme="minorHAnsi" w:cstheme="minorBidi"/>
                  <w:noProof/>
                  <w:sz w:val="22"/>
                  <w:szCs w:val="22"/>
                </w:rPr>
              </w:pPr>
              <w:hyperlink w:anchor="_Toc108941425" w:history="1">
                <w:r w:rsidR="000678FC" w:rsidRPr="00880258">
                  <w:rPr>
                    <w:rStyle w:val="Hipercze"/>
                    <w:b/>
                    <w:bCs/>
                    <w:noProof/>
                  </w:rPr>
                  <w:t>Załącznik nr 4 do SWZ. Oświadczenie wykonawcy wspólnie ubiegającego się o zamówienie</w:t>
                </w:r>
                <w:r w:rsidR="000678FC">
                  <w:rPr>
                    <w:noProof/>
                    <w:webHidden/>
                  </w:rPr>
                  <w:tab/>
                </w:r>
                <w:r w:rsidR="000678FC">
                  <w:rPr>
                    <w:noProof/>
                    <w:webHidden/>
                  </w:rPr>
                  <w:fldChar w:fldCharType="begin"/>
                </w:r>
                <w:r w:rsidR="000678FC">
                  <w:rPr>
                    <w:noProof/>
                    <w:webHidden/>
                  </w:rPr>
                  <w:instrText xml:space="preserve"> PAGEREF _Toc108941425 \h </w:instrText>
                </w:r>
                <w:r w:rsidR="000678FC">
                  <w:rPr>
                    <w:noProof/>
                    <w:webHidden/>
                  </w:rPr>
                </w:r>
                <w:r w:rsidR="000678FC">
                  <w:rPr>
                    <w:noProof/>
                    <w:webHidden/>
                  </w:rPr>
                  <w:fldChar w:fldCharType="separate"/>
                </w:r>
                <w:r w:rsidR="004B2A90">
                  <w:rPr>
                    <w:noProof/>
                    <w:webHidden/>
                  </w:rPr>
                  <w:t>37</w:t>
                </w:r>
                <w:r w:rsidR="000678FC">
                  <w:rPr>
                    <w:noProof/>
                    <w:webHidden/>
                  </w:rPr>
                  <w:fldChar w:fldCharType="end"/>
                </w:r>
              </w:hyperlink>
            </w:p>
            <w:p w14:paraId="613767C5" w14:textId="48FD6580" w:rsidR="000678FC" w:rsidRDefault="00000000">
              <w:pPr>
                <w:pStyle w:val="Spistreci2"/>
                <w:rPr>
                  <w:rFonts w:asciiTheme="minorHAnsi" w:eastAsiaTheme="minorEastAsia" w:hAnsiTheme="minorHAnsi" w:cstheme="minorBidi"/>
                  <w:noProof/>
                  <w:sz w:val="22"/>
                  <w:szCs w:val="22"/>
                </w:rPr>
              </w:pPr>
              <w:hyperlink w:anchor="_Toc108941426" w:history="1">
                <w:r w:rsidR="000678FC" w:rsidRPr="00880258">
                  <w:rPr>
                    <w:rStyle w:val="Hipercze"/>
                    <w:b/>
                    <w:bCs/>
                    <w:noProof/>
                  </w:rPr>
                  <w:t>Załącznik nr 5 do SWZ. Oświadczenie wydzierżawiającego.</w:t>
                </w:r>
                <w:r w:rsidR="000678FC">
                  <w:rPr>
                    <w:noProof/>
                    <w:webHidden/>
                  </w:rPr>
                  <w:tab/>
                </w:r>
                <w:r w:rsidR="000678FC">
                  <w:rPr>
                    <w:noProof/>
                    <w:webHidden/>
                  </w:rPr>
                  <w:fldChar w:fldCharType="begin"/>
                </w:r>
                <w:r w:rsidR="000678FC">
                  <w:rPr>
                    <w:noProof/>
                    <w:webHidden/>
                  </w:rPr>
                  <w:instrText xml:space="preserve"> PAGEREF _Toc108941426 \h </w:instrText>
                </w:r>
                <w:r w:rsidR="000678FC">
                  <w:rPr>
                    <w:noProof/>
                    <w:webHidden/>
                  </w:rPr>
                </w:r>
                <w:r w:rsidR="000678FC">
                  <w:rPr>
                    <w:noProof/>
                    <w:webHidden/>
                  </w:rPr>
                  <w:fldChar w:fldCharType="separate"/>
                </w:r>
                <w:r w:rsidR="004B2A90">
                  <w:rPr>
                    <w:noProof/>
                    <w:webHidden/>
                  </w:rPr>
                  <w:t>38</w:t>
                </w:r>
                <w:r w:rsidR="000678FC">
                  <w:rPr>
                    <w:noProof/>
                    <w:webHidden/>
                  </w:rPr>
                  <w:fldChar w:fldCharType="end"/>
                </w:r>
              </w:hyperlink>
            </w:p>
            <w:p w14:paraId="2594E6E1" w14:textId="75D9601C" w:rsidR="000678FC" w:rsidRDefault="00000000">
              <w:pPr>
                <w:pStyle w:val="Spistreci2"/>
                <w:rPr>
                  <w:rFonts w:asciiTheme="minorHAnsi" w:eastAsiaTheme="minorEastAsia" w:hAnsiTheme="minorHAnsi" w:cstheme="minorBidi"/>
                  <w:noProof/>
                  <w:sz w:val="22"/>
                  <w:szCs w:val="22"/>
                </w:rPr>
              </w:pPr>
              <w:hyperlink w:anchor="_Toc108941427" w:history="1">
                <w:r w:rsidR="000678FC" w:rsidRPr="00880258">
                  <w:rPr>
                    <w:rStyle w:val="Hipercze"/>
                    <w:b/>
                    <w:bCs/>
                    <w:noProof/>
                  </w:rPr>
                  <w:t>Załącznik nr 6 do SWZ. Oświadczenie producenta.</w:t>
                </w:r>
                <w:r w:rsidR="000678FC">
                  <w:rPr>
                    <w:noProof/>
                    <w:webHidden/>
                  </w:rPr>
                  <w:tab/>
                </w:r>
                <w:r w:rsidR="000678FC">
                  <w:rPr>
                    <w:noProof/>
                    <w:webHidden/>
                  </w:rPr>
                  <w:fldChar w:fldCharType="begin"/>
                </w:r>
                <w:r w:rsidR="000678FC">
                  <w:rPr>
                    <w:noProof/>
                    <w:webHidden/>
                  </w:rPr>
                  <w:instrText xml:space="preserve"> PAGEREF _Toc108941427 \h </w:instrText>
                </w:r>
                <w:r w:rsidR="000678FC">
                  <w:rPr>
                    <w:noProof/>
                    <w:webHidden/>
                  </w:rPr>
                </w:r>
                <w:r w:rsidR="000678FC">
                  <w:rPr>
                    <w:noProof/>
                    <w:webHidden/>
                  </w:rPr>
                  <w:fldChar w:fldCharType="separate"/>
                </w:r>
                <w:r w:rsidR="004B2A90">
                  <w:rPr>
                    <w:noProof/>
                    <w:webHidden/>
                  </w:rPr>
                  <w:t>39</w:t>
                </w:r>
                <w:r w:rsidR="000678FC">
                  <w:rPr>
                    <w:noProof/>
                    <w:webHidden/>
                  </w:rPr>
                  <w:fldChar w:fldCharType="end"/>
                </w:r>
              </w:hyperlink>
            </w:p>
            <w:p w14:paraId="5C6A184F" w14:textId="1ECBFBCC" w:rsidR="000678FC" w:rsidRDefault="00000000">
              <w:pPr>
                <w:pStyle w:val="Spistreci2"/>
                <w:rPr>
                  <w:rFonts w:asciiTheme="minorHAnsi" w:eastAsiaTheme="minorEastAsia" w:hAnsiTheme="minorHAnsi" w:cstheme="minorBidi"/>
                  <w:noProof/>
                  <w:sz w:val="22"/>
                  <w:szCs w:val="22"/>
                </w:rPr>
              </w:pPr>
              <w:hyperlink w:anchor="_Toc108941428" w:history="1">
                <w:r w:rsidR="000678FC" w:rsidRPr="00880258">
                  <w:rPr>
                    <w:rStyle w:val="Hipercze"/>
                    <w:b/>
                    <w:bCs/>
                    <w:noProof/>
                  </w:rPr>
                  <w:t>Załącznik nr 7 do SWZ. Istotne postanowienia umowy - IPU</w:t>
                </w:r>
                <w:r w:rsidR="000678FC">
                  <w:rPr>
                    <w:noProof/>
                    <w:webHidden/>
                  </w:rPr>
                  <w:tab/>
                </w:r>
                <w:r w:rsidR="000678FC">
                  <w:rPr>
                    <w:noProof/>
                    <w:webHidden/>
                  </w:rPr>
                  <w:fldChar w:fldCharType="begin"/>
                </w:r>
                <w:r w:rsidR="000678FC">
                  <w:rPr>
                    <w:noProof/>
                    <w:webHidden/>
                  </w:rPr>
                  <w:instrText xml:space="preserve"> PAGEREF _Toc108941428 \h </w:instrText>
                </w:r>
                <w:r w:rsidR="000678FC">
                  <w:rPr>
                    <w:noProof/>
                    <w:webHidden/>
                  </w:rPr>
                </w:r>
                <w:r w:rsidR="000678FC">
                  <w:rPr>
                    <w:noProof/>
                    <w:webHidden/>
                  </w:rPr>
                  <w:fldChar w:fldCharType="separate"/>
                </w:r>
                <w:r w:rsidR="004B2A90">
                  <w:rPr>
                    <w:noProof/>
                    <w:webHidden/>
                  </w:rPr>
                  <w:t>40</w:t>
                </w:r>
                <w:r w:rsidR="000678FC">
                  <w:rPr>
                    <w:noProof/>
                    <w:webHidden/>
                  </w:rPr>
                  <w:fldChar w:fldCharType="end"/>
                </w:r>
              </w:hyperlink>
            </w:p>
            <w:p w14:paraId="6D336EFB" w14:textId="748FEDA2" w:rsidR="000678FC" w:rsidRDefault="00000000">
              <w:pPr>
                <w:pStyle w:val="Spistreci2"/>
                <w:rPr>
                  <w:rFonts w:asciiTheme="minorHAnsi" w:eastAsiaTheme="minorEastAsia" w:hAnsiTheme="minorHAnsi" w:cstheme="minorBidi"/>
                  <w:noProof/>
                  <w:sz w:val="22"/>
                  <w:szCs w:val="22"/>
                </w:rPr>
              </w:pPr>
              <w:hyperlink w:anchor="_Toc108941429" w:history="1">
                <w:r w:rsidR="000678FC" w:rsidRPr="00880258">
                  <w:rPr>
                    <w:rStyle w:val="Hipercze"/>
                    <w:b/>
                    <w:bCs/>
                    <w:noProof/>
                  </w:rPr>
                  <w:t>§1</w:t>
                </w:r>
                <w:r w:rsidR="000678FC" w:rsidRPr="00880258">
                  <w:rPr>
                    <w:rStyle w:val="Hipercze"/>
                    <w:b/>
                    <w:noProof/>
                  </w:rPr>
                  <w:t>Podstawa zawarcia Umowy</w:t>
                </w:r>
                <w:r w:rsidR="000678FC">
                  <w:rPr>
                    <w:noProof/>
                    <w:webHidden/>
                  </w:rPr>
                  <w:tab/>
                </w:r>
                <w:r w:rsidR="000678FC">
                  <w:rPr>
                    <w:noProof/>
                    <w:webHidden/>
                  </w:rPr>
                  <w:fldChar w:fldCharType="begin"/>
                </w:r>
                <w:r w:rsidR="000678FC">
                  <w:rPr>
                    <w:noProof/>
                    <w:webHidden/>
                  </w:rPr>
                  <w:instrText xml:space="preserve"> PAGEREF _Toc108941429 \h </w:instrText>
                </w:r>
                <w:r w:rsidR="000678FC">
                  <w:rPr>
                    <w:noProof/>
                    <w:webHidden/>
                  </w:rPr>
                </w:r>
                <w:r w:rsidR="000678FC">
                  <w:rPr>
                    <w:noProof/>
                    <w:webHidden/>
                  </w:rPr>
                  <w:fldChar w:fldCharType="separate"/>
                </w:r>
                <w:r w:rsidR="004B2A90">
                  <w:rPr>
                    <w:noProof/>
                    <w:webHidden/>
                  </w:rPr>
                  <w:t>41</w:t>
                </w:r>
                <w:r w:rsidR="000678FC">
                  <w:rPr>
                    <w:noProof/>
                    <w:webHidden/>
                  </w:rPr>
                  <w:fldChar w:fldCharType="end"/>
                </w:r>
              </w:hyperlink>
            </w:p>
            <w:p w14:paraId="69357CAE" w14:textId="162158AC" w:rsidR="000678FC" w:rsidRDefault="00000000">
              <w:pPr>
                <w:pStyle w:val="Spistreci2"/>
                <w:rPr>
                  <w:rFonts w:asciiTheme="minorHAnsi" w:eastAsiaTheme="minorEastAsia" w:hAnsiTheme="minorHAnsi" w:cstheme="minorBidi"/>
                  <w:noProof/>
                  <w:sz w:val="22"/>
                  <w:szCs w:val="22"/>
                </w:rPr>
              </w:pPr>
              <w:hyperlink w:anchor="_Toc108941430" w:history="1">
                <w:r w:rsidR="000678FC" w:rsidRPr="00880258">
                  <w:rPr>
                    <w:rStyle w:val="Hipercze"/>
                    <w:b/>
                    <w:bCs/>
                    <w:noProof/>
                  </w:rPr>
                  <w:t>§2</w:t>
                </w:r>
                <w:r w:rsidR="000678FC" w:rsidRPr="00880258">
                  <w:rPr>
                    <w:rStyle w:val="Hipercze"/>
                    <w:b/>
                    <w:noProof/>
                  </w:rPr>
                  <w:t>Przedmiot Umowy</w:t>
                </w:r>
                <w:r w:rsidR="000678FC">
                  <w:rPr>
                    <w:noProof/>
                    <w:webHidden/>
                  </w:rPr>
                  <w:tab/>
                </w:r>
                <w:r w:rsidR="000678FC">
                  <w:rPr>
                    <w:noProof/>
                    <w:webHidden/>
                  </w:rPr>
                  <w:fldChar w:fldCharType="begin"/>
                </w:r>
                <w:r w:rsidR="000678FC">
                  <w:rPr>
                    <w:noProof/>
                    <w:webHidden/>
                  </w:rPr>
                  <w:instrText xml:space="preserve"> PAGEREF _Toc108941430 \h </w:instrText>
                </w:r>
                <w:r w:rsidR="000678FC">
                  <w:rPr>
                    <w:noProof/>
                    <w:webHidden/>
                  </w:rPr>
                </w:r>
                <w:r w:rsidR="000678FC">
                  <w:rPr>
                    <w:noProof/>
                    <w:webHidden/>
                  </w:rPr>
                  <w:fldChar w:fldCharType="separate"/>
                </w:r>
                <w:r w:rsidR="004B2A90">
                  <w:rPr>
                    <w:noProof/>
                    <w:webHidden/>
                  </w:rPr>
                  <w:t>41</w:t>
                </w:r>
                <w:r w:rsidR="000678FC">
                  <w:rPr>
                    <w:noProof/>
                    <w:webHidden/>
                  </w:rPr>
                  <w:fldChar w:fldCharType="end"/>
                </w:r>
              </w:hyperlink>
            </w:p>
            <w:p w14:paraId="43FD15D3" w14:textId="54FCD3E4" w:rsidR="000678FC" w:rsidRDefault="00000000">
              <w:pPr>
                <w:pStyle w:val="Spistreci2"/>
                <w:rPr>
                  <w:rFonts w:asciiTheme="minorHAnsi" w:eastAsiaTheme="minorEastAsia" w:hAnsiTheme="minorHAnsi" w:cstheme="minorBidi"/>
                  <w:noProof/>
                  <w:sz w:val="22"/>
                  <w:szCs w:val="22"/>
                </w:rPr>
              </w:pPr>
              <w:hyperlink w:anchor="_Toc108941431" w:history="1">
                <w:r w:rsidR="000678FC" w:rsidRPr="00880258">
                  <w:rPr>
                    <w:rStyle w:val="Hipercze"/>
                    <w:b/>
                    <w:bCs/>
                    <w:noProof/>
                  </w:rPr>
                  <w:t>§3</w:t>
                </w:r>
                <w:r w:rsidR="000678FC" w:rsidRPr="00880258">
                  <w:rPr>
                    <w:rStyle w:val="Hipercze"/>
                    <w:b/>
                    <w:noProof/>
                  </w:rPr>
                  <w:t>Cena i sposób rozliczeń</w:t>
                </w:r>
                <w:r w:rsidR="000678FC">
                  <w:rPr>
                    <w:noProof/>
                    <w:webHidden/>
                  </w:rPr>
                  <w:tab/>
                </w:r>
                <w:r w:rsidR="000678FC">
                  <w:rPr>
                    <w:noProof/>
                    <w:webHidden/>
                  </w:rPr>
                  <w:fldChar w:fldCharType="begin"/>
                </w:r>
                <w:r w:rsidR="000678FC">
                  <w:rPr>
                    <w:noProof/>
                    <w:webHidden/>
                  </w:rPr>
                  <w:instrText xml:space="preserve"> PAGEREF _Toc108941431 \h </w:instrText>
                </w:r>
                <w:r w:rsidR="000678FC">
                  <w:rPr>
                    <w:noProof/>
                    <w:webHidden/>
                  </w:rPr>
                </w:r>
                <w:r w:rsidR="000678FC">
                  <w:rPr>
                    <w:noProof/>
                    <w:webHidden/>
                  </w:rPr>
                  <w:fldChar w:fldCharType="separate"/>
                </w:r>
                <w:r w:rsidR="004B2A90">
                  <w:rPr>
                    <w:noProof/>
                    <w:webHidden/>
                  </w:rPr>
                  <w:t>41</w:t>
                </w:r>
                <w:r w:rsidR="000678FC">
                  <w:rPr>
                    <w:noProof/>
                    <w:webHidden/>
                  </w:rPr>
                  <w:fldChar w:fldCharType="end"/>
                </w:r>
              </w:hyperlink>
            </w:p>
            <w:p w14:paraId="5F3B07BB" w14:textId="4660622E" w:rsidR="000678FC" w:rsidRDefault="00000000">
              <w:pPr>
                <w:pStyle w:val="Spistreci2"/>
                <w:rPr>
                  <w:rFonts w:asciiTheme="minorHAnsi" w:eastAsiaTheme="minorEastAsia" w:hAnsiTheme="minorHAnsi" w:cstheme="minorBidi"/>
                  <w:noProof/>
                  <w:sz w:val="22"/>
                  <w:szCs w:val="22"/>
                </w:rPr>
              </w:pPr>
              <w:hyperlink w:anchor="_Toc108941432" w:history="1">
                <w:r w:rsidR="000678FC" w:rsidRPr="00880258">
                  <w:rPr>
                    <w:rStyle w:val="Hipercze"/>
                    <w:b/>
                    <w:bCs/>
                    <w:noProof/>
                  </w:rPr>
                  <w:t>§4</w:t>
                </w:r>
                <w:r w:rsidR="000678FC" w:rsidRPr="00880258">
                  <w:rPr>
                    <w:rStyle w:val="Hipercze"/>
                    <w:b/>
                    <w:noProof/>
                  </w:rPr>
                  <w:t>Fakturowanie i płatności</w:t>
                </w:r>
                <w:r w:rsidR="000678FC">
                  <w:rPr>
                    <w:noProof/>
                    <w:webHidden/>
                  </w:rPr>
                  <w:tab/>
                </w:r>
                <w:r w:rsidR="000678FC">
                  <w:rPr>
                    <w:noProof/>
                    <w:webHidden/>
                  </w:rPr>
                  <w:fldChar w:fldCharType="begin"/>
                </w:r>
                <w:r w:rsidR="000678FC">
                  <w:rPr>
                    <w:noProof/>
                    <w:webHidden/>
                  </w:rPr>
                  <w:instrText xml:space="preserve"> PAGEREF _Toc108941432 \h </w:instrText>
                </w:r>
                <w:r w:rsidR="000678FC">
                  <w:rPr>
                    <w:noProof/>
                    <w:webHidden/>
                  </w:rPr>
                </w:r>
                <w:r w:rsidR="000678FC">
                  <w:rPr>
                    <w:noProof/>
                    <w:webHidden/>
                  </w:rPr>
                  <w:fldChar w:fldCharType="separate"/>
                </w:r>
                <w:r w:rsidR="004B2A90">
                  <w:rPr>
                    <w:noProof/>
                    <w:webHidden/>
                  </w:rPr>
                  <w:t>41</w:t>
                </w:r>
                <w:r w:rsidR="000678FC">
                  <w:rPr>
                    <w:noProof/>
                    <w:webHidden/>
                  </w:rPr>
                  <w:fldChar w:fldCharType="end"/>
                </w:r>
              </w:hyperlink>
            </w:p>
            <w:p w14:paraId="76A48718" w14:textId="66ABABDB" w:rsidR="000678FC" w:rsidRDefault="00000000">
              <w:pPr>
                <w:pStyle w:val="Spistreci2"/>
                <w:rPr>
                  <w:rFonts w:asciiTheme="minorHAnsi" w:eastAsiaTheme="minorEastAsia" w:hAnsiTheme="minorHAnsi" w:cstheme="minorBidi"/>
                  <w:noProof/>
                  <w:sz w:val="22"/>
                  <w:szCs w:val="22"/>
                </w:rPr>
              </w:pPr>
              <w:hyperlink w:anchor="_Toc108941433" w:history="1">
                <w:r w:rsidR="000678FC" w:rsidRPr="00880258">
                  <w:rPr>
                    <w:rStyle w:val="Hipercze"/>
                    <w:b/>
                    <w:bCs/>
                    <w:noProof/>
                  </w:rPr>
                  <w:t>§5</w:t>
                </w:r>
                <w:r w:rsidR="000678FC" w:rsidRPr="00880258">
                  <w:rPr>
                    <w:rStyle w:val="Hipercze"/>
                    <w:b/>
                    <w:noProof/>
                  </w:rPr>
                  <w:t>Okres obowiązywania umowy, terminy i zasady realizacji Umowy</w:t>
                </w:r>
                <w:r w:rsidR="000678FC">
                  <w:rPr>
                    <w:noProof/>
                    <w:webHidden/>
                  </w:rPr>
                  <w:tab/>
                </w:r>
                <w:r w:rsidR="000678FC">
                  <w:rPr>
                    <w:noProof/>
                    <w:webHidden/>
                  </w:rPr>
                  <w:fldChar w:fldCharType="begin"/>
                </w:r>
                <w:r w:rsidR="000678FC">
                  <w:rPr>
                    <w:noProof/>
                    <w:webHidden/>
                  </w:rPr>
                  <w:instrText xml:space="preserve"> PAGEREF _Toc108941433 \h </w:instrText>
                </w:r>
                <w:r w:rsidR="000678FC">
                  <w:rPr>
                    <w:noProof/>
                    <w:webHidden/>
                  </w:rPr>
                </w:r>
                <w:r w:rsidR="000678FC">
                  <w:rPr>
                    <w:noProof/>
                    <w:webHidden/>
                  </w:rPr>
                  <w:fldChar w:fldCharType="separate"/>
                </w:r>
                <w:r w:rsidR="004B2A90">
                  <w:rPr>
                    <w:noProof/>
                    <w:webHidden/>
                  </w:rPr>
                  <w:t>43</w:t>
                </w:r>
                <w:r w:rsidR="000678FC">
                  <w:rPr>
                    <w:noProof/>
                    <w:webHidden/>
                  </w:rPr>
                  <w:fldChar w:fldCharType="end"/>
                </w:r>
              </w:hyperlink>
            </w:p>
            <w:p w14:paraId="20DF8EB8" w14:textId="313FFB2D" w:rsidR="000678FC" w:rsidRDefault="00000000">
              <w:pPr>
                <w:pStyle w:val="Spistreci2"/>
                <w:rPr>
                  <w:rFonts w:asciiTheme="minorHAnsi" w:eastAsiaTheme="minorEastAsia" w:hAnsiTheme="minorHAnsi" w:cstheme="minorBidi"/>
                  <w:noProof/>
                  <w:sz w:val="22"/>
                  <w:szCs w:val="22"/>
                </w:rPr>
              </w:pPr>
              <w:hyperlink w:anchor="_Toc108941434" w:history="1">
                <w:r w:rsidR="000678FC" w:rsidRPr="00880258">
                  <w:rPr>
                    <w:rStyle w:val="Hipercze"/>
                    <w:b/>
                    <w:bCs/>
                    <w:noProof/>
                  </w:rPr>
                  <w:t>§6</w:t>
                </w:r>
                <w:r w:rsidR="000678FC" w:rsidRPr="00880258">
                  <w:rPr>
                    <w:rStyle w:val="Hipercze"/>
                    <w:b/>
                    <w:noProof/>
                  </w:rPr>
                  <w:t>Gwarancja i postępowanie reklamacyjne</w:t>
                </w:r>
                <w:r w:rsidR="000678FC">
                  <w:rPr>
                    <w:noProof/>
                    <w:webHidden/>
                  </w:rPr>
                  <w:tab/>
                </w:r>
                <w:r w:rsidR="000678FC">
                  <w:rPr>
                    <w:noProof/>
                    <w:webHidden/>
                  </w:rPr>
                  <w:fldChar w:fldCharType="begin"/>
                </w:r>
                <w:r w:rsidR="000678FC">
                  <w:rPr>
                    <w:noProof/>
                    <w:webHidden/>
                  </w:rPr>
                  <w:instrText xml:space="preserve"> PAGEREF _Toc108941434 \h </w:instrText>
                </w:r>
                <w:r w:rsidR="000678FC">
                  <w:rPr>
                    <w:noProof/>
                    <w:webHidden/>
                  </w:rPr>
                </w:r>
                <w:r w:rsidR="000678FC">
                  <w:rPr>
                    <w:noProof/>
                    <w:webHidden/>
                  </w:rPr>
                  <w:fldChar w:fldCharType="separate"/>
                </w:r>
                <w:r w:rsidR="004B2A90">
                  <w:rPr>
                    <w:noProof/>
                    <w:webHidden/>
                  </w:rPr>
                  <w:t>43</w:t>
                </w:r>
                <w:r w:rsidR="000678FC">
                  <w:rPr>
                    <w:noProof/>
                    <w:webHidden/>
                  </w:rPr>
                  <w:fldChar w:fldCharType="end"/>
                </w:r>
              </w:hyperlink>
            </w:p>
            <w:p w14:paraId="3B72EB02" w14:textId="0492A208" w:rsidR="000678FC" w:rsidRDefault="00000000">
              <w:pPr>
                <w:pStyle w:val="Spistreci2"/>
                <w:rPr>
                  <w:rFonts w:asciiTheme="minorHAnsi" w:eastAsiaTheme="minorEastAsia" w:hAnsiTheme="minorHAnsi" w:cstheme="minorBidi"/>
                  <w:noProof/>
                  <w:sz w:val="22"/>
                  <w:szCs w:val="22"/>
                </w:rPr>
              </w:pPr>
              <w:hyperlink w:anchor="_Toc108941435" w:history="1">
                <w:r w:rsidR="000678FC" w:rsidRPr="00880258">
                  <w:rPr>
                    <w:rStyle w:val="Hipercze"/>
                    <w:b/>
                    <w:bCs/>
                    <w:noProof/>
                  </w:rPr>
                  <w:t>§7</w:t>
                </w:r>
                <w:r w:rsidR="000678FC" w:rsidRPr="00880258">
                  <w:rPr>
                    <w:rStyle w:val="Hipercze"/>
                    <w:b/>
                    <w:noProof/>
                  </w:rPr>
                  <w:t>Zakres rzeczowy przedmiotowej Umowy oraz obowiązki stron</w:t>
                </w:r>
                <w:r w:rsidR="000678FC">
                  <w:rPr>
                    <w:noProof/>
                    <w:webHidden/>
                  </w:rPr>
                  <w:tab/>
                </w:r>
                <w:r w:rsidR="000678FC">
                  <w:rPr>
                    <w:noProof/>
                    <w:webHidden/>
                  </w:rPr>
                  <w:fldChar w:fldCharType="begin"/>
                </w:r>
                <w:r w:rsidR="000678FC">
                  <w:rPr>
                    <w:noProof/>
                    <w:webHidden/>
                  </w:rPr>
                  <w:instrText xml:space="preserve"> PAGEREF _Toc108941435 \h </w:instrText>
                </w:r>
                <w:r w:rsidR="000678FC">
                  <w:rPr>
                    <w:noProof/>
                    <w:webHidden/>
                  </w:rPr>
                </w:r>
                <w:r w:rsidR="000678FC">
                  <w:rPr>
                    <w:noProof/>
                    <w:webHidden/>
                  </w:rPr>
                  <w:fldChar w:fldCharType="separate"/>
                </w:r>
                <w:r w:rsidR="004B2A90">
                  <w:rPr>
                    <w:noProof/>
                    <w:webHidden/>
                  </w:rPr>
                  <w:t>45</w:t>
                </w:r>
                <w:r w:rsidR="000678FC">
                  <w:rPr>
                    <w:noProof/>
                    <w:webHidden/>
                  </w:rPr>
                  <w:fldChar w:fldCharType="end"/>
                </w:r>
              </w:hyperlink>
            </w:p>
            <w:p w14:paraId="42AE6E1D" w14:textId="33556050" w:rsidR="000678FC" w:rsidRDefault="00000000">
              <w:pPr>
                <w:pStyle w:val="Spistreci2"/>
                <w:rPr>
                  <w:rFonts w:asciiTheme="minorHAnsi" w:eastAsiaTheme="minorEastAsia" w:hAnsiTheme="minorHAnsi" w:cstheme="minorBidi"/>
                  <w:noProof/>
                  <w:sz w:val="22"/>
                  <w:szCs w:val="22"/>
                </w:rPr>
              </w:pPr>
              <w:hyperlink w:anchor="_Toc108941436" w:history="1">
                <w:r w:rsidR="000678FC" w:rsidRPr="00880258">
                  <w:rPr>
                    <w:rStyle w:val="Hipercze"/>
                    <w:b/>
                    <w:bCs/>
                    <w:noProof/>
                  </w:rPr>
                  <w:t>§8</w:t>
                </w:r>
                <w:r w:rsidR="000678FC" w:rsidRPr="00880258">
                  <w:rPr>
                    <w:rStyle w:val="Hipercze"/>
                    <w:b/>
                    <w:noProof/>
                  </w:rPr>
                  <w:t>Podwykonawstwo</w:t>
                </w:r>
                <w:r w:rsidR="000678FC">
                  <w:rPr>
                    <w:noProof/>
                    <w:webHidden/>
                  </w:rPr>
                  <w:tab/>
                </w:r>
                <w:r w:rsidR="000678FC">
                  <w:rPr>
                    <w:noProof/>
                    <w:webHidden/>
                  </w:rPr>
                  <w:fldChar w:fldCharType="begin"/>
                </w:r>
                <w:r w:rsidR="000678FC">
                  <w:rPr>
                    <w:noProof/>
                    <w:webHidden/>
                  </w:rPr>
                  <w:instrText xml:space="preserve"> PAGEREF _Toc108941436 \h </w:instrText>
                </w:r>
                <w:r w:rsidR="000678FC">
                  <w:rPr>
                    <w:noProof/>
                    <w:webHidden/>
                  </w:rPr>
                </w:r>
                <w:r w:rsidR="000678FC">
                  <w:rPr>
                    <w:noProof/>
                    <w:webHidden/>
                  </w:rPr>
                  <w:fldChar w:fldCharType="separate"/>
                </w:r>
                <w:r w:rsidR="004B2A90">
                  <w:rPr>
                    <w:noProof/>
                    <w:webHidden/>
                  </w:rPr>
                  <w:t>45</w:t>
                </w:r>
                <w:r w:rsidR="000678FC">
                  <w:rPr>
                    <w:noProof/>
                    <w:webHidden/>
                  </w:rPr>
                  <w:fldChar w:fldCharType="end"/>
                </w:r>
              </w:hyperlink>
            </w:p>
            <w:p w14:paraId="38C325D4" w14:textId="178E5CDA" w:rsidR="000678FC" w:rsidRDefault="00000000">
              <w:pPr>
                <w:pStyle w:val="Spistreci2"/>
                <w:rPr>
                  <w:rFonts w:asciiTheme="minorHAnsi" w:eastAsiaTheme="minorEastAsia" w:hAnsiTheme="minorHAnsi" w:cstheme="minorBidi"/>
                  <w:noProof/>
                  <w:sz w:val="22"/>
                  <w:szCs w:val="22"/>
                </w:rPr>
              </w:pPr>
              <w:hyperlink w:anchor="_Toc108941437" w:history="1">
                <w:r w:rsidR="000678FC" w:rsidRPr="00880258">
                  <w:rPr>
                    <w:rStyle w:val="Hipercze"/>
                    <w:b/>
                    <w:bCs/>
                    <w:noProof/>
                  </w:rPr>
                  <w:t>§9</w:t>
                </w:r>
                <w:r w:rsidR="000678FC" w:rsidRPr="00880258">
                  <w:rPr>
                    <w:rStyle w:val="Hipercze"/>
                    <w:b/>
                    <w:noProof/>
                  </w:rPr>
                  <w:t>Nadzór i koordynacja</w:t>
                </w:r>
                <w:r w:rsidR="000678FC">
                  <w:rPr>
                    <w:noProof/>
                    <w:webHidden/>
                  </w:rPr>
                  <w:tab/>
                </w:r>
                <w:r w:rsidR="000678FC">
                  <w:rPr>
                    <w:noProof/>
                    <w:webHidden/>
                  </w:rPr>
                  <w:fldChar w:fldCharType="begin"/>
                </w:r>
                <w:r w:rsidR="000678FC">
                  <w:rPr>
                    <w:noProof/>
                    <w:webHidden/>
                  </w:rPr>
                  <w:instrText xml:space="preserve"> PAGEREF _Toc108941437 \h </w:instrText>
                </w:r>
                <w:r w:rsidR="000678FC">
                  <w:rPr>
                    <w:noProof/>
                    <w:webHidden/>
                  </w:rPr>
                </w:r>
                <w:r w:rsidR="000678FC">
                  <w:rPr>
                    <w:noProof/>
                    <w:webHidden/>
                  </w:rPr>
                  <w:fldChar w:fldCharType="separate"/>
                </w:r>
                <w:r w:rsidR="004B2A90">
                  <w:rPr>
                    <w:noProof/>
                    <w:webHidden/>
                  </w:rPr>
                  <w:t>46</w:t>
                </w:r>
                <w:r w:rsidR="000678FC">
                  <w:rPr>
                    <w:noProof/>
                    <w:webHidden/>
                  </w:rPr>
                  <w:fldChar w:fldCharType="end"/>
                </w:r>
              </w:hyperlink>
            </w:p>
            <w:p w14:paraId="318F00F2" w14:textId="77194E2F" w:rsidR="000678FC" w:rsidRDefault="00000000">
              <w:pPr>
                <w:pStyle w:val="Spistreci2"/>
                <w:rPr>
                  <w:rFonts w:asciiTheme="minorHAnsi" w:eastAsiaTheme="minorEastAsia" w:hAnsiTheme="minorHAnsi" w:cstheme="minorBidi"/>
                  <w:noProof/>
                  <w:sz w:val="22"/>
                  <w:szCs w:val="22"/>
                </w:rPr>
              </w:pPr>
              <w:hyperlink w:anchor="_Toc108941438" w:history="1">
                <w:r w:rsidR="000678FC" w:rsidRPr="00880258">
                  <w:rPr>
                    <w:rStyle w:val="Hipercze"/>
                    <w:b/>
                    <w:bCs/>
                    <w:noProof/>
                  </w:rPr>
                  <w:t xml:space="preserve">§10Badania kontrolne (audyt)   </w:t>
                </w:r>
                <w:r w:rsidR="000678FC" w:rsidRPr="00880258">
                  <w:rPr>
                    <w:rStyle w:val="Hipercze"/>
                    <w:noProof/>
                  </w:rPr>
                  <w:t>(</w:t>
                </w:r>
                <w:r w:rsidR="000678FC" w:rsidRPr="00880258">
                  <w:rPr>
                    <w:rStyle w:val="Hipercze"/>
                    <w:i/>
                    <w:iCs/>
                    <w:noProof/>
                  </w:rPr>
                  <w:t>jeżeli dotyczy)</w:t>
                </w:r>
                <w:r w:rsidR="000678FC">
                  <w:rPr>
                    <w:noProof/>
                    <w:webHidden/>
                  </w:rPr>
                  <w:tab/>
                </w:r>
                <w:r w:rsidR="000678FC">
                  <w:rPr>
                    <w:noProof/>
                    <w:webHidden/>
                  </w:rPr>
                  <w:fldChar w:fldCharType="begin"/>
                </w:r>
                <w:r w:rsidR="000678FC">
                  <w:rPr>
                    <w:noProof/>
                    <w:webHidden/>
                  </w:rPr>
                  <w:instrText xml:space="preserve"> PAGEREF _Toc108941438 \h </w:instrText>
                </w:r>
                <w:r w:rsidR="000678FC">
                  <w:rPr>
                    <w:noProof/>
                    <w:webHidden/>
                  </w:rPr>
                </w:r>
                <w:r w:rsidR="000678FC">
                  <w:rPr>
                    <w:noProof/>
                    <w:webHidden/>
                  </w:rPr>
                  <w:fldChar w:fldCharType="separate"/>
                </w:r>
                <w:r w:rsidR="004B2A90">
                  <w:rPr>
                    <w:noProof/>
                    <w:webHidden/>
                  </w:rPr>
                  <w:t>46</w:t>
                </w:r>
                <w:r w:rsidR="000678FC">
                  <w:rPr>
                    <w:noProof/>
                    <w:webHidden/>
                  </w:rPr>
                  <w:fldChar w:fldCharType="end"/>
                </w:r>
              </w:hyperlink>
            </w:p>
            <w:p w14:paraId="56240FF7" w14:textId="4B6215FA" w:rsidR="000678FC" w:rsidRDefault="00000000">
              <w:pPr>
                <w:pStyle w:val="Spistreci2"/>
                <w:rPr>
                  <w:rFonts w:asciiTheme="minorHAnsi" w:eastAsiaTheme="minorEastAsia" w:hAnsiTheme="minorHAnsi" w:cstheme="minorBidi"/>
                  <w:noProof/>
                  <w:sz w:val="22"/>
                  <w:szCs w:val="22"/>
                </w:rPr>
              </w:pPr>
              <w:hyperlink w:anchor="_Toc108941439" w:history="1">
                <w:r w:rsidR="000678FC" w:rsidRPr="00880258">
                  <w:rPr>
                    <w:rStyle w:val="Hipercze"/>
                    <w:b/>
                    <w:bCs/>
                    <w:noProof/>
                  </w:rPr>
                  <w:t>§11</w:t>
                </w:r>
                <w:r w:rsidR="000678FC" w:rsidRPr="00880258">
                  <w:rPr>
                    <w:rStyle w:val="Hipercze"/>
                    <w:b/>
                    <w:noProof/>
                  </w:rPr>
                  <w:t>Kary umowne i odpowiedzialność odszkodowawcza Wykonawcy</w:t>
                </w:r>
                <w:r w:rsidR="000678FC">
                  <w:rPr>
                    <w:noProof/>
                    <w:webHidden/>
                  </w:rPr>
                  <w:tab/>
                </w:r>
                <w:r w:rsidR="000678FC">
                  <w:rPr>
                    <w:noProof/>
                    <w:webHidden/>
                  </w:rPr>
                  <w:fldChar w:fldCharType="begin"/>
                </w:r>
                <w:r w:rsidR="000678FC">
                  <w:rPr>
                    <w:noProof/>
                    <w:webHidden/>
                  </w:rPr>
                  <w:instrText xml:space="preserve"> PAGEREF _Toc108941439 \h </w:instrText>
                </w:r>
                <w:r w:rsidR="000678FC">
                  <w:rPr>
                    <w:noProof/>
                    <w:webHidden/>
                  </w:rPr>
                </w:r>
                <w:r w:rsidR="000678FC">
                  <w:rPr>
                    <w:noProof/>
                    <w:webHidden/>
                  </w:rPr>
                  <w:fldChar w:fldCharType="separate"/>
                </w:r>
                <w:r w:rsidR="004B2A90">
                  <w:rPr>
                    <w:noProof/>
                    <w:webHidden/>
                  </w:rPr>
                  <w:t>47</w:t>
                </w:r>
                <w:r w:rsidR="000678FC">
                  <w:rPr>
                    <w:noProof/>
                    <w:webHidden/>
                  </w:rPr>
                  <w:fldChar w:fldCharType="end"/>
                </w:r>
              </w:hyperlink>
            </w:p>
            <w:p w14:paraId="40855E95" w14:textId="36892C52" w:rsidR="000678FC" w:rsidRDefault="00000000">
              <w:pPr>
                <w:pStyle w:val="Spistreci2"/>
                <w:rPr>
                  <w:rFonts w:asciiTheme="minorHAnsi" w:eastAsiaTheme="minorEastAsia" w:hAnsiTheme="minorHAnsi" w:cstheme="minorBidi"/>
                  <w:noProof/>
                  <w:sz w:val="22"/>
                  <w:szCs w:val="22"/>
                </w:rPr>
              </w:pPr>
              <w:hyperlink w:anchor="_Toc108941440" w:history="1">
                <w:r w:rsidR="000678FC" w:rsidRPr="00880258">
                  <w:rPr>
                    <w:rStyle w:val="Hipercze"/>
                    <w:b/>
                    <w:bCs/>
                    <w:noProof/>
                  </w:rPr>
                  <w:t>§12</w:t>
                </w:r>
                <w:r w:rsidR="000678FC" w:rsidRPr="00880258">
                  <w:rPr>
                    <w:rStyle w:val="Hipercze"/>
                    <w:b/>
                    <w:noProof/>
                  </w:rPr>
                  <w:t>Rozwiązanie, odstąpienie lub wypowiedzenie Umowy</w:t>
                </w:r>
                <w:r w:rsidR="000678FC">
                  <w:rPr>
                    <w:noProof/>
                    <w:webHidden/>
                  </w:rPr>
                  <w:tab/>
                </w:r>
                <w:r w:rsidR="000678FC">
                  <w:rPr>
                    <w:noProof/>
                    <w:webHidden/>
                  </w:rPr>
                  <w:fldChar w:fldCharType="begin"/>
                </w:r>
                <w:r w:rsidR="000678FC">
                  <w:rPr>
                    <w:noProof/>
                    <w:webHidden/>
                  </w:rPr>
                  <w:instrText xml:space="preserve"> PAGEREF _Toc108941440 \h </w:instrText>
                </w:r>
                <w:r w:rsidR="000678FC">
                  <w:rPr>
                    <w:noProof/>
                    <w:webHidden/>
                  </w:rPr>
                </w:r>
                <w:r w:rsidR="000678FC">
                  <w:rPr>
                    <w:noProof/>
                    <w:webHidden/>
                  </w:rPr>
                  <w:fldChar w:fldCharType="separate"/>
                </w:r>
                <w:r w:rsidR="004B2A90">
                  <w:rPr>
                    <w:noProof/>
                    <w:webHidden/>
                  </w:rPr>
                  <w:t>48</w:t>
                </w:r>
                <w:r w:rsidR="000678FC">
                  <w:rPr>
                    <w:noProof/>
                    <w:webHidden/>
                  </w:rPr>
                  <w:fldChar w:fldCharType="end"/>
                </w:r>
              </w:hyperlink>
            </w:p>
            <w:p w14:paraId="578A4A87" w14:textId="187A62BE" w:rsidR="000678FC" w:rsidRDefault="00000000">
              <w:pPr>
                <w:pStyle w:val="Spistreci2"/>
                <w:rPr>
                  <w:rFonts w:asciiTheme="minorHAnsi" w:eastAsiaTheme="minorEastAsia" w:hAnsiTheme="minorHAnsi" w:cstheme="minorBidi"/>
                  <w:noProof/>
                  <w:sz w:val="22"/>
                  <w:szCs w:val="22"/>
                </w:rPr>
              </w:pPr>
              <w:hyperlink w:anchor="_Toc108941441" w:history="1">
                <w:r w:rsidR="000678FC" w:rsidRPr="00880258">
                  <w:rPr>
                    <w:rStyle w:val="Hipercze"/>
                    <w:b/>
                    <w:bCs/>
                    <w:noProof/>
                  </w:rPr>
                  <w:t>§13</w:t>
                </w:r>
                <w:r w:rsidR="000678FC" w:rsidRPr="00880258">
                  <w:rPr>
                    <w:rStyle w:val="Hipercze"/>
                    <w:b/>
                    <w:noProof/>
                  </w:rPr>
                  <w:t>Zmiany Umowy</w:t>
                </w:r>
                <w:r w:rsidR="000678FC">
                  <w:rPr>
                    <w:noProof/>
                    <w:webHidden/>
                  </w:rPr>
                  <w:tab/>
                </w:r>
                <w:r w:rsidR="000678FC">
                  <w:rPr>
                    <w:noProof/>
                    <w:webHidden/>
                  </w:rPr>
                  <w:fldChar w:fldCharType="begin"/>
                </w:r>
                <w:r w:rsidR="000678FC">
                  <w:rPr>
                    <w:noProof/>
                    <w:webHidden/>
                  </w:rPr>
                  <w:instrText xml:space="preserve"> PAGEREF _Toc108941441 \h </w:instrText>
                </w:r>
                <w:r w:rsidR="000678FC">
                  <w:rPr>
                    <w:noProof/>
                    <w:webHidden/>
                  </w:rPr>
                </w:r>
                <w:r w:rsidR="000678FC">
                  <w:rPr>
                    <w:noProof/>
                    <w:webHidden/>
                  </w:rPr>
                  <w:fldChar w:fldCharType="separate"/>
                </w:r>
                <w:r w:rsidR="004B2A90">
                  <w:rPr>
                    <w:noProof/>
                    <w:webHidden/>
                  </w:rPr>
                  <w:t>49</w:t>
                </w:r>
                <w:r w:rsidR="000678FC">
                  <w:rPr>
                    <w:noProof/>
                    <w:webHidden/>
                  </w:rPr>
                  <w:fldChar w:fldCharType="end"/>
                </w:r>
              </w:hyperlink>
            </w:p>
            <w:p w14:paraId="6F59F30F" w14:textId="4797BC74" w:rsidR="000678FC" w:rsidRDefault="00000000">
              <w:pPr>
                <w:pStyle w:val="Spistreci2"/>
                <w:rPr>
                  <w:rFonts w:asciiTheme="minorHAnsi" w:eastAsiaTheme="minorEastAsia" w:hAnsiTheme="minorHAnsi" w:cstheme="minorBidi"/>
                  <w:noProof/>
                  <w:sz w:val="22"/>
                  <w:szCs w:val="22"/>
                </w:rPr>
              </w:pPr>
              <w:hyperlink w:anchor="_Toc108941442" w:history="1">
                <w:r w:rsidR="000678FC" w:rsidRPr="00880258">
                  <w:rPr>
                    <w:rStyle w:val="Hipercze"/>
                    <w:b/>
                    <w:bCs/>
                    <w:noProof/>
                  </w:rPr>
                  <w:t>§14Ochrona danych osobowych</w:t>
                </w:r>
                <w:r w:rsidR="000678FC">
                  <w:rPr>
                    <w:noProof/>
                    <w:webHidden/>
                  </w:rPr>
                  <w:tab/>
                </w:r>
                <w:r w:rsidR="000678FC">
                  <w:rPr>
                    <w:noProof/>
                    <w:webHidden/>
                  </w:rPr>
                  <w:fldChar w:fldCharType="begin"/>
                </w:r>
                <w:r w:rsidR="000678FC">
                  <w:rPr>
                    <w:noProof/>
                    <w:webHidden/>
                  </w:rPr>
                  <w:instrText xml:space="preserve"> PAGEREF _Toc108941442 \h </w:instrText>
                </w:r>
                <w:r w:rsidR="000678FC">
                  <w:rPr>
                    <w:noProof/>
                    <w:webHidden/>
                  </w:rPr>
                </w:r>
                <w:r w:rsidR="000678FC">
                  <w:rPr>
                    <w:noProof/>
                    <w:webHidden/>
                  </w:rPr>
                  <w:fldChar w:fldCharType="separate"/>
                </w:r>
                <w:r w:rsidR="004B2A90">
                  <w:rPr>
                    <w:noProof/>
                    <w:webHidden/>
                  </w:rPr>
                  <w:t>50</w:t>
                </w:r>
                <w:r w:rsidR="000678FC">
                  <w:rPr>
                    <w:noProof/>
                    <w:webHidden/>
                  </w:rPr>
                  <w:fldChar w:fldCharType="end"/>
                </w:r>
              </w:hyperlink>
            </w:p>
            <w:p w14:paraId="68CE745E" w14:textId="736E07E0" w:rsidR="000678FC" w:rsidRDefault="00000000">
              <w:pPr>
                <w:pStyle w:val="Spistreci2"/>
                <w:rPr>
                  <w:rFonts w:asciiTheme="minorHAnsi" w:eastAsiaTheme="minorEastAsia" w:hAnsiTheme="minorHAnsi" w:cstheme="minorBidi"/>
                  <w:noProof/>
                  <w:sz w:val="22"/>
                  <w:szCs w:val="22"/>
                </w:rPr>
              </w:pPr>
              <w:hyperlink w:anchor="_Toc108941443" w:history="1">
                <w:r w:rsidR="000678FC" w:rsidRPr="00880258">
                  <w:rPr>
                    <w:rStyle w:val="Hipercze"/>
                    <w:b/>
                    <w:bCs/>
                    <w:noProof/>
                  </w:rPr>
                  <w:t xml:space="preserve">§15Ochrona tajemnic przedsiębiorcy, zachowanie poufności </w:t>
                </w:r>
                <w:r w:rsidR="000678FC" w:rsidRPr="00880258">
                  <w:rPr>
                    <w:rStyle w:val="Hipercze"/>
                    <w:bCs/>
                    <w:i/>
                    <w:noProof/>
                  </w:rPr>
                  <w:t xml:space="preserve"> (zawsze)</w:t>
                </w:r>
                <w:r w:rsidR="000678FC">
                  <w:rPr>
                    <w:noProof/>
                    <w:webHidden/>
                  </w:rPr>
                  <w:tab/>
                </w:r>
                <w:r w:rsidR="000678FC">
                  <w:rPr>
                    <w:noProof/>
                    <w:webHidden/>
                  </w:rPr>
                  <w:fldChar w:fldCharType="begin"/>
                </w:r>
                <w:r w:rsidR="000678FC">
                  <w:rPr>
                    <w:noProof/>
                    <w:webHidden/>
                  </w:rPr>
                  <w:instrText xml:space="preserve"> PAGEREF _Toc108941443 \h </w:instrText>
                </w:r>
                <w:r w:rsidR="000678FC">
                  <w:rPr>
                    <w:noProof/>
                    <w:webHidden/>
                  </w:rPr>
                </w:r>
                <w:r w:rsidR="000678FC">
                  <w:rPr>
                    <w:noProof/>
                    <w:webHidden/>
                  </w:rPr>
                  <w:fldChar w:fldCharType="separate"/>
                </w:r>
                <w:r w:rsidR="004B2A90">
                  <w:rPr>
                    <w:noProof/>
                    <w:webHidden/>
                  </w:rPr>
                  <w:t>51</w:t>
                </w:r>
                <w:r w:rsidR="000678FC">
                  <w:rPr>
                    <w:noProof/>
                    <w:webHidden/>
                  </w:rPr>
                  <w:fldChar w:fldCharType="end"/>
                </w:r>
              </w:hyperlink>
            </w:p>
            <w:p w14:paraId="535325F8" w14:textId="7A7587AF" w:rsidR="000678FC" w:rsidRDefault="00000000">
              <w:pPr>
                <w:pStyle w:val="Spistreci2"/>
                <w:rPr>
                  <w:rFonts w:asciiTheme="minorHAnsi" w:eastAsiaTheme="minorEastAsia" w:hAnsiTheme="minorHAnsi" w:cstheme="minorBidi"/>
                  <w:noProof/>
                  <w:sz w:val="22"/>
                  <w:szCs w:val="22"/>
                </w:rPr>
              </w:pPr>
              <w:hyperlink w:anchor="_Toc108941444" w:history="1">
                <w:r w:rsidR="000678FC" w:rsidRPr="00880258">
                  <w:rPr>
                    <w:rStyle w:val="Hipercze"/>
                    <w:b/>
                    <w:bCs/>
                    <w:noProof/>
                  </w:rPr>
                  <w:t>§16</w:t>
                </w:r>
                <w:r w:rsidR="000678FC" w:rsidRPr="00880258">
                  <w:rPr>
                    <w:rStyle w:val="Hipercze"/>
                    <w:b/>
                    <w:noProof/>
                  </w:rPr>
                  <w:t>Zasady etyki</w:t>
                </w:r>
                <w:r w:rsidR="000678FC">
                  <w:rPr>
                    <w:noProof/>
                    <w:webHidden/>
                  </w:rPr>
                  <w:tab/>
                </w:r>
                <w:r w:rsidR="000678FC">
                  <w:rPr>
                    <w:noProof/>
                    <w:webHidden/>
                  </w:rPr>
                  <w:fldChar w:fldCharType="begin"/>
                </w:r>
                <w:r w:rsidR="000678FC">
                  <w:rPr>
                    <w:noProof/>
                    <w:webHidden/>
                  </w:rPr>
                  <w:instrText xml:space="preserve"> PAGEREF _Toc108941444 \h </w:instrText>
                </w:r>
                <w:r w:rsidR="000678FC">
                  <w:rPr>
                    <w:noProof/>
                    <w:webHidden/>
                  </w:rPr>
                </w:r>
                <w:r w:rsidR="000678FC">
                  <w:rPr>
                    <w:noProof/>
                    <w:webHidden/>
                  </w:rPr>
                  <w:fldChar w:fldCharType="separate"/>
                </w:r>
                <w:r w:rsidR="004B2A90">
                  <w:rPr>
                    <w:noProof/>
                    <w:webHidden/>
                  </w:rPr>
                  <w:t>52</w:t>
                </w:r>
                <w:r w:rsidR="000678FC">
                  <w:rPr>
                    <w:noProof/>
                    <w:webHidden/>
                  </w:rPr>
                  <w:fldChar w:fldCharType="end"/>
                </w:r>
              </w:hyperlink>
            </w:p>
            <w:p w14:paraId="37E4838B" w14:textId="6E178085" w:rsidR="000678FC" w:rsidRDefault="00000000">
              <w:pPr>
                <w:pStyle w:val="Spistreci2"/>
                <w:rPr>
                  <w:rFonts w:asciiTheme="minorHAnsi" w:eastAsiaTheme="minorEastAsia" w:hAnsiTheme="minorHAnsi" w:cstheme="minorBidi"/>
                  <w:noProof/>
                  <w:sz w:val="22"/>
                  <w:szCs w:val="22"/>
                </w:rPr>
              </w:pPr>
              <w:hyperlink w:anchor="_Toc108941445" w:history="1">
                <w:r w:rsidR="000678FC" w:rsidRPr="00880258">
                  <w:rPr>
                    <w:rStyle w:val="Hipercze"/>
                    <w:b/>
                    <w:bCs/>
                    <w:noProof/>
                  </w:rPr>
                  <w:t>§17</w:t>
                </w:r>
                <w:r w:rsidR="000678FC" w:rsidRPr="00880258">
                  <w:rPr>
                    <w:rStyle w:val="Hipercze"/>
                    <w:b/>
                    <w:noProof/>
                  </w:rPr>
                  <w:t>Nadzór wynikający z zarządzania środowiskowego</w:t>
                </w:r>
                <w:r w:rsidR="000678FC">
                  <w:rPr>
                    <w:noProof/>
                    <w:webHidden/>
                  </w:rPr>
                  <w:tab/>
                </w:r>
                <w:r w:rsidR="000678FC">
                  <w:rPr>
                    <w:noProof/>
                    <w:webHidden/>
                  </w:rPr>
                  <w:fldChar w:fldCharType="begin"/>
                </w:r>
                <w:r w:rsidR="000678FC">
                  <w:rPr>
                    <w:noProof/>
                    <w:webHidden/>
                  </w:rPr>
                  <w:instrText xml:space="preserve"> PAGEREF _Toc108941445 \h </w:instrText>
                </w:r>
                <w:r w:rsidR="000678FC">
                  <w:rPr>
                    <w:noProof/>
                    <w:webHidden/>
                  </w:rPr>
                </w:r>
                <w:r w:rsidR="000678FC">
                  <w:rPr>
                    <w:noProof/>
                    <w:webHidden/>
                  </w:rPr>
                  <w:fldChar w:fldCharType="separate"/>
                </w:r>
                <w:r w:rsidR="004B2A90">
                  <w:rPr>
                    <w:noProof/>
                    <w:webHidden/>
                  </w:rPr>
                  <w:t>52</w:t>
                </w:r>
                <w:r w:rsidR="000678FC">
                  <w:rPr>
                    <w:noProof/>
                    <w:webHidden/>
                  </w:rPr>
                  <w:fldChar w:fldCharType="end"/>
                </w:r>
              </w:hyperlink>
            </w:p>
            <w:p w14:paraId="54974D47" w14:textId="1F8A823E" w:rsidR="000678FC" w:rsidRDefault="00000000">
              <w:pPr>
                <w:pStyle w:val="Spistreci2"/>
                <w:rPr>
                  <w:rFonts w:asciiTheme="minorHAnsi" w:eastAsiaTheme="minorEastAsia" w:hAnsiTheme="minorHAnsi" w:cstheme="minorBidi"/>
                  <w:noProof/>
                  <w:sz w:val="22"/>
                  <w:szCs w:val="22"/>
                </w:rPr>
              </w:pPr>
              <w:hyperlink w:anchor="_Toc108941446" w:history="1">
                <w:r w:rsidR="000678FC" w:rsidRPr="00880258">
                  <w:rPr>
                    <w:rStyle w:val="Hipercze"/>
                    <w:b/>
                    <w:bCs/>
                    <w:noProof/>
                  </w:rPr>
                  <w:t>§18</w:t>
                </w:r>
                <w:r w:rsidR="000678FC" w:rsidRPr="00880258">
                  <w:rPr>
                    <w:rStyle w:val="Hipercze"/>
                    <w:b/>
                    <w:noProof/>
                  </w:rPr>
                  <w:t>Siła wyższa</w:t>
                </w:r>
                <w:r w:rsidR="000678FC">
                  <w:rPr>
                    <w:noProof/>
                    <w:webHidden/>
                  </w:rPr>
                  <w:tab/>
                </w:r>
                <w:r w:rsidR="000678FC">
                  <w:rPr>
                    <w:noProof/>
                    <w:webHidden/>
                  </w:rPr>
                  <w:fldChar w:fldCharType="begin"/>
                </w:r>
                <w:r w:rsidR="000678FC">
                  <w:rPr>
                    <w:noProof/>
                    <w:webHidden/>
                  </w:rPr>
                  <w:instrText xml:space="preserve"> PAGEREF _Toc108941446 \h </w:instrText>
                </w:r>
                <w:r w:rsidR="000678FC">
                  <w:rPr>
                    <w:noProof/>
                    <w:webHidden/>
                  </w:rPr>
                </w:r>
                <w:r w:rsidR="000678FC">
                  <w:rPr>
                    <w:noProof/>
                    <w:webHidden/>
                  </w:rPr>
                  <w:fldChar w:fldCharType="separate"/>
                </w:r>
                <w:r w:rsidR="004B2A90">
                  <w:rPr>
                    <w:noProof/>
                    <w:webHidden/>
                  </w:rPr>
                  <w:t>52</w:t>
                </w:r>
                <w:r w:rsidR="000678FC">
                  <w:rPr>
                    <w:noProof/>
                    <w:webHidden/>
                  </w:rPr>
                  <w:fldChar w:fldCharType="end"/>
                </w:r>
              </w:hyperlink>
            </w:p>
            <w:p w14:paraId="4B7C7835" w14:textId="395E4AD6" w:rsidR="000678FC" w:rsidRDefault="00000000">
              <w:pPr>
                <w:pStyle w:val="Spistreci2"/>
                <w:rPr>
                  <w:rFonts w:asciiTheme="minorHAnsi" w:eastAsiaTheme="minorEastAsia" w:hAnsiTheme="minorHAnsi" w:cstheme="minorBidi"/>
                  <w:noProof/>
                  <w:sz w:val="22"/>
                  <w:szCs w:val="22"/>
                </w:rPr>
              </w:pPr>
              <w:hyperlink w:anchor="_Toc108941447" w:history="1">
                <w:r w:rsidR="000678FC" w:rsidRPr="00880258">
                  <w:rPr>
                    <w:rStyle w:val="Hipercze"/>
                    <w:b/>
                    <w:bCs/>
                    <w:noProof/>
                  </w:rPr>
                  <w:t>§19Postanowienia końcowe</w:t>
                </w:r>
                <w:r w:rsidR="000678FC">
                  <w:rPr>
                    <w:noProof/>
                    <w:webHidden/>
                  </w:rPr>
                  <w:tab/>
                </w:r>
                <w:r w:rsidR="000678FC">
                  <w:rPr>
                    <w:noProof/>
                    <w:webHidden/>
                  </w:rPr>
                  <w:fldChar w:fldCharType="begin"/>
                </w:r>
                <w:r w:rsidR="000678FC">
                  <w:rPr>
                    <w:noProof/>
                    <w:webHidden/>
                  </w:rPr>
                  <w:instrText xml:space="preserve"> PAGEREF _Toc108941447 \h </w:instrText>
                </w:r>
                <w:r w:rsidR="000678FC">
                  <w:rPr>
                    <w:noProof/>
                    <w:webHidden/>
                  </w:rPr>
                </w:r>
                <w:r w:rsidR="000678FC">
                  <w:rPr>
                    <w:noProof/>
                    <w:webHidden/>
                  </w:rPr>
                  <w:fldChar w:fldCharType="separate"/>
                </w:r>
                <w:r w:rsidR="004B2A90">
                  <w:rPr>
                    <w:noProof/>
                    <w:webHidden/>
                  </w:rPr>
                  <w:t>52</w:t>
                </w:r>
                <w:r w:rsidR="000678FC">
                  <w:rPr>
                    <w:noProof/>
                    <w:webHidden/>
                  </w:rPr>
                  <w:fldChar w:fldCharType="end"/>
                </w:r>
              </w:hyperlink>
            </w:p>
            <w:p w14:paraId="011C53D0" w14:textId="02BE81C8" w:rsidR="000678FC" w:rsidRDefault="00000000">
              <w:pPr>
                <w:pStyle w:val="Spistreci2"/>
                <w:rPr>
                  <w:rFonts w:asciiTheme="minorHAnsi" w:eastAsiaTheme="minorEastAsia" w:hAnsiTheme="minorHAnsi" w:cstheme="minorBidi"/>
                  <w:noProof/>
                  <w:sz w:val="22"/>
                  <w:szCs w:val="22"/>
                </w:rPr>
              </w:pPr>
              <w:hyperlink w:anchor="_Toc108941448" w:history="1">
                <w:r w:rsidR="000678FC" w:rsidRPr="00880258">
                  <w:rPr>
                    <w:rStyle w:val="Hipercze"/>
                    <w:b/>
                    <w:bCs/>
                    <w:noProof/>
                  </w:rPr>
                  <w:t>Załącznik nr 8 do SWZ. Oświadczenie o przynależności do grupy kapitałowej</w:t>
                </w:r>
                <w:r w:rsidR="000678FC">
                  <w:rPr>
                    <w:noProof/>
                    <w:webHidden/>
                  </w:rPr>
                  <w:tab/>
                </w:r>
                <w:r w:rsidR="000678FC">
                  <w:rPr>
                    <w:noProof/>
                    <w:webHidden/>
                  </w:rPr>
                  <w:fldChar w:fldCharType="begin"/>
                </w:r>
                <w:r w:rsidR="000678FC">
                  <w:rPr>
                    <w:noProof/>
                    <w:webHidden/>
                  </w:rPr>
                  <w:instrText xml:space="preserve"> PAGEREF _Toc108941448 \h </w:instrText>
                </w:r>
                <w:r w:rsidR="000678FC">
                  <w:rPr>
                    <w:noProof/>
                    <w:webHidden/>
                  </w:rPr>
                </w:r>
                <w:r w:rsidR="000678FC">
                  <w:rPr>
                    <w:noProof/>
                    <w:webHidden/>
                  </w:rPr>
                  <w:fldChar w:fldCharType="separate"/>
                </w:r>
                <w:r w:rsidR="004B2A90">
                  <w:rPr>
                    <w:noProof/>
                    <w:webHidden/>
                  </w:rPr>
                  <w:t>57</w:t>
                </w:r>
                <w:r w:rsidR="000678FC">
                  <w:rPr>
                    <w:noProof/>
                    <w:webHidden/>
                  </w:rPr>
                  <w:fldChar w:fldCharType="end"/>
                </w:r>
              </w:hyperlink>
            </w:p>
            <w:p w14:paraId="36C7FBC6" w14:textId="57D152B8" w:rsidR="000678FC" w:rsidRDefault="00000000">
              <w:pPr>
                <w:pStyle w:val="Spistreci2"/>
                <w:rPr>
                  <w:rFonts w:asciiTheme="minorHAnsi" w:eastAsiaTheme="minorEastAsia" w:hAnsiTheme="minorHAnsi" w:cstheme="minorBidi"/>
                  <w:noProof/>
                  <w:sz w:val="22"/>
                  <w:szCs w:val="22"/>
                </w:rPr>
              </w:pPr>
              <w:hyperlink w:anchor="_Toc108941449" w:history="1">
                <w:r w:rsidR="000678FC" w:rsidRPr="00880258">
                  <w:rPr>
                    <w:rStyle w:val="Hipercze"/>
                    <w:b/>
                    <w:bCs/>
                    <w:noProof/>
                  </w:rPr>
                  <w:t>Załącznik  nr 9 do SWZ. Zobowiązanie do poufności.</w:t>
                </w:r>
                <w:r w:rsidR="000678FC">
                  <w:rPr>
                    <w:noProof/>
                    <w:webHidden/>
                  </w:rPr>
                  <w:tab/>
                </w:r>
                <w:r w:rsidR="000678FC">
                  <w:rPr>
                    <w:noProof/>
                    <w:webHidden/>
                  </w:rPr>
                  <w:fldChar w:fldCharType="begin"/>
                </w:r>
                <w:r w:rsidR="000678FC">
                  <w:rPr>
                    <w:noProof/>
                    <w:webHidden/>
                  </w:rPr>
                  <w:instrText xml:space="preserve"> PAGEREF _Toc108941449 \h </w:instrText>
                </w:r>
                <w:r w:rsidR="000678FC">
                  <w:rPr>
                    <w:noProof/>
                    <w:webHidden/>
                  </w:rPr>
                </w:r>
                <w:r w:rsidR="000678FC">
                  <w:rPr>
                    <w:noProof/>
                    <w:webHidden/>
                  </w:rPr>
                  <w:fldChar w:fldCharType="separate"/>
                </w:r>
                <w:r w:rsidR="004B2A90">
                  <w:rPr>
                    <w:noProof/>
                    <w:webHidden/>
                  </w:rPr>
                  <w:t>58</w:t>
                </w:r>
                <w:r w:rsidR="000678FC">
                  <w:rPr>
                    <w:noProof/>
                    <w:webHidden/>
                  </w:rPr>
                  <w:fldChar w:fldCharType="end"/>
                </w:r>
              </w:hyperlink>
            </w:p>
            <w:p w14:paraId="3112B106" w14:textId="251D7999" w:rsidR="000678FC" w:rsidRDefault="00000000">
              <w:pPr>
                <w:pStyle w:val="Spistreci2"/>
                <w:rPr>
                  <w:rFonts w:asciiTheme="minorHAnsi" w:eastAsiaTheme="minorEastAsia" w:hAnsiTheme="minorHAnsi" w:cstheme="minorBidi"/>
                  <w:noProof/>
                  <w:sz w:val="22"/>
                  <w:szCs w:val="22"/>
                </w:rPr>
              </w:pPr>
              <w:hyperlink w:anchor="_Toc108941450" w:history="1">
                <w:r w:rsidR="000678FC" w:rsidRPr="00880258">
                  <w:rPr>
                    <w:rStyle w:val="Hipercze"/>
                    <w:b/>
                    <w:bCs/>
                    <w:noProof/>
                  </w:rPr>
                  <w:t>Załącznik nr 10 do SWZ. Informacja o podwykonawcach.</w:t>
                </w:r>
                <w:r w:rsidR="000678FC">
                  <w:rPr>
                    <w:noProof/>
                    <w:webHidden/>
                  </w:rPr>
                  <w:tab/>
                </w:r>
                <w:r w:rsidR="000678FC">
                  <w:rPr>
                    <w:noProof/>
                    <w:webHidden/>
                  </w:rPr>
                  <w:fldChar w:fldCharType="begin"/>
                </w:r>
                <w:r w:rsidR="000678FC">
                  <w:rPr>
                    <w:noProof/>
                    <w:webHidden/>
                  </w:rPr>
                  <w:instrText xml:space="preserve"> PAGEREF _Toc108941450 \h </w:instrText>
                </w:r>
                <w:r w:rsidR="000678FC">
                  <w:rPr>
                    <w:noProof/>
                    <w:webHidden/>
                  </w:rPr>
                </w:r>
                <w:r w:rsidR="000678FC">
                  <w:rPr>
                    <w:noProof/>
                    <w:webHidden/>
                  </w:rPr>
                  <w:fldChar w:fldCharType="separate"/>
                </w:r>
                <w:r w:rsidR="004B2A90">
                  <w:rPr>
                    <w:noProof/>
                    <w:webHidden/>
                  </w:rPr>
                  <w:t>59</w:t>
                </w:r>
                <w:r w:rsidR="000678FC">
                  <w:rPr>
                    <w:noProof/>
                    <w:webHidden/>
                  </w:rPr>
                  <w:fldChar w:fldCharType="end"/>
                </w:r>
              </w:hyperlink>
            </w:p>
            <w:p w14:paraId="351E0D2B" w14:textId="7410ED8D" w:rsidR="000678FC" w:rsidRDefault="00000000">
              <w:pPr>
                <w:pStyle w:val="Spistreci2"/>
                <w:rPr>
                  <w:rFonts w:asciiTheme="minorHAnsi" w:eastAsiaTheme="minorEastAsia" w:hAnsiTheme="minorHAnsi" w:cstheme="minorBidi"/>
                  <w:noProof/>
                  <w:sz w:val="22"/>
                  <w:szCs w:val="22"/>
                </w:rPr>
              </w:pPr>
              <w:hyperlink w:anchor="_Toc108941451" w:history="1">
                <w:r w:rsidR="000678FC" w:rsidRPr="00880258">
                  <w:rPr>
                    <w:rStyle w:val="Hipercze"/>
                    <w:b/>
                    <w:bCs/>
                    <w:noProof/>
                  </w:rPr>
                  <w:t>Załącznik nr 11 do SWZ. Oświadczenie o kategorii przedsiębiorstwa ..</w:t>
                </w:r>
                <w:r w:rsidR="000678FC">
                  <w:rPr>
                    <w:noProof/>
                    <w:webHidden/>
                  </w:rPr>
                  <w:tab/>
                </w:r>
                <w:r w:rsidR="000678FC">
                  <w:rPr>
                    <w:noProof/>
                    <w:webHidden/>
                  </w:rPr>
                  <w:fldChar w:fldCharType="begin"/>
                </w:r>
                <w:r w:rsidR="000678FC">
                  <w:rPr>
                    <w:noProof/>
                    <w:webHidden/>
                  </w:rPr>
                  <w:instrText xml:space="preserve"> PAGEREF _Toc108941451 \h </w:instrText>
                </w:r>
                <w:r w:rsidR="000678FC">
                  <w:rPr>
                    <w:noProof/>
                    <w:webHidden/>
                  </w:rPr>
                </w:r>
                <w:r w:rsidR="000678FC">
                  <w:rPr>
                    <w:noProof/>
                    <w:webHidden/>
                  </w:rPr>
                  <w:fldChar w:fldCharType="separate"/>
                </w:r>
                <w:r w:rsidR="004B2A90">
                  <w:rPr>
                    <w:noProof/>
                    <w:webHidden/>
                  </w:rPr>
                  <w:t>60</w:t>
                </w:r>
                <w:r w:rsidR="000678FC">
                  <w:rPr>
                    <w:noProof/>
                    <w:webHidden/>
                  </w:rPr>
                  <w:fldChar w:fldCharType="end"/>
                </w:r>
              </w:hyperlink>
            </w:p>
            <w:p w14:paraId="5CEC0A3A" w14:textId="77F498A3" w:rsidR="000678FC" w:rsidRDefault="00000000">
              <w:pPr>
                <w:pStyle w:val="Spistreci2"/>
                <w:rPr>
                  <w:rFonts w:asciiTheme="minorHAnsi" w:eastAsiaTheme="minorEastAsia" w:hAnsiTheme="minorHAnsi" w:cstheme="minorBidi"/>
                  <w:noProof/>
                  <w:sz w:val="22"/>
                  <w:szCs w:val="22"/>
                </w:rPr>
              </w:pPr>
              <w:hyperlink w:anchor="_Toc108941452" w:history="1">
                <w:r w:rsidR="000678FC" w:rsidRPr="00880258">
                  <w:rPr>
                    <w:rStyle w:val="Hipercze"/>
                    <w:b/>
                    <w:bCs/>
                    <w:noProof/>
                  </w:rPr>
                  <w:t>Załącznik nr 12 do SWZ. Oświadczenie .. agresji na Ukrainę</w:t>
                </w:r>
                <w:r w:rsidR="000678FC">
                  <w:rPr>
                    <w:noProof/>
                    <w:webHidden/>
                  </w:rPr>
                  <w:tab/>
                </w:r>
                <w:r w:rsidR="000678FC">
                  <w:rPr>
                    <w:noProof/>
                    <w:webHidden/>
                  </w:rPr>
                  <w:fldChar w:fldCharType="begin"/>
                </w:r>
                <w:r w:rsidR="000678FC">
                  <w:rPr>
                    <w:noProof/>
                    <w:webHidden/>
                  </w:rPr>
                  <w:instrText xml:space="preserve"> PAGEREF _Toc108941452 \h </w:instrText>
                </w:r>
                <w:r w:rsidR="000678FC">
                  <w:rPr>
                    <w:noProof/>
                    <w:webHidden/>
                  </w:rPr>
                </w:r>
                <w:r w:rsidR="000678FC">
                  <w:rPr>
                    <w:noProof/>
                    <w:webHidden/>
                  </w:rPr>
                  <w:fldChar w:fldCharType="separate"/>
                </w:r>
                <w:r w:rsidR="004B2A90">
                  <w:rPr>
                    <w:noProof/>
                    <w:webHidden/>
                  </w:rPr>
                  <w:t>61</w:t>
                </w:r>
                <w:r w:rsidR="000678FC">
                  <w:rPr>
                    <w:noProof/>
                    <w:webHidden/>
                  </w:rPr>
                  <w:fldChar w:fldCharType="end"/>
                </w:r>
              </w:hyperlink>
            </w:p>
            <w:p w14:paraId="66514A94" w14:textId="321B208D" w:rsidR="000678FC" w:rsidRDefault="00000000">
              <w:pPr>
                <w:pStyle w:val="Spistreci2"/>
                <w:rPr>
                  <w:rFonts w:asciiTheme="minorHAnsi" w:eastAsiaTheme="minorEastAsia" w:hAnsiTheme="minorHAnsi" w:cstheme="minorBidi"/>
                  <w:noProof/>
                  <w:sz w:val="22"/>
                  <w:szCs w:val="22"/>
                </w:rPr>
              </w:pPr>
              <w:hyperlink w:anchor="_Toc108941453" w:history="1">
                <w:r w:rsidR="000678FC" w:rsidRPr="00880258">
                  <w:rPr>
                    <w:rStyle w:val="Hipercze"/>
                    <w:b/>
                    <w:bCs/>
                    <w:noProof/>
                  </w:rPr>
                  <w:t>Załącznik nr 13 do SWZ. Zobowiązanie innego podmiotu do udostepnienie zasobów</w:t>
                </w:r>
                <w:r w:rsidR="000678FC">
                  <w:rPr>
                    <w:noProof/>
                    <w:webHidden/>
                  </w:rPr>
                  <w:tab/>
                </w:r>
                <w:r w:rsidR="000678FC">
                  <w:rPr>
                    <w:noProof/>
                    <w:webHidden/>
                  </w:rPr>
                  <w:fldChar w:fldCharType="begin"/>
                </w:r>
                <w:r w:rsidR="000678FC">
                  <w:rPr>
                    <w:noProof/>
                    <w:webHidden/>
                  </w:rPr>
                  <w:instrText xml:space="preserve"> PAGEREF _Toc108941453 \h </w:instrText>
                </w:r>
                <w:r w:rsidR="000678FC">
                  <w:rPr>
                    <w:noProof/>
                    <w:webHidden/>
                  </w:rPr>
                </w:r>
                <w:r w:rsidR="000678FC">
                  <w:rPr>
                    <w:noProof/>
                    <w:webHidden/>
                  </w:rPr>
                  <w:fldChar w:fldCharType="separate"/>
                </w:r>
                <w:r w:rsidR="004B2A90">
                  <w:rPr>
                    <w:noProof/>
                    <w:webHidden/>
                  </w:rPr>
                  <w:t>62</w:t>
                </w:r>
                <w:r w:rsidR="000678FC">
                  <w:rPr>
                    <w:noProof/>
                    <w:webHidden/>
                  </w:rPr>
                  <w:fldChar w:fldCharType="end"/>
                </w:r>
              </w:hyperlink>
            </w:p>
            <w:p w14:paraId="57A7051A" w14:textId="3EC68FCC" w:rsidR="000678FC" w:rsidRDefault="00000000">
              <w:pPr>
                <w:pStyle w:val="Spistreci2"/>
                <w:rPr>
                  <w:rFonts w:asciiTheme="minorHAnsi" w:eastAsiaTheme="minorEastAsia" w:hAnsiTheme="minorHAnsi" w:cstheme="minorBidi"/>
                  <w:noProof/>
                  <w:sz w:val="22"/>
                  <w:szCs w:val="22"/>
                </w:rPr>
              </w:pPr>
              <w:hyperlink w:anchor="_Toc108941454" w:history="1">
                <w:r w:rsidR="000678FC" w:rsidRPr="00880258">
                  <w:rPr>
                    <w:rStyle w:val="Hipercze"/>
                    <w:b/>
                    <w:bCs/>
                    <w:noProof/>
                  </w:rPr>
                  <w:t>Załącznik nr 14 do SWZ. Oświadczenie o powstaniu obowiązku podatkowego</w:t>
                </w:r>
                <w:r w:rsidR="000678FC">
                  <w:rPr>
                    <w:noProof/>
                    <w:webHidden/>
                  </w:rPr>
                  <w:tab/>
                </w:r>
                <w:r w:rsidR="000678FC">
                  <w:rPr>
                    <w:noProof/>
                    <w:webHidden/>
                  </w:rPr>
                  <w:fldChar w:fldCharType="begin"/>
                </w:r>
                <w:r w:rsidR="000678FC">
                  <w:rPr>
                    <w:noProof/>
                    <w:webHidden/>
                  </w:rPr>
                  <w:instrText xml:space="preserve"> PAGEREF _Toc108941454 \h </w:instrText>
                </w:r>
                <w:r w:rsidR="000678FC">
                  <w:rPr>
                    <w:noProof/>
                    <w:webHidden/>
                  </w:rPr>
                </w:r>
                <w:r w:rsidR="000678FC">
                  <w:rPr>
                    <w:noProof/>
                    <w:webHidden/>
                  </w:rPr>
                  <w:fldChar w:fldCharType="separate"/>
                </w:r>
                <w:r w:rsidR="004B2A90">
                  <w:rPr>
                    <w:noProof/>
                    <w:webHidden/>
                  </w:rPr>
                  <w:t>63</w:t>
                </w:r>
                <w:r w:rsidR="000678FC">
                  <w:rPr>
                    <w:noProof/>
                    <w:webHidden/>
                  </w:rPr>
                  <w:fldChar w:fldCharType="end"/>
                </w:r>
              </w:hyperlink>
            </w:p>
            <w:p w14:paraId="11A11F9C" w14:textId="3D7BA185" w:rsidR="001619F6" w:rsidRDefault="001619F6">
              <w:r>
                <w:rPr>
                  <w:b/>
                  <w:bCs/>
                </w:rPr>
                <w:fldChar w:fldCharType="end"/>
              </w:r>
            </w:p>
          </w:sdtContent>
        </w:sdt>
        <w:p w14:paraId="19A141D7" w14:textId="77777777" w:rsidR="00F53186" w:rsidRDefault="00F53186">
          <w:pPr>
            <w:rPr>
              <w:b/>
              <w:bCs/>
              <w:sz w:val="26"/>
              <w:szCs w:val="24"/>
            </w:rPr>
          </w:pPr>
          <w:r>
            <w:rPr>
              <w:b/>
              <w:bCs/>
              <w:sz w:val="26"/>
              <w:szCs w:val="24"/>
            </w:rPr>
            <w:br w:type="page"/>
          </w:r>
        </w:p>
        <w:p w14:paraId="329A7B3C" w14:textId="36BD5CE3" w:rsidR="008C6C16" w:rsidRDefault="00000000">
          <w:pPr>
            <w:rPr>
              <w:b/>
              <w:bCs/>
              <w:sz w:val="26"/>
              <w:szCs w:val="24"/>
            </w:rPr>
          </w:pPr>
        </w:p>
      </w:sdtContent>
    </w:sdt>
    <w:p w14:paraId="6B7676F9" w14:textId="729C7CEE" w:rsidR="008C4032" w:rsidRPr="00D976EF" w:rsidRDefault="00BD760A" w:rsidP="00D976EF">
      <w:pPr>
        <w:jc w:val="both"/>
        <w:rPr>
          <w:b/>
          <w:i/>
          <w:sz w:val="22"/>
          <w:szCs w:val="22"/>
        </w:rPr>
      </w:pPr>
      <w:r>
        <w:rPr>
          <w:b/>
          <w:noProof/>
          <w:sz w:val="22"/>
          <w:szCs w:val="22"/>
        </w:rPr>
        <mc:AlternateContent>
          <mc:Choice Requires="wps">
            <w:drawing>
              <wp:anchor distT="0" distB="0" distL="114300" distR="114300" simplePos="0" relativeHeight="251658240" behindDoc="0" locked="0" layoutInCell="0" allowOverlap="1" wp14:anchorId="37A4231D" wp14:editId="0F6D63DB">
                <wp:simplePos x="0" y="0"/>
                <wp:positionH relativeFrom="column">
                  <wp:posOffset>4643120</wp:posOffset>
                </wp:positionH>
                <wp:positionV relativeFrom="paragraph">
                  <wp:posOffset>63500</wp:posOffset>
                </wp:positionV>
                <wp:extent cx="1485900" cy="22669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6695"/>
                        </a:xfrm>
                        <a:prstGeom prst="rect">
                          <a:avLst/>
                        </a:prstGeom>
                        <a:noFill/>
                        <a:ln>
                          <a:noFill/>
                        </a:ln>
                      </wps:spPr>
                      <wps:txbx>
                        <w:txbxContent>
                          <w:p w14:paraId="3B2527B5" w14:textId="4D9EFEF3" w:rsidR="00713F40" w:rsidRPr="0035267C" w:rsidRDefault="00713F40">
                            <w:pPr>
                              <w:rPr>
                                <w:i/>
                              </w:rPr>
                            </w:pPr>
                            <w:r w:rsidRPr="00F97792">
                              <w:rPr>
                                <w:i/>
                              </w:rPr>
                              <w:t>kod CPV:</w:t>
                            </w:r>
                            <w:r w:rsidR="00592289" w:rsidRPr="00592289">
                              <w:t xml:space="preserve"> </w:t>
                            </w:r>
                            <w:r w:rsidR="00592289" w:rsidRPr="00592289">
                              <w:rPr>
                                <w:i/>
                              </w:rPr>
                              <w:t>50000000</w:t>
                            </w:r>
                          </w:p>
                          <w:p w14:paraId="1B71166F" w14:textId="77777777" w:rsidR="00713F40" w:rsidRDefault="00713F40">
                            <w:pPr>
                              <w:rPr>
                                <w:b/>
                                <w:i/>
                                <w:noProof/>
                                <w:sz w:val="22"/>
                              </w:rPr>
                            </w:pPr>
                          </w:p>
                          <w:p w14:paraId="5C766555" w14:textId="77777777" w:rsidR="00713F40" w:rsidRDefault="00713F40">
                            <w:pP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A4231D" id="_x0000_t202" coordsize="21600,21600" o:spt="202" path="m,l,21600r21600,l21600,xe">
                <v:stroke joinstyle="miter"/>
                <v:path gradientshapeok="t" o:connecttype="rect"/>
              </v:shapetype>
              <v:shape id="Text Box 3" o:spid="_x0000_s1026" type="#_x0000_t202" style="position:absolute;left:0;text-align:left;margin-left:365.6pt;margin-top:5pt;width:117pt;height:1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" o:allowincell="f" filled="f" stroked="f">
                <v:textbox>
                  <w:txbxContent>
                    <w:p w14:paraId="3B2527B5" w14:textId="4D9EFEF3" w:rsidR="00713F40" w:rsidRPr="0035267C" w:rsidRDefault="00713F40">
                      <w:pPr>
                        <w:rPr>
                          <w:i/>
                        </w:rPr>
                      </w:pPr>
                      <w:r w:rsidRPr="00F97792">
                        <w:rPr>
                          <w:i/>
                        </w:rPr>
                        <w:t>kod CPV:</w:t>
                      </w:r>
                      <w:r w:rsidR="00592289" w:rsidRPr="00592289">
                        <w:t xml:space="preserve"> </w:t>
                      </w:r>
                      <w:r w:rsidR="00592289" w:rsidRPr="00592289">
                        <w:rPr>
                          <w:i/>
                        </w:rPr>
                        <w:t>50000000</w:t>
                      </w:r>
                    </w:p>
                    <w:p w14:paraId="1B71166F" w14:textId="77777777" w:rsidR="00713F40" w:rsidRDefault="00713F40">
                      <w:pPr>
                        <w:rPr>
                          <w:b/>
                          <w:i/>
                          <w:noProof/>
                          <w:sz w:val="22"/>
                        </w:rPr>
                      </w:pPr>
                    </w:p>
                    <w:p w14:paraId="5C766555" w14:textId="77777777" w:rsidR="00713F40" w:rsidRDefault="00713F40">
                      <w:pPr>
                        <w:rPr>
                          <w:i/>
                        </w:rPr>
                      </w:pPr>
                    </w:p>
                  </w:txbxContent>
                </v:textbox>
              </v:shape>
            </w:pict>
          </mc:Fallback>
        </mc:AlternateContent>
      </w:r>
      <w:r>
        <w:rPr>
          <w:b/>
          <w:noProof/>
          <w:sz w:val="22"/>
          <w:szCs w:val="22"/>
        </w:rPr>
        <mc:AlternateContent>
          <mc:Choice Requires="wps">
            <w:drawing>
              <wp:anchor distT="0" distB="0" distL="114300" distR="114300" simplePos="0" relativeHeight="251657216" behindDoc="0" locked="0" layoutInCell="0" allowOverlap="1" wp14:anchorId="2EE3CFD3" wp14:editId="76299AFC">
                <wp:simplePos x="0" y="0"/>
                <wp:positionH relativeFrom="column">
                  <wp:posOffset>-96520</wp:posOffset>
                </wp:positionH>
                <wp:positionV relativeFrom="paragraph">
                  <wp:posOffset>-1905</wp:posOffset>
                </wp:positionV>
                <wp:extent cx="2148840" cy="2921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292100"/>
                        </a:xfrm>
                        <a:prstGeom prst="rect">
                          <a:avLst/>
                        </a:prstGeom>
                        <a:noFill/>
                        <a:ln>
                          <a:noFill/>
                        </a:ln>
                      </wps:spPr>
                      <wps:txbx>
                        <w:txbxContent>
                          <w:p w14:paraId="1DEA7C40" w14:textId="63D94795" w:rsidR="00713F40" w:rsidRPr="00E34424" w:rsidRDefault="00713F40">
                            <w:pPr>
                              <w:rPr>
                                <w:i/>
                              </w:rPr>
                            </w:pPr>
                            <w:r w:rsidRPr="00E34424">
                              <w:rPr>
                                <w:i/>
                              </w:rPr>
                              <w:t>nr sprawy</w:t>
                            </w:r>
                            <w:r>
                              <w:rPr>
                                <w:i/>
                                <w:sz w:val="24"/>
                                <w:szCs w:val="24"/>
                              </w:rPr>
                              <w:t xml:space="preserve"> </w:t>
                            </w:r>
                            <w:r w:rsidR="00592289" w:rsidRPr="00592289">
                              <w:rPr>
                                <w:b/>
                                <w:i/>
                                <w:sz w:val="24"/>
                                <w:szCs w:val="24"/>
                              </w:rPr>
                              <w:t>492301582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3CFD3" id="Text Box 2" o:spid="_x0000_s1027" type="#_x0000_t202" style="position:absolute;left:0;text-align:left;margin-left:-7.6pt;margin-top:-.15pt;width:169.2pt;height: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" o:allowincell="f" filled="f" stroked="f">
                <v:textbox>
                  <w:txbxContent>
                    <w:p w14:paraId="1DEA7C40" w14:textId="63D94795" w:rsidR="00713F40" w:rsidRPr="00E34424" w:rsidRDefault="00713F40">
                      <w:pPr>
                        <w:rPr>
                          <w:i/>
                        </w:rPr>
                      </w:pPr>
                      <w:r w:rsidRPr="00E34424">
                        <w:rPr>
                          <w:i/>
                        </w:rPr>
                        <w:t>nr sprawy</w:t>
                      </w:r>
                      <w:r>
                        <w:rPr>
                          <w:i/>
                          <w:sz w:val="24"/>
                          <w:szCs w:val="24"/>
                        </w:rPr>
                        <w:t xml:space="preserve"> </w:t>
                      </w:r>
                      <w:r w:rsidR="00592289" w:rsidRPr="00592289">
                        <w:rPr>
                          <w:b/>
                          <w:i/>
                          <w:sz w:val="24"/>
                          <w:szCs w:val="24"/>
                        </w:rPr>
                        <w:t>492301582</w:t>
                      </w:r>
                    </w:p>
                  </w:txbxContent>
                </v:textbox>
              </v:shape>
            </w:pict>
          </mc:Fallback>
        </mc:AlternateContent>
      </w:r>
      <w:r w:rsidR="00070B0B">
        <w:rPr>
          <w:b/>
          <w:i/>
          <w:sz w:val="22"/>
          <w:szCs w:val="22"/>
        </w:rPr>
        <w:t xml:space="preserve">  </w:t>
      </w:r>
    </w:p>
    <w:p w14:paraId="3ABF27EB" w14:textId="77777777" w:rsidR="00E66FA0" w:rsidRPr="000C3947" w:rsidRDefault="00E66FA0" w:rsidP="00E86449">
      <w:pPr>
        <w:spacing w:line="24" w:lineRule="atLeast"/>
        <w:rPr>
          <w:i/>
          <w:color w:val="FF0000"/>
          <w:sz w:val="22"/>
          <w:szCs w:val="22"/>
        </w:rPr>
      </w:pPr>
    </w:p>
    <w:p w14:paraId="73BB9A46" w14:textId="75612ECE" w:rsidR="00AE49AE" w:rsidRPr="00B60CDC" w:rsidRDefault="00AE49AE" w:rsidP="00B60CDC">
      <w:pPr>
        <w:jc w:val="center"/>
        <w:rPr>
          <w:b/>
          <w:bCs/>
          <w:sz w:val="26"/>
          <w:szCs w:val="26"/>
        </w:rPr>
      </w:pPr>
      <w:r w:rsidRPr="00E51966">
        <w:rPr>
          <w:b/>
          <w:bCs/>
          <w:sz w:val="26"/>
          <w:szCs w:val="26"/>
        </w:rPr>
        <w:t>SPECYFIKACJA</w:t>
      </w:r>
      <w:r w:rsidR="00B60CDC">
        <w:rPr>
          <w:b/>
          <w:bCs/>
          <w:sz w:val="26"/>
          <w:szCs w:val="26"/>
        </w:rPr>
        <w:t xml:space="preserve"> </w:t>
      </w:r>
      <w:r w:rsidRPr="00E51966">
        <w:rPr>
          <w:b/>
          <w:bCs/>
          <w:sz w:val="26"/>
          <w:szCs w:val="24"/>
        </w:rPr>
        <w:t>WARUNKÓW ZAMÓWIENIA</w:t>
      </w:r>
    </w:p>
    <w:p w14:paraId="7F1A648A" w14:textId="77777777" w:rsidR="00E34424" w:rsidRPr="00E51966" w:rsidRDefault="00AE49AE" w:rsidP="00D976EF">
      <w:pPr>
        <w:jc w:val="center"/>
        <w:rPr>
          <w:b/>
          <w:sz w:val="26"/>
          <w:szCs w:val="24"/>
        </w:rPr>
      </w:pPr>
      <w:r w:rsidRPr="00E51966">
        <w:rPr>
          <w:b/>
          <w:bCs/>
          <w:sz w:val="26"/>
          <w:szCs w:val="24"/>
        </w:rPr>
        <w:t xml:space="preserve">DLA POSTĘPOWANIA </w:t>
      </w:r>
      <w:r w:rsidRPr="00E51966">
        <w:rPr>
          <w:b/>
          <w:sz w:val="26"/>
          <w:szCs w:val="24"/>
        </w:rPr>
        <w:t>NIEOBJĘTEGO USTAWĄ PRAWO ZAMÓWIEŃ</w:t>
      </w:r>
    </w:p>
    <w:p w14:paraId="328FFEBD" w14:textId="77777777" w:rsidR="00215241" w:rsidRPr="00E51966" w:rsidRDefault="00AE49AE" w:rsidP="00D976EF">
      <w:pPr>
        <w:spacing w:after="120"/>
        <w:jc w:val="center"/>
        <w:rPr>
          <w:rFonts w:eastAsia="Calibri"/>
          <w:b/>
          <w:sz w:val="26"/>
          <w:szCs w:val="24"/>
          <w:lang w:eastAsia="en-US"/>
        </w:rPr>
      </w:pPr>
      <w:r w:rsidRPr="00E51966">
        <w:rPr>
          <w:b/>
          <w:sz w:val="26"/>
          <w:szCs w:val="24"/>
        </w:rPr>
        <w:t xml:space="preserve">PUBLICZNYCH W TRYBIE </w:t>
      </w:r>
      <w:r w:rsidR="00766167" w:rsidRPr="00E51966">
        <w:rPr>
          <w:rFonts w:eastAsia="Calibri"/>
          <w:b/>
          <w:sz w:val="26"/>
          <w:szCs w:val="24"/>
          <w:lang w:eastAsia="en-US"/>
        </w:rPr>
        <w:t>PRZETARGU NIEOGRANICZONEGO</w:t>
      </w:r>
    </w:p>
    <w:p w14:paraId="592C7532" w14:textId="2B2AE1A3" w:rsidR="008C4032" w:rsidRPr="00E51966" w:rsidRDefault="00AE49AE" w:rsidP="00720ADF">
      <w:pPr>
        <w:spacing w:line="24" w:lineRule="atLeast"/>
        <w:jc w:val="center"/>
        <w:rPr>
          <w:b/>
          <w:i/>
          <w:sz w:val="22"/>
          <w:szCs w:val="22"/>
        </w:rPr>
      </w:pPr>
      <w:r w:rsidRPr="00E51966">
        <w:rPr>
          <w:rFonts w:eastAsia="Calibri"/>
          <w:b/>
          <w:sz w:val="26"/>
          <w:szCs w:val="24"/>
          <w:lang w:eastAsia="en-US"/>
        </w:rPr>
        <w:t>o wartości szacunkowej zamówienia do 4</w:t>
      </w:r>
      <w:r w:rsidR="00A02309">
        <w:rPr>
          <w:rFonts w:eastAsia="Calibri"/>
          <w:b/>
          <w:sz w:val="26"/>
          <w:szCs w:val="24"/>
          <w:lang w:eastAsia="en-US"/>
        </w:rPr>
        <w:t>31</w:t>
      </w:r>
      <w:r w:rsidRPr="00E51966">
        <w:rPr>
          <w:rFonts w:eastAsia="Calibri"/>
          <w:b/>
          <w:sz w:val="26"/>
          <w:szCs w:val="24"/>
          <w:lang w:eastAsia="en-US"/>
        </w:rPr>
        <w:t> 000 euro</w:t>
      </w:r>
    </w:p>
    <w:p w14:paraId="1998E585" w14:textId="77777777" w:rsidR="008C4032" w:rsidRPr="00E51966" w:rsidRDefault="008C4032" w:rsidP="00D976EF">
      <w:pPr>
        <w:spacing w:after="20"/>
        <w:jc w:val="center"/>
        <w:rPr>
          <w:b/>
          <w:color w:val="FF0000"/>
          <w:sz w:val="22"/>
          <w:szCs w:val="22"/>
        </w:rPr>
      </w:pPr>
    </w:p>
    <w:p w14:paraId="19A9D771" w14:textId="508E77CD" w:rsidR="008C4032" w:rsidRPr="004130B7" w:rsidRDefault="008C4032">
      <w:pPr>
        <w:pStyle w:val="Akapitzlist"/>
        <w:keepNext/>
        <w:numPr>
          <w:ilvl w:val="0"/>
          <w:numId w:val="68"/>
        </w:numPr>
        <w:tabs>
          <w:tab w:val="left" w:pos="720"/>
        </w:tabs>
        <w:snapToGrid w:val="0"/>
        <w:outlineLvl w:val="1"/>
        <w:rPr>
          <w:b/>
          <w:bCs/>
          <w:szCs w:val="28"/>
        </w:rPr>
      </w:pPr>
      <w:bookmarkStart w:id="1" w:name="_Toc108941397"/>
      <w:r w:rsidRPr="004130B7">
        <w:rPr>
          <w:b/>
          <w:bCs/>
          <w:szCs w:val="28"/>
        </w:rPr>
        <w:t>Zamawiający</w:t>
      </w:r>
      <w:r w:rsidR="00AD45A6">
        <w:rPr>
          <w:b/>
          <w:bCs/>
          <w:szCs w:val="28"/>
        </w:rPr>
        <w:t>:</w:t>
      </w:r>
      <w:bookmarkEnd w:id="1"/>
    </w:p>
    <w:p w14:paraId="37B95060" w14:textId="77777777" w:rsidR="001E0527" w:rsidRPr="00057162" w:rsidRDefault="001E0527" w:rsidP="001E0527">
      <w:pPr>
        <w:spacing w:before="120" w:line="312" w:lineRule="auto"/>
        <w:jc w:val="both"/>
        <w:rPr>
          <w:b/>
          <w:bCs/>
          <w:sz w:val="24"/>
          <w:szCs w:val="24"/>
        </w:rPr>
      </w:pPr>
      <w:r w:rsidRPr="00057162">
        <w:rPr>
          <w:b/>
          <w:bCs/>
          <w:sz w:val="24"/>
          <w:szCs w:val="24"/>
        </w:rPr>
        <w:t>Polska Grupa Górnicza S.A.</w:t>
      </w:r>
    </w:p>
    <w:p w14:paraId="5B4D4538" w14:textId="77777777" w:rsidR="001E0527" w:rsidRPr="00057162" w:rsidRDefault="001E0527" w:rsidP="001E0527">
      <w:pPr>
        <w:spacing w:before="120" w:line="312" w:lineRule="auto"/>
        <w:jc w:val="both"/>
        <w:rPr>
          <w:spacing w:val="-4"/>
          <w:sz w:val="24"/>
          <w:szCs w:val="24"/>
        </w:rPr>
      </w:pPr>
      <w:r w:rsidRPr="00057162">
        <w:rPr>
          <w:spacing w:val="-4"/>
          <w:sz w:val="24"/>
          <w:szCs w:val="24"/>
        </w:rPr>
        <w:t xml:space="preserve">KRS 0000709363, NIP: 634-283-47-28, REGON: 360615984, </w:t>
      </w:r>
      <w:r w:rsidRPr="00057162">
        <w:rPr>
          <w:rFonts w:eastAsia="MS Mincho"/>
          <w:sz w:val="24"/>
          <w:szCs w:val="24"/>
        </w:rPr>
        <w:t>nr rejestrowy BDO  000014704</w:t>
      </w:r>
    </w:p>
    <w:p w14:paraId="3E656716" w14:textId="77777777" w:rsidR="001E0527" w:rsidRPr="00057162" w:rsidRDefault="001E0527" w:rsidP="001E0527">
      <w:pPr>
        <w:spacing w:before="120" w:line="312" w:lineRule="auto"/>
        <w:jc w:val="both"/>
        <w:rPr>
          <w:bCs/>
          <w:sz w:val="24"/>
          <w:szCs w:val="24"/>
        </w:rPr>
      </w:pPr>
      <w:r w:rsidRPr="00057162">
        <w:rPr>
          <w:spacing w:val="-4"/>
          <w:sz w:val="24"/>
          <w:szCs w:val="24"/>
        </w:rPr>
        <w:t xml:space="preserve">Adres: </w:t>
      </w:r>
      <w:r w:rsidRPr="00057162">
        <w:rPr>
          <w:bCs/>
          <w:sz w:val="24"/>
          <w:szCs w:val="24"/>
        </w:rPr>
        <w:t>40 - 039 Katowice, ul. Powstańców 30</w:t>
      </w:r>
    </w:p>
    <w:p w14:paraId="5330867E" w14:textId="77777777" w:rsidR="001E0527" w:rsidRPr="00057162" w:rsidRDefault="001E0527" w:rsidP="001E0527">
      <w:pPr>
        <w:spacing w:before="120" w:line="312" w:lineRule="auto"/>
        <w:rPr>
          <w:rStyle w:val="Hipercze"/>
          <w:bCs/>
          <w:iCs/>
          <w:sz w:val="24"/>
          <w:szCs w:val="24"/>
        </w:rPr>
      </w:pPr>
      <w:r w:rsidRPr="00057162">
        <w:rPr>
          <w:sz w:val="24"/>
          <w:szCs w:val="24"/>
        </w:rPr>
        <w:t>Adres strony internetowej prowadzonego postępowania</w:t>
      </w:r>
      <w:r w:rsidRPr="00057162">
        <w:rPr>
          <w:bCs/>
          <w:sz w:val="24"/>
          <w:szCs w:val="24"/>
        </w:rPr>
        <w:t xml:space="preserve">: </w:t>
      </w:r>
      <w:hyperlink r:id="rId11" w:history="1">
        <w:r w:rsidRPr="00057162">
          <w:rPr>
            <w:rStyle w:val="Hipercze"/>
            <w:sz w:val="24"/>
            <w:szCs w:val="24"/>
          </w:rPr>
          <w:t>https://korporacja.pgg.pl/dostawcy/przetargi</w:t>
        </w:r>
      </w:hyperlink>
    </w:p>
    <w:p w14:paraId="07A45EE7" w14:textId="77777777" w:rsidR="001E0527" w:rsidRDefault="001E0527" w:rsidP="001E0527">
      <w:pPr>
        <w:spacing w:before="120" w:line="312" w:lineRule="auto"/>
        <w:jc w:val="both"/>
        <w:rPr>
          <w:rStyle w:val="Hipercze"/>
          <w:bCs/>
          <w:iCs/>
          <w:sz w:val="24"/>
          <w:szCs w:val="24"/>
        </w:rPr>
      </w:pPr>
      <w:bookmarkStart w:id="2" w:name="_Hlk60735726"/>
      <w:r w:rsidRPr="009529A2">
        <w:rPr>
          <w:bCs/>
          <w:iCs/>
          <w:sz w:val="24"/>
          <w:szCs w:val="24"/>
        </w:rPr>
        <w:t xml:space="preserve">Adres platformy EFO: </w:t>
      </w:r>
      <w:bookmarkEnd w:id="2"/>
      <w:r w:rsidRPr="009529A2">
        <w:fldChar w:fldCharType="begin"/>
      </w:r>
      <w:r w:rsidRPr="009529A2">
        <w:rPr>
          <w:sz w:val="24"/>
          <w:szCs w:val="24"/>
        </w:rPr>
        <w:instrText xml:space="preserve"> HYPERLINK "https://efo.coig.biz" </w:instrText>
      </w:r>
      <w:r w:rsidRPr="009529A2">
        <w:fldChar w:fldCharType="separate"/>
      </w:r>
      <w:r w:rsidRPr="009529A2">
        <w:rPr>
          <w:rStyle w:val="Hipercze"/>
          <w:bCs/>
          <w:iCs/>
          <w:sz w:val="24"/>
          <w:szCs w:val="24"/>
        </w:rPr>
        <w:t>https://efo.coig.biz</w:t>
      </w:r>
      <w:r w:rsidRPr="009529A2">
        <w:rPr>
          <w:rStyle w:val="Hipercze"/>
          <w:bCs/>
          <w:iCs/>
          <w:sz w:val="24"/>
          <w:szCs w:val="24"/>
        </w:rPr>
        <w:fldChar w:fldCharType="end"/>
      </w:r>
    </w:p>
    <w:p w14:paraId="47D97033" w14:textId="77777777" w:rsidR="001E0527" w:rsidRPr="009529A2" w:rsidRDefault="001E0527" w:rsidP="001E0527">
      <w:pPr>
        <w:spacing w:before="120" w:line="312" w:lineRule="auto"/>
        <w:jc w:val="both"/>
        <w:rPr>
          <w:bCs/>
          <w:iCs/>
          <w:sz w:val="24"/>
          <w:szCs w:val="24"/>
        </w:rPr>
      </w:pPr>
      <w:r w:rsidRPr="00D50111">
        <w:rPr>
          <w:rStyle w:val="Hipercze"/>
          <w:bCs/>
          <w:iCs/>
          <w:sz w:val="24"/>
          <w:szCs w:val="24"/>
        </w:rPr>
        <w:t>Infolinia: +48 32 716 9999</w:t>
      </w:r>
    </w:p>
    <w:p w14:paraId="7BB23BC6" w14:textId="77777777" w:rsidR="001E0527" w:rsidRPr="00057162" w:rsidRDefault="001E0527" w:rsidP="001E0527">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5979BB65" w14:textId="77777777" w:rsidR="00592289" w:rsidRPr="00592289" w:rsidRDefault="00592289" w:rsidP="00592289">
      <w:pPr>
        <w:rPr>
          <w:bCs/>
          <w:iCs/>
          <w:sz w:val="24"/>
          <w:szCs w:val="24"/>
        </w:rPr>
      </w:pPr>
      <w:r w:rsidRPr="00592289">
        <w:rPr>
          <w:bCs/>
          <w:iCs/>
          <w:sz w:val="24"/>
          <w:szCs w:val="24"/>
        </w:rPr>
        <w:t>Oddział  KWK ROW</w:t>
      </w:r>
    </w:p>
    <w:p w14:paraId="2E16EDDB" w14:textId="77777777" w:rsidR="00592289" w:rsidRPr="00592289" w:rsidRDefault="00592289" w:rsidP="00592289">
      <w:pPr>
        <w:rPr>
          <w:bCs/>
          <w:iCs/>
          <w:sz w:val="24"/>
          <w:szCs w:val="24"/>
        </w:rPr>
      </w:pPr>
      <w:r w:rsidRPr="00592289">
        <w:rPr>
          <w:bCs/>
          <w:iCs/>
          <w:sz w:val="24"/>
          <w:szCs w:val="24"/>
        </w:rPr>
        <w:t>44-253 Rybnik</w:t>
      </w:r>
    </w:p>
    <w:p w14:paraId="007E4E00" w14:textId="40AFAE12" w:rsidR="004A6CDB" w:rsidRDefault="00592289" w:rsidP="00592289">
      <w:pPr>
        <w:rPr>
          <w:b/>
          <w:bCs/>
          <w:iCs/>
          <w:sz w:val="22"/>
          <w:szCs w:val="22"/>
        </w:rPr>
      </w:pPr>
      <w:r w:rsidRPr="00592289">
        <w:rPr>
          <w:bCs/>
          <w:iCs/>
          <w:sz w:val="24"/>
          <w:szCs w:val="24"/>
        </w:rPr>
        <w:t>Ul. Jastrzębska 10</w:t>
      </w:r>
    </w:p>
    <w:p w14:paraId="206B37FE" w14:textId="5E5C6091" w:rsidR="001255DF" w:rsidRDefault="001255DF" w:rsidP="00A02309">
      <w:pPr>
        <w:spacing w:line="252" w:lineRule="auto"/>
        <w:rPr>
          <w:b/>
          <w:bCs/>
          <w:sz w:val="22"/>
          <w:szCs w:val="22"/>
        </w:rPr>
      </w:pPr>
    </w:p>
    <w:p w14:paraId="5BA463D1" w14:textId="77777777" w:rsidR="00A02309" w:rsidRDefault="00A02309" w:rsidP="00A02309">
      <w:pPr>
        <w:spacing w:line="252" w:lineRule="auto"/>
        <w:rPr>
          <w:b/>
          <w:bCs/>
          <w:sz w:val="22"/>
          <w:szCs w:val="22"/>
        </w:rPr>
      </w:pPr>
      <w:r>
        <w:rPr>
          <w:b/>
          <w:bCs/>
          <w:sz w:val="22"/>
          <w:szCs w:val="22"/>
        </w:rPr>
        <w:t xml:space="preserve">UWAGA : </w:t>
      </w:r>
    </w:p>
    <w:p w14:paraId="18F1920A" w14:textId="77EA9AA8" w:rsidR="00A02309" w:rsidRDefault="00A02309" w:rsidP="00A02309">
      <w:pPr>
        <w:spacing w:line="252" w:lineRule="auto"/>
        <w:rPr>
          <w:b/>
          <w:bCs/>
          <w:sz w:val="22"/>
          <w:szCs w:val="22"/>
        </w:rPr>
      </w:pPr>
      <w:r>
        <w:rPr>
          <w:b/>
          <w:bCs/>
          <w:sz w:val="22"/>
          <w:szCs w:val="22"/>
        </w:rPr>
        <w:t>Kontakt z Zamawiający wyłącznie poprzez EFO.</w:t>
      </w:r>
    </w:p>
    <w:p w14:paraId="032752AC" w14:textId="77777777" w:rsidR="00A02309" w:rsidRPr="004A6CDB" w:rsidRDefault="00A02309" w:rsidP="00A02309">
      <w:pPr>
        <w:jc w:val="both"/>
        <w:rPr>
          <w:bCs/>
          <w:sz w:val="22"/>
          <w:szCs w:val="22"/>
        </w:rPr>
      </w:pPr>
      <w:r w:rsidRPr="004A6CDB">
        <w:rPr>
          <w:b/>
          <w:sz w:val="22"/>
          <w:szCs w:val="22"/>
        </w:rPr>
        <w:t>Użyte</w:t>
      </w:r>
      <w:r w:rsidRPr="004A6CDB">
        <w:rPr>
          <w:b/>
          <w:bCs/>
          <w:sz w:val="22"/>
          <w:szCs w:val="22"/>
        </w:rPr>
        <w:t xml:space="preserve"> w treści </w:t>
      </w:r>
      <w:r>
        <w:rPr>
          <w:b/>
          <w:bCs/>
          <w:sz w:val="22"/>
          <w:szCs w:val="22"/>
        </w:rPr>
        <w:t>SWZ</w:t>
      </w:r>
      <w:r w:rsidRPr="004A6CDB">
        <w:rPr>
          <w:b/>
          <w:bCs/>
          <w:sz w:val="22"/>
          <w:szCs w:val="22"/>
        </w:rPr>
        <w:t xml:space="preserve"> pojęcie : </w:t>
      </w:r>
      <w:r w:rsidRPr="004A6CDB">
        <w:rPr>
          <w:b/>
          <w:bCs/>
          <w:sz w:val="28"/>
          <w:szCs w:val="28"/>
        </w:rPr>
        <w:t>"EFO"</w:t>
      </w:r>
      <w:r w:rsidRPr="004A6CDB">
        <w:rPr>
          <w:b/>
          <w:bCs/>
          <w:sz w:val="22"/>
          <w:szCs w:val="22"/>
        </w:rPr>
        <w:t xml:space="preserve">  znaczy E</w:t>
      </w:r>
      <w:r w:rsidRPr="004A6CDB">
        <w:rPr>
          <w:bCs/>
          <w:sz w:val="22"/>
          <w:szCs w:val="22"/>
        </w:rPr>
        <w:t>lektroniczny</w:t>
      </w:r>
      <w:r w:rsidRPr="004A6CDB">
        <w:rPr>
          <w:b/>
          <w:bCs/>
          <w:sz w:val="22"/>
          <w:szCs w:val="22"/>
        </w:rPr>
        <w:t xml:space="preserve"> F</w:t>
      </w:r>
      <w:r w:rsidRPr="004A6CDB">
        <w:rPr>
          <w:bCs/>
          <w:sz w:val="22"/>
          <w:szCs w:val="22"/>
        </w:rPr>
        <w:t>ormularz</w:t>
      </w:r>
      <w:r w:rsidRPr="004A6CDB">
        <w:rPr>
          <w:b/>
          <w:bCs/>
          <w:sz w:val="22"/>
          <w:szCs w:val="22"/>
        </w:rPr>
        <w:t xml:space="preserve"> O</w:t>
      </w:r>
      <w:r w:rsidRPr="004A6CDB">
        <w:rPr>
          <w:bCs/>
          <w:sz w:val="22"/>
          <w:szCs w:val="22"/>
        </w:rPr>
        <w:t xml:space="preserve">fertowy składany </w:t>
      </w:r>
      <w:r w:rsidRPr="004A6CDB">
        <w:rPr>
          <w:bCs/>
          <w:sz w:val="22"/>
          <w:szCs w:val="22"/>
        </w:rPr>
        <w:br/>
        <w:t>na platformie elektronicznej.</w:t>
      </w:r>
    </w:p>
    <w:p w14:paraId="4C4FD3BB" w14:textId="77777777" w:rsidR="004A6CDB" w:rsidRDefault="004A6CDB" w:rsidP="007838A2">
      <w:pPr>
        <w:ind w:left="340"/>
        <w:jc w:val="both"/>
        <w:rPr>
          <w:b/>
          <w:sz w:val="22"/>
          <w:szCs w:val="22"/>
        </w:rPr>
      </w:pPr>
    </w:p>
    <w:p w14:paraId="2D7A7936" w14:textId="0496C573" w:rsidR="004A6CDB" w:rsidRPr="004130B7" w:rsidRDefault="00AD45A6">
      <w:pPr>
        <w:pStyle w:val="Akapitzlist"/>
        <w:keepNext/>
        <w:numPr>
          <w:ilvl w:val="0"/>
          <w:numId w:val="68"/>
        </w:numPr>
        <w:tabs>
          <w:tab w:val="left" w:pos="720"/>
        </w:tabs>
        <w:snapToGrid w:val="0"/>
        <w:outlineLvl w:val="1"/>
        <w:rPr>
          <w:b/>
          <w:bCs/>
          <w:szCs w:val="28"/>
        </w:rPr>
      </w:pPr>
      <w:bookmarkStart w:id="3" w:name="_Toc108941398"/>
      <w:bookmarkStart w:id="4" w:name="_Hlk108339176"/>
      <w:r>
        <w:rPr>
          <w:b/>
          <w:bCs/>
          <w:szCs w:val="28"/>
        </w:rPr>
        <w:t>Postępowanie.</w:t>
      </w:r>
      <w:bookmarkEnd w:id="3"/>
    </w:p>
    <w:p w14:paraId="6222B8ED" w14:textId="77777777" w:rsidR="00AD45A6" w:rsidRPr="00077C78" w:rsidRDefault="00AD45A6">
      <w:pPr>
        <w:numPr>
          <w:ilvl w:val="0"/>
          <w:numId w:val="44"/>
        </w:numPr>
        <w:tabs>
          <w:tab w:val="clear" w:pos="862"/>
        </w:tabs>
        <w:ind w:left="284" w:hanging="284"/>
        <w:jc w:val="both"/>
      </w:pPr>
      <w:r w:rsidRPr="00057162">
        <w:t xml:space="preserve">Postępowanie o udzielenie zamówienia </w:t>
      </w:r>
      <w:r w:rsidRPr="00077C78">
        <w:t>prowadzone jest w trybie przetargu nieograniczonego na podstawie przepisów Regulaminu udzielania zamówień w Polskiej Grupie Górniczej S.A., zwanym dalej Regulaminem.</w:t>
      </w:r>
    </w:p>
    <w:p w14:paraId="1BEB9CDC" w14:textId="77777777" w:rsidR="00AD45A6" w:rsidRPr="00077C78" w:rsidRDefault="00AD45A6">
      <w:pPr>
        <w:numPr>
          <w:ilvl w:val="0"/>
          <w:numId w:val="44"/>
        </w:numPr>
        <w:tabs>
          <w:tab w:val="clear" w:pos="862"/>
        </w:tabs>
        <w:ind w:left="284" w:hanging="284"/>
        <w:jc w:val="both"/>
      </w:pPr>
      <w:r w:rsidRPr="00077C78">
        <w:t>Postępowanie jest prowadzone w języku polskim.</w:t>
      </w:r>
    </w:p>
    <w:p w14:paraId="6A457824" w14:textId="1BE5A980" w:rsidR="00AD45A6" w:rsidRPr="00057162" w:rsidRDefault="00AD45A6">
      <w:pPr>
        <w:numPr>
          <w:ilvl w:val="0"/>
          <w:numId w:val="44"/>
        </w:numPr>
        <w:tabs>
          <w:tab w:val="clear" w:pos="862"/>
        </w:tabs>
        <w:ind w:left="284" w:hanging="284"/>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w:t>
      </w:r>
      <w:r w:rsidR="00D754AE">
        <w:t xml:space="preserve"> </w:t>
      </w:r>
      <w:r w:rsidRPr="00E457D4">
        <w:t xml:space="preserve">w związku z przetwarzaniem danych osobowych </w:t>
      </w:r>
      <w:r w:rsidR="00D754AE">
        <w:br/>
      </w:r>
      <w:r w:rsidRPr="00E457D4">
        <w:t xml:space="preserve">i w sprawie swobodnego przepływu takich danych oraz uchylenia dyrektywy 95/46/WE (ogólne rozporządzenie </w:t>
      </w:r>
      <w:r w:rsidR="00D754AE">
        <w:br/>
      </w:r>
      <w:r w:rsidRPr="00E457D4">
        <w:t>o ochronie danych osobowych) (Dz. Urz. UE L.2016.119.1 z dnia 4 maja 2016 roku)</w:t>
      </w:r>
      <w:r>
        <w:t xml:space="preserve"> </w:t>
      </w:r>
      <w:r w:rsidRPr="000806E4">
        <w:t>(dalej jako „RODO”)</w:t>
      </w:r>
      <w:r>
        <w:t xml:space="preserve"> Zamawiający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xml:space="preserve">, </w:t>
      </w:r>
      <w:r w:rsidR="00F83ED7">
        <w:br/>
      </w:r>
      <w:r>
        <w:t>w załączniku „Kontrahenci/Pracownicy Kontrahentów”</w:t>
      </w:r>
      <w:r w:rsidRPr="00057162">
        <w:t>.</w:t>
      </w:r>
    </w:p>
    <w:p w14:paraId="67B5D25C" w14:textId="77777777" w:rsidR="00AD45A6" w:rsidRPr="00057162" w:rsidRDefault="00AD45A6">
      <w:pPr>
        <w:numPr>
          <w:ilvl w:val="0"/>
          <w:numId w:val="44"/>
        </w:numPr>
        <w:tabs>
          <w:tab w:val="clear" w:pos="862"/>
        </w:tabs>
        <w:ind w:left="284" w:hanging="284"/>
        <w:jc w:val="both"/>
      </w:pPr>
      <w:r w:rsidRPr="00057162">
        <w:t xml:space="preserve">Dodatkowo </w:t>
      </w:r>
      <w:r>
        <w:t>Zamawiający</w:t>
      </w:r>
      <w:r w:rsidRPr="00057162">
        <w:t xml:space="preserve"> informuje, że</w:t>
      </w:r>
      <w:r>
        <w:t>:</w:t>
      </w:r>
    </w:p>
    <w:p w14:paraId="45540649" w14:textId="5C28D8DF" w:rsidR="00AD45A6" w:rsidRPr="00AD45A6" w:rsidRDefault="00AD45A6">
      <w:pPr>
        <w:pStyle w:val="Akapitzlist"/>
        <w:numPr>
          <w:ilvl w:val="1"/>
          <w:numId w:val="44"/>
        </w:numPr>
        <w:ind w:left="709" w:hanging="425"/>
        <w:jc w:val="both"/>
        <w:rPr>
          <w:sz w:val="20"/>
          <w:szCs w:val="20"/>
        </w:rPr>
      </w:pPr>
      <w:r w:rsidRPr="00AD45A6">
        <w:rPr>
          <w:sz w:val="20"/>
          <w:szCs w:val="20"/>
        </w:rPr>
        <w:t xml:space="preserve">skorzystanie przez osobę, której dane osobowe dotyczą, z uprawnienia do sprostowania lub uzupełnienia, </w:t>
      </w:r>
      <w:r w:rsidR="00F83ED7">
        <w:rPr>
          <w:sz w:val="20"/>
          <w:szCs w:val="20"/>
        </w:rPr>
        <w:br/>
      </w:r>
      <w:r w:rsidRPr="00AD45A6">
        <w:rPr>
          <w:sz w:val="20"/>
          <w:szCs w:val="20"/>
        </w:rPr>
        <w:t>o którym mowa w art. 16 RODO, nie może skutkować zmianą wyniku postępowania o udzielenie zamówienia ani zmianą postanowień umowy w sprawie zamówienia w zakresie niezgodnym z Regulaminem.</w:t>
      </w:r>
    </w:p>
    <w:p w14:paraId="438209D1" w14:textId="062D56E5" w:rsidR="00AD45A6" w:rsidRDefault="00AD45A6">
      <w:pPr>
        <w:pStyle w:val="Akapitzlist"/>
        <w:numPr>
          <w:ilvl w:val="1"/>
          <w:numId w:val="44"/>
        </w:numPr>
        <w:ind w:left="709" w:hanging="425"/>
        <w:jc w:val="both"/>
        <w:rPr>
          <w:sz w:val="20"/>
          <w:szCs w:val="20"/>
        </w:rPr>
      </w:pPr>
      <w:r w:rsidRPr="00F83ED7">
        <w:rPr>
          <w:sz w:val="20"/>
          <w:szCs w:val="20"/>
        </w:rPr>
        <w:t xml:space="preserve">w postępowaniu o udzielenie zamówienia zgłoszenie żądania ograniczenia przetwarzania, o którym mowa </w:t>
      </w:r>
      <w:r w:rsidR="00F83ED7">
        <w:rPr>
          <w:sz w:val="20"/>
          <w:szCs w:val="20"/>
        </w:rPr>
        <w:br/>
      </w:r>
      <w:r w:rsidRPr="00F83ED7">
        <w:rPr>
          <w:sz w:val="20"/>
          <w:szCs w:val="20"/>
        </w:rPr>
        <w:t>w art. 18 ust. 1 RODO, nie ogranicza przetwarzania danych osobowych do czasu zakończenia tego postępowania.</w:t>
      </w:r>
    </w:p>
    <w:bookmarkEnd w:id="4"/>
    <w:p w14:paraId="146B44D8" w14:textId="478B325E" w:rsidR="00F83ED7" w:rsidRDefault="00F83ED7" w:rsidP="00F83ED7">
      <w:pPr>
        <w:jc w:val="both"/>
      </w:pPr>
    </w:p>
    <w:p w14:paraId="3483EFBC" w14:textId="6566D470" w:rsidR="00F83ED7" w:rsidRPr="004130B7" w:rsidRDefault="00F83ED7">
      <w:pPr>
        <w:pStyle w:val="Akapitzlist"/>
        <w:keepNext/>
        <w:numPr>
          <w:ilvl w:val="0"/>
          <w:numId w:val="68"/>
        </w:numPr>
        <w:tabs>
          <w:tab w:val="left" w:pos="720"/>
        </w:tabs>
        <w:snapToGrid w:val="0"/>
        <w:outlineLvl w:val="1"/>
        <w:rPr>
          <w:b/>
          <w:bCs/>
          <w:szCs w:val="28"/>
        </w:rPr>
      </w:pPr>
      <w:bookmarkStart w:id="5" w:name="_Toc108941399"/>
      <w:bookmarkStart w:id="6" w:name="_Hlk108339210"/>
      <w:r>
        <w:rPr>
          <w:b/>
          <w:bCs/>
          <w:szCs w:val="28"/>
        </w:rPr>
        <w:t>Przedmiot zamówienia. Okres obowiązywania umowy. Termin realizacji.</w:t>
      </w:r>
      <w:bookmarkEnd w:id="5"/>
    </w:p>
    <w:p w14:paraId="51FF2DB4" w14:textId="43DCE8B1" w:rsidR="00F83ED7" w:rsidRPr="006E590A" w:rsidRDefault="00F83ED7">
      <w:pPr>
        <w:pStyle w:val="Akapitzlist"/>
        <w:numPr>
          <w:ilvl w:val="0"/>
          <w:numId w:val="69"/>
        </w:numPr>
        <w:ind w:left="357" w:hanging="357"/>
        <w:jc w:val="both"/>
        <w:rPr>
          <w:bCs/>
          <w:sz w:val="22"/>
          <w:szCs w:val="22"/>
        </w:rPr>
      </w:pPr>
      <w:r w:rsidRPr="006E590A">
        <w:rPr>
          <w:sz w:val="22"/>
          <w:szCs w:val="22"/>
        </w:rPr>
        <w:t xml:space="preserve">Przedmiotem zamówienia jest: </w:t>
      </w:r>
      <w:r w:rsidR="00592289" w:rsidRPr="00592289">
        <w:rPr>
          <w:sz w:val="22"/>
          <w:szCs w:val="22"/>
        </w:rPr>
        <w:t xml:space="preserve">Serwis maszyn i urządzeń Stacji Odmetanowania dla Polskiej Grupy Górniczej S.A. KWK ROW Ruch </w:t>
      </w:r>
      <w:r w:rsidR="00E44CCA">
        <w:rPr>
          <w:sz w:val="22"/>
          <w:szCs w:val="22"/>
        </w:rPr>
        <w:t>Jankowice</w:t>
      </w:r>
    </w:p>
    <w:p w14:paraId="45892244" w14:textId="15B925CA" w:rsidR="00F83ED7" w:rsidRPr="006530F4" w:rsidRDefault="00F83ED7">
      <w:pPr>
        <w:pStyle w:val="Akapitzlist"/>
        <w:numPr>
          <w:ilvl w:val="0"/>
          <w:numId w:val="69"/>
        </w:numPr>
        <w:ind w:left="357" w:hanging="357"/>
        <w:jc w:val="both"/>
        <w:rPr>
          <w:b/>
          <w:bCs/>
          <w:sz w:val="22"/>
          <w:szCs w:val="22"/>
        </w:rPr>
      </w:pPr>
      <w:r w:rsidRPr="006E590A">
        <w:rPr>
          <w:sz w:val="22"/>
          <w:szCs w:val="22"/>
        </w:rPr>
        <w:t xml:space="preserve">Szczegółowy opis przedmiotu zamówienia </w:t>
      </w:r>
      <w:r w:rsidR="006D3ED5">
        <w:rPr>
          <w:sz w:val="22"/>
          <w:szCs w:val="22"/>
        </w:rPr>
        <w:t xml:space="preserve">- </w:t>
      </w:r>
      <w:r w:rsidRPr="006E590A">
        <w:rPr>
          <w:sz w:val="22"/>
          <w:szCs w:val="22"/>
        </w:rPr>
        <w:t xml:space="preserve">SOPZ zawarty </w:t>
      </w:r>
      <w:r w:rsidRPr="006530F4">
        <w:rPr>
          <w:sz w:val="22"/>
          <w:szCs w:val="22"/>
        </w:rPr>
        <w:t xml:space="preserve">jest w </w:t>
      </w:r>
      <w:r w:rsidRPr="006530F4">
        <w:rPr>
          <w:b/>
          <w:bCs/>
          <w:iCs/>
          <w:sz w:val="22"/>
          <w:szCs w:val="22"/>
        </w:rPr>
        <w:t>Załączniku nr 1</w:t>
      </w:r>
      <w:r w:rsidRPr="006530F4">
        <w:rPr>
          <w:b/>
          <w:bCs/>
          <w:sz w:val="22"/>
          <w:szCs w:val="22"/>
        </w:rPr>
        <w:t xml:space="preserve"> do SWZ.</w:t>
      </w:r>
    </w:p>
    <w:p w14:paraId="38F4564E" w14:textId="1B90AB45" w:rsidR="00F83ED7" w:rsidRPr="006E590A" w:rsidRDefault="00F83ED7">
      <w:pPr>
        <w:pStyle w:val="Akapitzlist"/>
        <w:numPr>
          <w:ilvl w:val="0"/>
          <w:numId w:val="69"/>
        </w:numPr>
        <w:ind w:left="357" w:hanging="357"/>
        <w:jc w:val="both"/>
        <w:rPr>
          <w:bCs/>
          <w:sz w:val="22"/>
          <w:szCs w:val="22"/>
        </w:rPr>
      </w:pPr>
      <w:r w:rsidRPr="006E590A">
        <w:rPr>
          <w:sz w:val="22"/>
          <w:szCs w:val="22"/>
        </w:rPr>
        <w:t xml:space="preserve">Kody CPV: </w:t>
      </w:r>
      <w:r w:rsidR="00592289" w:rsidRPr="00592289">
        <w:rPr>
          <w:sz w:val="22"/>
          <w:szCs w:val="22"/>
        </w:rPr>
        <w:t>50000000</w:t>
      </w:r>
    </w:p>
    <w:p w14:paraId="109FD2BE" w14:textId="35DB5C7D" w:rsidR="00F83ED7" w:rsidRPr="00685C66" w:rsidRDefault="00F83ED7">
      <w:pPr>
        <w:pStyle w:val="Akapitzlist"/>
        <w:numPr>
          <w:ilvl w:val="0"/>
          <w:numId w:val="69"/>
        </w:numPr>
        <w:ind w:left="357" w:hanging="357"/>
        <w:jc w:val="both"/>
        <w:rPr>
          <w:bCs/>
          <w:sz w:val="22"/>
          <w:szCs w:val="22"/>
        </w:rPr>
      </w:pPr>
      <w:r w:rsidRPr="006E590A">
        <w:rPr>
          <w:bCs/>
          <w:sz w:val="22"/>
          <w:szCs w:val="22"/>
        </w:rPr>
        <w:lastRenderedPageBreak/>
        <w:t xml:space="preserve">Okres obowiązywania umowy i termin realizacji został określony w §5 Istotnych postanowień umowy </w:t>
      </w:r>
      <w:r w:rsidRPr="00685C66">
        <w:rPr>
          <w:bCs/>
          <w:sz w:val="22"/>
          <w:szCs w:val="22"/>
        </w:rPr>
        <w:t xml:space="preserve">(IPU) - </w:t>
      </w:r>
      <w:r w:rsidRPr="00685C66">
        <w:rPr>
          <w:b/>
          <w:sz w:val="22"/>
          <w:szCs w:val="22"/>
        </w:rPr>
        <w:t xml:space="preserve">Załącznik nr </w:t>
      </w:r>
      <w:r w:rsidR="006D3ED5" w:rsidRPr="00685C66">
        <w:rPr>
          <w:b/>
          <w:sz w:val="22"/>
          <w:szCs w:val="22"/>
        </w:rPr>
        <w:t>7</w:t>
      </w:r>
      <w:r w:rsidRPr="00685C66">
        <w:rPr>
          <w:b/>
          <w:sz w:val="22"/>
          <w:szCs w:val="22"/>
        </w:rPr>
        <w:t xml:space="preserve"> do SWZ</w:t>
      </w:r>
      <w:r w:rsidRPr="00685C66">
        <w:rPr>
          <w:bCs/>
          <w:sz w:val="22"/>
          <w:szCs w:val="22"/>
        </w:rPr>
        <w:t>.</w:t>
      </w:r>
    </w:p>
    <w:p w14:paraId="64568A59" w14:textId="656CEFB1" w:rsidR="006E590A" w:rsidRPr="00592289" w:rsidRDefault="006E590A">
      <w:pPr>
        <w:pStyle w:val="Tekstpodstawowy2"/>
        <w:numPr>
          <w:ilvl w:val="0"/>
          <w:numId w:val="69"/>
        </w:numPr>
        <w:spacing w:after="40"/>
        <w:jc w:val="both"/>
        <w:rPr>
          <w:b w:val="0"/>
          <w:sz w:val="22"/>
          <w:szCs w:val="22"/>
        </w:rPr>
      </w:pPr>
      <w:r w:rsidRPr="00592289">
        <w:rPr>
          <w:b w:val="0"/>
          <w:sz w:val="22"/>
          <w:szCs w:val="22"/>
        </w:rPr>
        <w:t xml:space="preserve">Maszyny/urządzenia objęte świadczeniem usług serwisowych są </w:t>
      </w:r>
      <w:proofErr w:type="spellStart"/>
      <w:r w:rsidRPr="00592289">
        <w:rPr>
          <w:b w:val="0"/>
          <w:sz w:val="22"/>
          <w:szCs w:val="22"/>
        </w:rPr>
        <w:t>są</w:t>
      </w:r>
      <w:proofErr w:type="spellEnd"/>
      <w:r w:rsidRPr="00592289">
        <w:rPr>
          <w:b w:val="0"/>
          <w:sz w:val="22"/>
          <w:szCs w:val="22"/>
        </w:rPr>
        <w:t xml:space="preserve"> własnością  Polskiej Grupy Górniczej S.A. </w:t>
      </w:r>
    </w:p>
    <w:bookmarkEnd w:id="6"/>
    <w:p w14:paraId="42182D05" w14:textId="77777777" w:rsidR="00F83ED7" w:rsidRPr="00F83ED7" w:rsidRDefault="00F83ED7" w:rsidP="00F83ED7">
      <w:pPr>
        <w:jc w:val="both"/>
      </w:pPr>
    </w:p>
    <w:p w14:paraId="2AA94DC8" w14:textId="7351D3A0" w:rsidR="00F83ED7" w:rsidRPr="004130B7" w:rsidRDefault="00A00311">
      <w:pPr>
        <w:pStyle w:val="Akapitzlist"/>
        <w:keepNext/>
        <w:numPr>
          <w:ilvl w:val="0"/>
          <w:numId w:val="68"/>
        </w:numPr>
        <w:tabs>
          <w:tab w:val="left" w:pos="720"/>
        </w:tabs>
        <w:snapToGrid w:val="0"/>
        <w:outlineLvl w:val="1"/>
        <w:rPr>
          <w:b/>
          <w:bCs/>
          <w:szCs w:val="28"/>
        </w:rPr>
      </w:pPr>
      <w:bookmarkStart w:id="7" w:name="_Toc108941400"/>
      <w:bookmarkStart w:id="8" w:name="_Hlk108339535"/>
      <w:r>
        <w:rPr>
          <w:b/>
          <w:bCs/>
          <w:szCs w:val="28"/>
        </w:rPr>
        <w:t>Podział na części, oferty wariantowe.</w:t>
      </w:r>
      <w:bookmarkEnd w:id="7"/>
    </w:p>
    <w:bookmarkEnd w:id="8"/>
    <w:p w14:paraId="51772066" w14:textId="77777777" w:rsidR="00AD45A6" w:rsidRPr="00AD45A6" w:rsidRDefault="00AD45A6" w:rsidP="00F83ED7">
      <w:pPr>
        <w:ind w:left="284"/>
        <w:jc w:val="both"/>
        <w:rPr>
          <w:sz w:val="22"/>
          <w:szCs w:val="22"/>
        </w:rPr>
      </w:pPr>
    </w:p>
    <w:p w14:paraId="5359BFE7" w14:textId="1CD76D7D" w:rsidR="00A00311" w:rsidRPr="00592289" w:rsidRDefault="00A00311">
      <w:pPr>
        <w:numPr>
          <w:ilvl w:val="0"/>
          <w:numId w:val="70"/>
        </w:numPr>
        <w:tabs>
          <w:tab w:val="clear" w:pos="862"/>
        </w:tabs>
        <w:ind w:left="426" w:hanging="426"/>
        <w:jc w:val="both"/>
        <w:rPr>
          <w:sz w:val="22"/>
          <w:szCs w:val="22"/>
        </w:rPr>
      </w:pPr>
      <w:r w:rsidRPr="00592289">
        <w:rPr>
          <w:sz w:val="22"/>
          <w:szCs w:val="22"/>
        </w:rPr>
        <w:t>Zamawiający nie dopuszcza możliwości składania ofert wariantowych.</w:t>
      </w:r>
    </w:p>
    <w:p w14:paraId="6D8F98FF" w14:textId="79F47E3F" w:rsidR="00AE49AE" w:rsidRPr="00592289" w:rsidRDefault="00AE49AE" w:rsidP="00592289">
      <w:pPr>
        <w:numPr>
          <w:ilvl w:val="0"/>
          <w:numId w:val="70"/>
        </w:numPr>
        <w:tabs>
          <w:tab w:val="clear" w:pos="862"/>
        </w:tabs>
        <w:ind w:left="426" w:hanging="426"/>
        <w:jc w:val="both"/>
        <w:rPr>
          <w:sz w:val="22"/>
          <w:szCs w:val="22"/>
        </w:rPr>
      </w:pPr>
      <w:bookmarkStart w:id="9" w:name="_Hlk108339553"/>
      <w:r w:rsidRPr="00592289">
        <w:rPr>
          <w:sz w:val="22"/>
          <w:szCs w:val="22"/>
        </w:rPr>
        <w:t>Zamawiający nie dopuszcza możliwości składania ofert częściowych</w:t>
      </w:r>
    </w:p>
    <w:bookmarkEnd w:id="9"/>
    <w:p w14:paraId="6727C94E" w14:textId="3779EB2E" w:rsidR="004A6CDB" w:rsidRDefault="004A6CDB" w:rsidP="004A6CDB">
      <w:pPr>
        <w:spacing w:after="40"/>
        <w:ind w:left="284"/>
        <w:jc w:val="both"/>
        <w:rPr>
          <w:sz w:val="22"/>
          <w:szCs w:val="22"/>
        </w:rPr>
      </w:pPr>
    </w:p>
    <w:p w14:paraId="5B4013BC" w14:textId="20738F87" w:rsidR="006E590A" w:rsidRPr="006E590A" w:rsidRDefault="006E590A">
      <w:pPr>
        <w:pStyle w:val="Akapitzlist"/>
        <w:keepNext/>
        <w:numPr>
          <w:ilvl w:val="0"/>
          <w:numId w:val="68"/>
        </w:numPr>
        <w:tabs>
          <w:tab w:val="left" w:pos="720"/>
        </w:tabs>
        <w:snapToGrid w:val="0"/>
        <w:outlineLvl w:val="1"/>
        <w:rPr>
          <w:sz w:val="22"/>
          <w:szCs w:val="22"/>
        </w:rPr>
      </w:pPr>
      <w:bookmarkStart w:id="10" w:name="_Toc108941401"/>
      <w:bookmarkStart w:id="11" w:name="_Hlk108339262"/>
      <w:r w:rsidRPr="006E590A">
        <w:rPr>
          <w:b/>
          <w:bCs/>
          <w:szCs w:val="28"/>
        </w:rPr>
        <w:t>Kwalifikacja podmiotowa Wykonawców.</w:t>
      </w:r>
      <w:bookmarkEnd w:id="10"/>
      <w:r w:rsidRPr="006E590A">
        <w:rPr>
          <w:b/>
          <w:bCs/>
          <w:szCs w:val="28"/>
        </w:rPr>
        <w:t xml:space="preserve"> </w:t>
      </w:r>
    </w:p>
    <w:p w14:paraId="0D6C826E" w14:textId="60221FA0" w:rsidR="006E590A" w:rsidRPr="006E590A" w:rsidRDefault="006E590A">
      <w:pPr>
        <w:numPr>
          <w:ilvl w:val="0"/>
          <w:numId w:val="71"/>
        </w:numPr>
        <w:jc w:val="both"/>
        <w:rPr>
          <w:sz w:val="22"/>
          <w:szCs w:val="22"/>
        </w:rPr>
      </w:pPr>
      <w:r w:rsidRPr="006E590A">
        <w:rPr>
          <w:sz w:val="22"/>
          <w:szCs w:val="22"/>
        </w:rPr>
        <w:t xml:space="preserve">O udzielenie zamówienia mogą ubiegać się Wykonawcy, którzy nie podlegają wykluczeniu </w:t>
      </w:r>
      <w:r w:rsidR="00AA647A" w:rsidRPr="00AA647A">
        <w:rPr>
          <w:sz w:val="22"/>
          <w:szCs w:val="22"/>
        </w:rPr>
        <w:br/>
      </w:r>
      <w:r w:rsidRPr="006E590A">
        <w:rPr>
          <w:sz w:val="22"/>
          <w:szCs w:val="22"/>
        </w:rPr>
        <w:t>z postępowania oraz spełniają warunki udziału w postępowaniu.</w:t>
      </w:r>
    </w:p>
    <w:p w14:paraId="16D47AD3" w14:textId="77777777" w:rsidR="006E590A" w:rsidRPr="006E590A" w:rsidRDefault="006E590A">
      <w:pPr>
        <w:numPr>
          <w:ilvl w:val="0"/>
          <w:numId w:val="71"/>
        </w:numPr>
        <w:jc w:val="both"/>
        <w:rPr>
          <w:sz w:val="22"/>
          <w:szCs w:val="22"/>
        </w:rPr>
      </w:pPr>
      <w:bookmarkStart w:id="12" w:name="_Hlk91670677"/>
      <w:r w:rsidRPr="006E590A">
        <w:rPr>
          <w:sz w:val="22"/>
          <w:szCs w:val="22"/>
        </w:rPr>
        <w:t>Wykluczeniu z postępowania podlega Wykonawca:</w:t>
      </w:r>
    </w:p>
    <w:bookmarkEnd w:id="12"/>
    <w:p w14:paraId="7078A15A" w14:textId="79081F0B" w:rsidR="006E590A" w:rsidRPr="006E590A" w:rsidRDefault="006E590A">
      <w:pPr>
        <w:numPr>
          <w:ilvl w:val="1"/>
          <w:numId w:val="71"/>
        </w:numPr>
        <w:ind w:left="709" w:hanging="425"/>
        <w:jc w:val="both"/>
        <w:rPr>
          <w:sz w:val="22"/>
          <w:szCs w:val="22"/>
        </w:rPr>
      </w:pPr>
      <w:r w:rsidRPr="006E590A">
        <w:rPr>
          <w:sz w:val="22"/>
          <w:szCs w:val="22"/>
        </w:rPr>
        <w:t xml:space="preserve">wobec którego zachodzą okoliczności określone w art. 7 ust 1 ustawy z dnia 13 kwietnia 2022 r. </w:t>
      </w:r>
      <w:r w:rsidR="00AA647A">
        <w:rPr>
          <w:sz w:val="22"/>
          <w:szCs w:val="22"/>
        </w:rPr>
        <w:br/>
      </w:r>
      <w:r w:rsidRPr="006E590A">
        <w:rPr>
          <w:sz w:val="22"/>
          <w:szCs w:val="22"/>
        </w:rPr>
        <w:t xml:space="preserve">o szczególnych rozwiązaniach w zakresie przeciwdziałania wspieraniu agresji na Ukrainę oraz służących ochronie bezpieczeństwa narodowego oraz w rozporządzeniu (UE) 2022/576, </w:t>
      </w:r>
      <w:proofErr w:type="spellStart"/>
      <w:r w:rsidRPr="006E590A">
        <w:rPr>
          <w:sz w:val="22"/>
          <w:szCs w:val="22"/>
        </w:rPr>
        <w:t>tj</w:t>
      </w:r>
      <w:proofErr w:type="spellEnd"/>
      <w:r w:rsidRPr="006E590A">
        <w:rPr>
          <w:sz w:val="22"/>
          <w:szCs w:val="22"/>
        </w:rPr>
        <w:t>:</w:t>
      </w:r>
    </w:p>
    <w:p w14:paraId="5ED2FC72" w14:textId="104FDCF7" w:rsidR="006E590A" w:rsidRPr="006E590A" w:rsidRDefault="006E590A">
      <w:pPr>
        <w:widowControl w:val="0"/>
        <w:numPr>
          <w:ilvl w:val="7"/>
          <w:numId w:val="43"/>
        </w:numPr>
        <w:tabs>
          <w:tab w:val="clear" w:pos="5760"/>
        </w:tabs>
        <w:adjustRightInd w:val="0"/>
        <w:ind w:left="709" w:hanging="283"/>
        <w:contextualSpacing/>
        <w:jc w:val="both"/>
        <w:textAlignment w:val="baseline"/>
        <w:rPr>
          <w:sz w:val="22"/>
          <w:szCs w:val="22"/>
        </w:rPr>
      </w:pPr>
      <w:r w:rsidRPr="006E590A">
        <w:rPr>
          <w:sz w:val="22"/>
          <w:szCs w:val="22"/>
        </w:rPr>
        <w:t xml:space="preserve">Wykonawcy, którzy są wymienieni w wykazach określonych w rozporządzeniu Rady (WE) </w:t>
      </w:r>
      <w:r w:rsidR="00AA647A">
        <w:rPr>
          <w:sz w:val="22"/>
          <w:szCs w:val="22"/>
        </w:rPr>
        <w:br/>
      </w:r>
      <w:r w:rsidRPr="006E590A">
        <w:rPr>
          <w:sz w:val="22"/>
          <w:szCs w:val="22"/>
        </w:rPr>
        <w:t xml:space="preserve">nr 765/2006 z dnia 18 maja 2006 r. dotyczącym środków ograniczających w związku z sytuacją </w:t>
      </w:r>
      <w:r w:rsidR="008F509A">
        <w:rPr>
          <w:sz w:val="22"/>
          <w:szCs w:val="22"/>
        </w:rPr>
        <w:br/>
      </w:r>
      <w:r w:rsidRPr="006E590A">
        <w:rPr>
          <w:sz w:val="22"/>
          <w:szCs w:val="22"/>
        </w:rPr>
        <w:t>na Białorusi i udziałem Białorusi w agresji Rosji wobec Ukrainy (</w:t>
      </w:r>
      <w:proofErr w:type="spellStart"/>
      <w:r w:rsidRPr="006E590A">
        <w:rPr>
          <w:sz w:val="22"/>
          <w:szCs w:val="22"/>
        </w:rPr>
        <w:t>Dz.Urz</w:t>
      </w:r>
      <w:proofErr w:type="spellEnd"/>
      <w:r w:rsidRPr="006E590A">
        <w:rPr>
          <w:sz w:val="22"/>
          <w:szCs w:val="22"/>
        </w:rPr>
        <w:t xml:space="preserve">. UE L 134 z 20.05.2006, str. 1 z </w:t>
      </w:r>
      <w:proofErr w:type="spellStart"/>
      <w:r w:rsidRPr="006E590A">
        <w:rPr>
          <w:sz w:val="22"/>
          <w:szCs w:val="22"/>
        </w:rPr>
        <w:t>późn</w:t>
      </w:r>
      <w:proofErr w:type="spellEnd"/>
      <w:r w:rsidRPr="006E590A">
        <w:rPr>
          <w:sz w:val="22"/>
          <w:szCs w:val="22"/>
        </w:rPr>
        <w:t xml:space="preserve">. zm.) zwanym dalej ,,rozporządzeniem </w:t>
      </w:r>
      <w:hyperlink r:id="rId12" w:history="1">
        <w:r w:rsidRPr="006E590A">
          <w:rPr>
            <w:color w:val="0000FF"/>
            <w:sz w:val="22"/>
            <w:szCs w:val="22"/>
            <w:u w:val="single"/>
          </w:rPr>
          <w:t>765/2006</w:t>
        </w:r>
      </w:hyperlink>
      <w:r w:rsidRPr="006E590A">
        <w:rPr>
          <w:sz w:val="22"/>
          <w:szCs w:val="22"/>
        </w:rPr>
        <w:t xml:space="preserve">”, lub rozporządzeniu Rady (UE) </w:t>
      </w:r>
      <w:r w:rsidR="008F509A">
        <w:rPr>
          <w:sz w:val="22"/>
          <w:szCs w:val="22"/>
        </w:rPr>
        <w:br/>
      </w:r>
      <w:r w:rsidRPr="006E590A">
        <w:rPr>
          <w:sz w:val="22"/>
          <w:szCs w:val="22"/>
        </w:rPr>
        <w:t>nr 269/2014 z dnia 17 marca 2014 r. w sprawie środków ograniczających w odniesieniu do działań podważających integralność terytorialną, suwerenność i niezależność Ukrainy lub im zagrażających (</w:t>
      </w:r>
      <w:proofErr w:type="spellStart"/>
      <w:r w:rsidRPr="006E590A">
        <w:rPr>
          <w:sz w:val="22"/>
          <w:szCs w:val="22"/>
        </w:rPr>
        <w:t>Dz.Urz</w:t>
      </w:r>
      <w:proofErr w:type="spellEnd"/>
      <w:r w:rsidRPr="006E590A">
        <w:rPr>
          <w:sz w:val="22"/>
          <w:szCs w:val="22"/>
        </w:rPr>
        <w:t xml:space="preserve">. UE L 78 z 17.03.2014, str. 6, z </w:t>
      </w:r>
      <w:proofErr w:type="spellStart"/>
      <w:r w:rsidRPr="006E590A">
        <w:rPr>
          <w:sz w:val="22"/>
          <w:szCs w:val="22"/>
        </w:rPr>
        <w:t>późn</w:t>
      </w:r>
      <w:proofErr w:type="spellEnd"/>
      <w:r w:rsidRPr="006E590A">
        <w:rPr>
          <w:sz w:val="22"/>
          <w:szCs w:val="22"/>
        </w:rPr>
        <w:t xml:space="preserve">. zm.) zwanym dalej ,,rozporządzeniem 269/2014” </w:t>
      </w:r>
      <w:r w:rsidR="008F509A">
        <w:rPr>
          <w:sz w:val="22"/>
          <w:szCs w:val="22"/>
        </w:rPr>
        <w:br/>
      </w:r>
      <w:r w:rsidRPr="006E590A">
        <w:rPr>
          <w:sz w:val="22"/>
          <w:szCs w:val="22"/>
        </w:rPr>
        <w:t>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5F2B79E7" w14:textId="62DCA65A" w:rsidR="006E590A" w:rsidRPr="006E590A" w:rsidRDefault="006E590A">
      <w:pPr>
        <w:widowControl w:val="0"/>
        <w:numPr>
          <w:ilvl w:val="7"/>
          <w:numId w:val="43"/>
        </w:numPr>
        <w:tabs>
          <w:tab w:val="clear" w:pos="5760"/>
        </w:tabs>
        <w:adjustRightInd w:val="0"/>
        <w:ind w:left="709" w:hanging="283"/>
        <w:contextualSpacing/>
        <w:jc w:val="both"/>
        <w:textAlignment w:val="baseline"/>
        <w:rPr>
          <w:sz w:val="22"/>
          <w:szCs w:val="22"/>
        </w:rPr>
      </w:pPr>
      <w:r w:rsidRPr="006E590A">
        <w:rPr>
          <w:sz w:val="22"/>
          <w:szCs w:val="22"/>
        </w:rPr>
        <w:t xml:space="preserve">Wykonawcy, których beneficjentem rzeczywistym w rozumieniu ustawy z dnia 1 marca 2018 r. </w:t>
      </w:r>
      <w:r w:rsidR="00AA647A">
        <w:rPr>
          <w:sz w:val="22"/>
          <w:szCs w:val="22"/>
        </w:rPr>
        <w:br/>
      </w:r>
      <w:r w:rsidRPr="006E590A">
        <w:rPr>
          <w:sz w:val="22"/>
          <w:szCs w:val="22"/>
        </w:rPr>
        <w:t xml:space="preserve">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w:t>
      </w:r>
      <w:r w:rsidR="008F509A">
        <w:rPr>
          <w:sz w:val="22"/>
          <w:szCs w:val="22"/>
        </w:rPr>
        <w:br/>
      </w:r>
      <w:r w:rsidRPr="006E590A">
        <w:rPr>
          <w:sz w:val="22"/>
          <w:szCs w:val="22"/>
        </w:rPr>
        <w:t>o zastosowaniu środka, o którym mowa w art. 1 pkt 3 w zw. art. 3 ustawy;</w:t>
      </w:r>
    </w:p>
    <w:p w14:paraId="21F0809D" w14:textId="573F9940" w:rsidR="006E590A" w:rsidRPr="006E590A" w:rsidRDefault="006E590A">
      <w:pPr>
        <w:widowControl w:val="0"/>
        <w:numPr>
          <w:ilvl w:val="7"/>
          <w:numId w:val="43"/>
        </w:numPr>
        <w:tabs>
          <w:tab w:val="clear" w:pos="5760"/>
        </w:tabs>
        <w:adjustRightInd w:val="0"/>
        <w:ind w:left="709" w:hanging="283"/>
        <w:contextualSpacing/>
        <w:jc w:val="both"/>
        <w:textAlignment w:val="baseline"/>
        <w:rPr>
          <w:sz w:val="22"/>
          <w:szCs w:val="22"/>
        </w:rPr>
      </w:pPr>
      <w:r w:rsidRPr="006E590A">
        <w:rPr>
          <w:sz w:val="22"/>
          <w:szCs w:val="22"/>
        </w:rPr>
        <w:t>Wykonawcy, których jednostką dominującą w rozumieniu art. 3 ust. 1 pkt 37 ustawy</w:t>
      </w:r>
      <w:r w:rsidRPr="006E590A">
        <w:rPr>
          <w:sz w:val="22"/>
          <w:szCs w:val="22"/>
        </w:rPr>
        <w:br/>
        <w:t>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2282DDE1" w14:textId="77777777" w:rsidR="006E590A" w:rsidRPr="006E590A" w:rsidRDefault="006E590A">
      <w:pPr>
        <w:widowControl w:val="0"/>
        <w:numPr>
          <w:ilvl w:val="7"/>
          <w:numId w:val="43"/>
        </w:numPr>
        <w:tabs>
          <w:tab w:val="clear" w:pos="5760"/>
        </w:tabs>
        <w:adjustRightInd w:val="0"/>
        <w:ind w:left="709" w:hanging="283"/>
        <w:contextualSpacing/>
        <w:jc w:val="both"/>
        <w:textAlignment w:val="baseline"/>
        <w:rPr>
          <w:sz w:val="22"/>
          <w:szCs w:val="22"/>
        </w:rPr>
      </w:pPr>
      <w:r w:rsidRPr="006E590A">
        <w:rPr>
          <w:sz w:val="22"/>
          <w:szCs w:val="22"/>
        </w:rPr>
        <w:t>Wykonawcy, którzy realizują zamówienie na rzecz lub z udziałem:</w:t>
      </w:r>
    </w:p>
    <w:p w14:paraId="1186C839" w14:textId="77777777" w:rsidR="006E590A" w:rsidRPr="006E590A" w:rsidRDefault="006E590A">
      <w:pPr>
        <w:widowControl w:val="0"/>
        <w:numPr>
          <w:ilvl w:val="0"/>
          <w:numId w:val="60"/>
        </w:numPr>
        <w:adjustRightInd w:val="0"/>
        <w:ind w:left="993" w:hanging="283"/>
        <w:contextualSpacing/>
        <w:jc w:val="both"/>
        <w:textAlignment w:val="baseline"/>
        <w:rPr>
          <w:sz w:val="22"/>
          <w:szCs w:val="22"/>
        </w:rPr>
      </w:pPr>
      <w:r w:rsidRPr="006E590A">
        <w:rPr>
          <w:i/>
          <w:iCs/>
          <w:sz w:val="22"/>
          <w:szCs w:val="22"/>
        </w:rPr>
        <w:t xml:space="preserve">obywateli rosyjskich lub osób fizycznych lub prawnych, podmiotów lub organów </w:t>
      </w:r>
      <w:r w:rsidRPr="006E590A">
        <w:rPr>
          <w:i/>
          <w:iCs/>
          <w:sz w:val="22"/>
          <w:szCs w:val="22"/>
        </w:rPr>
        <w:br/>
        <w:t>z siedzibą w Rosji;</w:t>
      </w:r>
    </w:p>
    <w:p w14:paraId="7ABBF11E" w14:textId="45E6B47E" w:rsidR="006E590A" w:rsidRPr="006E590A" w:rsidRDefault="006E590A">
      <w:pPr>
        <w:widowControl w:val="0"/>
        <w:numPr>
          <w:ilvl w:val="0"/>
          <w:numId w:val="60"/>
        </w:numPr>
        <w:adjustRightInd w:val="0"/>
        <w:ind w:left="993" w:hanging="283"/>
        <w:contextualSpacing/>
        <w:jc w:val="both"/>
        <w:textAlignment w:val="baseline"/>
        <w:rPr>
          <w:sz w:val="22"/>
          <w:szCs w:val="22"/>
        </w:rPr>
      </w:pPr>
      <w:r w:rsidRPr="006E590A">
        <w:rPr>
          <w:i/>
          <w:iCs/>
          <w:sz w:val="22"/>
          <w:szCs w:val="22"/>
        </w:rPr>
        <w:t xml:space="preserve">osób prawnych, podmiotów lub organów, do których prawa własności bezpośrednio </w:t>
      </w:r>
      <w:r w:rsidR="008F509A">
        <w:rPr>
          <w:i/>
          <w:iCs/>
          <w:sz w:val="22"/>
          <w:szCs w:val="22"/>
        </w:rPr>
        <w:br/>
      </w:r>
      <w:r w:rsidRPr="006E590A">
        <w:rPr>
          <w:i/>
          <w:iCs/>
          <w:sz w:val="22"/>
          <w:szCs w:val="22"/>
        </w:rPr>
        <w:t xml:space="preserve">lub pośrednio w ponad 50 % należą do podmiotu, o którym mowa w </w:t>
      </w:r>
      <w:proofErr w:type="spellStart"/>
      <w:r w:rsidRPr="006E590A">
        <w:rPr>
          <w:i/>
          <w:iCs/>
          <w:sz w:val="22"/>
          <w:szCs w:val="22"/>
        </w:rPr>
        <w:t>tirecie</w:t>
      </w:r>
      <w:proofErr w:type="spellEnd"/>
      <w:r w:rsidRPr="006E590A">
        <w:rPr>
          <w:i/>
          <w:iCs/>
          <w:sz w:val="22"/>
          <w:szCs w:val="22"/>
        </w:rPr>
        <w:t xml:space="preserve"> 1); lub</w:t>
      </w:r>
    </w:p>
    <w:p w14:paraId="171E17DE" w14:textId="3EA731E5" w:rsidR="006E590A" w:rsidRPr="006E590A" w:rsidRDefault="006E590A">
      <w:pPr>
        <w:widowControl w:val="0"/>
        <w:numPr>
          <w:ilvl w:val="0"/>
          <w:numId w:val="60"/>
        </w:numPr>
        <w:adjustRightInd w:val="0"/>
        <w:ind w:left="993" w:hanging="283"/>
        <w:contextualSpacing/>
        <w:jc w:val="both"/>
        <w:textAlignment w:val="baseline"/>
        <w:rPr>
          <w:sz w:val="22"/>
          <w:szCs w:val="22"/>
        </w:rPr>
      </w:pPr>
      <w:r w:rsidRPr="006E590A">
        <w:rPr>
          <w:i/>
          <w:iCs/>
          <w:sz w:val="22"/>
          <w:szCs w:val="22"/>
        </w:rPr>
        <w:t xml:space="preserve">osób fizycznych lub prawnych, podmiotów lub organów działających w imieniu lub </w:t>
      </w:r>
      <w:r w:rsidR="008F509A">
        <w:rPr>
          <w:i/>
          <w:iCs/>
          <w:sz w:val="22"/>
          <w:szCs w:val="22"/>
        </w:rPr>
        <w:br/>
      </w:r>
      <w:r w:rsidRPr="006E590A">
        <w:rPr>
          <w:i/>
          <w:iCs/>
          <w:sz w:val="22"/>
          <w:szCs w:val="22"/>
        </w:rPr>
        <w:t>pod kierunkiem podmiotu, o którym mowa w tir. 1) lub 2),</w:t>
      </w:r>
    </w:p>
    <w:p w14:paraId="78865ECF" w14:textId="77777777" w:rsidR="006E590A" w:rsidRPr="006E590A" w:rsidRDefault="006E590A" w:rsidP="00AA647A">
      <w:pPr>
        <w:widowControl w:val="0"/>
        <w:adjustRightInd w:val="0"/>
        <w:ind w:left="709"/>
        <w:contextualSpacing/>
        <w:jc w:val="both"/>
        <w:textAlignment w:val="baseline"/>
        <w:rPr>
          <w:i/>
          <w:iCs/>
          <w:sz w:val="22"/>
          <w:szCs w:val="22"/>
        </w:rPr>
      </w:pPr>
      <w:r w:rsidRPr="006E590A">
        <w:rPr>
          <w:i/>
          <w:iCs/>
          <w:sz w:val="22"/>
          <w:szCs w:val="22"/>
        </w:rPr>
        <w:t xml:space="preserve">w tym podwykonawców, dostawców lub podmiotów, na których zdolności polega się </w:t>
      </w:r>
      <w:r w:rsidRPr="006E590A">
        <w:rPr>
          <w:i/>
          <w:iCs/>
          <w:sz w:val="22"/>
          <w:szCs w:val="22"/>
        </w:rPr>
        <w:br/>
        <w:t>w rozumieniu dyrektywy w sprawie zamówień publicznych, w przypadku gdy przypada na nich ponad 10 % wartości zamówienia.</w:t>
      </w:r>
    </w:p>
    <w:p w14:paraId="55F0301F" w14:textId="2F31FC27" w:rsidR="006E590A" w:rsidRPr="006E590A" w:rsidRDefault="006E590A">
      <w:pPr>
        <w:widowControl w:val="0"/>
        <w:numPr>
          <w:ilvl w:val="7"/>
          <w:numId w:val="43"/>
        </w:numPr>
        <w:tabs>
          <w:tab w:val="clear" w:pos="5760"/>
        </w:tabs>
        <w:adjustRightInd w:val="0"/>
        <w:ind w:left="709" w:hanging="283"/>
        <w:contextualSpacing/>
        <w:jc w:val="both"/>
        <w:textAlignment w:val="baseline"/>
        <w:rPr>
          <w:sz w:val="22"/>
          <w:szCs w:val="22"/>
        </w:rPr>
      </w:pPr>
      <w:r w:rsidRPr="006E590A">
        <w:rPr>
          <w:sz w:val="22"/>
          <w:szCs w:val="22"/>
        </w:rPr>
        <w:t>Wykonawcy wobec których są podejmowane inne prawem przewidziane środki o charakterze sankcyjnym</w:t>
      </w:r>
    </w:p>
    <w:p w14:paraId="7A72F817" w14:textId="2F46F325" w:rsidR="006E590A" w:rsidRPr="006E590A" w:rsidRDefault="006E590A">
      <w:pPr>
        <w:numPr>
          <w:ilvl w:val="1"/>
          <w:numId w:val="71"/>
        </w:numPr>
        <w:ind w:left="567" w:hanging="283"/>
        <w:jc w:val="both"/>
        <w:rPr>
          <w:sz w:val="22"/>
          <w:szCs w:val="22"/>
        </w:rPr>
      </w:pPr>
      <w:r w:rsidRPr="006E590A">
        <w:rPr>
          <w:sz w:val="22"/>
          <w:szCs w:val="22"/>
        </w:rPr>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w:t>
      </w:r>
      <w:r w:rsidRPr="006E590A">
        <w:rPr>
          <w:sz w:val="22"/>
          <w:szCs w:val="22"/>
        </w:rPr>
        <w:lastRenderedPageBreak/>
        <w:t>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27A47A9A" w14:textId="6C2CD443" w:rsidR="006E590A" w:rsidRPr="006E590A" w:rsidRDefault="006E590A">
      <w:pPr>
        <w:numPr>
          <w:ilvl w:val="1"/>
          <w:numId w:val="71"/>
        </w:numPr>
        <w:ind w:left="567" w:hanging="283"/>
        <w:jc w:val="both"/>
        <w:rPr>
          <w:sz w:val="22"/>
          <w:szCs w:val="22"/>
        </w:rPr>
      </w:pPr>
      <w:r w:rsidRPr="006E590A">
        <w:rPr>
          <w:sz w:val="22"/>
          <w:szCs w:val="22"/>
        </w:rPr>
        <w:t xml:space="preserve">jeżeli Zamawiający może stwierdzić, na podstawie wiarygodnych przesłanek, że Wykonawca zawarł </w:t>
      </w:r>
      <w:r w:rsidR="008F509A">
        <w:rPr>
          <w:sz w:val="22"/>
          <w:szCs w:val="22"/>
        </w:rPr>
        <w:br/>
      </w:r>
      <w:r w:rsidRPr="006E590A">
        <w:rPr>
          <w:sz w:val="22"/>
          <w:szCs w:val="22"/>
        </w:rPr>
        <w:t xml:space="preserve">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w:t>
      </w:r>
      <w:r w:rsidR="008F509A">
        <w:rPr>
          <w:sz w:val="22"/>
          <w:szCs w:val="22"/>
        </w:rPr>
        <w:br/>
      </w:r>
      <w:r w:rsidRPr="006E590A">
        <w:rPr>
          <w:sz w:val="22"/>
          <w:szCs w:val="22"/>
        </w:rPr>
        <w:t>że przygotowali te oferty niezależnie od siebie;</w:t>
      </w:r>
    </w:p>
    <w:p w14:paraId="6C001D51" w14:textId="22C52A19" w:rsidR="006E590A" w:rsidRPr="006E590A" w:rsidRDefault="006E590A">
      <w:pPr>
        <w:numPr>
          <w:ilvl w:val="1"/>
          <w:numId w:val="71"/>
        </w:numPr>
        <w:ind w:left="567" w:hanging="283"/>
        <w:jc w:val="both"/>
        <w:rPr>
          <w:sz w:val="22"/>
          <w:szCs w:val="22"/>
        </w:rPr>
      </w:pPr>
      <w:r w:rsidRPr="006E590A">
        <w:rPr>
          <w:sz w:val="22"/>
          <w:szCs w:val="22"/>
        </w:rPr>
        <w:t xml:space="preserve">wobec którego wydano prawomocny wyrok sądu lub ostateczną decyzję administracyjną o zaleganiu </w:t>
      </w:r>
      <w:r w:rsidR="008F509A">
        <w:rPr>
          <w:sz w:val="22"/>
          <w:szCs w:val="22"/>
        </w:rPr>
        <w:br/>
      </w:r>
      <w:r w:rsidRPr="006E590A">
        <w:rPr>
          <w:sz w:val="22"/>
          <w:szCs w:val="22"/>
        </w:rPr>
        <w:t xml:space="preserve">z uiszczeniem podatków, opłat lub składek na ubezpieczenia społeczne lub zdrowotne, chyba </w:t>
      </w:r>
      <w:r w:rsidR="008F509A">
        <w:rPr>
          <w:sz w:val="22"/>
          <w:szCs w:val="22"/>
        </w:rPr>
        <w:br/>
      </w:r>
      <w:r w:rsidRPr="006E590A">
        <w:rPr>
          <w:sz w:val="22"/>
          <w:szCs w:val="22"/>
        </w:rPr>
        <w:t xml:space="preserve">że Wykonawca odpowiednio przed upływem terminu składania ofert dokonał płatności należnych podatków, opłat lub składek na ubezpieczenia społeczne lub zdrowotne wraz z odsetkami </w:t>
      </w:r>
      <w:r w:rsidR="008F509A">
        <w:rPr>
          <w:sz w:val="22"/>
          <w:szCs w:val="22"/>
        </w:rPr>
        <w:br/>
      </w:r>
      <w:r w:rsidRPr="006E590A">
        <w:rPr>
          <w:sz w:val="22"/>
          <w:szCs w:val="22"/>
        </w:rPr>
        <w:t>lub grzywnami lub zawarł wiążące porozumienie w sprawie spłaty tych należności;</w:t>
      </w:r>
    </w:p>
    <w:p w14:paraId="5B718F2E" w14:textId="00ECD8D4" w:rsidR="006E590A" w:rsidRPr="006E590A" w:rsidRDefault="006E590A">
      <w:pPr>
        <w:numPr>
          <w:ilvl w:val="1"/>
          <w:numId w:val="71"/>
        </w:numPr>
        <w:ind w:left="567" w:hanging="283"/>
        <w:jc w:val="both"/>
        <w:rPr>
          <w:sz w:val="22"/>
          <w:szCs w:val="22"/>
        </w:rPr>
      </w:pPr>
      <w:r w:rsidRPr="006E590A">
        <w:rPr>
          <w:sz w:val="22"/>
          <w:szCs w:val="22"/>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w:t>
      </w:r>
      <w:r w:rsidR="008F509A">
        <w:rPr>
          <w:sz w:val="22"/>
          <w:szCs w:val="22"/>
        </w:rPr>
        <w:br/>
      </w:r>
      <w:r w:rsidRPr="006E590A">
        <w:rPr>
          <w:sz w:val="22"/>
          <w:szCs w:val="22"/>
        </w:rPr>
        <w:t>z odsetkami lub grzywnami lub zawarł wiążące porozumienie w sprawie spłaty tych należności;</w:t>
      </w:r>
    </w:p>
    <w:p w14:paraId="2E8EC123" w14:textId="0A01280A" w:rsidR="006E590A" w:rsidRPr="006E590A" w:rsidRDefault="006E590A">
      <w:pPr>
        <w:numPr>
          <w:ilvl w:val="1"/>
          <w:numId w:val="71"/>
        </w:numPr>
        <w:ind w:left="567" w:hanging="283"/>
        <w:jc w:val="both"/>
        <w:rPr>
          <w:sz w:val="22"/>
          <w:szCs w:val="22"/>
        </w:rPr>
      </w:pPr>
      <w:r w:rsidRPr="006E590A">
        <w:rPr>
          <w:sz w:val="22"/>
          <w:szCs w:val="22"/>
        </w:rPr>
        <w:t xml:space="preserve">jeżeli doszło do zakłócenia konkurencji wynikającego z wcześniejszego doradztwa lub zaangażowania w inny sposób w przygotowanie postępowania tego Wykonawcy lub podmiotu, który należy </w:t>
      </w:r>
      <w:r w:rsidR="008F509A">
        <w:rPr>
          <w:sz w:val="22"/>
          <w:szCs w:val="22"/>
        </w:rPr>
        <w:br/>
      </w:r>
      <w:r w:rsidRPr="006E590A">
        <w:rPr>
          <w:sz w:val="22"/>
          <w:szCs w:val="22"/>
        </w:rPr>
        <w:t xml:space="preserve">z Wykonawcą do tej samej grupy kapitałowej w rozumieniu ustawy z dnia 16 lutego 2007 r. </w:t>
      </w:r>
      <w:r w:rsidR="008F509A">
        <w:rPr>
          <w:sz w:val="22"/>
          <w:szCs w:val="22"/>
        </w:rPr>
        <w:br/>
      </w:r>
      <w:r w:rsidRPr="006E590A">
        <w:rPr>
          <w:sz w:val="22"/>
          <w:szCs w:val="22"/>
        </w:rPr>
        <w:t xml:space="preserve">o ochronie konkurencji i konsumentów, chyba że spowodowane tym zakłócenie konkurencji może być wyeliminowane w inny sposób niż przez wykluczenie Wykonawcy z udziału w postępowaniu </w:t>
      </w:r>
      <w:r w:rsidR="008F509A">
        <w:rPr>
          <w:sz w:val="22"/>
          <w:szCs w:val="22"/>
        </w:rPr>
        <w:br/>
      </w:r>
      <w:r w:rsidRPr="006E590A">
        <w:rPr>
          <w:sz w:val="22"/>
          <w:szCs w:val="22"/>
        </w:rPr>
        <w:t>o udzielenie zamówienia;</w:t>
      </w:r>
      <w:bookmarkStart w:id="13" w:name="mip51080599"/>
      <w:bookmarkEnd w:id="13"/>
    </w:p>
    <w:p w14:paraId="359424FF" w14:textId="77777777" w:rsidR="006E590A" w:rsidRPr="006E590A" w:rsidRDefault="006E590A">
      <w:pPr>
        <w:numPr>
          <w:ilvl w:val="1"/>
          <w:numId w:val="71"/>
        </w:numPr>
        <w:ind w:left="567" w:hanging="283"/>
        <w:jc w:val="both"/>
        <w:rPr>
          <w:sz w:val="22"/>
          <w:szCs w:val="22"/>
        </w:rPr>
      </w:pPr>
      <w:r w:rsidRPr="006E590A">
        <w:rPr>
          <w:sz w:val="22"/>
          <w:szCs w:val="22"/>
        </w:rPr>
        <w:t xml:space="preserve">który przedstawił informacje wprowadzające w błąd, co mogło mieć wpływ na decyzje podejmowane przez Zamawiającego w postępowaniu o udzielenie zamówienia;  </w:t>
      </w:r>
    </w:p>
    <w:p w14:paraId="0F5C16D8" w14:textId="15D7AE65" w:rsidR="006E590A" w:rsidRPr="006E590A" w:rsidRDefault="006E590A">
      <w:pPr>
        <w:numPr>
          <w:ilvl w:val="1"/>
          <w:numId w:val="71"/>
        </w:numPr>
        <w:ind w:left="567" w:hanging="283"/>
        <w:jc w:val="both"/>
        <w:rPr>
          <w:sz w:val="22"/>
          <w:szCs w:val="22"/>
        </w:rPr>
      </w:pPr>
      <w:r w:rsidRPr="006E590A">
        <w:rPr>
          <w:sz w:val="22"/>
          <w:szCs w:val="22"/>
        </w:rPr>
        <w:t>który w okresie 3 miesięcy (licząc od daty rozstrzygnięcia postępowania), w postępowaniach, w których Zamawiający przewidział zastosowanie aukcji japońskiej, nie zabezpieczył oferty wymaganym wadium i odmówił zawarcia umowy lub wycofał ofertę;</w:t>
      </w:r>
    </w:p>
    <w:p w14:paraId="5AE50587" w14:textId="77777777" w:rsidR="006E590A" w:rsidRPr="006E590A" w:rsidRDefault="006E590A">
      <w:pPr>
        <w:numPr>
          <w:ilvl w:val="1"/>
          <w:numId w:val="71"/>
        </w:numPr>
        <w:ind w:left="567" w:hanging="283"/>
        <w:jc w:val="both"/>
        <w:rPr>
          <w:sz w:val="22"/>
          <w:szCs w:val="22"/>
        </w:rPr>
      </w:pPr>
      <w:r w:rsidRPr="006E590A">
        <w:rPr>
          <w:sz w:val="22"/>
          <w:szCs w:val="22"/>
        </w:rPr>
        <w:t>który, w przypadku zamówień, o których mowa w §30 ust. 6 Regulaminu:</w:t>
      </w:r>
    </w:p>
    <w:p w14:paraId="1F11FA91" w14:textId="0E4A0726" w:rsidR="006E590A" w:rsidRPr="006E590A" w:rsidRDefault="006E590A">
      <w:pPr>
        <w:numPr>
          <w:ilvl w:val="2"/>
          <w:numId w:val="71"/>
        </w:numPr>
        <w:ind w:left="1135" w:hanging="284"/>
        <w:jc w:val="both"/>
        <w:rPr>
          <w:sz w:val="22"/>
          <w:szCs w:val="22"/>
        </w:rPr>
      </w:pPr>
      <w:r w:rsidRPr="006E590A">
        <w:rPr>
          <w:sz w:val="22"/>
          <w:szCs w:val="22"/>
        </w:rPr>
        <w:t xml:space="preserve">z przyczyn leżących po jego stronie nie wykonał lub nienależycie wykonał umowę zawartą </w:t>
      </w:r>
      <w:r w:rsidR="008F509A">
        <w:rPr>
          <w:sz w:val="22"/>
          <w:szCs w:val="22"/>
        </w:rPr>
        <w:br/>
      </w:r>
      <w:r w:rsidRPr="006E590A">
        <w:rPr>
          <w:sz w:val="22"/>
          <w:szCs w:val="22"/>
        </w:rPr>
        <w:t>z Zamawiającym, co doprowadziło do:</w:t>
      </w:r>
    </w:p>
    <w:p w14:paraId="0FC63D15" w14:textId="77777777" w:rsidR="006E590A" w:rsidRPr="006E590A" w:rsidRDefault="006E590A">
      <w:pPr>
        <w:numPr>
          <w:ilvl w:val="2"/>
          <w:numId w:val="72"/>
        </w:numPr>
        <w:ind w:left="1418" w:hanging="284"/>
        <w:jc w:val="both"/>
        <w:rPr>
          <w:sz w:val="22"/>
          <w:szCs w:val="22"/>
        </w:rPr>
      </w:pPr>
      <w:r w:rsidRPr="006E590A">
        <w:rPr>
          <w:sz w:val="22"/>
          <w:szCs w:val="22"/>
        </w:rPr>
        <w:t>wypowiedzenia lub odstąpienia od umowy, lub</w:t>
      </w:r>
    </w:p>
    <w:p w14:paraId="43220F24" w14:textId="77777777" w:rsidR="006E590A" w:rsidRPr="006E590A" w:rsidRDefault="006E590A">
      <w:pPr>
        <w:numPr>
          <w:ilvl w:val="2"/>
          <w:numId w:val="72"/>
        </w:numPr>
        <w:ind w:left="1418" w:hanging="284"/>
        <w:jc w:val="both"/>
        <w:rPr>
          <w:sz w:val="22"/>
          <w:szCs w:val="22"/>
        </w:rPr>
      </w:pPr>
      <w:r w:rsidRPr="006E590A">
        <w:rPr>
          <w:sz w:val="22"/>
          <w:szCs w:val="22"/>
        </w:rPr>
        <w:t>dokonania zakupu zastępczego przez Zamawiającego, lub</w:t>
      </w:r>
    </w:p>
    <w:p w14:paraId="0CABC0FB" w14:textId="77777777" w:rsidR="006E590A" w:rsidRPr="006E590A" w:rsidRDefault="006E590A">
      <w:pPr>
        <w:numPr>
          <w:ilvl w:val="2"/>
          <w:numId w:val="72"/>
        </w:numPr>
        <w:ind w:left="1418" w:hanging="284"/>
        <w:jc w:val="both"/>
        <w:rPr>
          <w:sz w:val="22"/>
          <w:szCs w:val="22"/>
        </w:rPr>
      </w:pPr>
      <w:r w:rsidRPr="006E590A">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34171C0D" w14:textId="77777777" w:rsidR="006E590A" w:rsidRPr="006E590A" w:rsidRDefault="006E590A">
      <w:pPr>
        <w:keepLines/>
        <w:numPr>
          <w:ilvl w:val="2"/>
          <w:numId w:val="71"/>
        </w:numPr>
        <w:ind w:left="1134" w:hanging="283"/>
        <w:contextualSpacing/>
        <w:jc w:val="both"/>
        <w:rPr>
          <w:color w:val="FF0000"/>
          <w:sz w:val="22"/>
          <w:szCs w:val="22"/>
        </w:rPr>
      </w:pPr>
      <w:r w:rsidRPr="006E590A">
        <w:rPr>
          <w:sz w:val="22"/>
          <w:szCs w:val="22"/>
        </w:rPr>
        <w:t xml:space="preserve">pomimo wyboru jego oferty jako najkorzystniejszej w postępowaniu o udzielenie zamówienia przeprowadzonym przez Zamawiającego, odmówił podpisania umowy, nie wniósł wymaganego zabezpieczenia należytego wykonania umowy </w:t>
      </w:r>
      <w:r w:rsidRPr="006E590A">
        <w:rPr>
          <w:color w:val="FF0000"/>
          <w:sz w:val="22"/>
          <w:szCs w:val="22"/>
        </w:rPr>
        <w:t>(</w:t>
      </w:r>
      <w:r w:rsidRPr="006E590A">
        <w:rPr>
          <w:i/>
          <w:iCs/>
          <w:color w:val="FF0000"/>
          <w:sz w:val="22"/>
          <w:szCs w:val="22"/>
        </w:rPr>
        <w:t>jeżeli było wymagane</w:t>
      </w:r>
      <w:r w:rsidRPr="006E590A">
        <w:rPr>
          <w:color w:val="FF0000"/>
          <w:sz w:val="22"/>
          <w:szCs w:val="22"/>
        </w:rPr>
        <w:t xml:space="preserve">) </w:t>
      </w:r>
      <w:r w:rsidRPr="006E590A">
        <w:rPr>
          <w:sz w:val="22"/>
          <w:szCs w:val="22"/>
        </w:rPr>
        <w:t>lub zawarcie umowy stało się niemożliwe z przyczyn leżących po stronie Wykonawcy;</w:t>
      </w:r>
    </w:p>
    <w:p w14:paraId="759BE168" w14:textId="77777777" w:rsidR="006E590A" w:rsidRPr="006E590A" w:rsidRDefault="006E590A">
      <w:pPr>
        <w:keepLines/>
        <w:widowControl w:val="0"/>
        <w:numPr>
          <w:ilvl w:val="1"/>
          <w:numId w:val="71"/>
        </w:numPr>
        <w:adjustRightInd w:val="0"/>
        <w:ind w:left="851" w:hanging="454"/>
        <w:jc w:val="both"/>
        <w:textAlignment w:val="baseline"/>
        <w:rPr>
          <w:sz w:val="22"/>
          <w:szCs w:val="22"/>
        </w:rPr>
      </w:pPr>
      <w:r w:rsidRPr="006E590A">
        <w:rPr>
          <w:sz w:val="22"/>
          <w:szCs w:val="22"/>
        </w:rPr>
        <w:t xml:space="preserve">w przypadkach, o których mowa w ust. 2 pkt 9)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CEDF2CC" w14:textId="77777777" w:rsidR="006E590A" w:rsidRDefault="006E590A" w:rsidP="00D976EF">
      <w:pPr>
        <w:pStyle w:val="Tekstpodstawowy"/>
        <w:spacing w:after="40"/>
        <w:ind w:left="426"/>
        <w:rPr>
          <w:sz w:val="22"/>
          <w:szCs w:val="22"/>
        </w:rPr>
      </w:pPr>
    </w:p>
    <w:p w14:paraId="472DEB07" w14:textId="77777777" w:rsidR="00AA647A" w:rsidRPr="00AA647A" w:rsidRDefault="00AA647A">
      <w:pPr>
        <w:numPr>
          <w:ilvl w:val="0"/>
          <w:numId w:val="71"/>
        </w:numPr>
        <w:jc w:val="both"/>
        <w:rPr>
          <w:sz w:val="22"/>
          <w:szCs w:val="22"/>
        </w:rPr>
      </w:pPr>
      <w:r w:rsidRPr="00AA647A">
        <w:rPr>
          <w:sz w:val="22"/>
          <w:szCs w:val="22"/>
        </w:rPr>
        <w:t>Zamawiający stosuje warunki udziału w postępowaniu:</w:t>
      </w:r>
    </w:p>
    <w:p w14:paraId="50AE6AB8" w14:textId="2A650A4C" w:rsidR="006E34CB" w:rsidRPr="00AA647A" w:rsidRDefault="00AA647A">
      <w:pPr>
        <w:pStyle w:val="Akapitzlist"/>
        <w:numPr>
          <w:ilvl w:val="1"/>
          <w:numId w:val="3"/>
        </w:numPr>
        <w:spacing w:after="40"/>
        <w:ind w:left="709"/>
        <w:jc w:val="both"/>
        <w:rPr>
          <w:sz w:val="22"/>
          <w:szCs w:val="22"/>
        </w:rPr>
      </w:pPr>
      <w:r w:rsidRPr="00757A17">
        <w:rPr>
          <w:strike/>
          <w:sz w:val="22"/>
          <w:szCs w:val="22"/>
        </w:rPr>
        <w:t>uprawnień niezbędnych do prowadzenia określonej działalności gospodarczej; Wykonawca wykaże, że</w:t>
      </w:r>
      <w:r w:rsidRPr="00AA647A">
        <w:rPr>
          <w:sz w:val="22"/>
          <w:szCs w:val="22"/>
        </w:rPr>
        <w:t xml:space="preserve"> </w:t>
      </w:r>
      <w:r w:rsidR="00757A17">
        <w:rPr>
          <w:sz w:val="22"/>
          <w:szCs w:val="22"/>
        </w:rPr>
        <w:t>– nie dotyczy</w:t>
      </w:r>
    </w:p>
    <w:p w14:paraId="332A3CB1" w14:textId="523F568F" w:rsidR="00AA647A" w:rsidRPr="00AA647A" w:rsidRDefault="00AA647A">
      <w:pPr>
        <w:pStyle w:val="Akapitzlist"/>
        <w:numPr>
          <w:ilvl w:val="1"/>
          <w:numId w:val="3"/>
        </w:numPr>
        <w:spacing w:after="40"/>
        <w:ind w:left="709"/>
        <w:jc w:val="both"/>
        <w:rPr>
          <w:sz w:val="22"/>
          <w:szCs w:val="22"/>
        </w:rPr>
      </w:pPr>
      <w:r w:rsidRPr="00AA647A">
        <w:rPr>
          <w:sz w:val="22"/>
          <w:szCs w:val="22"/>
        </w:rPr>
        <w:t xml:space="preserve">zdolności do występowania w obrocie gospodarczym; Wykonawca powinien być wpisany </w:t>
      </w:r>
      <w:r>
        <w:rPr>
          <w:sz w:val="22"/>
          <w:szCs w:val="22"/>
        </w:rPr>
        <w:br/>
      </w:r>
      <w:r w:rsidRPr="00AA647A">
        <w:rPr>
          <w:sz w:val="22"/>
          <w:szCs w:val="22"/>
        </w:rPr>
        <w:t>do rejestru działalności gospodarczej prowadzonego w kraju, w którym Wykonawca ma siedzibę,</w:t>
      </w:r>
    </w:p>
    <w:p w14:paraId="750D20D0" w14:textId="77777777" w:rsidR="00E2546E" w:rsidRPr="001D26AF" w:rsidRDefault="00E2546E" w:rsidP="00890738">
      <w:pPr>
        <w:tabs>
          <w:tab w:val="num" w:pos="5580"/>
        </w:tabs>
        <w:jc w:val="both"/>
        <w:rPr>
          <w:sz w:val="22"/>
          <w:szCs w:val="22"/>
        </w:rPr>
      </w:pPr>
    </w:p>
    <w:p w14:paraId="13B0D369" w14:textId="7B8699EE" w:rsidR="008C4032" w:rsidRPr="001D26AF" w:rsidRDefault="008F509A">
      <w:pPr>
        <w:pStyle w:val="Akapitzlist"/>
        <w:numPr>
          <w:ilvl w:val="1"/>
          <w:numId w:val="3"/>
        </w:numPr>
        <w:spacing w:after="40"/>
        <w:ind w:left="709"/>
        <w:jc w:val="both"/>
        <w:rPr>
          <w:sz w:val="22"/>
          <w:szCs w:val="22"/>
        </w:rPr>
      </w:pPr>
      <w:r>
        <w:rPr>
          <w:sz w:val="22"/>
          <w:szCs w:val="22"/>
        </w:rPr>
        <w:t>zdolność techniczn</w:t>
      </w:r>
      <w:r w:rsidR="004F143D">
        <w:rPr>
          <w:sz w:val="22"/>
          <w:szCs w:val="22"/>
        </w:rPr>
        <w:t>a</w:t>
      </w:r>
      <w:r>
        <w:rPr>
          <w:sz w:val="22"/>
          <w:szCs w:val="22"/>
        </w:rPr>
        <w:t xml:space="preserve"> lub zawodowa; Wykonawca wykaże, że </w:t>
      </w:r>
    </w:p>
    <w:p w14:paraId="01AB22C3" w14:textId="09813E5C" w:rsidR="00BC4E99" w:rsidRDefault="00970B2E" w:rsidP="00FE5612">
      <w:pPr>
        <w:spacing w:after="20"/>
        <w:ind w:left="720"/>
        <w:jc w:val="both"/>
        <w:rPr>
          <w:sz w:val="22"/>
          <w:szCs w:val="22"/>
        </w:rPr>
      </w:pPr>
      <w:r w:rsidRPr="001D26AF">
        <w:rPr>
          <w:iCs/>
          <w:sz w:val="22"/>
          <w:szCs w:val="22"/>
        </w:rPr>
        <w:lastRenderedPageBreak/>
        <w:t xml:space="preserve">w okresie ostatnich 3 lat przed upływem terminu składania ofert </w:t>
      </w:r>
      <w:r w:rsidR="008F509A">
        <w:rPr>
          <w:iCs/>
          <w:sz w:val="22"/>
          <w:szCs w:val="22"/>
        </w:rPr>
        <w:t>(</w:t>
      </w:r>
      <w:r w:rsidRPr="001D26AF">
        <w:rPr>
          <w:iCs/>
          <w:sz w:val="22"/>
          <w:szCs w:val="22"/>
        </w:rPr>
        <w:t xml:space="preserve">a jeżeli okres prowadzenia działalności jest krótszy </w:t>
      </w:r>
      <w:r w:rsidR="008F509A">
        <w:rPr>
          <w:iCs/>
          <w:sz w:val="22"/>
          <w:szCs w:val="22"/>
        </w:rPr>
        <w:t>to</w:t>
      </w:r>
      <w:r w:rsidRPr="001D26AF">
        <w:rPr>
          <w:iCs/>
          <w:sz w:val="22"/>
          <w:szCs w:val="22"/>
        </w:rPr>
        <w:t xml:space="preserve"> w</w:t>
      </w:r>
      <w:r w:rsidR="00FA72F4" w:rsidRPr="001D26AF">
        <w:rPr>
          <w:iCs/>
          <w:sz w:val="22"/>
          <w:szCs w:val="22"/>
        </w:rPr>
        <w:t> </w:t>
      </w:r>
      <w:r w:rsidRPr="001D26AF">
        <w:rPr>
          <w:iCs/>
          <w:sz w:val="22"/>
          <w:szCs w:val="22"/>
        </w:rPr>
        <w:t>tym okresie</w:t>
      </w:r>
      <w:r w:rsidR="008F509A">
        <w:rPr>
          <w:iCs/>
          <w:sz w:val="22"/>
          <w:szCs w:val="22"/>
        </w:rPr>
        <w:t>)</w:t>
      </w:r>
      <w:r w:rsidRPr="001D26AF">
        <w:rPr>
          <w:iCs/>
          <w:sz w:val="22"/>
          <w:szCs w:val="22"/>
        </w:rPr>
        <w:t>, wykona</w:t>
      </w:r>
      <w:r w:rsidR="008F509A">
        <w:rPr>
          <w:iCs/>
          <w:sz w:val="22"/>
          <w:szCs w:val="22"/>
        </w:rPr>
        <w:t xml:space="preserve">ł </w:t>
      </w:r>
      <w:r w:rsidR="00C86F1B" w:rsidRPr="00EF124F">
        <w:rPr>
          <w:sz w:val="22"/>
          <w:szCs w:val="22"/>
        </w:rPr>
        <w:t xml:space="preserve">usługi serwisowe, remontowe </w:t>
      </w:r>
      <w:r w:rsidR="008F509A">
        <w:rPr>
          <w:sz w:val="22"/>
          <w:szCs w:val="22"/>
        </w:rPr>
        <w:br/>
      </w:r>
      <w:r w:rsidR="00C86F1B" w:rsidRPr="00EF124F">
        <w:rPr>
          <w:sz w:val="22"/>
          <w:szCs w:val="22"/>
        </w:rPr>
        <w:t>lub inne polegające na naprawie maszyn/urządzeń przeznacz</w:t>
      </w:r>
      <w:r w:rsidR="00A3580F">
        <w:rPr>
          <w:sz w:val="22"/>
          <w:szCs w:val="22"/>
        </w:rPr>
        <w:t>onych do pracy w liniach i układach technologicznych</w:t>
      </w:r>
      <w:r w:rsidR="00C86F1B" w:rsidRPr="00EF124F">
        <w:rPr>
          <w:sz w:val="22"/>
          <w:szCs w:val="22"/>
        </w:rPr>
        <w:t xml:space="preserve"> o łącznej wartości brutto nie mniejszej niż: </w:t>
      </w:r>
      <w:r w:rsidR="00592289">
        <w:rPr>
          <w:sz w:val="22"/>
          <w:szCs w:val="22"/>
        </w:rPr>
        <w:t>50</w:t>
      </w:r>
      <w:r w:rsidR="00757A17">
        <w:rPr>
          <w:sz w:val="22"/>
          <w:szCs w:val="22"/>
        </w:rPr>
        <w:t> 000,00 zł brutto</w:t>
      </w:r>
    </w:p>
    <w:p w14:paraId="1D614E7C" w14:textId="77777777" w:rsidR="00C86F1B" w:rsidRPr="00B35461" w:rsidRDefault="00BC4E99" w:rsidP="00C86F1B">
      <w:pPr>
        <w:spacing w:after="20"/>
        <w:ind w:left="709"/>
        <w:jc w:val="both"/>
        <w:rPr>
          <w:sz w:val="22"/>
          <w:szCs w:val="22"/>
        </w:rPr>
      </w:pPr>
      <w:r w:rsidRPr="00B35461">
        <w:rPr>
          <w:sz w:val="22"/>
          <w:szCs w:val="22"/>
        </w:rPr>
        <w:t xml:space="preserve">albo </w:t>
      </w:r>
    </w:p>
    <w:p w14:paraId="390CB501" w14:textId="53F2B23A" w:rsidR="00FE5612" w:rsidRPr="00B35461" w:rsidRDefault="00BC4E99" w:rsidP="00C86F1B">
      <w:pPr>
        <w:spacing w:after="20"/>
        <w:ind w:left="709"/>
        <w:jc w:val="both"/>
        <w:rPr>
          <w:sz w:val="22"/>
          <w:szCs w:val="22"/>
        </w:rPr>
      </w:pPr>
      <w:r w:rsidRPr="00B35461">
        <w:rPr>
          <w:sz w:val="22"/>
          <w:szCs w:val="22"/>
        </w:rPr>
        <w:t xml:space="preserve">posiada ocenę zdolności zakładu remontowego wydaną przez właściwą jednostkę certyfikującą </w:t>
      </w:r>
      <w:r w:rsidR="00644524" w:rsidRPr="00B35461">
        <w:rPr>
          <w:sz w:val="22"/>
          <w:szCs w:val="22"/>
        </w:rPr>
        <w:br/>
      </w:r>
      <w:r w:rsidRPr="00B35461">
        <w:rPr>
          <w:sz w:val="22"/>
          <w:szCs w:val="22"/>
        </w:rPr>
        <w:t>w zakresie nie mni</w:t>
      </w:r>
      <w:r w:rsidR="00EF124F" w:rsidRPr="00B35461">
        <w:rPr>
          <w:sz w:val="22"/>
          <w:szCs w:val="22"/>
        </w:rPr>
        <w:t>ejszym niż przedmiot zamówienia,</w:t>
      </w:r>
    </w:p>
    <w:p w14:paraId="3788BC8F" w14:textId="77777777" w:rsidR="00B35461" w:rsidRPr="00B35461" w:rsidRDefault="00B35461" w:rsidP="00B35461">
      <w:pPr>
        <w:spacing w:after="40"/>
        <w:ind w:left="709"/>
        <w:jc w:val="both"/>
        <w:rPr>
          <w:sz w:val="22"/>
          <w:szCs w:val="22"/>
        </w:rPr>
      </w:pPr>
      <w:r w:rsidRPr="00B35461">
        <w:rPr>
          <w:sz w:val="22"/>
          <w:szCs w:val="22"/>
        </w:rPr>
        <w:t>albo</w:t>
      </w:r>
    </w:p>
    <w:p w14:paraId="13B68195" w14:textId="6F560694" w:rsidR="00B35461" w:rsidRPr="00B35461" w:rsidRDefault="00982BC1" w:rsidP="00B35461">
      <w:pPr>
        <w:spacing w:after="40"/>
        <w:ind w:left="709"/>
        <w:jc w:val="both"/>
        <w:rPr>
          <w:sz w:val="22"/>
          <w:szCs w:val="22"/>
        </w:rPr>
      </w:pPr>
      <w:r>
        <w:rPr>
          <w:sz w:val="22"/>
          <w:szCs w:val="22"/>
        </w:rPr>
        <w:t>jest</w:t>
      </w:r>
      <w:r w:rsidR="00B35461" w:rsidRPr="00B35461">
        <w:rPr>
          <w:sz w:val="22"/>
          <w:szCs w:val="22"/>
        </w:rPr>
        <w:t xml:space="preserve"> producentem maszyn/urządzeń, których przedmiot zamówienia </w:t>
      </w:r>
      <w:r w:rsidR="00305DF4">
        <w:rPr>
          <w:sz w:val="22"/>
          <w:szCs w:val="22"/>
        </w:rPr>
        <w:t>dotyczy</w:t>
      </w:r>
    </w:p>
    <w:p w14:paraId="5B95FD7B" w14:textId="77777777" w:rsidR="00B35461" w:rsidRPr="00B35461" w:rsidRDefault="00B35461" w:rsidP="00B35461">
      <w:pPr>
        <w:spacing w:after="40"/>
        <w:ind w:left="709"/>
        <w:jc w:val="both"/>
        <w:rPr>
          <w:sz w:val="22"/>
          <w:szCs w:val="22"/>
        </w:rPr>
      </w:pPr>
      <w:r w:rsidRPr="00B35461">
        <w:rPr>
          <w:sz w:val="22"/>
          <w:szCs w:val="22"/>
        </w:rPr>
        <w:t>albo</w:t>
      </w:r>
    </w:p>
    <w:p w14:paraId="242A350C" w14:textId="072B7C03" w:rsidR="00B35461" w:rsidRDefault="00B35461" w:rsidP="00B35461">
      <w:pPr>
        <w:spacing w:after="40"/>
        <w:ind w:left="709"/>
        <w:jc w:val="both"/>
        <w:rPr>
          <w:sz w:val="22"/>
          <w:szCs w:val="22"/>
        </w:rPr>
      </w:pPr>
      <w:r w:rsidRPr="00B35461">
        <w:rPr>
          <w:sz w:val="22"/>
          <w:szCs w:val="22"/>
        </w:rPr>
        <w:t>posiada upoważnienie lub autoryzację wystawioną przez Producenta maszyn/urządzeń, których przedmiot zamówienia dotyczy</w:t>
      </w:r>
    </w:p>
    <w:p w14:paraId="2A413B8F" w14:textId="7C579E03" w:rsidR="00982BC1" w:rsidRDefault="00982BC1" w:rsidP="00B35461">
      <w:pPr>
        <w:spacing w:after="40"/>
        <w:ind w:left="709"/>
        <w:jc w:val="both"/>
        <w:rPr>
          <w:sz w:val="22"/>
          <w:szCs w:val="22"/>
        </w:rPr>
      </w:pPr>
      <w:r>
        <w:rPr>
          <w:sz w:val="22"/>
          <w:szCs w:val="22"/>
        </w:rPr>
        <w:t>albo</w:t>
      </w:r>
    </w:p>
    <w:p w14:paraId="4855DAF1" w14:textId="3A1A9DC0" w:rsidR="00982BC1" w:rsidRDefault="00322F02" w:rsidP="00B35461">
      <w:pPr>
        <w:spacing w:after="40"/>
        <w:ind w:left="709"/>
        <w:jc w:val="both"/>
        <w:rPr>
          <w:sz w:val="22"/>
          <w:szCs w:val="22"/>
        </w:rPr>
      </w:pPr>
      <w:r>
        <w:rPr>
          <w:bCs/>
          <w:iCs/>
          <w:color w:val="000000" w:themeColor="text1"/>
          <w:sz w:val="22"/>
          <w:szCs w:val="22"/>
        </w:rPr>
        <w:t xml:space="preserve">posiada zaświadczenie niezależnego podmiotu zajmującego się poświadczaniem spełniania </w:t>
      </w:r>
      <w:r>
        <w:rPr>
          <w:bCs/>
          <w:iCs/>
          <w:color w:val="000000" w:themeColor="text1"/>
          <w:sz w:val="22"/>
          <w:szCs w:val="22"/>
        </w:rPr>
        <w:br/>
        <w:t>przez wykonawcę norm zarządzania jakością; Zamawiający uzna za potwierdzający spełnienie warunku certyfikat ISO z serii 9000 dla zakładu naprawczego Wykonawcy</w:t>
      </w:r>
    </w:p>
    <w:p w14:paraId="4C138508" w14:textId="77777777" w:rsidR="002636A9" w:rsidRDefault="002636A9" w:rsidP="002636A9">
      <w:pPr>
        <w:widowControl w:val="0"/>
        <w:tabs>
          <w:tab w:val="left" w:pos="1134"/>
        </w:tabs>
        <w:adjustRightInd w:val="0"/>
        <w:ind w:left="1134"/>
        <w:jc w:val="both"/>
        <w:textAlignment w:val="baseline"/>
        <w:rPr>
          <w:sz w:val="22"/>
        </w:rPr>
      </w:pPr>
    </w:p>
    <w:p w14:paraId="79D06259" w14:textId="1B26F940" w:rsidR="00645B8D" w:rsidRPr="006E590A" w:rsidRDefault="00645B8D">
      <w:pPr>
        <w:pStyle w:val="Akapitzlist"/>
        <w:keepNext/>
        <w:numPr>
          <w:ilvl w:val="0"/>
          <w:numId w:val="68"/>
        </w:numPr>
        <w:tabs>
          <w:tab w:val="left" w:pos="720"/>
        </w:tabs>
        <w:snapToGrid w:val="0"/>
        <w:outlineLvl w:val="1"/>
        <w:rPr>
          <w:sz w:val="22"/>
          <w:szCs w:val="22"/>
        </w:rPr>
      </w:pPr>
      <w:bookmarkStart w:id="14" w:name="_Toc108941402"/>
      <w:bookmarkStart w:id="15" w:name="_Hlk108339776"/>
      <w:bookmarkEnd w:id="11"/>
      <w:r>
        <w:rPr>
          <w:b/>
          <w:bCs/>
          <w:szCs w:val="28"/>
        </w:rPr>
        <w:t>Wykonawcy występujący wspólnie (konsorcjum)</w:t>
      </w:r>
      <w:r w:rsidRPr="006E590A">
        <w:rPr>
          <w:b/>
          <w:bCs/>
          <w:szCs w:val="28"/>
        </w:rPr>
        <w:t>.</w:t>
      </w:r>
      <w:bookmarkEnd w:id="14"/>
      <w:r w:rsidRPr="006E590A">
        <w:rPr>
          <w:b/>
          <w:bCs/>
          <w:szCs w:val="28"/>
        </w:rPr>
        <w:t xml:space="preserve"> </w:t>
      </w:r>
    </w:p>
    <w:p w14:paraId="3E402658" w14:textId="77777777" w:rsidR="00645B8D" w:rsidRPr="003712F7" w:rsidRDefault="00645B8D">
      <w:pPr>
        <w:pStyle w:val="Akapitzlist"/>
        <w:numPr>
          <w:ilvl w:val="0"/>
          <w:numId w:val="73"/>
        </w:numPr>
        <w:ind w:left="357" w:hanging="357"/>
        <w:jc w:val="both"/>
        <w:rPr>
          <w:sz w:val="22"/>
          <w:szCs w:val="22"/>
        </w:rPr>
      </w:pPr>
      <w:r w:rsidRPr="003712F7">
        <w:rPr>
          <w:sz w:val="22"/>
          <w:szCs w:val="22"/>
        </w:rPr>
        <w:t>Wykonawcy mogą wspólnie ubiegać się o udzielenie zamówienia.</w:t>
      </w:r>
    </w:p>
    <w:p w14:paraId="3E0BC1EE" w14:textId="77777777" w:rsidR="00645B8D" w:rsidRPr="003712F7" w:rsidRDefault="00645B8D">
      <w:pPr>
        <w:pStyle w:val="Akapitzlist"/>
        <w:numPr>
          <w:ilvl w:val="0"/>
          <w:numId w:val="73"/>
        </w:numPr>
        <w:ind w:left="357" w:hanging="357"/>
        <w:jc w:val="both"/>
        <w:rPr>
          <w:sz w:val="22"/>
          <w:szCs w:val="22"/>
        </w:rPr>
      </w:pPr>
      <w:r w:rsidRPr="003712F7">
        <w:rPr>
          <w:sz w:val="22"/>
          <w:szCs w:val="22"/>
        </w:rPr>
        <w:t xml:space="preserve">Wykonawcy występujący wspólnie ustanawiają pełnomocnika do reprezentowania ich </w:t>
      </w:r>
      <w:r w:rsidRPr="003712F7">
        <w:rPr>
          <w:sz w:val="22"/>
          <w:szCs w:val="22"/>
        </w:rPr>
        <w:br/>
        <w:t>w postępowaniu o udzielenie zamówienia albo reprezentowania ich w postępowaniu i zawarcia umowy w sprawie zamówienia.</w:t>
      </w:r>
    </w:p>
    <w:p w14:paraId="641B97A2" w14:textId="77777777" w:rsidR="00645B8D" w:rsidRPr="003712F7" w:rsidRDefault="00645B8D">
      <w:pPr>
        <w:pStyle w:val="Akapitzlist"/>
        <w:numPr>
          <w:ilvl w:val="0"/>
          <w:numId w:val="73"/>
        </w:numPr>
        <w:ind w:left="357" w:hanging="357"/>
        <w:jc w:val="both"/>
        <w:rPr>
          <w:sz w:val="22"/>
          <w:szCs w:val="22"/>
        </w:rPr>
      </w:pPr>
      <w:r w:rsidRPr="003712F7">
        <w:rPr>
          <w:sz w:val="22"/>
          <w:szCs w:val="22"/>
        </w:rPr>
        <w:t>Wszelka korespondencja prowadzona będzie wyłącznie z pełnomocnikiem.</w:t>
      </w:r>
    </w:p>
    <w:p w14:paraId="11950955" w14:textId="77777777" w:rsidR="00645B8D" w:rsidRPr="003712F7" w:rsidRDefault="00645B8D">
      <w:pPr>
        <w:pStyle w:val="Akapitzlist"/>
        <w:numPr>
          <w:ilvl w:val="0"/>
          <w:numId w:val="73"/>
        </w:numPr>
        <w:ind w:left="357" w:hanging="357"/>
        <w:jc w:val="both"/>
        <w:rPr>
          <w:sz w:val="22"/>
          <w:szCs w:val="22"/>
        </w:rPr>
      </w:pPr>
      <w:r w:rsidRPr="003712F7">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D93AF70" w14:textId="5B9F282B" w:rsidR="00645B8D" w:rsidRPr="003712F7" w:rsidRDefault="00645B8D">
      <w:pPr>
        <w:pStyle w:val="Akapitzlist"/>
        <w:numPr>
          <w:ilvl w:val="0"/>
          <w:numId w:val="73"/>
        </w:numPr>
        <w:ind w:left="357" w:hanging="357"/>
        <w:jc w:val="both"/>
        <w:rPr>
          <w:sz w:val="22"/>
          <w:szCs w:val="22"/>
        </w:rPr>
      </w:pPr>
      <w:r w:rsidRPr="003712F7">
        <w:rPr>
          <w:sz w:val="22"/>
          <w:szCs w:val="22"/>
        </w:rPr>
        <w:t>W przypadku wspólnego ubiegania się o zamówienie przez Wykonawców, oświadczenie o niepodleganiu wykluczeniu, spełnieniu warunków udziału w postępowaniu i solidarnej odpowiedzialności za wykonanie przedmiotu zamówienia oraz</w:t>
      </w:r>
      <w:r w:rsidRPr="003712F7">
        <w:rPr>
          <w:color w:val="FF0000"/>
          <w:sz w:val="22"/>
          <w:szCs w:val="22"/>
        </w:rPr>
        <w:t xml:space="preserve"> </w:t>
      </w:r>
      <w:r w:rsidRPr="003712F7">
        <w:rPr>
          <w:sz w:val="22"/>
          <w:szCs w:val="22"/>
        </w:rPr>
        <w:t xml:space="preserve">podmiotowe środki dowodowe składa każdy z Wykonawców wspólnie ubiegających się o zamówienie. Dokumenty te powinny potwierdzać brak podstaw wykluczenia oraz spełnianie warunków udziału w postępowaniu </w:t>
      </w:r>
      <w:r w:rsidR="00B13C09" w:rsidRPr="003712F7">
        <w:rPr>
          <w:sz w:val="22"/>
          <w:szCs w:val="22"/>
        </w:rPr>
        <w:br/>
      </w:r>
      <w:r w:rsidRPr="003712F7">
        <w:rPr>
          <w:sz w:val="22"/>
          <w:szCs w:val="22"/>
        </w:rPr>
        <w:t xml:space="preserve">w zakresie, w którym każdy z Wykonawców wykazuje spełnianie warunków udziału </w:t>
      </w:r>
      <w:r w:rsidR="00B13C09" w:rsidRPr="003712F7">
        <w:rPr>
          <w:sz w:val="22"/>
          <w:szCs w:val="22"/>
        </w:rPr>
        <w:br/>
      </w:r>
      <w:r w:rsidRPr="003712F7">
        <w:rPr>
          <w:sz w:val="22"/>
          <w:szCs w:val="22"/>
        </w:rPr>
        <w:t>w postępowaniu oraz brak podstaw wykluczenia.</w:t>
      </w:r>
    </w:p>
    <w:p w14:paraId="45BE1FF2" w14:textId="77777777" w:rsidR="00645B8D" w:rsidRPr="003712F7" w:rsidRDefault="00645B8D">
      <w:pPr>
        <w:pStyle w:val="Akapitzlist"/>
        <w:numPr>
          <w:ilvl w:val="0"/>
          <w:numId w:val="73"/>
        </w:numPr>
        <w:ind w:left="357" w:hanging="357"/>
        <w:jc w:val="both"/>
        <w:rPr>
          <w:sz w:val="22"/>
          <w:szCs w:val="22"/>
        </w:rPr>
      </w:pPr>
      <w:r w:rsidRPr="003712F7">
        <w:rPr>
          <w:sz w:val="22"/>
          <w:szCs w:val="22"/>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29DC72F6" w14:textId="77777777" w:rsidR="00645B8D" w:rsidRPr="003712F7" w:rsidRDefault="00645B8D">
      <w:pPr>
        <w:pStyle w:val="Akapitzlist"/>
        <w:numPr>
          <w:ilvl w:val="0"/>
          <w:numId w:val="73"/>
        </w:numPr>
        <w:ind w:left="357" w:hanging="357"/>
        <w:jc w:val="both"/>
        <w:rPr>
          <w:sz w:val="22"/>
          <w:szCs w:val="22"/>
        </w:rPr>
      </w:pPr>
      <w:r w:rsidRPr="003712F7">
        <w:rPr>
          <w:sz w:val="22"/>
          <w:szCs w:val="22"/>
        </w:rPr>
        <w:t>Od Wykonawców wspólnie ubiegających się o niniejsze zamówienie, których oferta zostanie uznana za najkorzystniejszą, Zamawiający może zażądać przed zawarciem umowy - umowy regulującej współpracę tych Wykonawców.</w:t>
      </w:r>
    </w:p>
    <w:p w14:paraId="09331E5D" w14:textId="77777777" w:rsidR="00645B8D" w:rsidRPr="003712F7" w:rsidRDefault="00645B8D">
      <w:pPr>
        <w:pStyle w:val="Akapitzlist"/>
        <w:numPr>
          <w:ilvl w:val="0"/>
          <w:numId w:val="73"/>
        </w:numPr>
        <w:ind w:left="357" w:hanging="357"/>
        <w:jc w:val="both"/>
        <w:rPr>
          <w:sz w:val="22"/>
          <w:szCs w:val="22"/>
        </w:rPr>
      </w:pPr>
      <w:r w:rsidRPr="003712F7">
        <w:rPr>
          <w:sz w:val="22"/>
          <w:szCs w:val="22"/>
        </w:rPr>
        <w:t xml:space="preserve">Wykonawcy, którzy złożyli ofertę wspólną odpowiadają solidarnie za realizację zamówienia. </w:t>
      </w:r>
    </w:p>
    <w:p w14:paraId="7A615970" w14:textId="1659AC33" w:rsidR="00D753B8" w:rsidRPr="003712F7" w:rsidRDefault="00D753B8" w:rsidP="00A469E8">
      <w:pPr>
        <w:pStyle w:val="Akapitzlist"/>
        <w:ind w:left="340"/>
        <w:jc w:val="both"/>
        <w:rPr>
          <w:b/>
          <w:sz w:val="22"/>
          <w:szCs w:val="22"/>
        </w:rPr>
      </w:pPr>
    </w:p>
    <w:p w14:paraId="0A10459C" w14:textId="02529F11" w:rsidR="00B13C09" w:rsidRPr="006E590A" w:rsidRDefault="00B13C09">
      <w:pPr>
        <w:pStyle w:val="Akapitzlist"/>
        <w:keepNext/>
        <w:numPr>
          <w:ilvl w:val="0"/>
          <w:numId w:val="68"/>
        </w:numPr>
        <w:tabs>
          <w:tab w:val="left" w:pos="720"/>
        </w:tabs>
        <w:snapToGrid w:val="0"/>
        <w:outlineLvl w:val="1"/>
        <w:rPr>
          <w:sz w:val="22"/>
          <w:szCs w:val="22"/>
        </w:rPr>
      </w:pPr>
      <w:bookmarkStart w:id="16" w:name="_Toc108941403"/>
      <w:r>
        <w:rPr>
          <w:b/>
          <w:bCs/>
          <w:szCs w:val="28"/>
        </w:rPr>
        <w:t>Udostępnienie zasobów.</w:t>
      </w:r>
      <w:bookmarkEnd w:id="16"/>
    </w:p>
    <w:p w14:paraId="562D0405" w14:textId="54146169" w:rsidR="00B13C09" w:rsidRPr="003712F7" w:rsidRDefault="00B13C09">
      <w:pPr>
        <w:pStyle w:val="Akapitzlist"/>
        <w:numPr>
          <w:ilvl w:val="0"/>
          <w:numId w:val="74"/>
        </w:numPr>
        <w:jc w:val="both"/>
        <w:rPr>
          <w:sz w:val="22"/>
          <w:szCs w:val="22"/>
        </w:rPr>
      </w:pPr>
      <w:r w:rsidRPr="003712F7">
        <w:rPr>
          <w:sz w:val="22"/>
          <w:szCs w:val="22"/>
        </w:rPr>
        <w:t xml:space="preserve">Wykonawca może w celu potwierdzenia spełniania warunków udziału w postępowaniu, </w:t>
      </w:r>
      <w:r w:rsidRPr="003712F7">
        <w:rPr>
          <w:sz w:val="22"/>
          <w:szCs w:val="22"/>
        </w:rPr>
        <w:br/>
        <w:t xml:space="preserve">w stosownych sytuacjach oraz w odniesieniu do konkretnego zamówienia, lub jego części, polegać na zdolnościach technicznych lub zawodowych lub sytuacji ekonomicznej </w:t>
      </w:r>
      <w:r w:rsidRPr="003712F7">
        <w:rPr>
          <w:sz w:val="22"/>
          <w:szCs w:val="22"/>
        </w:rPr>
        <w:br/>
        <w:t>lub finansowej podmiotów udostępniających zasoby, niezależnie od charakteru prawnego łączących go z nimi stosunków prawnych.</w:t>
      </w:r>
    </w:p>
    <w:p w14:paraId="1800129A" w14:textId="77777777" w:rsidR="00B13C09" w:rsidRPr="003712F7" w:rsidRDefault="00B13C09">
      <w:pPr>
        <w:pStyle w:val="Akapitzlist"/>
        <w:numPr>
          <w:ilvl w:val="0"/>
          <w:numId w:val="74"/>
        </w:numPr>
        <w:jc w:val="both"/>
        <w:rPr>
          <w:sz w:val="22"/>
          <w:szCs w:val="22"/>
        </w:rPr>
      </w:pPr>
      <w:r w:rsidRPr="003712F7">
        <w:rPr>
          <w:sz w:val="22"/>
          <w:szCs w:val="22"/>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55D66F2B" w14:textId="77777777" w:rsidR="00B13C09" w:rsidRPr="003712F7" w:rsidRDefault="00B13C09">
      <w:pPr>
        <w:pStyle w:val="Akapitzlist"/>
        <w:numPr>
          <w:ilvl w:val="1"/>
          <w:numId w:val="74"/>
        </w:numPr>
        <w:jc w:val="both"/>
        <w:rPr>
          <w:sz w:val="22"/>
          <w:szCs w:val="22"/>
        </w:rPr>
      </w:pPr>
      <w:r w:rsidRPr="003712F7">
        <w:rPr>
          <w:sz w:val="22"/>
          <w:szCs w:val="22"/>
        </w:rPr>
        <w:t>zakres dostępnych Wykonawcy zasobów podmiotu udostępniającego zasoby,</w:t>
      </w:r>
    </w:p>
    <w:p w14:paraId="1E739A91" w14:textId="77777777" w:rsidR="00B13C09" w:rsidRPr="003712F7" w:rsidRDefault="00B13C09">
      <w:pPr>
        <w:pStyle w:val="Akapitzlist"/>
        <w:numPr>
          <w:ilvl w:val="1"/>
          <w:numId w:val="74"/>
        </w:numPr>
        <w:jc w:val="both"/>
        <w:rPr>
          <w:color w:val="0070C0"/>
          <w:sz w:val="22"/>
          <w:szCs w:val="22"/>
        </w:rPr>
      </w:pPr>
      <w:r w:rsidRPr="003712F7">
        <w:rPr>
          <w:sz w:val="22"/>
          <w:szCs w:val="22"/>
        </w:rPr>
        <w:t xml:space="preserve">sposób i okres udostępnienia Wykonawcy i wykorzystania przez niego zasobów podmiotu udostępniającego te zasoby przy wykonywaniu zamówienia, </w:t>
      </w:r>
    </w:p>
    <w:p w14:paraId="53FD6D43" w14:textId="2CE9DDC6" w:rsidR="00B13C09" w:rsidRPr="003712F7" w:rsidRDefault="00B13C09">
      <w:pPr>
        <w:pStyle w:val="Akapitzlist"/>
        <w:numPr>
          <w:ilvl w:val="1"/>
          <w:numId w:val="74"/>
        </w:numPr>
        <w:jc w:val="both"/>
        <w:rPr>
          <w:sz w:val="22"/>
          <w:szCs w:val="22"/>
        </w:rPr>
      </w:pPr>
      <w:r w:rsidRPr="003712F7">
        <w:rPr>
          <w:sz w:val="22"/>
          <w:szCs w:val="22"/>
        </w:rPr>
        <w:t xml:space="preserve">czy i w jakim zakresie podmiot udostępniający zasoby zrealizuje usługi, których dotyczą zdolności techniczne i zawodowe. </w:t>
      </w:r>
    </w:p>
    <w:p w14:paraId="3C559335" w14:textId="77777777" w:rsidR="00B13C09" w:rsidRPr="003712F7" w:rsidRDefault="00B13C09">
      <w:pPr>
        <w:pStyle w:val="Akapitzlist"/>
        <w:numPr>
          <w:ilvl w:val="0"/>
          <w:numId w:val="74"/>
        </w:numPr>
        <w:jc w:val="both"/>
        <w:rPr>
          <w:sz w:val="22"/>
          <w:szCs w:val="22"/>
        </w:rPr>
      </w:pPr>
      <w:r w:rsidRPr="003712F7">
        <w:rPr>
          <w:sz w:val="22"/>
          <w:szCs w:val="22"/>
        </w:rPr>
        <w:lastRenderedPageBreak/>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39FD395D" w14:textId="77777777" w:rsidR="00B13C09" w:rsidRPr="003712F7" w:rsidRDefault="00B13C09">
      <w:pPr>
        <w:pStyle w:val="Akapitzlist"/>
        <w:numPr>
          <w:ilvl w:val="0"/>
          <w:numId w:val="74"/>
        </w:numPr>
        <w:jc w:val="both"/>
        <w:rPr>
          <w:sz w:val="22"/>
          <w:szCs w:val="22"/>
        </w:rPr>
      </w:pPr>
      <w:r w:rsidRPr="003712F7">
        <w:rPr>
          <w:sz w:val="22"/>
          <w:szCs w:val="22"/>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428E67D9" w14:textId="77777777" w:rsidR="00B13C09" w:rsidRPr="00757A17" w:rsidRDefault="00B13C09">
      <w:pPr>
        <w:pStyle w:val="Akapitzlist"/>
        <w:numPr>
          <w:ilvl w:val="0"/>
          <w:numId w:val="74"/>
        </w:numPr>
        <w:jc w:val="both"/>
        <w:rPr>
          <w:strike/>
          <w:sz w:val="22"/>
          <w:szCs w:val="22"/>
        </w:rPr>
      </w:pPr>
      <w:r w:rsidRPr="00757A17">
        <w:rPr>
          <w:strike/>
          <w:sz w:val="22"/>
          <w:szCs w:val="22"/>
        </w:rPr>
        <w:t>Zamawiający zastrzega obowiązek osobistego wykonania przez Wykonawcę kluczowej części zamówienia wskazanej w części X SWZ.</w:t>
      </w:r>
    </w:p>
    <w:p w14:paraId="52A1CE0B" w14:textId="77777777" w:rsidR="00A9352B" w:rsidRPr="00A469E8" w:rsidRDefault="00A9352B" w:rsidP="00B13C09">
      <w:pPr>
        <w:pStyle w:val="Akapitzlist"/>
        <w:ind w:left="340"/>
        <w:jc w:val="both"/>
        <w:rPr>
          <w:b/>
          <w:sz w:val="22"/>
          <w:szCs w:val="22"/>
        </w:rPr>
      </w:pPr>
    </w:p>
    <w:p w14:paraId="54F91A5D" w14:textId="7AA3ECCE" w:rsidR="00B13C09" w:rsidRPr="00A9352B" w:rsidRDefault="00B13C09">
      <w:pPr>
        <w:pStyle w:val="Akapitzlist"/>
        <w:keepNext/>
        <w:numPr>
          <w:ilvl w:val="0"/>
          <w:numId w:val="68"/>
        </w:numPr>
        <w:tabs>
          <w:tab w:val="left" w:pos="720"/>
        </w:tabs>
        <w:snapToGrid w:val="0"/>
        <w:outlineLvl w:val="1"/>
        <w:rPr>
          <w:sz w:val="22"/>
          <w:szCs w:val="22"/>
        </w:rPr>
      </w:pPr>
      <w:bookmarkStart w:id="17" w:name="_Toc108941404"/>
      <w:r>
        <w:rPr>
          <w:b/>
          <w:bCs/>
          <w:szCs w:val="28"/>
        </w:rPr>
        <w:t>Podmiotowe środki dowodowe.</w:t>
      </w:r>
      <w:bookmarkEnd w:id="17"/>
    </w:p>
    <w:p w14:paraId="003AC82B" w14:textId="79AA44DF" w:rsidR="00A9352B" w:rsidRPr="00A9352B" w:rsidRDefault="00A9352B">
      <w:pPr>
        <w:pStyle w:val="Akapitzlist"/>
        <w:numPr>
          <w:ilvl w:val="0"/>
          <w:numId w:val="75"/>
        </w:numPr>
        <w:ind w:left="737" w:hanging="453"/>
        <w:jc w:val="both"/>
        <w:rPr>
          <w:bCs/>
          <w:iCs/>
          <w:sz w:val="22"/>
          <w:szCs w:val="22"/>
        </w:rPr>
      </w:pPr>
      <w:r w:rsidRPr="00A9352B">
        <w:rPr>
          <w:bCs/>
          <w:iCs/>
          <w:sz w:val="22"/>
          <w:szCs w:val="22"/>
        </w:rPr>
        <w:t>Zamawiający wymaga złożenia oświadczenia o niepodleganiu wykluczeniu i spełnieniu warunków udziału w postępowaniu oraz podmiotowych środków dowodowych wskazanych w ust. 2 poniżej przez:</w:t>
      </w:r>
    </w:p>
    <w:p w14:paraId="6A1DB86A" w14:textId="77777777" w:rsidR="00A9352B" w:rsidRPr="00A9352B" w:rsidRDefault="00A9352B">
      <w:pPr>
        <w:pStyle w:val="Akapitzlist"/>
        <w:numPr>
          <w:ilvl w:val="1"/>
          <w:numId w:val="75"/>
        </w:numPr>
        <w:jc w:val="both"/>
        <w:rPr>
          <w:bCs/>
          <w:iCs/>
          <w:sz w:val="22"/>
          <w:szCs w:val="22"/>
        </w:rPr>
      </w:pPr>
      <w:r w:rsidRPr="00A9352B">
        <w:rPr>
          <w:bCs/>
          <w:iCs/>
          <w:sz w:val="22"/>
          <w:szCs w:val="22"/>
        </w:rPr>
        <w:t xml:space="preserve">Wykonawcę, </w:t>
      </w:r>
    </w:p>
    <w:p w14:paraId="1138AD74" w14:textId="77777777" w:rsidR="00A9352B" w:rsidRPr="00A9352B" w:rsidRDefault="00A9352B">
      <w:pPr>
        <w:pStyle w:val="Akapitzlist"/>
        <w:numPr>
          <w:ilvl w:val="1"/>
          <w:numId w:val="75"/>
        </w:numPr>
        <w:jc w:val="both"/>
        <w:rPr>
          <w:bCs/>
          <w:iCs/>
          <w:sz w:val="22"/>
          <w:szCs w:val="22"/>
        </w:rPr>
      </w:pPr>
      <w:r w:rsidRPr="00A9352B">
        <w:rPr>
          <w:bCs/>
          <w:iCs/>
          <w:sz w:val="22"/>
          <w:szCs w:val="22"/>
        </w:rPr>
        <w:t>w przypadku Wykonawców ubiegających się wspólnie o udzielenie zamówienia – przez każdego z Wykonawców</w:t>
      </w:r>
    </w:p>
    <w:p w14:paraId="4662EF11" w14:textId="77777777" w:rsidR="00A9352B" w:rsidRPr="00A9352B" w:rsidRDefault="00A9352B">
      <w:pPr>
        <w:pStyle w:val="Akapitzlist"/>
        <w:numPr>
          <w:ilvl w:val="1"/>
          <w:numId w:val="75"/>
        </w:numPr>
        <w:jc w:val="both"/>
        <w:rPr>
          <w:bCs/>
          <w:iCs/>
          <w:sz w:val="22"/>
          <w:szCs w:val="22"/>
        </w:rPr>
      </w:pPr>
      <w:r w:rsidRPr="00A9352B">
        <w:rPr>
          <w:bCs/>
          <w:iCs/>
          <w:sz w:val="22"/>
          <w:szCs w:val="22"/>
        </w:rPr>
        <w:t>w przypadku polegania na udostępnionych zasobach – przez podmiot udostępniający zasoby.</w:t>
      </w:r>
    </w:p>
    <w:p w14:paraId="5C7A344B" w14:textId="77777777" w:rsidR="00A9352B" w:rsidRPr="0068696B" w:rsidRDefault="00A9352B">
      <w:pPr>
        <w:pStyle w:val="Akapitzlist"/>
        <w:numPr>
          <w:ilvl w:val="0"/>
          <w:numId w:val="75"/>
        </w:numPr>
        <w:ind w:left="737" w:hanging="453"/>
        <w:jc w:val="both"/>
        <w:rPr>
          <w:bCs/>
          <w:iCs/>
          <w:sz w:val="22"/>
          <w:szCs w:val="22"/>
        </w:rPr>
      </w:pPr>
      <w:r w:rsidRPr="0068696B">
        <w:rPr>
          <w:bCs/>
          <w:iCs/>
          <w:sz w:val="22"/>
          <w:szCs w:val="22"/>
        </w:rPr>
        <w:t xml:space="preserve">W celu potwierdzenia braku podstaw do wykluczenia Zamawiający wymaga złożenia: </w:t>
      </w:r>
    </w:p>
    <w:p w14:paraId="57350845" w14:textId="058FC908" w:rsidR="00A9352B" w:rsidRPr="0068696B" w:rsidRDefault="00A9352B">
      <w:pPr>
        <w:pStyle w:val="Akapitzlist"/>
        <w:numPr>
          <w:ilvl w:val="1"/>
          <w:numId w:val="75"/>
        </w:numPr>
        <w:jc w:val="both"/>
        <w:rPr>
          <w:bCs/>
          <w:iCs/>
          <w:strike/>
          <w:sz w:val="22"/>
          <w:szCs w:val="22"/>
        </w:rPr>
      </w:pPr>
      <w:r w:rsidRPr="0068696B">
        <w:rPr>
          <w:bCs/>
          <w:iCs/>
          <w:sz w:val="22"/>
          <w:szCs w:val="22"/>
        </w:rPr>
        <w:t xml:space="preserve">oświadczenia o niepodleganiu wykluczeniu i spełnieniu warunków udziału w postępowaniu na druku </w:t>
      </w:r>
      <w:r w:rsidRPr="0068696B">
        <w:rPr>
          <w:b/>
          <w:iCs/>
          <w:sz w:val="22"/>
          <w:szCs w:val="22"/>
        </w:rPr>
        <w:t>Formularza Ofertowego</w:t>
      </w:r>
      <w:r w:rsidRPr="0068696B">
        <w:rPr>
          <w:bCs/>
          <w:iCs/>
          <w:sz w:val="22"/>
          <w:szCs w:val="22"/>
        </w:rPr>
        <w:t xml:space="preserve">. W przypadku Wykonawców wspólnie ubiegających się o zamówienie, oświadczenie składa każdy z Wykonawców, zgodnie ze wzorem stanowiącym </w:t>
      </w:r>
      <w:r w:rsidRPr="0068696B">
        <w:rPr>
          <w:b/>
          <w:iCs/>
          <w:sz w:val="22"/>
          <w:szCs w:val="22"/>
        </w:rPr>
        <w:t xml:space="preserve">Załącznik nr </w:t>
      </w:r>
      <w:r w:rsidR="006D3ED5" w:rsidRPr="0068696B">
        <w:rPr>
          <w:b/>
          <w:iCs/>
          <w:sz w:val="22"/>
          <w:szCs w:val="22"/>
        </w:rPr>
        <w:t>4</w:t>
      </w:r>
      <w:r w:rsidRPr="0068696B">
        <w:rPr>
          <w:b/>
          <w:iCs/>
          <w:sz w:val="22"/>
          <w:szCs w:val="22"/>
        </w:rPr>
        <w:t xml:space="preserve"> </w:t>
      </w:r>
      <w:r w:rsidR="005E25B2" w:rsidRPr="0068696B">
        <w:rPr>
          <w:b/>
          <w:iCs/>
          <w:sz w:val="22"/>
          <w:szCs w:val="22"/>
        </w:rPr>
        <w:br/>
      </w:r>
      <w:r w:rsidRPr="0068696B">
        <w:rPr>
          <w:b/>
          <w:iCs/>
          <w:sz w:val="22"/>
          <w:szCs w:val="22"/>
        </w:rPr>
        <w:t>do SWZ.</w:t>
      </w:r>
    </w:p>
    <w:p w14:paraId="288B35E8" w14:textId="5C611E08" w:rsidR="00A9352B" w:rsidRPr="0068696B" w:rsidRDefault="00A9352B">
      <w:pPr>
        <w:pStyle w:val="Akapitzlist"/>
        <w:numPr>
          <w:ilvl w:val="1"/>
          <w:numId w:val="75"/>
        </w:numPr>
        <w:jc w:val="both"/>
        <w:rPr>
          <w:b/>
          <w:iCs/>
          <w:sz w:val="22"/>
          <w:szCs w:val="22"/>
        </w:rPr>
      </w:pPr>
      <w:r w:rsidRPr="0068696B">
        <w:rPr>
          <w:bCs/>
          <w:iCs/>
          <w:sz w:val="22"/>
          <w:szCs w:val="22"/>
        </w:rPr>
        <w:t xml:space="preserve">oświadczenia Wykonawcy, w zakresie § 41 ust. 1 pkt 2) Regulaminu, o braku przynależności do tej samej grupy kapitałowej w rozumieniu ustawy z dnia 16 lutego 2007r. o ochronie konkurencji </w:t>
      </w:r>
      <w:r w:rsidRPr="0068696B">
        <w:rPr>
          <w:bCs/>
          <w:iCs/>
          <w:sz w:val="22"/>
          <w:szCs w:val="22"/>
        </w:rPr>
        <w:br/>
        <w:t xml:space="preserve">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68696B">
        <w:rPr>
          <w:b/>
          <w:iCs/>
          <w:sz w:val="22"/>
          <w:szCs w:val="22"/>
        </w:rPr>
        <w:t xml:space="preserve">Załącznik nr </w:t>
      </w:r>
      <w:r w:rsidR="006D3ED5" w:rsidRPr="0068696B">
        <w:rPr>
          <w:b/>
          <w:iCs/>
          <w:sz w:val="22"/>
          <w:szCs w:val="22"/>
        </w:rPr>
        <w:t>8</w:t>
      </w:r>
      <w:r w:rsidRPr="0068696B">
        <w:rPr>
          <w:b/>
          <w:iCs/>
          <w:sz w:val="22"/>
          <w:szCs w:val="22"/>
        </w:rPr>
        <w:t xml:space="preserve"> do SWZ</w:t>
      </w:r>
      <w:r w:rsidR="00DA7AAC" w:rsidRPr="0068696B">
        <w:rPr>
          <w:b/>
          <w:iCs/>
          <w:sz w:val="22"/>
          <w:szCs w:val="22"/>
        </w:rPr>
        <w:t>.</w:t>
      </w:r>
    </w:p>
    <w:p w14:paraId="7F9FBBE7" w14:textId="2A051606" w:rsidR="00A9352B" w:rsidRPr="0068696B" w:rsidRDefault="00A9352B">
      <w:pPr>
        <w:pStyle w:val="Akapitzlist"/>
        <w:numPr>
          <w:ilvl w:val="1"/>
          <w:numId w:val="75"/>
        </w:numPr>
        <w:jc w:val="both"/>
        <w:rPr>
          <w:bCs/>
          <w:iCs/>
          <w:sz w:val="22"/>
          <w:szCs w:val="22"/>
        </w:rPr>
      </w:pPr>
      <w:r w:rsidRPr="0068696B">
        <w:rPr>
          <w:bCs/>
          <w:iCs/>
          <w:sz w:val="22"/>
          <w:szCs w:val="22"/>
        </w:rPr>
        <w:t xml:space="preserve">zaświadczenia właściwego naczelnika urzędu skarbowego potwierdzającego, że Wykonawca </w:t>
      </w:r>
      <w:r w:rsidRPr="0068696B">
        <w:rPr>
          <w:bCs/>
          <w:iCs/>
          <w:sz w:val="22"/>
          <w:szCs w:val="22"/>
        </w:rPr>
        <w:br/>
        <w:t xml:space="preserve">nie zalega z opłacaniem podatków i opłat, w zakresie § 41 ust. 1 pkt 4) Regulaminu, wystawionego </w:t>
      </w:r>
      <w:r w:rsidRPr="0068696B">
        <w:rPr>
          <w:bCs/>
          <w:iCs/>
          <w:sz w:val="22"/>
          <w:szCs w:val="22"/>
        </w:rPr>
        <w:br/>
        <w:t xml:space="preserve">nie wcześniej niż 3 miesiące przed jego złożeniem. W przypadku zalegania z opłacaniem podatków </w:t>
      </w:r>
      <w:r w:rsidRPr="0068696B">
        <w:rPr>
          <w:bCs/>
          <w:iCs/>
          <w:sz w:val="22"/>
          <w:szCs w:val="22"/>
        </w:rPr>
        <w:br/>
        <w:t xml:space="preserve">lub opłat -  dokumentów potwierdzających, że odpowiednio przed upływem terminu składania ofert Wykonawca dokonał płatności należnych podatków lub opłat wraz z odsetkami lub grzywnami </w:t>
      </w:r>
      <w:r w:rsidRPr="0068696B">
        <w:rPr>
          <w:bCs/>
          <w:iCs/>
          <w:sz w:val="22"/>
          <w:szCs w:val="22"/>
        </w:rPr>
        <w:br/>
        <w:t>lub  zawarł wiążące porozumienie w sprawie spłat tych należności;</w:t>
      </w:r>
    </w:p>
    <w:p w14:paraId="2DF876B8" w14:textId="202AB45C" w:rsidR="00A9352B" w:rsidRPr="0068696B" w:rsidRDefault="00A9352B">
      <w:pPr>
        <w:pStyle w:val="Akapitzlist"/>
        <w:numPr>
          <w:ilvl w:val="1"/>
          <w:numId w:val="75"/>
        </w:numPr>
        <w:jc w:val="both"/>
        <w:rPr>
          <w:bCs/>
          <w:iCs/>
          <w:sz w:val="22"/>
          <w:szCs w:val="22"/>
        </w:rPr>
      </w:pPr>
      <w:r w:rsidRPr="0068696B">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w:t>
      </w:r>
      <w:r w:rsidRPr="0068696B">
        <w:rPr>
          <w:bCs/>
          <w:iCs/>
          <w:sz w:val="22"/>
          <w:szCs w:val="22"/>
        </w:rPr>
        <w:br/>
        <w:t>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p>
    <w:p w14:paraId="2FEF369A" w14:textId="77777777" w:rsidR="00A9352B" w:rsidRPr="0068696B" w:rsidRDefault="00A9352B">
      <w:pPr>
        <w:pStyle w:val="Akapitzlist"/>
        <w:numPr>
          <w:ilvl w:val="1"/>
          <w:numId w:val="75"/>
        </w:numPr>
        <w:jc w:val="both"/>
        <w:rPr>
          <w:bCs/>
          <w:iCs/>
          <w:strike/>
          <w:sz w:val="22"/>
          <w:szCs w:val="22"/>
        </w:rPr>
      </w:pPr>
      <w:r w:rsidRPr="0068696B">
        <w:rPr>
          <w:bCs/>
          <w:iCs/>
          <w:sz w:val="22"/>
          <w:szCs w:val="22"/>
        </w:rPr>
        <w:t xml:space="preserve">odpisu lub informacji z Krajowego Rejestru Sądowego lub z Centralnej Ewidencji </w:t>
      </w:r>
      <w:r w:rsidRPr="0068696B">
        <w:rPr>
          <w:bCs/>
          <w:iCs/>
          <w:sz w:val="22"/>
          <w:szCs w:val="22"/>
        </w:rPr>
        <w:br/>
        <w:t>i Informacji o 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w:t>
      </w:r>
    </w:p>
    <w:p w14:paraId="070E8FE9" w14:textId="67C4ECFA" w:rsidR="00A9352B" w:rsidRPr="0068696B" w:rsidRDefault="00A9352B">
      <w:pPr>
        <w:pStyle w:val="Akapitzlist"/>
        <w:numPr>
          <w:ilvl w:val="1"/>
          <w:numId w:val="75"/>
        </w:numPr>
        <w:ind w:left="504" w:hanging="357"/>
        <w:jc w:val="both"/>
        <w:rPr>
          <w:bCs/>
          <w:iCs/>
          <w:strike/>
          <w:sz w:val="22"/>
          <w:szCs w:val="22"/>
        </w:rPr>
      </w:pPr>
      <w:r w:rsidRPr="0068696B">
        <w:rPr>
          <w:sz w:val="22"/>
          <w:szCs w:val="22"/>
        </w:rPr>
        <w:t xml:space="preserve">oświadczenia w zakresie niepodlegania wykluczeniu z postępowania na podstawie przesłanek wskazanych w części V, ust. 2 pkt 1 SWZ, zgodnie z </w:t>
      </w:r>
      <w:r w:rsidRPr="0068696B">
        <w:rPr>
          <w:b/>
          <w:bCs/>
          <w:iCs/>
          <w:sz w:val="22"/>
          <w:szCs w:val="22"/>
        </w:rPr>
        <w:t xml:space="preserve">Załącznikiem nr </w:t>
      </w:r>
      <w:r w:rsidR="0080651B" w:rsidRPr="0068696B">
        <w:rPr>
          <w:b/>
          <w:bCs/>
          <w:iCs/>
          <w:sz w:val="22"/>
          <w:szCs w:val="22"/>
        </w:rPr>
        <w:t>12</w:t>
      </w:r>
      <w:r w:rsidRPr="0068696B">
        <w:rPr>
          <w:b/>
          <w:bCs/>
          <w:iCs/>
          <w:sz w:val="22"/>
          <w:szCs w:val="22"/>
        </w:rPr>
        <w:t xml:space="preserve"> </w:t>
      </w:r>
      <w:r w:rsidRPr="0068696B">
        <w:rPr>
          <w:b/>
          <w:bCs/>
          <w:sz w:val="22"/>
          <w:szCs w:val="22"/>
        </w:rPr>
        <w:t>do SWZ</w:t>
      </w:r>
      <w:r w:rsidRPr="0068696B">
        <w:rPr>
          <w:sz w:val="22"/>
          <w:szCs w:val="22"/>
        </w:rPr>
        <w:t>.</w:t>
      </w:r>
      <w:r w:rsidRPr="0068696B">
        <w:rPr>
          <w:bCs/>
          <w:iCs/>
          <w:sz w:val="22"/>
          <w:szCs w:val="22"/>
        </w:rPr>
        <w:t xml:space="preserve"> </w:t>
      </w:r>
    </w:p>
    <w:p w14:paraId="54B38894" w14:textId="77777777" w:rsidR="00A9352B" w:rsidRPr="0068696B" w:rsidRDefault="00A9352B" w:rsidP="00A9352B">
      <w:pPr>
        <w:pStyle w:val="Akapitzlist"/>
        <w:ind w:left="504"/>
        <w:jc w:val="both"/>
        <w:rPr>
          <w:bCs/>
          <w:iCs/>
          <w:strike/>
          <w:sz w:val="22"/>
          <w:szCs w:val="22"/>
        </w:rPr>
      </w:pPr>
    </w:p>
    <w:p w14:paraId="068B72AE" w14:textId="4D23F9B5" w:rsidR="00A9352B" w:rsidRPr="0068696B" w:rsidRDefault="00A9352B">
      <w:pPr>
        <w:pStyle w:val="Akapitzlist"/>
        <w:numPr>
          <w:ilvl w:val="0"/>
          <w:numId w:val="75"/>
        </w:numPr>
        <w:ind w:left="737" w:hanging="453"/>
        <w:contextualSpacing/>
        <w:jc w:val="both"/>
        <w:rPr>
          <w:b/>
          <w:iCs/>
          <w:sz w:val="22"/>
          <w:szCs w:val="22"/>
        </w:rPr>
      </w:pPr>
      <w:bookmarkStart w:id="18" w:name="_Hlk102548967"/>
      <w:r w:rsidRPr="0068696B">
        <w:rPr>
          <w:iCs/>
          <w:sz w:val="22"/>
          <w:szCs w:val="22"/>
        </w:rPr>
        <w:t xml:space="preserve">Złożenie oferty jest równoznaczne z potwierdzeniem, że Wykonawca nie podlega wykluczeniu </w:t>
      </w:r>
      <w:r w:rsidR="003712F7" w:rsidRPr="0068696B">
        <w:rPr>
          <w:iCs/>
          <w:sz w:val="22"/>
          <w:szCs w:val="22"/>
        </w:rPr>
        <w:br/>
      </w:r>
      <w:r w:rsidRPr="0068696B">
        <w:rPr>
          <w:iCs/>
          <w:sz w:val="22"/>
          <w:szCs w:val="22"/>
        </w:rPr>
        <w:t xml:space="preserve">z postępowania na podstawie </w:t>
      </w:r>
      <w:r w:rsidRPr="0068696B">
        <w:rPr>
          <w:sz w:val="22"/>
          <w:szCs w:val="22"/>
        </w:rPr>
        <w:t xml:space="preserve">art. 7 ust. 1 ustawy z dnia 13 kwietnia 2022 r. </w:t>
      </w:r>
      <w:bookmarkEnd w:id="18"/>
      <w:r w:rsidRPr="0068696B">
        <w:rPr>
          <w:sz w:val="22"/>
          <w:szCs w:val="22"/>
        </w:rPr>
        <w:t>o szczególnych rozwiązaniach w zakresie przeciwdziałania wspieraniu agresji na Ukrainę oraz służących ochronie bezpieczeństwa narodowego oraz rozporządzenia (UE) 2022/576.</w:t>
      </w:r>
    </w:p>
    <w:p w14:paraId="5FA09217" w14:textId="77777777" w:rsidR="00A9352B" w:rsidRPr="00A9352B" w:rsidRDefault="00A9352B" w:rsidP="00A9352B">
      <w:pPr>
        <w:pStyle w:val="Akapitzlist"/>
        <w:ind w:left="363"/>
        <w:jc w:val="both"/>
        <w:rPr>
          <w:b/>
          <w:iCs/>
          <w:sz w:val="22"/>
          <w:szCs w:val="22"/>
        </w:rPr>
      </w:pPr>
    </w:p>
    <w:p w14:paraId="2E1159F1" w14:textId="77777777" w:rsidR="00A9352B" w:rsidRPr="00A9352B" w:rsidRDefault="00A9352B">
      <w:pPr>
        <w:pStyle w:val="Akapitzlist"/>
        <w:numPr>
          <w:ilvl w:val="0"/>
          <w:numId w:val="75"/>
        </w:numPr>
        <w:ind w:left="737" w:hanging="453"/>
        <w:contextualSpacing/>
        <w:jc w:val="both"/>
        <w:rPr>
          <w:b/>
          <w:iCs/>
          <w:sz w:val="22"/>
          <w:szCs w:val="22"/>
        </w:rPr>
      </w:pPr>
      <w:bookmarkStart w:id="19" w:name="_Hlk102549026"/>
      <w:r w:rsidRPr="00A9352B">
        <w:rPr>
          <w:bCs/>
          <w:iCs/>
          <w:sz w:val="22"/>
          <w:szCs w:val="22"/>
        </w:rPr>
        <w:t xml:space="preserve">Zamawiający zastrzega sobie prawo weryfikacji braku podstaw do wykluczenia w oparciu o </w:t>
      </w:r>
      <w:r w:rsidRPr="00A9352B">
        <w:rPr>
          <w:sz w:val="22"/>
          <w:szCs w:val="22"/>
        </w:rPr>
        <w:t>art. 7 ust. 1 ustawy z dnia 13 kwietnia 2022 r.</w:t>
      </w:r>
      <w:bookmarkEnd w:id="19"/>
      <w:r w:rsidRPr="00A9352B">
        <w:rPr>
          <w:sz w:val="22"/>
          <w:szCs w:val="22"/>
        </w:rPr>
        <w:t xml:space="preserve"> o szczególnych rozwiązaniach w zakresie przeciwdziałania wspieraniu agresji na Ukrainę oraz służących ochronie bezpieczeństwa narodowego oraz rozporządzenie (UE) 2022/576 w dostępnych rejestrach.</w:t>
      </w:r>
    </w:p>
    <w:p w14:paraId="6AB4475E" w14:textId="77777777" w:rsidR="00A9352B" w:rsidRPr="00A9352B" w:rsidRDefault="00A9352B">
      <w:pPr>
        <w:pStyle w:val="Akapitzlist"/>
        <w:numPr>
          <w:ilvl w:val="0"/>
          <w:numId w:val="75"/>
        </w:numPr>
        <w:ind w:left="737" w:hanging="453"/>
        <w:jc w:val="both"/>
        <w:rPr>
          <w:bCs/>
          <w:iCs/>
          <w:sz w:val="22"/>
          <w:szCs w:val="22"/>
        </w:rPr>
      </w:pPr>
      <w:r w:rsidRPr="00A9352B">
        <w:rPr>
          <w:bCs/>
          <w:iCs/>
          <w:sz w:val="22"/>
          <w:szCs w:val="22"/>
        </w:rPr>
        <w:t>Jeżeli Wykonawca ma siedzibę lub miejsce zamieszkania poza granicami Rzeczypospolitej Polskiej:</w:t>
      </w:r>
    </w:p>
    <w:p w14:paraId="2122D2AB" w14:textId="15045F71" w:rsidR="00A9352B" w:rsidRPr="00A9352B" w:rsidRDefault="00A9352B">
      <w:pPr>
        <w:pStyle w:val="Akapitzlist"/>
        <w:numPr>
          <w:ilvl w:val="1"/>
          <w:numId w:val="75"/>
        </w:numPr>
        <w:jc w:val="both"/>
        <w:rPr>
          <w:bCs/>
          <w:iCs/>
          <w:sz w:val="22"/>
          <w:szCs w:val="22"/>
        </w:rPr>
      </w:pPr>
      <w:r w:rsidRPr="00A9352B">
        <w:rPr>
          <w:bCs/>
          <w:iCs/>
          <w:sz w:val="22"/>
          <w:szCs w:val="22"/>
        </w:rPr>
        <w:t xml:space="preserve">zamiast zaświadczenia, o którym mowa w ust. 2 pkt 3), zaświadczenia albo innego dokumentu potwierdzającego, że Wykonawca nie zalega z opłacaniem podatków i opłat lub  składek </w:t>
      </w:r>
      <w:r w:rsidR="003712F7">
        <w:rPr>
          <w:bCs/>
          <w:iCs/>
          <w:sz w:val="22"/>
          <w:szCs w:val="22"/>
        </w:rPr>
        <w:br/>
      </w:r>
      <w:r w:rsidRPr="00A9352B">
        <w:rPr>
          <w:bCs/>
          <w:iCs/>
          <w:sz w:val="22"/>
          <w:szCs w:val="22"/>
        </w:rPr>
        <w:t>na ubezpieczenia społeczne lub zdrowotne, o których mowa w ust 2 pkt 4), lub odpisu albo informacji z Krajowego Rejestru Sądowego lub z Centralnej Ewidencji i Informacji o Działalności Gospodarczej, o których mowa w ust. 2 pkt 5) – składa dokument lub dokumenty wystawione w kraju, w którym Wykonawca ma siedzibę lub miejsce zamieszkania, potwierdzające odpowiednio, że:</w:t>
      </w:r>
    </w:p>
    <w:p w14:paraId="4FF8A4B7" w14:textId="77777777" w:rsidR="00A9352B" w:rsidRPr="00A9352B" w:rsidRDefault="00A9352B">
      <w:pPr>
        <w:pStyle w:val="Akapitzlist"/>
        <w:numPr>
          <w:ilvl w:val="2"/>
          <w:numId w:val="75"/>
        </w:numPr>
        <w:jc w:val="both"/>
        <w:rPr>
          <w:bCs/>
          <w:iCs/>
          <w:sz w:val="22"/>
          <w:szCs w:val="22"/>
        </w:rPr>
      </w:pPr>
      <w:r w:rsidRPr="00A9352B">
        <w:rPr>
          <w:bCs/>
          <w:iCs/>
          <w:sz w:val="22"/>
          <w:szCs w:val="22"/>
        </w:rPr>
        <w:t>nie naruszył obowiązków dotyczących płatności podatków, opłat, lub składek na ubezpieczenie społeczne lub zdrowotne,</w:t>
      </w:r>
    </w:p>
    <w:p w14:paraId="10D3DBF9" w14:textId="63CE3A95" w:rsidR="00A9352B" w:rsidRPr="00A9352B" w:rsidRDefault="00A9352B">
      <w:pPr>
        <w:pStyle w:val="Akapitzlist"/>
        <w:numPr>
          <w:ilvl w:val="2"/>
          <w:numId w:val="75"/>
        </w:numPr>
        <w:jc w:val="both"/>
        <w:rPr>
          <w:bCs/>
          <w:iCs/>
          <w:sz w:val="22"/>
          <w:szCs w:val="22"/>
        </w:rPr>
      </w:pPr>
      <w:r w:rsidRPr="00A9352B">
        <w:rPr>
          <w:bCs/>
          <w:iCs/>
          <w:sz w:val="22"/>
          <w:szCs w:val="22"/>
        </w:rPr>
        <w:t xml:space="preserve">nie otwarto jego likwidacji, nie ogłoszono upadłości, jego aktywami nie zarządza likwidator </w:t>
      </w:r>
      <w:r w:rsidR="003712F7">
        <w:rPr>
          <w:bCs/>
          <w:iCs/>
          <w:sz w:val="22"/>
          <w:szCs w:val="22"/>
        </w:rPr>
        <w:br/>
      </w:r>
      <w:r w:rsidRPr="00A9352B">
        <w:rPr>
          <w:bCs/>
          <w:iCs/>
          <w:sz w:val="22"/>
          <w:szCs w:val="22"/>
        </w:rPr>
        <w:t>lub sąd, jego działalność gospodarcza nie jest zawieszona ani nie znajduje się on w innej tego rodzaju sytuacji wynikającej z podobnej procedury przewidzianej w przepisach miejsca wszczęcia tej procedury.</w:t>
      </w:r>
    </w:p>
    <w:p w14:paraId="2AAA8A9E" w14:textId="77777777" w:rsidR="00A9352B" w:rsidRPr="00A9352B" w:rsidRDefault="00A9352B">
      <w:pPr>
        <w:pStyle w:val="Akapitzlist"/>
        <w:numPr>
          <w:ilvl w:val="1"/>
          <w:numId w:val="75"/>
        </w:numPr>
        <w:jc w:val="both"/>
        <w:rPr>
          <w:bCs/>
          <w:iCs/>
          <w:sz w:val="22"/>
          <w:szCs w:val="22"/>
        </w:rPr>
      </w:pPr>
      <w:r w:rsidRPr="00A9352B">
        <w:rPr>
          <w:bCs/>
          <w:iCs/>
          <w:sz w:val="22"/>
          <w:szCs w:val="22"/>
        </w:rPr>
        <w:t xml:space="preserve">Dokumenty, o których mowa w pkt 1) powinny być wystawione nie wcześniej niż </w:t>
      </w:r>
      <w:r w:rsidRPr="00A9352B">
        <w:rPr>
          <w:bCs/>
          <w:iCs/>
          <w:sz w:val="22"/>
          <w:szCs w:val="22"/>
        </w:rPr>
        <w:br/>
        <w:t>3 miesiące przed ich złożeniem.</w:t>
      </w:r>
    </w:p>
    <w:p w14:paraId="6B949AD9" w14:textId="5BE266FE" w:rsidR="00A9352B" w:rsidRDefault="00A9352B">
      <w:pPr>
        <w:pStyle w:val="Akapitzlist"/>
        <w:numPr>
          <w:ilvl w:val="1"/>
          <w:numId w:val="76"/>
        </w:numPr>
        <w:jc w:val="both"/>
        <w:rPr>
          <w:bCs/>
          <w:iCs/>
          <w:sz w:val="22"/>
          <w:szCs w:val="22"/>
        </w:rPr>
      </w:pPr>
      <w:r w:rsidRPr="00A9352B">
        <w:rPr>
          <w:bCs/>
          <w:iCs/>
          <w:sz w:val="22"/>
          <w:szCs w:val="22"/>
        </w:rPr>
        <w:t>Jeżeli w kraju, w którym Wykonawca ma siedzibę lub miejsce zamieszkania,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Postanowienie pkt 2) stosuje się.</w:t>
      </w:r>
    </w:p>
    <w:p w14:paraId="2FE657BE" w14:textId="1FF5ECCC" w:rsidR="003712F7" w:rsidRDefault="003712F7">
      <w:pPr>
        <w:pStyle w:val="Akapitzlist"/>
        <w:numPr>
          <w:ilvl w:val="0"/>
          <w:numId w:val="75"/>
        </w:numPr>
        <w:ind w:left="284" w:hanging="284"/>
        <w:jc w:val="both"/>
        <w:rPr>
          <w:bCs/>
          <w:iCs/>
          <w:sz w:val="22"/>
          <w:szCs w:val="22"/>
        </w:rPr>
      </w:pPr>
      <w:r w:rsidRPr="003712F7">
        <w:rPr>
          <w:bCs/>
          <w:iCs/>
          <w:sz w:val="22"/>
          <w:szCs w:val="22"/>
        </w:rPr>
        <w:t>W celu potwierdzenia spełnienia warunków udziału w postępowaniu Zamawiający wymaga złożenia:</w:t>
      </w:r>
    </w:p>
    <w:p w14:paraId="539AB003" w14:textId="4C155F68" w:rsidR="00460538" w:rsidRPr="00757A17" w:rsidRDefault="00460538">
      <w:pPr>
        <w:pStyle w:val="Akapitzlist"/>
        <w:numPr>
          <w:ilvl w:val="1"/>
          <w:numId w:val="75"/>
        </w:numPr>
        <w:spacing w:after="40"/>
        <w:jc w:val="both"/>
        <w:rPr>
          <w:strike/>
          <w:sz w:val="22"/>
          <w:szCs w:val="22"/>
        </w:rPr>
      </w:pPr>
      <w:r w:rsidRPr="00757A17">
        <w:rPr>
          <w:strike/>
          <w:sz w:val="22"/>
          <w:szCs w:val="22"/>
        </w:rPr>
        <w:t>Dla warunku żądania uprawnień niezbędnych do prowadzenia określonej działalności gospodarczej :</w:t>
      </w:r>
    </w:p>
    <w:p w14:paraId="345F9392" w14:textId="6C34ACF7" w:rsidR="004F143D" w:rsidRPr="00AA647A" w:rsidRDefault="004F143D">
      <w:pPr>
        <w:pStyle w:val="Akapitzlist"/>
        <w:numPr>
          <w:ilvl w:val="1"/>
          <w:numId w:val="75"/>
        </w:numPr>
        <w:spacing w:after="40"/>
        <w:jc w:val="both"/>
        <w:rPr>
          <w:sz w:val="22"/>
          <w:szCs w:val="22"/>
        </w:rPr>
      </w:pPr>
      <w:r>
        <w:rPr>
          <w:sz w:val="22"/>
          <w:szCs w:val="22"/>
        </w:rPr>
        <w:t xml:space="preserve">Dla warunku zdolności technicznej lub zawodowej </w:t>
      </w:r>
      <w:r w:rsidRPr="00AA647A">
        <w:rPr>
          <w:sz w:val="22"/>
          <w:szCs w:val="22"/>
        </w:rPr>
        <w:t>:</w:t>
      </w:r>
    </w:p>
    <w:p w14:paraId="25172F0D" w14:textId="1D538CAC" w:rsidR="00460538" w:rsidRPr="00757A17" w:rsidRDefault="00460538" w:rsidP="004F143D">
      <w:pPr>
        <w:spacing w:after="40"/>
        <w:ind w:left="709"/>
        <w:jc w:val="both"/>
        <w:rPr>
          <w:b/>
          <w:bCs/>
          <w:sz w:val="22"/>
          <w:szCs w:val="22"/>
        </w:rPr>
      </w:pPr>
      <w:r w:rsidRPr="00757A17">
        <w:rPr>
          <w:sz w:val="22"/>
          <w:szCs w:val="22"/>
        </w:rPr>
        <w:t xml:space="preserve">wykazu usług wykonanych, a w przypadku świadczeń powtarzających się lub ciągłych również wykonywanych, w okresie ostatnich 3 lat, a jeżeli okres prowadzenia działalności jest krótszy – </w:t>
      </w:r>
      <w:r w:rsidR="004F143D" w:rsidRPr="00757A17">
        <w:rPr>
          <w:sz w:val="22"/>
          <w:szCs w:val="22"/>
        </w:rPr>
        <w:br/>
      </w:r>
      <w:r w:rsidRPr="00757A17">
        <w:rPr>
          <w:sz w:val="22"/>
          <w:szCs w:val="22"/>
        </w:rPr>
        <w:t xml:space="preserve">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w:t>
      </w:r>
      <w:r w:rsidRPr="00757A17">
        <w:rPr>
          <w:sz w:val="22"/>
          <w:szCs w:val="22"/>
        </w:rPr>
        <w:br/>
        <w:t xml:space="preserve">o obiektywnym charakterze Wykonawca nie jest w stanie uzyskać tych dokumentów – oświadczenie Wykonawcy; Wzór wykazu stanowi </w:t>
      </w:r>
      <w:r w:rsidRPr="00757A17">
        <w:rPr>
          <w:b/>
          <w:bCs/>
          <w:sz w:val="22"/>
          <w:szCs w:val="22"/>
        </w:rPr>
        <w:t xml:space="preserve">Załącznik nr </w:t>
      </w:r>
      <w:r w:rsidR="00DA7AAC" w:rsidRPr="00757A17">
        <w:rPr>
          <w:b/>
          <w:bCs/>
          <w:sz w:val="22"/>
          <w:szCs w:val="22"/>
        </w:rPr>
        <w:t>3</w:t>
      </w:r>
      <w:r w:rsidRPr="00757A17">
        <w:rPr>
          <w:b/>
          <w:bCs/>
          <w:sz w:val="22"/>
          <w:szCs w:val="22"/>
        </w:rPr>
        <w:t xml:space="preserve"> do SWZ</w:t>
      </w:r>
    </w:p>
    <w:p w14:paraId="79BB7BD8" w14:textId="77777777" w:rsidR="004F143D" w:rsidRPr="00757A17" w:rsidRDefault="004F143D" w:rsidP="004F143D">
      <w:pPr>
        <w:spacing w:after="40"/>
        <w:ind w:left="425" w:firstLine="284"/>
        <w:jc w:val="both"/>
        <w:rPr>
          <w:sz w:val="22"/>
          <w:szCs w:val="22"/>
        </w:rPr>
      </w:pPr>
      <w:r w:rsidRPr="00757A17">
        <w:rPr>
          <w:sz w:val="22"/>
          <w:szCs w:val="22"/>
        </w:rPr>
        <w:t>albo</w:t>
      </w:r>
    </w:p>
    <w:p w14:paraId="288AF492" w14:textId="77777777" w:rsidR="004F143D" w:rsidRPr="00757A17" w:rsidRDefault="004F143D" w:rsidP="004F143D">
      <w:pPr>
        <w:spacing w:after="40"/>
        <w:ind w:left="709"/>
        <w:jc w:val="both"/>
        <w:rPr>
          <w:sz w:val="22"/>
          <w:szCs w:val="22"/>
        </w:rPr>
      </w:pPr>
      <w:r w:rsidRPr="00757A17">
        <w:rPr>
          <w:sz w:val="22"/>
          <w:szCs w:val="22"/>
        </w:rPr>
        <w:t xml:space="preserve">oceny zdolności zakładu remontowego wydaną przez właściwą jednostkę certyfikującą </w:t>
      </w:r>
      <w:r w:rsidRPr="00757A17">
        <w:rPr>
          <w:sz w:val="22"/>
          <w:szCs w:val="22"/>
        </w:rPr>
        <w:br/>
        <w:t>w zakresie nie mniejszym niż przedmiot zamówienia</w:t>
      </w:r>
    </w:p>
    <w:p w14:paraId="75D55C7A" w14:textId="77777777" w:rsidR="004F143D" w:rsidRPr="00757A17" w:rsidRDefault="004F143D" w:rsidP="004F143D">
      <w:pPr>
        <w:spacing w:after="40"/>
        <w:ind w:left="709"/>
        <w:jc w:val="both"/>
        <w:rPr>
          <w:sz w:val="22"/>
          <w:szCs w:val="22"/>
        </w:rPr>
      </w:pPr>
      <w:r w:rsidRPr="00757A17">
        <w:rPr>
          <w:sz w:val="22"/>
          <w:szCs w:val="22"/>
        </w:rPr>
        <w:t>albo</w:t>
      </w:r>
    </w:p>
    <w:p w14:paraId="1549B38D" w14:textId="564F31E0" w:rsidR="004F143D" w:rsidRPr="00757A17" w:rsidRDefault="004F143D" w:rsidP="004F143D">
      <w:pPr>
        <w:spacing w:after="40"/>
        <w:ind w:left="709"/>
        <w:jc w:val="both"/>
        <w:rPr>
          <w:sz w:val="22"/>
          <w:szCs w:val="22"/>
        </w:rPr>
      </w:pPr>
      <w:r w:rsidRPr="00757A17">
        <w:rPr>
          <w:sz w:val="22"/>
          <w:szCs w:val="22"/>
        </w:rPr>
        <w:t xml:space="preserve">oświadczenia Wykonawcy, że jest producentem maszyn/urządzeń, których przedmiot zamówienia dotyczy złożone na druku stanowiącym </w:t>
      </w:r>
      <w:r w:rsidRPr="00757A17">
        <w:rPr>
          <w:b/>
          <w:bCs/>
          <w:sz w:val="22"/>
          <w:szCs w:val="22"/>
        </w:rPr>
        <w:t>Załącznik nr 6 do SWZ</w:t>
      </w:r>
    </w:p>
    <w:p w14:paraId="4779EC2F" w14:textId="77777777" w:rsidR="004F143D" w:rsidRPr="00757A17" w:rsidRDefault="004F143D" w:rsidP="004F143D">
      <w:pPr>
        <w:spacing w:after="40"/>
        <w:ind w:left="709"/>
        <w:jc w:val="both"/>
        <w:rPr>
          <w:sz w:val="22"/>
          <w:szCs w:val="22"/>
        </w:rPr>
      </w:pPr>
      <w:r w:rsidRPr="00757A17">
        <w:rPr>
          <w:sz w:val="22"/>
          <w:szCs w:val="22"/>
        </w:rPr>
        <w:t>albo</w:t>
      </w:r>
    </w:p>
    <w:p w14:paraId="2B669740" w14:textId="2C562350" w:rsidR="004F143D" w:rsidRPr="00757A17" w:rsidRDefault="004F143D" w:rsidP="004F143D">
      <w:pPr>
        <w:spacing w:after="40"/>
        <w:ind w:left="709"/>
        <w:jc w:val="both"/>
        <w:rPr>
          <w:sz w:val="22"/>
          <w:szCs w:val="22"/>
        </w:rPr>
      </w:pPr>
      <w:r w:rsidRPr="00757A17">
        <w:rPr>
          <w:sz w:val="22"/>
          <w:szCs w:val="22"/>
        </w:rPr>
        <w:t>upoważnienia lub autoryzacji wystawionych przez Producenta maszyn/urządzeń, których przedmiot zamówienia dotyczy.</w:t>
      </w:r>
    </w:p>
    <w:p w14:paraId="1EB68AEA" w14:textId="77777777" w:rsidR="004F143D" w:rsidRPr="00757A17" w:rsidRDefault="004F143D" w:rsidP="004F143D">
      <w:pPr>
        <w:spacing w:after="40"/>
        <w:ind w:left="709"/>
        <w:jc w:val="both"/>
        <w:rPr>
          <w:sz w:val="22"/>
          <w:szCs w:val="22"/>
        </w:rPr>
      </w:pPr>
      <w:r w:rsidRPr="00757A17">
        <w:rPr>
          <w:sz w:val="22"/>
          <w:szCs w:val="22"/>
        </w:rPr>
        <w:t>albo</w:t>
      </w:r>
    </w:p>
    <w:p w14:paraId="7F958655" w14:textId="4454894E" w:rsidR="004F143D" w:rsidRPr="00757A17" w:rsidRDefault="004F143D" w:rsidP="004F143D">
      <w:pPr>
        <w:spacing w:after="40"/>
        <w:ind w:left="709"/>
        <w:jc w:val="both"/>
        <w:rPr>
          <w:bCs/>
          <w:iCs/>
          <w:color w:val="000000" w:themeColor="text1"/>
          <w:sz w:val="22"/>
          <w:szCs w:val="22"/>
        </w:rPr>
      </w:pPr>
      <w:r w:rsidRPr="00757A17">
        <w:rPr>
          <w:bCs/>
          <w:iCs/>
          <w:color w:val="000000" w:themeColor="text1"/>
          <w:sz w:val="22"/>
          <w:szCs w:val="22"/>
        </w:rPr>
        <w:t>zaświadczeni</w:t>
      </w:r>
      <w:r w:rsidR="005E25B2" w:rsidRPr="00757A17">
        <w:rPr>
          <w:bCs/>
          <w:iCs/>
          <w:color w:val="000000" w:themeColor="text1"/>
          <w:sz w:val="22"/>
          <w:szCs w:val="22"/>
        </w:rPr>
        <w:t>a</w:t>
      </w:r>
      <w:r w:rsidRPr="00757A17">
        <w:rPr>
          <w:bCs/>
          <w:iCs/>
          <w:color w:val="000000" w:themeColor="text1"/>
          <w:sz w:val="22"/>
          <w:szCs w:val="22"/>
        </w:rPr>
        <w:t xml:space="preserve"> niezależnego podmiotu zajmującego się poświadczaniem spełniania przez wykonawcę norm zarządzania jakością; Zamawiający uzna za potwierdzający spełnienie warunku certyfikat ISO z serii 9000 dla zakładu naprawczego Wykonawcy</w:t>
      </w:r>
    </w:p>
    <w:p w14:paraId="145E42E6" w14:textId="3356CB8B" w:rsidR="004F143D" w:rsidRDefault="004F143D" w:rsidP="004F143D">
      <w:pPr>
        <w:spacing w:after="40"/>
        <w:ind w:left="709"/>
        <w:jc w:val="both"/>
        <w:rPr>
          <w:bCs/>
          <w:iCs/>
          <w:color w:val="000000" w:themeColor="text1"/>
          <w:sz w:val="22"/>
          <w:szCs w:val="22"/>
          <w:highlight w:val="yellow"/>
        </w:rPr>
      </w:pPr>
    </w:p>
    <w:p w14:paraId="48F9F584" w14:textId="77777777" w:rsidR="005E25B2" w:rsidRPr="005E25B2" w:rsidRDefault="005E25B2">
      <w:pPr>
        <w:pStyle w:val="Akapitzlist"/>
        <w:numPr>
          <w:ilvl w:val="0"/>
          <w:numId w:val="75"/>
        </w:numPr>
        <w:ind w:left="737" w:hanging="453"/>
        <w:jc w:val="both"/>
        <w:rPr>
          <w:sz w:val="22"/>
          <w:szCs w:val="22"/>
        </w:rPr>
      </w:pPr>
      <w:r w:rsidRPr="005E25B2">
        <w:rPr>
          <w:bCs/>
          <w:iCs/>
          <w:sz w:val="22"/>
          <w:szCs w:val="22"/>
        </w:rPr>
        <w:lastRenderedPageBreak/>
        <w:t xml:space="preserve">Podmiotowe środki dowodowe powinny być złożone w następujący sposób:  </w:t>
      </w:r>
    </w:p>
    <w:p w14:paraId="384C9F1F" w14:textId="77777777" w:rsidR="005E25B2" w:rsidRPr="005E25B2" w:rsidRDefault="005E25B2">
      <w:pPr>
        <w:pStyle w:val="Akapitzlist"/>
        <w:numPr>
          <w:ilvl w:val="1"/>
          <w:numId w:val="75"/>
        </w:numPr>
        <w:jc w:val="both"/>
        <w:rPr>
          <w:bCs/>
          <w:iCs/>
          <w:sz w:val="22"/>
          <w:szCs w:val="22"/>
        </w:rPr>
      </w:pPr>
      <w:r w:rsidRPr="005E25B2">
        <w:rPr>
          <w:bCs/>
          <w:iCs/>
          <w:sz w:val="22"/>
          <w:szCs w:val="22"/>
        </w:rPr>
        <w:t>Jeżeli dokument został wystawiony przez podmiot upoważniony inny niż Wykonawca (np. właściwy do jego wydania organ administracyjny lub sądowy) jako dokument elektroniczny – Wykonawca przekazuje ten dokument;</w:t>
      </w:r>
    </w:p>
    <w:p w14:paraId="6E813DC1" w14:textId="77777777" w:rsidR="005E25B2" w:rsidRPr="005E25B2" w:rsidRDefault="005E25B2">
      <w:pPr>
        <w:pStyle w:val="Akapitzlist"/>
        <w:numPr>
          <w:ilvl w:val="1"/>
          <w:numId w:val="75"/>
        </w:numPr>
        <w:jc w:val="both"/>
        <w:rPr>
          <w:bCs/>
          <w:iCs/>
          <w:sz w:val="22"/>
          <w:szCs w:val="22"/>
        </w:rPr>
      </w:pPr>
      <w:r w:rsidRPr="005E25B2">
        <w:rPr>
          <w:bCs/>
          <w:iCs/>
          <w:sz w:val="22"/>
          <w:szCs w:val="22"/>
        </w:rPr>
        <w:t xml:space="preserve">Jeżeli dokument został wystawiony przez podmiot upoważniony inny niż Wykonawca </w:t>
      </w:r>
      <w:r w:rsidRPr="005E25B2">
        <w:rPr>
          <w:bCs/>
          <w:iCs/>
          <w:sz w:val="22"/>
          <w:szCs w:val="22"/>
        </w:rPr>
        <w:br/>
        <w:t>(np. właściwy do jego wydania organ administracyjny lub sądowy) jako dokument papierowy  – Wykonawca przekazuje elektroniczną kopię dokumentu poświadczoną za zgodność z oryginałem;</w:t>
      </w:r>
    </w:p>
    <w:p w14:paraId="6F2AF89E" w14:textId="34455F00" w:rsidR="005E25B2" w:rsidRPr="005E25B2" w:rsidRDefault="005E25B2">
      <w:pPr>
        <w:pStyle w:val="Akapitzlist"/>
        <w:numPr>
          <w:ilvl w:val="1"/>
          <w:numId w:val="75"/>
        </w:numPr>
        <w:jc w:val="both"/>
        <w:rPr>
          <w:bCs/>
          <w:iCs/>
          <w:sz w:val="22"/>
          <w:szCs w:val="22"/>
        </w:rPr>
      </w:pPr>
      <w:r w:rsidRPr="005E25B2">
        <w:rPr>
          <w:bCs/>
          <w:iCs/>
          <w:sz w:val="22"/>
          <w:szCs w:val="22"/>
        </w:rPr>
        <w:t xml:space="preserve">Jeżeli dokument został wystawiony przez inny podmiot (np. Wykonawcę, wystawcę referencji) </w:t>
      </w:r>
      <w:r w:rsidR="002C736F">
        <w:rPr>
          <w:bCs/>
          <w:iCs/>
          <w:sz w:val="22"/>
          <w:szCs w:val="22"/>
        </w:rPr>
        <w:br/>
      </w:r>
      <w:r w:rsidRPr="005E25B2">
        <w:rPr>
          <w:bCs/>
          <w:iCs/>
          <w:sz w:val="22"/>
          <w:szCs w:val="22"/>
        </w:rPr>
        <w:t>w formie elektronicznej z podpisem elektronicznym kwalifikowanym – przekazuje się ten dokument;</w:t>
      </w:r>
    </w:p>
    <w:p w14:paraId="5E90A7A1" w14:textId="645A4B4E" w:rsidR="005E25B2" w:rsidRPr="005E25B2" w:rsidRDefault="005E25B2">
      <w:pPr>
        <w:pStyle w:val="Akapitzlist"/>
        <w:numPr>
          <w:ilvl w:val="1"/>
          <w:numId w:val="75"/>
        </w:numPr>
        <w:jc w:val="both"/>
        <w:rPr>
          <w:bCs/>
          <w:iCs/>
          <w:sz w:val="22"/>
          <w:szCs w:val="22"/>
        </w:rPr>
      </w:pPr>
      <w:r w:rsidRPr="005E25B2">
        <w:rPr>
          <w:bCs/>
          <w:iCs/>
          <w:sz w:val="22"/>
          <w:szCs w:val="22"/>
        </w:rPr>
        <w:t>Jeżeli dokument został wystawiony przez inny podmiot (np. Wykonawcę, wystawcę referencji)</w:t>
      </w:r>
      <w:r w:rsidRPr="005E25B2">
        <w:rPr>
          <w:sz w:val="22"/>
          <w:szCs w:val="22"/>
        </w:rPr>
        <w:t xml:space="preserve"> </w:t>
      </w:r>
      <w:r w:rsidRPr="005E25B2">
        <w:rPr>
          <w:bCs/>
          <w:iCs/>
          <w:sz w:val="22"/>
          <w:szCs w:val="22"/>
        </w:rPr>
        <w:t xml:space="preserve">jako dokument  papierowy  – Wykonawca przekazuje elektroniczną kopię dokumentu poświadczoną </w:t>
      </w:r>
      <w:r w:rsidR="002C736F">
        <w:rPr>
          <w:bCs/>
          <w:iCs/>
          <w:sz w:val="22"/>
          <w:szCs w:val="22"/>
        </w:rPr>
        <w:br/>
      </w:r>
      <w:r w:rsidRPr="005E25B2">
        <w:rPr>
          <w:bCs/>
          <w:iCs/>
          <w:sz w:val="22"/>
          <w:szCs w:val="22"/>
        </w:rPr>
        <w:t>za zgodność z oryginałem.</w:t>
      </w:r>
    </w:p>
    <w:p w14:paraId="6E7BAA6B" w14:textId="77777777" w:rsidR="005E25B2" w:rsidRPr="005E25B2" w:rsidRDefault="005E25B2">
      <w:pPr>
        <w:pStyle w:val="Akapitzlist"/>
        <w:numPr>
          <w:ilvl w:val="0"/>
          <w:numId w:val="75"/>
        </w:numPr>
        <w:ind w:left="737" w:hanging="360"/>
        <w:jc w:val="both"/>
        <w:rPr>
          <w:bCs/>
          <w:iCs/>
          <w:sz w:val="22"/>
          <w:szCs w:val="22"/>
        </w:rPr>
      </w:pPr>
      <w:r w:rsidRPr="005E25B2">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1945D065" w14:textId="77777777" w:rsidR="005E25B2" w:rsidRPr="005E25B2" w:rsidRDefault="005E25B2">
      <w:pPr>
        <w:pStyle w:val="Akapitzlist"/>
        <w:numPr>
          <w:ilvl w:val="0"/>
          <w:numId w:val="75"/>
        </w:numPr>
        <w:ind w:left="737" w:hanging="360"/>
        <w:jc w:val="both"/>
        <w:rPr>
          <w:bCs/>
          <w:iCs/>
          <w:sz w:val="22"/>
          <w:szCs w:val="22"/>
        </w:rPr>
      </w:pPr>
      <w:r w:rsidRPr="005E25B2">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658808B" w14:textId="7707D409" w:rsidR="005E25B2" w:rsidRPr="005E25B2" w:rsidRDefault="005E25B2">
      <w:pPr>
        <w:pStyle w:val="Akapitzlist"/>
        <w:numPr>
          <w:ilvl w:val="0"/>
          <w:numId w:val="75"/>
        </w:numPr>
        <w:ind w:left="737" w:hanging="360"/>
        <w:jc w:val="both"/>
        <w:rPr>
          <w:bCs/>
          <w:iCs/>
          <w:sz w:val="22"/>
          <w:szCs w:val="22"/>
        </w:rPr>
      </w:pPr>
      <w:r w:rsidRPr="005E25B2">
        <w:rPr>
          <w:bCs/>
          <w:iCs/>
          <w:sz w:val="22"/>
          <w:szCs w:val="22"/>
        </w:rPr>
        <w:t xml:space="preserve">Podmiotowe środki dowodowe sporządzone w języku obcym Wykonawca przekazuje </w:t>
      </w:r>
      <w:r w:rsidR="002C736F">
        <w:rPr>
          <w:bCs/>
          <w:iCs/>
          <w:sz w:val="22"/>
          <w:szCs w:val="22"/>
        </w:rPr>
        <w:br/>
      </w:r>
      <w:r w:rsidRPr="005E25B2">
        <w:rPr>
          <w:bCs/>
          <w:iCs/>
          <w:sz w:val="22"/>
          <w:szCs w:val="22"/>
        </w:rPr>
        <w:t xml:space="preserve">wraz z tłumaczeniem na język polski. </w:t>
      </w:r>
    </w:p>
    <w:p w14:paraId="2C4823C6" w14:textId="274D9D22" w:rsidR="005E25B2" w:rsidRDefault="005E25B2">
      <w:pPr>
        <w:pStyle w:val="Akapitzlist"/>
        <w:numPr>
          <w:ilvl w:val="0"/>
          <w:numId w:val="75"/>
        </w:numPr>
        <w:ind w:left="360" w:hanging="360"/>
        <w:jc w:val="both"/>
        <w:rPr>
          <w:bCs/>
          <w:iCs/>
          <w:sz w:val="22"/>
          <w:szCs w:val="22"/>
        </w:rPr>
      </w:pPr>
      <w:r w:rsidRPr="005E25B2">
        <w:rPr>
          <w:bCs/>
          <w:iCs/>
          <w:sz w:val="22"/>
          <w:szCs w:val="22"/>
        </w:rPr>
        <w:t>Jeżeli w dokumentach podane są wartości w walucie innej niż złoty polski Zamawiający dokona przeliczenia po średnim kursie NBP obowiązującym w dniu publikacji ogłoszenia o zamówieniu.</w:t>
      </w:r>
    </w:p>
    <w:p w14:paraId="6791E96E" w14:textId="77777777" w:rsidR="002C736F" w:rsidRPr="005E25B2" w:rsidRDefault="002C736F" w:rsidP="002C736F">
      <w:pPr>
        <w:pStyle w:val="Akapitzlist"/>
        <w:ind w:left="360"/>
        <w:jc w:val="both"/>
        <w:rPr>
          <w:bCs/>
          <w:iCs/>
          <w:sz w:val="22"/>
          <w:szCs w:val="22"/>
        </w:rPr>
      </w:pPr>
    </w:p>
    <w:p w14:paraId="79ECB46C" w14:textId="15585AA8" w:rsidR="002C736F" w:rsidRPr="00A9352B" w:rsidRDefault="002C736F">
      <w:pPr>
        <w:pStyle w:val="Akapitzlist"/>
        <w:keepNext/>
        <w:numPr>
          <w:ilvl w:val="0"/>
          <w:numId w:val="68"/>
        </w:numPr>
        <w:tabs>
          <w:tab w:val="left" w:pos="720"/>
        </w:tabs>
        <w:snapToGrid w:val="0"/>
        <w:outlineLvl w:val="1"/>
        <w:rPr>
          <w:sz w:val="22"/>
          <w:szCs w:val="22"/>
        </w:rPr>
      </w:pPr>
      <w:bookmarkStart w:id="20" w:name="_Toc108941405"/>
      <w:bookmarkStart w:id="21" w:name="_Hlk108339839"/>
      <w:bookmarkEnd w:id="15"/>
      <w:r>
        <w:rPr>
          <w:b/>
          <w:bCs/>
          <w:szCs w:val="28"/>
        </w:rPr>
        <w:t>Przedmiotowe środki dowodowe oraz pozostałe dokumenty i oświadczenia.</w:t>
      </w:r>
      <w:bookmarkEnd w:id="20"/>
    </w:p>
    <w:p w14:paraId="3B8B8489" w14:textId="7664C393" w:rsidR="002C736F" w:rsidRPr="002C736F" w:rsidRDefault="002C736F">
      <w:pPr>
        <w:pStyle w:val="Akapitzlist"/>
        <w:numPr>
          <w:ilvl w:val="0"/>
          <w:numId w:val="77"/>
        </w:numPr>
        <w:ind w:left="357" w:hanging="357"/>
        <w:jc w:val="both"/>
        <w:rPr>
          <w:bCs/>
          <w:sz w:val="22"/>
          <w:szCs w:val="22"/>
        </w:rPr>
      </w:pPr>
      <w:r w:rsidRPr="002C736F">
        <w:rPr>
          <w:bCs/>
          <w:sz w:val="22"/>
          <w:szCs w:val="22"/>
        </w:rPr>
        <w:t xml:space="preserve">W celu potwierdzenia spełnienia wymagań odnoszących się do przedmiotu zamówienia Zamawiający </w:t>
      </w:r>
      <w:r>
        <w:rPr>
          <w:bCs/>
          <w:sz w:val="22"/>
          <w:szCs w:val="22"/>
        </w:rPr>
        <w:t xml:space="preserve">nie </w:t>
      </w:r>
      <w:r w:rsidRPr="002C736F">
        <w:rPr>
          <w:bCs/>
          <w:sz w:val="22"/>
          <w:szCs w:val="22"/>
        </w:rPr>
        <w:t>wymaga złożenia przedmiotowych środków dowodowych</w:t>
      </w:r>
      <w:r>
        <w:rPr>
          <w:bCs/>
          <w:sz w:val="22"/>
          <w:szCs w:val="22"/>
        </w:rPr>
        <w:t>. Złożenie oferty w niniejszym postepowaniu jest równoznaczne z oświadczeniem wykonawcy, że jest w stanie zrealizować zamówienie na warunkach określonych w SWZ.</w:t>
      </w:r>
    </w:p>
    <w:p w14:paraId="512A8C89" w14:textId="77777777" w:rsidR="00F37B93" w:rsidRDefault="00F37B93" w:rsidP="00F37B93">
      <w:pPr>
        <w:pStyle w:val="Akapitzlist"/>
        <w:ind w:left="357"/>
        <w:jc w:val="both"/>
        <w:rPr>
          <w:bCs/>
          <w:sz w:val="22"/>
          <w:szCs w:val="22"/>
        </w:rPr>
      </w:pPr>
    </w:p>
    <w:p w14:paraId="2D1D3717" w14:textId="569E68F7" w:rsidR="002C736F" w:rsidRPr="0068696B" w:rsidRDefault="002C736F">
      <w:pPr>
        <w:pStyle w:val="Akapitzlist"/>
        <w:numPr>
          <w:ilvl w:val="0"/>
          <w:numId w:val="77"/>
        </w:numPr>
        <w:ind w:left="357" w:hanging="357"/>
        <w:jc w:val="both"/>
        <w:rPr>
          <w:bCs/>
          <w:sz w:val="22"/>
          <w:szCs w:val="22"/>
        </w:rPr>
      </w:pPr>
      <w:r w:rsidRPr="0068696B">
        <w:rPr>
          <w:bCs/>
          <w:sz w:val="22"/>
          <w:szCs w:val="22"/>
        </w:rPr>
        <w:t>W celu potwierdzenia zgodności oferty z wymaganiami Zamawiającego, Zamawiający wymaga złożenia:</w:t>
      </w:r>
    </w:p>
    <w:p w14:paraId="54D74A7E" w14:textId="5F767C48" w:rsidR="002C736F" w:rsidRPr="0068696B" w:rsidRDefault="002C736F">
      <w:pPr>
        <w:pStyle w:val="Akapitzlist"/>
        <w:numPr>
          <w:ilvl w:val="1"/>
          <w:numId w:val="78"/>
        </w:numPr>
        <w:jc w:val="both"/>
        <w:rPr>
          <w:b/>
          <w:sz w:val="22"/>
          <w:szCs w:val="22"/>
        </w:rPr>
      </w:pPr>
      <w:r w:rsidRPr="0068696B">
        <w:rPr>
          <w:bCs/>
          <w:sz w:val="22"/>
          <w:szCs w:val="22"/>
        </w:rPr>
        <w:t xml:space="preserve">Oświadczenia o kategorii przedsiębiorstwa. </w:t>
      </w:r>
      <w:r w:rsidRPr="0068696B">
        <w:rPr>
          <w:bCs/>
          <w:iCs/>
          <w:sz w:val="22"/>
          <w:szCs w:val="22"/>
        </w:rPr>
        <w:t xml:space="preserve">Wzór oświadczenia stanowi </w:t>
      </w:r>
      <w:r w:rsidRPr="0068696B">
        <w:rPr>
          <w:b/>
          <w:iCs/>
          <w:sz w:val="22"/>
          <w:szCs w:val="22"/>
        </w:rPr>
        <w:t xml:space="preserve">Załącznik nr </w:t>
      </w:r>
      <w:r w:rsidR="00410A04" w:rsidRPr="0068696B">
        <w:rPr>
          <w:b/>
          <w:iCs/>
          <w:sz w:val="22"/>
          <w:szCs w:val="22"/>
        </w:rPr>
        <w:t>11</w:t>
      </w:r>
      <w:r w:rsidRPr="0068696B">
        <w:rPr>
          <w:b/>
          <w:iCs/>
          <w:sz w:val="22"/>
          <w:szCs w:val="22"/>
        </w:rPr>
        <w:t xml:space="preserve"> do SWZ;</w:t>
      </w:r>
      <w:r w:rsidRPr="0068696B">
        <w:rPr>
          <w:bCs/>
          <w:sz w:val="22"/>
          <w:szCs w:val="22"/>
        </w:rPr>
        <w:t xml:space="preserve"> </w:t>
      </w:r>
    </w:p>
    <w:p w14:paraId="62519525" w14:textId="6A0B61F4" w:rsidR="002C736F" w:rsidRPr="0068696B" w:rsidRDefault="002C736F">
      <w:pPr>
        <w:pStyle w:val="Akapitzlist"/>
        <w:numPr>
          <w:ilvl w:val="1"/>
          <w:numId w:val="78"/>
        </w:numPr>
        <w:jc w:val="both"/>
        <w:rPr>
          <w:b/>
          <w:sz w:val="22"/>
          <w:szCs w:val="22"/>
        </w:rPr>
      </w:pPr>
      <w:r w:rsidRPr="0068696B">
        <w:rPr>
          <w:bCs/>
          <w:sz w:val="22"/>
          <w:szCs w:val="22"/>
        </w:rPr>
        <w:t xml:space="preserve">Zobowiązania podmiotu udostępniającego zasoby do oddania Wykonawcy do dyspozycji zasobów niezbędnych do realizacji zamówienia, o ile Wykonawca polega na takich zasobach w celu wykazania spełnienia warunków zgodnie z </w:t>
      </w:r>
      <w:r w:rsidRPr="0068696B">
        <w:rPr>
          <w:b/>
          <w:sz w:val="22"/>
          <w:szCs w:val="22"/>
        </w:rPr>
        <w:t xml:space="preserve">Załącznikiem nr </w:t>
      </w:r>
      <w:r w:rsidR="00410A04" w:rsidRPr="0068696B">
        <w:rPr>
          <w:b/>
          <w:sz w:val="22"/>
          <w:szCs w:val="22"/>
        </w:rPr>
        <w:t>13</w:t>
      </w:r>
      <w:r w:rsidRPr="0068696B">
        <w:rPr>
          <w:b/>
          <w:sz w:val="22"/>
          <w:szCs w:val="22"/>
        </w:rPr>
        <w:t xml:space="preserve"> do SWZ;</w:t>
      </w:r>
    </w:p>
    <w:p w14:paraId="6ED39051" w14:textId="0639E4B6" w:rsidR="002C736F" w:rsidRPr="0068696B" w:rsidRDefault="002C736F">
      <w:pPr>
        <w:pStyle w:val="Akapitzlist"/>
        <w:numPr>
          <w:ilvl w:val="1"/>
          <w:numId w:val="78"/>
        </w:numPr>
        <w:jc w:val="both"/>
        <w:rPr>
          <w:bCs/>
          <w:sz w:val="22"/>
          <w:szCs w:val="22"/>
        </w:rPr>
      </w:pPr>
      <w:r w:rsidRPr="0068696B">
        <w:rPr>
          <w:bCs/>
          <w:sz w:val="22"/>
          <w:szCs w:val="22"/>
        </w:rPr>
        <w:t xml:space="preserve">Informacji o częściach zamówienia, które Wykonawca zamierza powierzyć do realizacji podwykonawcom sporządzoną zgodnie z </w:t>
      </w:r>
      <w:r w:rsidRPr="0068696B">
        <w:rPr>
          <w:b/>
          <w:sz w:val="22"/>
          <w:szCs w:val="22"/>
        </w:rPr>
        <w:t xml:space="preserve">Załącznikiem nr </w:t>
      </w:r>
      <w:r w:rsidR="00410A04" w:rsidRPr="0068696B">
        <w:rPr>
          <w:b/>
          <w:sz w:val="22"/>
          <w:szCs w:val="22"/>
        </w:rPr>
        <w:t>10</w:t>
      </w:r>
      <w:r w:rsidRPr="0068696B">
        <w:rPr>
          <w:b/>
          <w:sz w:val="22"/>
          <w:szCs w:val="22"/>
        </w:rPr>
        <w:t xml:space="preserve"> do SWZ;</w:t>
      </w:r>
    </w:p>
    <w:p w14:paraId="45547880" w14:textId="3B9E4750" w:rsidR="002C736F" w:rsidRPr="0068696B" w:rsidRDefault="002C736F">
      <w:pPr>
        <w:pStyle w:val="Akapitzlist"/>
        <w:numPr>
          <w:ilvl w:val="1"/>
          <w:numId w:val="78"/>
        </w:numPr>
        <w:jc w:val="both"/>
        <w:rPr>
          <w:b/>
          <w:sz w:val="22"/>
          <w:szCs w:val="22"/>
        </w:rPr>
      </w:pPr>
      <w:r w:rsidRPr="0068696B">
        <w:rPr>
          <w:bCs/>
          <w:sz w:val="22"/>
          <w:szCs w:val="22"/>
        </w:rPr>
        <w:t xml:space="preserve">Informacji o powstaniu u zamawiającego obowiązku podatkowego zgodnie z ustawą </w:t>
      </w:r>
      <w:r w:rsidRPr="0068696B">
        <w:rPr>
          <w:bCs/>
          <w:sz w:val="22"/>
          <w:szCs w:val="22"/>
        </w:rPr>
        <w:br/>
        <w:t xml:space="preserve">z 11.03.2004r. o podatku od towarów i usług. Wzór informacji stanowi </w:t>
      </w:r>
      <w:r w:rsidRPr="0068696B">
        <w:rPr>
          <w:b/>
          <w:sz w:val="22"/>
          <w:szCs w:val="22"/>
        </w:rPr>
        <w:t xml:space="preserve">Załącznik nr </w:t>
      </w:r>
      <w:r w:rsidR="00E960E6" w:rsidRPr="0068696B">
        <w:rPr>
          <w:b/>
          <w:sz w:val="22"/>
          <w:szCs w:val="22"/>
        </w:rPr>
        <w:t xml:space="preserve">14 </w:t>
      </w:r>
      <w:r w:rsidRPr="0068696B">
        <w:rPr>
          <w:b/>
          <w:sz w:val="22"/>
          <w:szCs w:val="22"/>
        </w:rPr>
        <w:t>do SWZ.</w:t>
      </w:r>
    </w:p>
    <w:p w14:paraId="549F90C1" w14:textId="7C6E60FB" w:rsidR="002C736F" w:rsidRPr="0068696B" w:rsidRDefault="002C736F">
      <w:pPr>
        <w:pStyle w:val="Akapitzlist"/>
        <w:numPr>
          <w:ilvl w:val="0"/>
          <w:numId w:val="77"/>
        </w:numPr>
        <w:ind w:left="357" w:hanging="357"/>
        <w:jc w:val="both"/>
        <w:rPr>
          <w:bCs/>
          <w:strike/>
          <w:sz w:val="22"/>
          <w:szCs w:val="22"/>
        </w:rPr>
      </w:pPr>
      <w:r w:rsidRPr="0068696B">
        <w:rPr>
          <w:bCs/>
          <w:sz w:val="22"/>
          <w:szCs w:val="22"/>
        </w:rPr>
        <w:t>Zobowiązanie podmiotu udostępniającego lub przedmiotowe środki dowodowe</w:t>
      </w:r>
      <w:r w:rsidRPr="0068696B">
        <w:rPr>
          <w:sz w:val="22"/>
          <w:szCs w:val="22"/>
        </w:rPr>
        <w:t xml:space="preserve"> </w:t>
      </w:r>
      <w:r w:rsidRPr="0068696B">
        <w:rPr>
          <w:bCs/>
          <w:sz w:val="22"/>
          <w:szCs w:val="22"/>
        </w:rPr>
        <w:t xml:space="preserve">powinny być złożone </w:t>
      </w:r>
      <w:r w:rsidR="005D5171" w:rsidRPr="0068696B">
        <w:rPr>
          <w:bCs/>
          <w:sz w:val="22"/>
          <w:szCs w:val="22"/>
        </w:rPr>
        <w:br/>
      </w:r>
      <w:r w:rsidRPr="0068696B">
        <w:rPr>
          <w:bCs/>
          <w:sz w:val="22"/>
          <w:szCs w:val="22"/>
        </w:rPr>
        <w:t xml:space="preserve">w następującej formie: </w:t>
      </w:r>
    </w:p>
    <w:p w14:paraId="0881162E" w14:textId="318B8029" w:rsidR="002C736F" w:rsidRPr="0068696B" w:rsidRDefault="002C736F">
      <w:pPr>
        <w:pStyle w:val="Akapitzlist"/>
        <w:numPr>
          <w:ilvl w:val="1"/>
          <w:numId w:val="82"/>
        </w:numPr>
        <w:jc w:val="both"/>
        <w:rPr>
          <w:bCs/>
          <w:sz w:val="22"/>
          <w:szCs w:val="22"/>
        </w:rPr>
      </w:pPr>
      <w:r w:rsidRPr="0068696B">
        <w:rPr>
          <w:bCs/>
          <w:sz w:val="22"/>
          <w:szCs w:val="22"/>
        </w:rPr>
        <w:t xml:space="preserve">Jeżeli dokument został wystawiony przez podmiot upoważniony (np. organ administracyjny </w:t>
      </w:r>
      <w:r w:rsidR="005D5171" w:rsidRPr="0068696B">
        <w:rPr>
          <w:bCs/>
          <w:sz w:val="22"/>
          <w:szCs w:val="22"/>
        </w:rPr>
        <w:br/>
      </w:r>
      <w:r w:rsidRPr="0068696B">
        <w:rPr>
          <w:bCs/>
          <w:sz w:val="22"/>
          <w:szCs w:val="22"/>
        </w:rPr>
        <w:t>lub sądowy) jako dokument elektroniczny – Wykonawca przekazuje ten dokument,</w:t>
      </w:r>
    </w:p>
    <w:p w14:paraId="5B3CA2EC" w14:textId="4FC06BDA" w:rsidR="002C736F" w:rsidRPr="005D5171" w:rsidRDefault="002C736F">
      <w:pPr>
        <w:pStyle w:val="Akapitzlist"/>
        <w:numPr>
          <w:ilvl w:val="1"/>
          <w:numId w:val="82"/>
        </w:numPr>
        <w:jc w:val="both"/>
        <w:rPr>
          <w:bCs/>
          <w:sz w:val="22"/>
          <w:szCs w:val="22"/>
        </w:rPr>
      </w:pPr>
      <w:r w:rsidRPr="005D5171">
        <w:rPr>
          <w:bCs/>
          <w:sz w:val="22"/>
          <w:szCs w:val="22"/>
        </w:rPr>
        <w:t xml:space="preserve">Jeżeli dokument został wystawiony przez podmiot upoważniony (np. organ administracyjny </w:t>
      </w:r>
      <w:r w:rsidR="005D5171">
        <w:rPr>
          <w:bCs/>
          <w:sz w:val="22"/>
          <w:szCs w:val="22"/>
        </w:rPr>
        <w:br/>
      </w:r>
      <w:r w:rsidRPr="005D5171">
        <w:rPr>
          <w:bCs/>
          <w:sz w:val="22"/>
          <w:szCs w:val="22"/>
        </w:rPr>
        <w:t>lub sądowy) jako dokument papierowy  – Wykonawca przekazuje elektroniczną kopię dokumentu poświadczoną za zgodność z oryginałem,</w:t>
      </w:r>
    </w:p>
    <w:p w14:paraId="40432B20" w14:textId="77777777" w:rsidR="002C736F" w:rsidRPr="005D5171" w:rsidRDefault="002C736F">
      <w:pPr>
        <w:pStyle w:val="Akapitzlist"/>
        <w:numPr>
          <w:ilvl w:val="1"/>
          <w:numId w:val="82"/>
        </w:numPr>
        <w:jc w:val="both"/>
        <w:rPr>
          <w:bCs/>
          <w:sz w:val="22"/>
          <w:szCs w:val="22"/>
        </w:rPr>
      </w:pPr>
      <w:r w:rsidRPr="005D5171">
        <w:rPr>
          <w:bCs/>
          <w:sz w:val="22"/>
          <w:szCs w:val="22"/>
        </w:rPr>
        <w:t>Jeżeli dokument został wystawiony przez inny podmiot (np. podmiot udostępniający zasoby, mocodawca) w formie elektronicznej z podpisem elektronicznym kwalifikowanym – przekazuje się ten dokument,</w:t>
      </w:r>
    </w:p>
    <w:p w14:paraId="6BDA39F9" w14:textId="77777777" w:rsidR="002C736F" w:rsidRPr="005D5171" w:rsidRDefault="002C736F">
      <w:pPr>
        <w:pStyle w:val="Akapitzlist"/>
        <w:numPr>
          <w:ilvl w:val="1"/>
          <w:numId w:val="82"/>
        </w:numPr>
        <w:jc w:val="both"/>
        <w:rPr>
          <w:bCs/>
          <w:sz w:val="22"/>
          <w:szCs w:val="22"/>
        </w:rPr>
      </w:pPr>
      <w:r w:rsidRPr="005D5171">
        <w:rPr>
          <w:bCs/>
          <w:sz w:val="22"/>
          <w:szCs w:val="22"/>
        </w:rPr>
        <w:t>Jeżeli dokument został wystawiony przez inny podmiot (np.</w:t>
      </w:r>
      <w:r w:rsidRPr="005D5171">
        <w:rPr>
          <w:sz w:val="22"/>
          <w:szCs w:val="22"/>
        </w:rPr>
        <w:t xml:space="preserve"> </w:t>
      </w:r>
      <w:r w:rsidRPr="005D5171">
        <w:rPr>
          <w:bCs/>
          <w:sz w:val="22"/>
          <w:szCs w:val="22"/>
        </w:rPr>
        <w:t>podmiot udostępniający zasoby, mocodawca) jako dokument papierowy – Wykonawca przekazuje elektroniczną kopię dokumentu poświadczoną za zgodność z oryginałem.</w:t>
      </w:r>
    </w:p>
    <w:p w14:paraId="2DEEED02" w14:textId="77777777" w:rsidR="002C736F" w:rsidRPr="005D5171" w:rsidRDefault="002C736F">
      <w:pPr>
        <w:pStyle w:val="Akapitzlist"/>
        <w:numPr>
          <w:ilvl w:val="0"/>
          <w:numId w:val="77"/>
        </w:numPr>
        <w:ind w:left="357" w:hanging="357"/>
        <w:jc w:val="both"/>
        <w:rPr>
          <w:bCs/>
          <w:sz w:val="22"/>
          <w:szCs w:val="22"/>
        </w:rPr>
      </w:pPr>
      <w:r w:rsidRPr="005D5171">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420740C4" w14:textId="77777777" w:rsidR="002C736F" w:rsidRPr="005D5171" w:rsidRDefault="002C736F">
      <w:pPr>
        <w:pStyle w:val="Akapitzlist"/>
        <w:numPr>
          <w:ilvl w:val="0"/>
          <w:numId w:val="77"/>
        </w:numPr>
        <w:ind w:left="357" w:hanging="357"/>
        <w:jc w:val="both"/>
        <w:rPr>
          <w:bCs/>
          <w:sz w:val="22"/>
          <w:szCs w:val="22"/>
        </w:rPr>
      </w:pPr>
      <w:r w:rsidRPr="005D5171">
        <w:rPr>
          <w:bCs/>
          <w:sz w:val="22"/>
          <w:szCs w:val="22"/>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bookmarkEnd w:id="21"/>
    <w:p w14:paraId="17960767" w14:textId="77777777" w:rsidR="003712F7" w:rsidRPr="00A9352B" w:rsidRDefault="003712F7" w:rsidP="003712F7">
      <w:pPr>
        <w:pStyle w:val="Akapitzlist"/>
        <w:ind w:left="284"/>
        <w:jc w:val="both"/>
        <w:rPr>
          <w:bCs/>
          <w:iCs/>
          <w:sz w:val="22"/>
          <w:szCs w:val="22"/>
        </w:rPr>
      </w:pPr>
    </w:p>
    <w:p w14:paraId="3E7C9E09" w14:textId="3E394BEE" w:rsidR="005D5171" w:rsidRPr="005D5171" w:rsidRDefault="005D5171">
      <w:pPr>
        <w:pStyle w:val="Akapitzlist"/>
        <w:keepNext/>
        <w:numPr>
          <w:ilvl w:val="0"/>
          <w:numId w:val="68"/>
        </w:numPr>
        <w:tabs>
          <w:tab w:val="left" w:pos="720"/>
        </w:tabs>
        <w:snapToGrid w:val="0"/>
        <w:outlineLvl w:val="1"/>
        <w:rPr>
          <w:b/>
          <w:bCs/>
        </w:rPr>
      </w:pPr>
      <w:bookmarkStart w:id="22" w:name="_Toc106095846"/>
      <w:bookmarkStart w:id="23" w:name="_Toc106096390"/>
      <w:bookmarkStart w:id="24" w:name="_Toc107402494"/>
      <w:bookmarkStart w:id="25" w:name="_Toc108941406"/>
      <w:bookmarkStart w:id="26" w:name="_Hlk108339881"/>
      <w:r w:rsidRPr="005D5171">
        <w:rPr>
          <w:b/>
          <w:bCs/>
        </w:rPr>
        <w:t>Podwykonawstwo</w:t>
      </w:r>
      <w:bookmarkEnd w:id="22"/>
      <w:bookmarkEnd w:id="23"/>
      <w:bookmarkEnd w:id="24"/>
      <w:r w:rsidRPr="005D5171">
        <w:rPr>
          <w:b/>
          <w:bCs/>
        </w:rPr>
        <w:t>.</w:t>
      </w:r>
      <w:bookmarkEnd w:id="25"/>
    </w:p>
    <w:p w14:paraId="7204ABBC" w14:textId="383D4DE6" w:rsidR="00B13C09" w:rsidRDefault="00B13C09" w:rsidP="00B13C09">
      <w:pPr>
        <w:pStyle w:val="Akapitzlist"/>
        <w:keepNext/>
        <w:tabs>
          <w:tab w:val="left" w:pos="720"/>
        </w:tabs>
        <w:snapToGrid w:val="0"/>
        <w:ind w:left="1080"/>
        <w:outlineLvl w:val="1"/>
        <w:rPr>
          <w:b/>
          <w:bCs/>
          <w:szCs w:val="28"/>
        </w:rPr>
      </w:pPr>
    </w:p>
    <w:p w14:paraId="77ADB82C" w14:textId="08878332" w:rsidR="005D5171" w:rsidRPr="005D5171" w:rsidRDefault="005D5171">
      <w:pPr>
        <w:pStyle w:val="Akapitzlist"/>
        <w:numPr>
          <w:ilvl w:val="0"/>
          <w:numId w:val="79"/>
        </w:numPr>
        <w:ind w:left="357" w:hanging="357"/>
        <w:jc w:val="both"/>
        <w:rPr>
          <w:bCs/>
          <w:sz w:val="22"/>
          <w:szCs w:val="22"/>
        </w:rPr>
      </w:pPr>
      <w:r w:rsidRPr="005D5171">
        <w:rPr>
          <w:bCs/>
          <w:sz w:val="22"/>
          <w:szCs w:val="22"/>
        </w:rPr>
        <w:t>Zamawiający dopuszcza udział podwykonawców w realizacji zamówienia. Powierzenie realizacji części zamówienia podwykonawcom nie zwalnia Wykonawcy z odpowiedzialności za prawidłową realizację zamówienia.</w:t>
      </w:r>
    </w:p>
    <w:p w14:paraId="5E7F72E2" w14:textId="3AD0ECF9" w:rsidR="005D5171" w:rsidRPr="0068696B" w:rsidRDefault="005D5171">
      <w:pPr>
        <w:pStyle w:val="Akapitzlist"/>
        <w:numPr>
          <w:ilvl w:val="0"/>
          <w:numId w:val="79"/>
        </w:numPr>
        <w:ind w:left="357" w:hanging="357"/>
        <w:jc w:val="both"/>
        <w:rPr>
          <w:bCs/>
          <w:sz w:val="22"/>
          <w:szCs w:val="22"/>
        </w:rPr>
      </w:pPr>
      <w:r w:rsidRPr="0068696B">
        <w:rPr>
          <w:bCs/>
          <w:sz w:val="22"/>
          <w:szCs w:val="22"/>
        </w:rPr>
        <w:t xml:space="preserve">Zamawiający żąda wskazania przez Wykonawcę części zamówienia, których wykonanie zamierza powierzyć ewentualnym podwykonawcom i podania przez Wykonawcę firm podwykonawców, </w:t>
      </w:r>
      <w:r w:rsidRPr="0068696B">
        <w:rPr>
          <w:bCs/>
          <w:sz w:val="22"/>
          <w:szCs w:val="22"/>
        </w:rPr>
        <w:br/>
        <w:t xml:space="preserve">o ile są już znani. Wzór wykazu stanowi </w:t>
      </w:r>
      <w:r w:rsidRPr="0068696B">
        <w:rPr>
          <w:b/>
          <w:sz w:val="22"/>
          <w:szCs w:val="22"/>
        </w:rPr>
        <w:t xml:space="preserve">Załącznik nr </w:t>
      </w:r>
      <w:r w:rsidR="00E960E6" w:rsidRPr="0068696B">
        <w:rPr>
          <w:b/>
          <w:sz w:val="22"/>
          <w:szCs w:val="22"/>
        </w:rPr>
        <w:t>10</w:t>
      </w:r>
      <w:r w:rsidRPr="0068696B">
        <w:rPr>
          <w:b/>
          <w:sz w:val="22"/>
          <w:szCs w:val="22"/>
        </w:rPr>
        <w:t xml:space="preserve"> do SWZ.</w:t>
      </w:r>
    </w:p>
    <w:p w14:paraId="57578CE7" w14:textId="77777777" w:rsidR="00995696" w:rsidRDefault="00995696" w:rsidP="00995696">
      <w:pPr>
        <w:spacing w:after="40"/>
        <w:ind w:left="426"/>
        <w:jc w:val="both"/>
        <w:rPr>
          <w:sz w:val="22"/>
          <w:szCs w:val="22"/>
        </w:rPr>
      </w:pPr>
      <w:r w:rsidRPr="0068696B">
        <w:rPr>
          <w:sz w:val="22"/>
          <w:szCs w:val="22"/>
        </w:rPr>
        <w:t>Przez podwykonawstwo nie należy rozumieć udziału producenta lub upoważnionego przedstawiciela producenta w zakresie doradztwa w trakcie czynności naprawczych, przedstawicieli jednostek uprawnionych (np. rzeczoznawczych, organów nadzoru) dokonujących nadzór lub realizujących</w:t>
      </w:r>
      <w:r w:rsidRPr="00E77C1A">
        <w:rPr>
          <w:sz w:val="22"/>
          <w:szCs w:val="22"/>
        </w:rPr>
        <w:t xml:space="preserve"> przewi</w:t>
      </w:r>
      <w:r>
        <w:rPr>
          <w:sz w:val="22"/>
          <w:szCs w:val="22"/>
        </w:rPr>
        <w:t xml:space="preserve">dziane umową badania odbiorcze </w:t>
      </w:r>
      <w:r w:rsidRPr="00E77C1A">
        <w:rPr>
          <w:sz w:val="22"/>
          <w:szCs w:val="22"/>
        </w:rPr>
        <w:t>i kontrolne</w:t>
      </w:r>
      <w:r>
        <w:rPr>
          <w:sz w:val="22"/>
          <w:szCs w:val="22"/>
        </w:rPr>
        <w:t>, a także korzystania ze sprzętu oraz dostaw materiałów i części zamiennych do realizacji czynności serwisowych.</w:t>
      </w:r>
      <w:r w:rsidRPr="004452E5">
        <w:rPr>
          <w:sz w:val="22"/>
          <w:szCs w:val="22"/>
        </w:rPr>
        <w:t xml:space="preserve"> </w:t>
      </w:r>
    </w:p>
    <w:bookmarkEnd w:id="26"/>
    <w:p w14:paraId="22E23B1C" w14:textId="77777777" w:rsidR="00B13C09" w:rsidRPr="005D5171" w:rsidRDefault="00B13C09" w:rsidP="005D5171">
      <w:pPr>
        <w:keepNext/>
        <w:tabs>
          <w:tab w:val="left" w:pos="720"/>
        </w:tabs>
        <w:snapToGrid w:val="0"/>
        <w:outlineLvl w:val="1"/>
        <w:rPr>
          <w:b/>
          <w:bCs/>
          <w:szCs w:val="28"/>
        </w:rPr>
      </w:pPr>
    </w:p>
    <w:p w14:paraId="7289E3E5" w14:textId="035E08D5" w:rsidR="008C175E" w:rsidRPr="005D5171" w:rsidRDefault="008C175E">
      <w:pPr>
        <w:pStyle w:val="Akapitzlist"/>
        <w:keepNext/>
        <w:numPr>
          <w:ilvl w:val="0"/>
          <w:numId w:val="68"/>
        </w:numPr>
        <w:tabs>
          <w:tab w:val="left" w:pos="720"/>
        </w:tabs>
        <w:snapToGrid w:val="0"/>
        <w:outlineLvl w:val="1"/>
        <w:rPr>
          <w:b/>
          <w:bCs/>
        </w:rPr>
      </w:pPr>
      <w:bookmarkStart w:id="27" w:name="_Toc108941407"/>
      <w:bookmarkStart w:id="28" w:name="_Hlk108339895"/>
      <w:r>
        <w:rPr>
          <w:b/>
          <w:bCs/>
        </w:rPr>
        <w:t>Wadium</w:t>
      </w:r>
      <w:r w:rsidRPr="005D5171">
        <w:rPr>
          <w:b/>
          <w:bCs/>
        </w:rPr>
        <w:t>.</w:t>
      </w:r>
      <w:bookmarkEnd w:id="27"/>
    </w:p>
    <w:p w14:paraId="1F07915C" w14:textId="792F2265" w:rsidR="00D87875" w:rsidRPr="00FA5842" w:rsidRDefault="00D87875">
      <w:pPr>
        <w:pStyle w:val="Akapitzlist"/>
        <w:numPr>
          <w:ilvl w:val="0"/>
          <w:numId w:val="81"/>
        </w:numPr>
        <w:jc w:val="both"/>
        <w:rPr>
          <w:bCs/>
          <w:sz w:val="22"/>
          <w:szCs w:val="22"/>
        </w:rPr>
      </w:pPr>
      <w:r w:rsidRPr="00FA5842">
        <w:rPr>
          <w:bCs/>
          <w:sz w:val="22"/>
          <w:szCs w:val="22"/>
        </w:rPr>
        <w:t xml:space="preserve">Zamawiający </w:t>
      </w:r>
      <w:r w:rsidR="00EB49F7" w:rsidRPr="00FA5842">
        <w:rPr>
          <w:bCs/>
          <w:sz w:val="22"/>
          <w:szCs w:val="22"/>
        </w:rPr>
        <w:t>nie wymaga</w:t>
      </w:r>
      <w:r w:rsidRPr="00FA5842">
        <w:rPr>
          <w:bCs/>
          <w:sz w:val="22"/>
          <w:szCs w:val="22"/>
        </w:rPr>
        <w:t xml:space="preserve"> wniesienia wadium.</w:t>
      </w:r>
    </w:p>
    <w:bookmarkEnd w:id="28"/>
    <w:p w14:paraId="5C318360" w14:textId="77777777" w:rsidR="008C175E" w:rsidRPr="00D87875" w:rsidRDefault="008C175E" w:rsidP="00D87875">
      <w:pPr>
        <w:keepNext/>
        <w:tabs>
          <w:tab w:val="left" w:pos="720"/>
        </w:tabs>
        <w:snapToGrid w:val="0"/>
        <w:ind w:left="360"/>
        <w:outlineLvl w:val="1"/>
        <w:rPr>
          <w:b/>
          <w:bCs/>
          <w:szCs w:val="28"/>
        </w:rPr>
      </w:pPr>
    </w:p>
    <w:p w14:paraId="3AF71871" w14:textId="0F196482" w:rsidR="00BC6CB8" w:rsidRPr="00F53186" w:rsidRDefault="00BC6CB8">
      <w:pPr>
        <w:pStyle w:val="Akapitzlist"/>
        <w:keepNext/>
        <w:numPr>
          <w:ilvl w:val="0"/>
          <w:numId w:val="68"/>
        </w:numPr>
        <w:tabs>
          <w:tab w:val="left" w:pos="720"/>
        </w:tabs>
        <w:snapToGrid w:val="0"/>
        <w:outlineLvl w:val="1"/>
        <w:rPr>
          <w:b/>
          <w:bCs/>
          <w:szCs w:val="28"/>
        </w:rPr>
      </w:pPr>
      <w:bookmarkStart w:id="29" w:name="_Toc108941408"/>
      <w:bookmarkStart w:id="30" w:name="_Hlk108339975"/>
      <w:r w:rsidRPr="00F53186">
        <w:rPr>
          <w:b/>
          <w:bCs/>
          <w:szCs w:val="28"/>
        </w:rPr>
        <w:t xml:space="preserve">Opis </w:t>
      </w:r>
      <w:r w:rsidR="00EC42C0" w:rsidRPr="00F53186">
        <w:rPr>
          <w:b/>
          <w:bCs/>
          <w:szCs w:val="28"/>
        </w:rPr>
        <w:t xml:space="preserve">sposobu </w:t>
      </w:r>
      <w:r w:rsidRPr="00F53186">
        <w:rPr>
          <w:b/>
          <w:bCs/>
          <w:szCs w:val="28"/>
        </w:rPr>
        <w:t>przygotowania oferty</w:t>
      </w:r>
      <w:r w:rsidR="00A307F7" w:rsidRPr="00F53186">
        <w:rPr>
          <w:b/>
          <w:bCs/>
          <w:szCs w:val="28"/>
        </w:rPr>
        <w:t>.</w:t>
      </w:r>
      <w:bookmarkEnd w:id="29"/>
    </w:p>
    <w:p w14:paraId="3725CD39" w14:textId="77777777" w:rsidR="00D87875" w:rsidRPr="00D87875" w:rsidRDefault="00D87875" w:rsidP="00D87875">
      <w:pPr>
        <w:spacing w:before="120" w:line="312" w:lineRule="auto"/>
        <w:ind w:left="360"/>
        <w:jc w:val="both"/>
        <w:rPr>
          <w:b/>
        </w:rPr>
      </w:pPr>
      <w:r w:rsidRPr="00D87875">
        <w:rPr>
          <w:b/>
        </w:rPr>
        <w:t>Wymagania ogólne</w:t>
      </w:r>
    </w:p>
    <w:p w14:paraId="25CCA6C0" w14:textId="77777777" w:rsidR="00D87875" w:rsidRDefault="00D87875" w:rsidP="00D87875">
      <w:pPr>
        <w:spacing w:after="40"/>
        <w:ind w:left="709"/>
        <w:jc w:val="both"/>
        <w:rPr>
          <w:sz w:val="22"/>
          <w:szCs w:val="22"/>
        </w:rPr>
      </w:pPr>
    </w:p>
    <w:p w14:paraId="34716E02" w14:textId="23524277" w:rsidR="001144B8" w:rsidRPr="00D87875" w:rsidRDefault="001144B8">
      <w:pPr>
        <w:numPr>
          <w:ilvl w:val="0"/>
          <w:numId w:val="46"/>
        </w:numPr>
        <w:tabs>
          <w:tab w:val="clear" w:pos="540"/>
        </w:tabs>
        <w:spacing w:after="40"/>
        <w:ind w:left="709"/>
        <w:jc w:val="both"/>
        <w:rPr>
          <w:sz w:val="22"/>
          <w:szCs w:val="22"/>
        </w:rPr>
      </w:pPr>
      <w:r w:rsidRPr="00D87875">
        <w:rPr>
          <w:sz w:val="22"/>
          <w:szCs w:val="22"/>
        </w:rPr>
        <w:t>Wykonawca może złożyć tylko jedną ofertę.</w:t>
      </w:r>
    </w:p>
    <w:p w14:paraId="5C517D70" w14:textId="77777777" w:rsidR="00D87875" w:rsidRPr="00D87875" w:rsidRDefault="00D87875">
      <w:pPr>
        <w:numPr>
          <w:ilvl w:val="0"/>
          <w:numId w:val="46"/>
        </w:numPr>
        <w:tabs>
          <w:tab w:val="clear" w:pos="540"/>
        </w:tabs>
        <w:spacing w:after="40"/>
        <w:ind w:left="709"/>
        <w:jc w:val="both"/>
        <w:rPr>
          <w:bCs/>
          <w:sz w:val="22"/>
          <w:szCs w:val="22"/>
        </w:rPr>
      </w:pPr>
      <w:r w:rsidRPr="00D87875">
        <w:rPr>
          <w:bCs/>
          <w:sz w:val="22"/>
          <w:szCs w:val="22"/>
        </w:rPr>
        <w:t xml:space="preserve">Ofertę należy sporządzić w języku polskim. Wymagane zgodnie z SWZ dokumenty </w:t>
      </w:r>
      <w:r w:rsidRPr="00D87875">
        <w:rPr>
          <w:bCs/>
          <w:sz w:val="22"/>
          <w:szCs w:val="22"/>
        </w:rPr>
        <w:br/>
        <w:t xml:space="preserve">oraz oświadczenia sporządzone w języku obcym powinny być złożone wraz z tłumaczeniem na język polski. W razie wątpliwości uznaje się, że wersja polskojęzyczna jest wersją wiążącą. </w:t>
      </w:r>
    </w:p>
    <w:p w14:paraId="3D46102C" w14:textId="77777777" w:rsidR="00D87875" w:rsidRPr="00D87875" w:rsidRDefault="00D87875">
      <w:pPr>
        <w:numPr>
          <w:ilvl w:val="0"/>
          <w:numId w:val="46"/>
        </w:numPr>
        <w:tabs>
          <w:tab w:val="clear" w:pos="540"/>
        </w:tabs>
        <w:spacing w:after="40"/>
        <w:ind w:left="709"/>
        <w:jc w:val="both"/>
        <w:rPr>
          <w:bCs/>
          <w:sz w:val="22"/>
          <w:szCs w:val="22"/>
        </w:rPr>
      </w:pPr>
      <w:r w:rsidRPr="00D87875">
        <w:rPr>
          <w:bCs/>
          <w:sz w:val="22"/>
          <w:szCs w:val="22"/>
        </w:rPr>
        <w:t>Ofertę Wykonawca sporządza pod rygorem nieważności w postaci elektronicznej i opatruje kwalifikowanym podpisem elektronicznym.</w:t>
      </w:r>
    </w:p>
    <w:p w14:paraId="43E743B2" w14:textId="77777777" w:rsidR="00D87875" w:rsidRPr="00D87875" w:rsidRDefault="00D87875">
      <w:pPr>
        <w:numPr>
          <w:ilvl w:val="0"/>
          <w:numId w:val="46"/>
        </w:numPr>
        <w:tabs>
          <w:tab w:val="clear" w:pos="540"/>
        </w:tabs>
        <w:spacing w:after="40"/>
        <w:ind w:left="709"/>
        <w:jc w:val="both"/>
        <w:rPr>
          <w:bCs/>
          <w:sz w:val="22"/>
          <w:szCs w:val="22"/>
        </w:rPr>
      </w:pPr>
      <w:r w:rsidRPr="00D87875">
        <w:rPr>
          <w:bCs/>
          <w:sz w:val="22"/>
          <w:szCs w:val="22"/>
        </w:rPr>
        <w:t xml:space="preserve">Ofertę podpisuje osoba (osoby) uprawniona do reprezentowania Wykonawcy zgodnie z zasadami reprezentacji Wykonawcy lub zgodnie z udzielonym pełnomocnictwem. </w:t>
      </w:r>
    </w:p>
    <w:p w14:paraId="1A1CEA18" w14:textId="767BF300" w:rsidR="00D87875" w:rsidRDefault="00D87875" w:rsidP="001D6B33">
      <w:pPr>
        <w:numPr>
          <w:ilvl w:val="0"/>
          <w:numId w:val="46"/>
        </w:numPr>
        <w:tabs>
          <w:tab w:val="clear" w:pos="540"/>
        </w:tabs>
        <w:ind w:left="709"/>
        <w:jc w:val="both"/>
        <w:rPr>
          <w:bCs/>
          <w:sz w:val="22"/>
          <w:szCs w:val="22"/>
        </w:rPr>
      </w:pPr>
      <w:r w:rsidRPr="00D87875">
        <w:rPr>
          <w:bCs/>
          <w:sz w:val="22"/>
          <w:szCs w:val="22"/>
        </w:rPr>
        <w:t>Wykonawca ponosi wszelkie koszty związane z przygotowaniem i złożeniem oferty.</w:t>
      </w:r>
    </w:p>
    <w:p w14:paraId="077464D2" w14:textId="18B676D3" w:rsidR="00D87875" w:rsidRPr="00D87875" w:rsidRDefault="00D87875" w:rsidP="001D6B33">
      <w:pPr>
        <w:ind w:left="360"/>
        <w:jc w:val="both"/>
        <w:rPr>
          <w:b/>
        </w:rPr>
      </w:pPr>
      <w:r>
        <w:rPr>
          <w:b/>
        </w:rPr>
        <w:t>Zawartość oferty</w:t>
      </w:r>
    </w:p>
    <w:p w14:paraId="0C263ED0" w14:textId="5F84C6BC" w:rsidR="00D87875" w:rsidRPr="00D87875" w:rsidRDefault="00D87875" w:rsidP="001D6B33">
      <w:pPr>
        <w:numPr>
          <w:ilvl w:val="0"/>
          <w:numId w:val="46"/>
        </w:numPr>
        <w:tabs>
          <w:tab w:val="clear" w:pos="540"/>
        </w:tabs>
        <w:ind w:left="709"/>
        <w:jc w:val="both"/>
        <w:rPr>
          <w:bCs/>
          <w:sz w:val="22"/>
          <w:szCs w:val="22"/>
        </w:rPr>
      </w:pPr>
      <w:r>
        <w:rPr>
          <w:bCs/>
          <w:sz w:val="22"/>
          <w:szCs w:val="22"/>
        </w:rPr>
        <w:t>Oferta składa się z :</w:t>
      </w:r>
    </w:p>
    <w:p w14:paraId="31801E35" w14:textId="6119C7E7" w:rsidR="00D87875" w:rsidRDefault="00D87875">
      <w:pPr>
        <w:pStyle w:val="Akapitzlist"/>
        <w:numPr>
          <w:ilvl w:val="1"/>
          <w:numId w:val="46"/>
        </w:numPr>
        <w:ind w:left="1259" w:hanging="357"/>
        <w:jc w:val="both"/>
        <w:rPr>
          <w:bCs/>
          <w:sz w:val="22"/>
          <w:szCs w:val="22"/>
        </w:rPr>
      </w:pPr>
      <w:r w:rsidRPr="0004163D">
        <w:rPr>
          <w:bCs/>
          <w:sz w:val="22"/>
          <w:szCs w:val="22"/>
        </w:rPr>
        <w:t xml:space="preserve">Formularza Ofertowego stanowiącego </w:t>
      </w:r>
      <w:r w:rsidRPr="0004163D">
        <w:rPr>
          <w:b/>
          <w:sz w:val="22"/>
          <w:szCs w:val="22"/>
        </w:rPr>
        <w:t>Załącznik nr 2 do SWZ</w:t>
      </w:r>
      <w:r w:rsidRPr="0004163D">
        <w:rPr>
          <w:bCs/>
          <w:sz w:val="22"/>
          <w:szCs w:val="22"/>
        </w:rPr>
        <w:t>. Formularz Ofertowy dostępny jest na platformie EFO;</w:t>
      </w:r>
    </w:p>
    <w:p w14:paraId="456E1BD2" w14:textId="77777777" w:rsidR="00C10E01" w:rsidRPr="00233BD3" w:rsidRDefault="00C10E01" w:rsidP="00C10E01">
      <w:pPr>
        <w:ind w:left="1418"/>
        <w:jc w:val="both"/>
        <w:rPr>
          <w:b/>
          <w:sz w:val="22"/>
          <w:szCs w:val="22"/>
          <w:u w:val="single"/>
        </w:rPr>
      </w:pPr>
      <w:r w:rsidRPr="00233BD3">
        <w:rPr>
          <w:b/>
          <w:sz w:val="22"/>
          <w:szCs w:val="22"/>
          <w:u w:val="single"/>
        </w:rPr>
        <w:t>UWAGA do wykonawcy :</w:t>
      </w:r>
    </w:p>
    <w:p w14:paraId="2C2E233A" w14:textId="77777777" w:rsidR="00C10E01" w:rsidRPr="00FA5842" w:rsidRDefault="00C10E01" w:rsidP="00C10E01">
      <w:pPr>
        <w:pStyle w:val="Tekstpodstawowy"/>
        <w:ind w:left="720"/>
        <w:rPr>
          <w:b/>
          <w:sz w:val="22"/>
          <w:szCs w:val="22"/>
        </w:rPr>
      </w:pPr>
      <w:r w:rsidRPr="00FA5842">
        <w:rPr>
          <w:b/>
          <w:sz w:val="22"/>
          <w:szCs w:val="22"/>
        </w:rPr>
        <w:t xml:space="preserve">Do formularza ofertowego wykonawca nie wprowadza cen. </w:t>
      </w:r>
    </w:p>
    <w:p w14:paraId="010A3D0B" w14:textId="77777777" w:rsidR="00C10E01" w:rsidRPr="00FA5842" w:rsidRDefault="00C10E01" w:rsidP="00FA5842">
      <w:pPr>
        <w:pStyle w:val="Tekstpodstawowy"/>
        <w:ind w:left="720"/>
        <w:rPr>
          <w:b/>
          <w:sz w:val="22"/>
          <w:szCs w:val="22"/>
        </w:rPr>
      </w:pPr>
      <w:r w:rsidRPr="00FA5842">
        <w:rPr>
          <w:b/>
          <w:sz w:val="22"/>
          <w:szCs w:val="22"/>
        </w:rPr>
        <w:t xml:space="preserve">Wypełnia natomiast wszystkie pozycje cennikowe (stawka roboczogodziny serwisowej i cennik istotnych dla zamawiającego części zamiennych) w arkuszu </w:t>
      </w:r>
      <w:proofErr w:type="spellStart"/>
      <w:r w:rsidRPr="00FA5842">
        <w:rPr>
          <w:b/>
          <w:sz w:val="22"/>
          <w:szCs w:val="22"/>
        </w:rPr>
        <w:t>excel</w:t>
      </w:r>
      <w:proofErr w:type="spellEnd"/>
      <w:r w:rsidRPr="00FA5842">
        <w:rPr>
          <w:b/>
          <w:sz w:val="22"/>
          <w:szCs w:val="22"/>
        </w:rPr>
        <w:t xml:space="preserve"> udostępnionym przez Zamawiającego </w:t>
      </w:r>
      <w:r w:rsidRPr="00FA5842">
        <w:rPr>
          <w:b/>
          <w:sz w:val="22"/>
          <w:szCs w:val="22"/>
          <w:u w:val="single"/>
        </w:rPr>
        <w:t>na platformie EFO</w:t>
      </w:r>
      <w:r w:rsidRPr="00FA5842">
        <w:rPr>
          <w:b/>
          <w:sz w:val="22"/>
          <w:szCs w:val="22"/>
        </w:rPr>
        <w:t xml:space="preserve">. </w:t>
      </w:r>
    </w:p>
    <w:p w14:paraId="0B708EA7" w14:textId="7BD4117F" w:rsidR="00C10E01" w:rsidRPr="002F7DD6" w:rsidRDefault="00C10E01">
      <w:pPr>
        <w:numPr>
          <w:ilvl w:val="1"/>
          <w:numId w:val="46"/>
        </w:numPr>
        <w:jc w:val="both"/>
        <w:rPr>
          <w:b/>
          <w:sz w:val="22"/>
          <w:szCs w:val="22"/>
          <w:u w:val="single"/>
        </w:rPr>
      </w:pPr>
      <w:r>
        <w:rPr>
          <w:b/>
          <w:sz w:val="22"/>
          <w:szCs w:val="22"/>
          <w:u w:val="single"/>
        </w:rPr>
        <w:t xml:space="preserve">wypełnionych </w:t>
      </w:r>
      <w:r w:rsidRPr="002F7DD6">
        <w:rPr>
          <w:b/>
          <w:sz w:val="22"/>
          <w:szCs w:val="22"/>
          <w:u w:val="single"/>
        </w:rPr>
        <w:t xml:space="preserve">cenników </w:t>
      </w:r>
      <w:r>
        <w:rPr>
          <w:b/>
          <w:sz w:val="22"/>
          <w:szCs w:val="22"/>
          <w:u w:val="single"/>
        </w:rPr>
        <w:t xml:space="preserve">(udostępnionych przez zamawiającego w Profilu nabywcy </w:t>
      </w:r>
      <w:r>
        <w:rPr>
          <w:b/>
          <w:sz w:val="22"/>
          <w:szCs w:val="22"/>
          <w:u w:val="single"/>
        </w:rPr>
        <w:br/>
        <w:t xml:space="preserve">i zapisanych w formacie </w:t>
      </w:r>
      <w:proofErr w:type="spellStart"/>
      <w:r>
        <w:rPr>
          <w:b/>
          <w:sz w:val="22"/>
          <w:szCs w:val="22"/>
          <w:u w:val="single"/>
        </w:rPr>
        <w:t>excel</w:t>
      </w:r>
      <w:proofErr w:type="spellEnd"/>
      <w:r>
        <w:rPr>
          <w:b/>
          <w:sz w:val="22"/>
          <w:szCs w:val="22"/>
          <w:u w:val="single"/>
        </w:rPr>
        <w:t>) które należy złożyć</w:t>
      </w:r>
      <w:r w:rsidRPr="002F7DD6">
        <w:rPr>
          <w:b/>
          <w:sz w:val="22"/>
          <w:szCs w:val="22"/>
          <w:u w:val="single"/>
        </w:rPr>
        <w:t xml:space="preserve"> </w:t>
      </w:r>
      <w:r>
        <w:rPr>
          <w:b/>
          <w:sz w:val="22"/>
          <w:szCs w:val="22"/>
          <w:u w:val="single"/>
        </w:rPr>
        <w:t>jako</w:t>
      </w:r>
      <w:r w:rsidRPr="002F7DD6">
        <w:rPr>
          <w:b/>
          <w:sz w:val="22"/>
          <w:szCs w:val="22"/>
          <w:u w:val="single"/>
        </w:rPr>
        <w:t xml:space="preserve"> </w:t>
      </w:r>
      <w:r>
        <w:rPr>
          <w:b/>
          <w:sz w:val="22"/>
          <w:szCs w:val="22"/>
          <w:u w:val="single"/>
        </w:rPr>
        <w:t>załączniki</w:t>
      </w:r>
      <w:r w:rsidRPr="002F7DD6">
        <w:rPr>
          <w:b/>
          <w:sz w:val="22"/>
          <w:szCs w:val="22"/>
          <w:u w:val="single"/>
        </w:rPr>
        <w:t xml:space="preserve"> do EFO </w:t>
      </w:r>
      <w:r>
        <w:rPr>
          <w:b/>
          <w:sz w:val="22"/>
          <w:szCs w:val="22"/>
          <w:u w:val="single"/>
        </w:rPr>
        <w:br/>
      </w:r>
      <w:r w:rsidRPr="002F7DD6">
        <w:rPr>
          <w:b/>
          <w:sz w:val="22"/>
          <w:szCs w:val="22"/>
          <w:u w:val="single"/>
        </w:rPr>
        <w:t xml:space="preserve">i </w:t>
      </w:r>
      <w:r>
        <w:rPr>
          <w:b/>
          <w:sz w:val="22"/>
          <w:szCs w:val="22"/>
          <w:u w:val="single"/>
        </w:rPr>
        <w:t xml:space="preserve">następnie sygnować poprzez system </w:t>
      </w:r>
      <w:r w:rsidRPr="002F7DD6">
        <w:rPr>
          <w:b/>
          <w:sz w:val="22"/>
          <w:szCs w:val="22"/>
          <w:u w:val="single"/>
        </w:rPr>
        <w:t>kwalifikowanym  podpisem elektronicznym</w:t>
      </w:r>
    </w:p>
    <w:p w14:paraId="45C5D9AD" w14:textId="5EA05CE6" w:rsidR="0004163D" w:rsidRPr="0004163D" w:rsidRDefault="0004163D">
      <w:pPr>
        <w:pStyle w:val="Akapitzlist"/>
        <w:numPr>
          <w:ilvl w:val="1"/>
          <w:numId w:val="46"/>
        </w:numPr>
        <w:ind w:left="1259" w:hanging="357"/>
        <w:jc w:val="both"/>
        <w:rPr>
          <w:bCs/>
          <w:sz w:val="22"/>
          <w:szCs w:val="22"/>
        </w:rPr>
      </w:pPr>
      <w:r w:rsidRPr="0004163D">
        <w:rPr>
          <w:bCs/>
          <w:sz w:val="22"/>
          <w:szCs w:val="22"/>
        </w:rPr>
        <w:t>Dokumentu potwierdzającego zasady reprezentacji Wykonawcy, Zamawiający nie wymaga złożenia tego dokumentu o ile jest on dostępny w publicznych, otwartych bezpłatnych elektronicznych bazach danych (w przypadku wskazania linku do tych baz przez Wykonawcę w ofercie). W przypadku wskazania bazy danych, w której dokumenty są dostępne w innym języku niż polski, Zamawiający może po ich pobraniu wezwać Wykonawcę do przedstawienia tłumaczenia dokumentu na język polski;</w:t>
      </w:r>
    </w:p>
    <w:p w14:paraId="047C6026" w14:textId="77777777" w:rsidR="0004163D" w:rsidRPr="0004163D" w:rsidRDefault="0004163D">
      <w:pPr>
        <w:pStyle w:val="Akapitzlist"/>
        <w:numPr>
          <w:ilvl w:val="1"/>
          <w:numId w:val="46"/>
        </w:numPr>
        <w:ind w:left="1259" w:hanging="357"/>
        <w:jc w:val="both"/>
        <w:rPr>
          <w:bCs/>
          <w:sz w:val="22"/>
          <w:szCs w:val="22"/>
        </w:rPr>
      </w:pPr>
      <w:r w:rsidRPr="0004163D">
        <w:rPr>
          <w:bCs/>
          <w:sz w:val="22"/>
          <w:szCs w:val="22"/>
        </w:rPr>
        <w:t>Pełnomocnictwa wskazującego pełnomocnika Wykonawców występujących wspólnie (w wypadku złożenia oferty przez konsorcjum);</w:t>
      </w:r>
    </w:p>
    <w:p w14:paraId="328132ED" w14:textId="77777777" w:rsidR="0004163D" w:rsidRPr="0004163D" w:rsidRDefault="0004163D">
      <w:pPr>
        <w:pStyle w:val="Akapitzlist"/>
        <w:numPr>
          <w:ilvl w:val="1"/>
          <w:numId w:val="46"/>
        </w:numPr>
        <w:ind w:left="1259" w:hanging="357"/>
        <w:jc w:val="both"/>
        <w:rPr>
          <w:bCs/>
          <w:sz w:val="22"/>
          <w:szCs w:val="22"/>
        </w:rPr>
      </w:pPr>
      <w:r w:rsidRPr="0004163D">
        <w:rPr>
          <w:bCs/>
          <w:sz w:val="22"/>
          <w:szCs w:val="22"/>
        </w:rPr>
        <w:lastRenderedPageBreak/>
        <w:t>Pełnomocnictwa do podpisania oferty (w przypadku posługiwania się pełnomocnikiem).</w:t>
      </w:r>
    </w:p>
    <w:p w14:paraId="2CC0B3CB" w14:textId="77777777" w:rsidR="0004163D" w:rsidRPr="0004163D" w:rsidRDefault="0004163D">
      <w:pPr>
        <w:numPr>
          <w:ilvl w:val="0"/>
          <w:numId w:val="46"/>
        </w:numPr>
        <w:tabs>
          <w:tab w:val="clear" w:pos="540"/>
        </w:tabs>
        <w:ind w:left="709"/>
        <w:jc w:val="both"/>
        <w:rPr>
          <w:bCs/>
          <w:strike/>
          <w:sz w:val="22"/>
          <w:szCs w:val="22"/>
        </w:rPr>
      </w:pPr>
      <w:r w:rsidRPr="0004163D">
        <w:rPr>
          <w:bCs/>
          <w:sz w:val="22"/>
          <w:szCs w:val="22"/>
        </w:rPr>
        <w:t xml:space="preserve">Pełnomocnictwa powinny być złożone w następującej formie: </w:t>
      </w:r>
    </w:p>
    <w:p w14:paraId="77BE483C" w14:textId="77777777" w:rsidR="0004163D" w:rsidRPr="0004163D" w:rsidRDefault="0004163D">
      <w:pPr>
        <w:pStyle w:val="Akapitzlist"/>
        <w:numPr>
          <w:ilvl w:val="1"/>
          <w:numId w:val="46"/>
        </w:numPr>
        <w:jc w:val="both"/>
        <w:rPr>
          <w:bCs/>
          <w:sz w:val="22"/>
          <w:szCs w:val="22"/>
        </w:rPr>
      </w:pPr>
      <w:r w:rsidRPr="0004163D">
        <w:rPr>
          <w:bCs/>
          <w:sz w:val="22"/>
          <w:szCs w:val="22"/>
        </w:rPr>
        <w:t>Jeżeli dokument został wystawiony przez inny podmiot (np. mocodawca) w formie elektronicznej z podpisem elektronicznym kwalifikowanym – przekazuje się ten dokument;</w:t>
      </w:r>
    </w:p>
    <w:p w14:paraId="59E62FAA" w14:textId="77777777" w:rsidR="0004163D" w:rsidRPr="0004163D" w:rsidRDefault="0004163D">
      <w:pPr>
        <w:pStyle w:val="Akapitzlist"/>
        <w:numPr>
          <w:ilvl w:val="1"/>
          <w:numId w:val="46"/>
        </w:numPr>
        <w:jc w:val="both"/>
        <w:rPr>
          <w:bCs/>
          <w:sz w:val="22"/>
          <w:szCs w:val="22"/>
        </w:rPr>
      </w:pPr>
      <w:r w:rsidRPr="0004163D">
        <w:rPr>
          <w:bCs/>
          <w:sz w:val="22"/>
          <w:szCs w:val="22"/>
        </w:rPr>
        <w:t>Jeżeli dokument został wystawiony przez inny podmiot (np.</w:t>
      </w:r>
      <w:r w:rsidRPr="0004163D">
        <w:rPr>
          <w:sz w:val="22"/>
          <w:szCs w:val="22"/>
        </w:rPr>
        <w:t xml:space="preserve"> </w:t>
      </w:r>
      <w:r w:rsidRPr="0004163D">
        <w:rPr>
          <w:bCs/>
          <w:sz w:val="22"/>
          <w:szCs w:val="22"/>
        </w:rPr>
        <w:t>mocodawca) jako dokument papierowy – Wykonawca przekazuje elektroniczną kopię dokumentu poświadczoną za zgodność z oryginałem;</w:t>
      </w:r>
    </w:p>
    <w:p w14:paraId="6EBF6EFC" w14:textId="77777777" w:rsidR="0004163D" w:rsidRPr="0004163D" w:rsidRDefault="0004163D" w:rsidP="0004163D">
      <w:pPr>
        <w:pStyle w:val="Akapitzlist"/>
        <w:jc w:val="both"/>
        <w:rPr>
          <w:bCs/>
          <w:sz w:val="22"/>
          <w:szCs w:val="22"/>
        </w:rPr>
      </w:pPr>
      <w:r w:rsidRPr="0004163D">
        <w:rPr>
          <w:bCs/>
          <w:sz w:val="22"/>
          <w:szCs w:val="22"/>
        </w:rPr>
        <w:t>Poświadczenie za zgodność z oryginałem następuje przez podpisanie podpisem elektronicznym kwalifikowanym. Poświadczenia dokonuje notariusz lub mocodawca.</w:t>
      </w:r>
    </w:p>
    <w:p w14:paraId="4111BEC5" w14:textId="77777777" w:rsidR="0004163D" w:rsidRPr="00C10E01" w:rsidRDefault="0004163D" w:rsidP="001D6B33">
      <w:pPr>
        <w:numPr>
          <w:ilvl w:val="0"/>
          <w:numId w:val="46"/>
        </w:numPr>
        <w:tabs>
          <w:tab w:val="clear" w:pos="540"/>
        </w:tabs>
        <w:ind w:left="709"/>
        <w:jc w:val="both"/>
        <w:rPr>
          <w:bCs/>
          <w:sz w:val="22"/>
          <w:szCs w:val="22"/>
        </w:rPr>
      </w:pPr>
      <w:r w:rsidRPr="00C10E01">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89F5B34" w14:textId="142D444F" w:rsidR="00C10E01" w:rsidRPr="00C10E01" w:rsidRDefault="00C10E01" w:rsidP="001D6B33">
      <w:pPr>
        <w:ind w:left="360"/>
        <w:jc w:val="both"/>
        <w:rPr>
          <w:b/>
        </w:rPr>
      </w:pPr>
      <w:r>
        <w:rPr>
          <w:b/>
        </w:rPr>
        <w:t xml:space="preserve">Sposób złożenia </w:t>
      </w:r>
      <w:r w:rsidRPr="00C10E01">
        <w:rPr>
          <w:b/>
        </w:rPr>
        <w:t>oferty</w:t>
      </w:r>
    </w:p>
    <w:p w14:paraId="49414F05" w14:textId="1D63F967" w:rsidR="00D17128" w:rsidRPr="00D17128" w:rsidRDefault="00D17128" w:rsidP="001D6B33">
      <w:pPr>
        <w:pStyle w:val="Akapitzlist"/>
        <w:numPr>
          <w:ilvl w:val="0"/>
          <w:numId w:val="46"/>
        </w:numPr>
        <w:ind w:left="538" w:hanging="357"/>
        <w:jc w:val="both"/>
        <w:rPr>
          <w:bCs/>
          <w:sz w:val="22"/>
          <w:szCs w:val="22"/>
        </w:rPr>
      </w:pPr>
      <w:bookmarkStart w:id="31" w:name="_Hlk106954879"/>
      <w:r w:rsidRPr="00D17128">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w:t>
      </w:r>
      <w:r>
        <w:rPr>
          <w:bCs/>
          <w:sz w:val="22"/>
          <w:szCs w:val="22"/>
        </w:rPr>
        <w:br/>
      </w:r>
      <w:r w:rsidRPr="00D17128">
        <w:rPr>
          <w:bCs/>
          <w:sz w:val="22"/>
          <w:szCs w:val="22"/>
        </w:rPr>
        <w:t xml:space="preserve">lub przedmiotowych środków dowodowych) . </w:t>
      </w:r>
    </w:p>
    <w:p w14:paraId="69814409" w14:textId="37596429" w:rsidR="00D17128" w:rsidRPr="00D17128" w:rsidRDefault="00D17128">
      <w:pPr>
        <w:pStyle w:val="Akapitzlist"/>
        <w:numPr>
          <w:ilvl w:val="0"/>
          <w:numId w:val="46"/>
        </w:numPr>
        <w:ind w:left="538" w:hanging="357"/>
        <w:jc w:val="both"/>
        <w:rPr>
          <w:bCs/>
          <w:sz w:val="22"/>
          <w:szCs w:val="22"/>
        </w:rPr>
      </w:pPr>
      <w:r w:rsidRPr="00D17128">
        <w:rPr>
          <w:bCs/>
          <w:sz w:val="22"/>
          <w:szCs w:val="22"/>
        </w:rPr>
        <w:t xml:space="preserve">Formularz Ofertowy w wersji elektronicznej dostępny jest po kliknięciu na link zamieszczony </w:t>
      </w:r>
      <w:r>
        <w:rPr>
          <w:bCs/>
          <w:sz w:val="22"/>
          <w:szCs w:val="22"/>
        </w:rPr>
        <w:br/>
      </w:r>
      <w:r w:rsidRPr="00D17128">
        <w:rPr>
          <w:bCs/>
          <w:sz w:val="22"/>
          <w:szCs w:val="22"/>
        </w:rPr>
        <w:t xml:space="preserve">na stronie internetowej w Profilu Nabywcy. Wymagania techniczne: komputer klasy PC z jednym </w:t>
      </w:r>
      <w:r>
        <w:rPr>
          <w:bCs/>
          <w:sz w:val="22"/>
          <w:szCs w:val="22"/>
        </w:rPr>
        <w:br/>
      </w:r>
      <w:r w:rsidRPr="00D17128">
        <w:rPr>
          <w:bCs/>
          <w:sz w:val="22"/>
          <w:szCs w:val="22"/>
        </w:rPr>
        <w:t xml:space="preserve">z następujących systemów operacyjnych: Windows 7, Windows 8, Windows 10 (bez wsparcia </w:t>
      </w:r>
      <w:r>
        <w:rPr>
          <w:bCs/>
          <w:sz w:val="22"/>
          <w:szCs w:val="22"/>
        </w:rPr>
        <w:br/>
      </w:r>
      <w:r w:rsidRPr="00D17128">
        <w:rPr>
          <w:bCs/>
          <w:sz w:val="22"/>
          <w:szCs w:val="22"/>
        </w:rPr>
        <w:t xml:space="preserve">dla Windows XP, Vista), przeglądarka internetowa z włączoną obsługą </w:t>
      </w:r>
      <w:proofErr w:type="spellStart"/>
      <w:r w:rsidRPr="00D17128">
        <w:rPr>
          <w:bCs/>
          <w:sz w:val="22"/>
          <w:szCs w:val="22"/>
        </w:rPr>
        <w:t>javascript</w:t>
      </w:r>
      <w:proofErr w:type="spellEnd"/>
      <w:r w:rsidRPr="00D17128">
        <w:rPr>
          <w:bCs/>
          <w:sz w:val="22"/>
          <w:szCs w:val="22"/>
        </w:rPr>
        <w:t xml:space="preserve">: Internet Explorer wersja 10 lub 11, Mozilla </w:t>
      </w:r>
      <w:proofErr w:type="spellStart"/>
      <w:r w:rsidRPr="00D17128">
        <w:rPr>
          <w:bCs/>
          <w:sz w:val="22"/>
          <w:szCs w:val="22"/>
        </w:rPr>
        <w:t>Firefox</w:t>
      </w:r>
      <w:proofErr w:type="spellEnd"/>
      <w:r w:rsidRPr="00D17128">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1F1C0994" w14:textId="6370AB5A" w:rsidR="00D17128" w:rsidRPr="00D17128" w:rsidRDefault="00D17128">
      <w:pPr>
        <w:pStyle w:val="Akapitzlist"/>
        <w:numPr>
          <w:ilvl w:val="0"/>
          <w:numId w:val="46"/>
        </w:numPr>
        <w:ind w:left="538" w:hanging="357"/>
        <w:jc w:val="both"/>
        <w:rPr>
          <w:bCs/>
          <w:sz w:val="22"/>
          <w:szCs w:val="22"/>
        </w:rPr>
      </w:pPr>
      <w:r w:rsidRPr="00D17128">
        <w:rPr>
          <w:bCs/>
          <w:sz w:val="22"/>
          <w:szCs w:val="22"/>
        </w:rPr>
        <w:t xml:space="preserve">W przypadku dokonania przez Zamawiającego zmian w strukturze Formularza Ofertowego przed terminem składania ofert, jeśli Wykonawca złożył już elektroniczną ofertę otrzyma powiadomienie </w:t>
      </w:r>
      <w:r>
        <w:rPr>
          <w:bCs/>
          <w:sz w:val="22"/>
          <w:szCs w:val="22"/>
        </w:rPr>
        <w:br/>
      </w:r>
      <w:r w:rsidRPr="00D17128">
        <w:rPr>
          <w:bCs/>
          <w:sz w:val="22"/>
          <w:szCs w:val="22"/>
        </w:rPr>
        <w:t xml:space="preserve">o konieczności zweryfikowania złożonej oferty </w:t>
      </w:r>
      <w:bookmarkStart w:id="32" w:name="_Hlk106866889"/>
      <w:r w:rsidRPr="00D17128">
        <w:rPr>
          <w:bCs/>
          <w:sz w:val="22"/>
          <w:szCs w:val="22"/>
        </w:rPr>
        <w:t>w kontekście jej kompletności i zgodności</w:t>
      </w:r>
      <w:bookmarkEnd w:id="32"/>
      <w:r w:rsidRPr="00D17128">
        <w:rPr>
          <w:bCs/>
          <w:sz w:val="22"/>
          <w:szCs w:val="22"/>
        </w:rPr>
        <w:t xml:space="preserve">. </w:t>
      </w:r>
      <w:r>
        <w:rPr>
          <w:bCs/>
          <w:sz w:val="22"/>
          <w:szCs w:val="22"/>
        </w:rPr>
        <w:br/>
      </w:r>
      <w:r w:rsidRPr="00D17128">
        <w:rPr>
          <w:bCs/>
          <w:sz w:val="22"/>
          <w:szCs w:val="22"/>
        </w:rPr>
        <w:t xml:space="preserve">Na platformie EFO oferta Wykonawcy zostanie oznaczona statusem: „nieaktualna” (złożona </w:t>
      </w:r>
      <w:r>
        <w:rPr>
          <w:bCs/>
          <w:sz w:val="22"/>
          <w:szCs w:val="22"/>
        </w:rPr>
        <w:br/>
      </w:r>
      <w:r w:rsidRPr="00D17128">
        <w:rPr>
          <w:bCs/>
          <w:sz w:val="22"/>
          <w:szCs w:val="22"/>
        </w:rPr>
        <w:t xml:space="preserve">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w:t>
      </w:r>
      <w:r>
        <w:rPr>
          <w:bCs/>
          <w:sz w:val="22"/>
          <w:szCs w:val="22"/>
        </w:rPr>
        <w:br/>
      </w:r>
      <w:r w:rsidRPr="00D17128">
        <w:rPr>
          <w:bCs/>
          <w:sz w:val="22"/>
          <w:szCs w:val="22"/>
        </w:rPr>
        <w:t xml:space="preserve">że faktycznie zmiany wprowadzone w formularzu nie mają wpływu na złożoną ofertę. </w:t>
      </w:r>
      <w:r w:rsidRPr="00D17128">
        <w:rPr>
          <w:bCs/>
          <w:i/>
          <w:iCs/>
          <w:sz w:val="22"/>
          <w:szCs w:val="22"/>
        </w:rPr>
        <w:t xml:space="preserve">Zaleca się, aby każdorazowo w przypadku zmian struktury formularza elektronicznego Wykonawca zweryfikował złożoną wcześniej ofertę i skopiował ją do nowej wersji formularza w celu zachowania spójności </w:t>
      </w:r>
      <w:r>
        <w:rPr>
          <w:bCs/>
          <w:i/>
          <w:iCs/>
          <w:sz w:val="22"/>
          <w:szCs w:val="22"/>
        </w:rPr>
        <w:br/>
      </w:r>
      <w:r w:rsidRPr="00D17128">
        <w:rPr>
          <w:bCs/>
          <w:i/>
          <w:iCs/>
          <w:sz w:val="22"/>
          <w:szCs w:val="22"/>
        </w:rPr>
        <w:t>i zgodności wysłanej oferty z treścią specyfikacji.</w:t>
      </w:r>
    </w:p>
    <w:p w14:paraId="11A8335B" w14:textId="746A88F0" w:rsidR="00D17128" w:rsidRPr="00D17128" w:rsidRDefault="00D17128">
      <w:pPr>
        <w:pStyle w:val="Akapitzlist"/>
        <w:numPr>
          <w:ilvl w:val="0"/>
          <w:numId w:val="46"/>
        </w:numPr>
        <w:ind w:left="538" w:hanging="357"/>
        <w:jc w:val="both"/>
        <w:rPr>
          <w:bCs/>
          <w:sz w:val="22"/>
          <w:szCs w:val="22"/>
        </w:rPr>
      </w:pPr>
      <w:r w:rsidRPr="00D17128">
        <w:rPr>
          <w:bCs/>
          <w:sz w:val="22"/>
          <w:szCs w:val="22"/>
        </w:rPr>
        <w:t xml:space="preserve">Oferta jest składana poprzez wypełnienie Elektronicznego Formularza Ofertowego i opatrzenie go kwalifikowanym ważnym podpisem elektronicznym. Wykonawca może dołączyć do Oferty plik </w:t>
      </w:r>
      <w:r>
        <w:rPr>
          <w:bCs/>
          <w:sz w:val="22"/>
          <w:szCs w:val="22"/>
        </w:rPr>
        <w:br/>
      </w:r>
      <w:r w:rsidRPr="00D17128">
        <w:rPr>
          <w:bCs/>
          <w:sz w:val="22"/>
          <w:szCs w:val="22"/>
        </w:rPr>
        <w:t>lub pliki – każdy opatrzony ważnym kwalifikowanym e-podpisem – zgodnie z wymaganiami zawartymi w SWZ.</w:t>
      </w:r>
    </w:p>
    <w:p w14:paraId="7CC6F38F" w14:textId="77777777" w:rsidR="00D17128" w:rsidRPr="00D17128" w:rsidRDefault="00D17128">
      <w:pPr>
        <w:pStyle w:val="Akapitzlist"/>
        <w:numPr>
          <w:ilvl w:val="0"/>
          <w:numId w:val="46"/>
        </w:numPr>
        <w:ind w:left="538" w:hanging="357"/>
        <w:jc w:val="both"/>
        <w:rPr>
          <w:bCs/>
          <w:sz w:val="22"/>
          <w:szCs w:val="22"/>
        </w:rPr>
      </w:pPr>
      <w:r w:rsidRPr="00D17128">
        <w:rPr>
          <w:bCs/>
          <w:sz w:val="22"/>
          <w:szCs w:val="22"/>
        </w:rPr>
        <w:t>Ofertę należy złożyć przy użyciu narzędzi dostępnych na Platformie EFO.</w:t>
      </w:r>
    </w:p>
    <w:p w14:paraId="777ABC6B" w14:textId="77777777" w:rsidR="00D17128" w:rsidRPr="0068696B" w:rsidRDefault="00D17128">
      <w:pPr>
        <w:pStyle w:val="Akapitzlist"/>
        <w:numPr>
          <w:ilvl w:val="0"/>
          <w:numId w:val="46"/>
        </w:numPr>
        <w:ind w:left="538" w:hanging="357"/>
        <w:jc w:val="both"/>
        <w:rPr>
          <w:bCs/>
          <w:sz w:val="22"/>
          <w:szCs w:val="22"/>
        </w:rPr>
      </w:pPr>
      <w:r w:rsidRPr="0068696B">
        <w:rPr>
          <w:bCs/>
          <w:sz w:val="22"/>
          <w:szCs w:val="22"/>
        </w:rPr>
        <w:t>Zmiana lub wycofanie oferty jest możliwa przed terminem składania ofert, przy czym zmiana oferty może być dokonana jedynie jako wycofanie poprzedniej oferty i złożenie nowej (zmienionej).</w:t>
      </w:r>
      <w:bookmarkEnd w:id="31"/>
    </w:p>
    <w:bookmarkEnd w:id="30"/>
    <w:p w14:paraId="3663A27F" w14:textId="422DBD3E" w:rsidR="00AE45B0" w:rsidRPr="0068696B" w:rsidRDefault="002B5F54">
      <w:pPr>
        <w:pStyle w:val="Akapitzlist"/>
        <w:numPr>
          <w:ilvl w:val="0"/>
          <w:numId w:val="46"/>
        </w:numPr>
        <w:ind w:left="538" w:hanging="357"/>
        <w:jc w:val="both"/>
        <w:rPr>
          <w:sz w:val="22"/>
          <w:szCs w:val="22"/>
        </w:rPr>
      </w:pPr>
      <w:r w:rsidRPr="0068696B">
        <w:rPr>
          <w:sz w:val="22"/>
          <w:szCs w:val="22"/>
        </w:rPr>
        <w:t>C</w:t>
      </w:r>
      <w:r w:rsidR="00F75F50" w:rsidRPr="0068696B">
        <w:rPr>
          <w:sz w:val="22"/>
          <w:szCs w:val="22"/>
        </w:rPr>
        <w:t xml:space="preserve">enniki stanowią </w:t>
      </w:r>
      <w:r w:rsidR="00725465" w:rsidRPr="0068696B">
        <w:rPr>
          <w:b/>
          <w:sz w:val="22"/>
          <w:szCs w:val="22"/>
        </w:rPr>
        <w:t>załączniki nr 2a, 2b</w:t>
      </w:r>
      <w:r w:rsidR="002F3DC3" w:rsidRPr="0068696B">
        <w:rPr>
          <w:b/>
          <w:sz w:val="22"/>
          <w:szCs w:val="22"/>
        </w:rPr>
        <w:t xml:space="preserve"> </w:t>
      </w:r>
      <w:r w:rsidR="00725465" w:rsidRPr="0068696B">
        <w:rPr>
          <w:b/>
          <w:sz w:val="22"/>
          <w:szCs w:val="22"/>
        </w:rPr>
        <w:t>i 2c</w:t>
      </w:r>
      <w:r w:rsidR="00F75F50" w:rsidRPr="0068696B">
        <w:rPr>
          <w:b/>
          <w:sz w:val="22"/>
          <w:szCs w:val="22"/>
        </w:rPr>
        <w:t xml:space="preserve"> do </w:t>
      </w:r>
      <w:r w:rsidR="00B60CDC" w:rsidRPr="0068696B">
        <w:rPr>
          <w:b/>
          <w:sz w:val="22"/>
          <w:szCs w:val="22"/>
        </w:rPr>
        <w:t>SWZ</w:t>
      </w:r>
      <w:r w:rsidR="00725465" w:rsidRPr="0068696B">
        <w:rPr>
          <w:sz w:val="22"/>
          <w:szCs w:val="22"/>
        </w:rPr>
        <w:t>.</w:t>
      </w:r>
      <w:r w:rsidR="00BC6CB8" w:rsidRPr="0068696B">
        <w:rPr>
          <w:sz w:val="22"/>
          <w:szCs w:val="22"/>
        </w:rPr>
        <w:t xml:space="preserve"> </w:t>
      </w:r>
      <w:r w:rsidR="00725465" w:rsidRPr="0068696B">
        <w:rPr>
          <w:sz w:val="22"/>
          <w:szCs w:val="22"/>
        </w:rPr>
        <w:t xml:space="preserve">Wykonawca </w:t>
      </w:r>
      <w:r w:rsidR="00AA6758" w:rsidRPr="0068696B">
        <w:rPr>
          <w:sz w:val="22"/>
          <w:szCs w:val="22"/>
        </w:rPr>
        <w:t xml:space="preserve">w </w:t>
      </w:r>
      <w:r w:rsidR="00AA6758" w:rsidRPr="0068696B">
        <w:rPr>
          <w:b/>
          <w:sz w:val="22"/>
          <w:szCs w:val="22"/>
        </w:rPr>
        <w:t>załączniku nr 2b</w:t>
      </w:r>
      <w:r w:rsidR="000054A1" w:rsidRPr="0068696B">
        <w:rPr>
          <w:b/>
          <w:sz w:val="22"/>
          <w:szCs w:val="22"/>
        </w:rPr>
        <w:t xml:space="preserve"> do</w:t>
      </w:r>
      <w:r w:rsidR="00AA6758" w:rsidRPr="0068696B">
        <w:rPr>
          <w:b/>
          <w:sz w:val="22"/>
          <w:szCs w:val="22"/>
        </w:rPr>
        <w:t xml:space="preserve"> </w:t>
      </w:r>
      <w:r w:rsidR="00B60CDC" w:rsidRPr="0068696B">
        <w:rPr>
          <w:b/>
          <w:sz w:val="22"/>
          <w:szCs w:val="22"/>
        </w:rPr>
        <w:t>SWZ</w:t>
      </w:r>
      <w:r w:rsidR="00AA6758" w:rsidRPr="0068696B">
        <w:rPr>
          <w:sz w:val="22"/>
          <w:szCs w:val="22"/>
        </w:rPr>
        <w:t xml:space="preserve"> może </w:t>
      </w:r>
      <w:r w:rsidR="008C689F" w:rsidRPr="0068696B">
        <w:rPr>
          <w:sz w:val="22"/>
          <w:szCs w:val="22"/>
        </w:rPr>
        <w:t xml:space="preserve">dopisać </w:t>
      </w:r>
      <w:r w:rsidR="00B009CC" w:rsidRPr="0068696B">
        <w:rPr>
          <w:sz w:val="22"/>
          <w:szCs w:val="22"/>
        </w:rPr>
        <w:t>dodatkow</w:t>
      </w:r>
      <w:r w:rsidR="008C689F" w:rsidRPr="0068696B">
        <w:rPr>
          <w:sz w:val="22"/>
          <w:szCs w:val="22"/>
        </w:rPr>
        <w:t>e pozycje</w:t>
      </w:r>
      <w:r w:rsidR="00B009CC" w:rsidRPr="0068696B">
        <w:rPr>
          <w:sz w:val="22"/>
          <w:szCs w:val="22"/>
        </w:rPr>
        <w:t xml:space="preserve"> </w:t>
      </w:r>
      <w:r w:rsidR="004874FA" w:rsidRPr="0068696B">
        <w:rPr>
          <w:sz w:val="22"/>
          <w:szCs w:val="22"/>
        </w:rPr>
        <w:t>cennik</w:t>
      </w:r>
      <w:r w:rsidR="00725465" w:rsidRPr="0068696B">
        <w:rPr>
          <w:sz w:val="22"/>
          <w:szCs w:val="22"/>
        </w:rPr>
        <w:t>owe</w:t>
      </w:r>
      <w:r w:rsidR="004874FA" w:rsidRPr="0068696B">
        <w:rPr>
          <w:sz w:val="22"/>
          <w:szCs w:val="22"/>
        </w:rPr>
        <w:t xml:space="preserve"> części zamiennych</w:t>
      </w:r>
      <w:r w:rsidR="00B009CC" w:rsidRPr="0068696B">
        <w:rPr>
          <w:sz w:val="22"/>
          <w:szCs w:val="22"/>
        </w:rPr>
        <w:t xml:space="preserve"> nowych lub </w:t>
      </w:r>
      <w:r w:rsidR="004874FA" w:rsidRPr="0068696B">
        <w:rPr>
          <w:sz w:val="22"/>
          <w:szCs w:val="22"/>
        </w:rPr>
        <w:t xml:space="preserve">poremontowych zgodnie </w:t>
      </w:r>
      <w:r w:rsidR="00D17128" w:rsidRPr="0068696B">
        <w:rPr>
          <w:sz w:val="22"/>
          <w:szCs w:val="22"/>
        </w:rPr>
        <w:br/>
      </w:r>
      <w:r w:rsidR="004874FA" w:rsidRPr="0068696B">
        <w:rPr>
          <w:sz w:val="22"/>
          <w:szCs w:val="22"/>
        </w:rPr>
        <w:t xml:space="preserve">z podanym </w:t>
      </w:r>
      <w:r w:rsidR="00AA6758" w:rsidRPr="0068696B">
        <w:rPr>
          <w:sz w:val="22"/>
          <w:szCs w:val="22"/>
        </w:rPr>
        <w:t xml:space="preserve">poniżej </w:t>
      </w:r>
      <w:r w:rsidR="004874FA" w:rsidRPr="0068696B">
        <w:rPr>
          <w:sz w:val="22"/>
          <w:szCs w:val="22"/>
        </w:rPr>
        <w:t xml:space="preserve">wzorem. </w:t>
      </w:r>
    </w:p>
    <w:p w14:paraId="275DC5DE" w14:textId="77777777" w:rsidR="00AE45B0" w:rsidRPr="005B1E37" w:rsidRDefault="00F556BB">
      <w:pPr>
        <w:pStyle w:val="Akapitzlist"/>
        <w:numPr>
          <w:ilvl w:val="0"/>
          <w:numId w:val="46"/>
        </w:numPr>
        <w:ind w:left="538" w:hanging="357"/>
        <w:jc w:val="both"/>
        <w:rPr>
          <w:sz w:val="22"/>
          <w:szCs w:val="22"/>
        </w:rPr>
      </w:pPr>
      <w:bookmarkStart w:id="33" w:name="_Hlk86746809"/>
      <w:r w:rsidRPr="0068696B">
        <w:rPr>
          <w:b/>
          <w:bCs/>
          <w:sz w:val="22"/>
          <w:szCs w:val="22"/>
        </w:rPr>
        <w:t>Biorąc pod uwagę, że oferta jest składana w formie elektronicznej wymaga się zachowania</w:t>
      </w:r>
      <w:r w:rsidR="00AE45B0" w:rsidRPr="005B1E37">
        <w:rPr>
          <w:b/>
          <w:bCs/>
          <w:sz w:val="22"/>
          <w:szCs w:val="22"/>
        </w:rPr>
        <w:t xml:space="preserve"> forma</w:t>
      </w:r>
      <w:r>
        <w:rPr>
          <w:b/>
          <w:bCs/>
          <w:sz w:val="22"/>
          <w:szCs w:val="22"/>
        </w:rPr>
        <w:t>tu</w:t>
      </w:r>
      <w:r w:rsidR="00AE45B0" w:rsidRPr="005B1E37">
        <w:rPr>
          <w:b/>
          <w:bCs/>
          <w:sz w:val="22"/>
          <w:szCs w:val="22"/>
        </w:rPr>
        <w:t xml:space="preserve"> </w:t>
      </w:r>
      <w:r>
        <w:rPr>
          <w:b/>
          <w:bCs/>
          <w:sz w:val="22"/>
          <w:szCs w:val="22"/>
        </w:rPr>
        <w:t xml:space="preserve">udostępnionego przez zamawiającego np. </w:t>
      </w:r>
      <w:r w:rsidR="00AE45B0" w:rsidRPr="005B1E37">
        <w:rPr>
          <w:rStyle w:val="Uwydatnienie"/>
          <w:b/>
          <w:bCs/>
          <w:sz w:val="22"/>
          <w:szCs w:val="22"/>
        </w:rPr>
        <w:t xml:space="preserve">.xls </w:t>
      </w:r>
      <w:r w:rsidR="00AE45B0" w:rsidRPr="005B1E37">
        <w:rPr>
          <w:b/>
          <w:bCs/>
          <w:sz w:val="22"/>
          <w:szCs w:val="22"/>
        </w:rPr>
        <w:t>Microsoft Excel</w:t>
      </w:r>
      <w:r>
        <w:rPr>
          <w:b/>
          <w:bCs/>
          <w:sz w:val="22"/>
          <w:szCs w:val="22"/>
        </w:rPr>
        <w:t>, wymaga się również czcionek podstawowych</w:t>
      </w:r>
      <w:r w:rsidR="00AE45B0" w:rsidRPr="005B1E37">
        <w:rPr>
          <w:b/>
          <w:bCs/>
          <w:sz w:val="22"/>
          <w:szCs w:val="22"/>
        </w:rPr>
        <w:t xml:space="preserve"> </w:t>
      </w:r>
      <w:r>
        <w:rPr>
          <w:b/>
          <w:bCs/>
          <w:sz w:val="22"/>
          <w:szCs w:val="22"/>
        </w:rPr>
        <w:t xml:space="preserve">np. </w:t>
      </w:r>
      <w:r w:rsidR="00AE45B0" w:rsidRPr="005B1E37">
        <w:rPr>
          <w:rStyle w:val="Uwydatnienie"/>
          <w:b/>
          <w:bCs/>
          <w:sz w:val="22"/>
          <w:szCs w:val="22"/>
        </w:rPr>
        <w:t>czcionka Times New Roman 12</w:t>
      </w:r>
      <w:r w:rsidR="00AE45B0">
        <w:rPr>
          <w:b/>
          <w:bCs/>
          <w:sz w:val="22"/>
          <w:szCs w:val="22"/>
        </w:rPr>
        <w:t xml:space="preserve"> celem </w:t>
      </w:r>
      <w:r>
        <w:rPr>
          <w:b/>
          <w:bCs/>
          <w:sz w:val="22"/>
          <w:szCs w:val="22"/>
        </w:rPr>
        <w:t>umożl</w:t>
      </w:r>
      <w:r w:rsidR="00536928">
        <w:rPr>
          <w:b/>
          <w:bCs/>
          <w:sz w:val="22"/>
          <w:szCs w:val="22"/>
        </w:rPr>
        <w:t>i</w:t>
      </w:r>
      <w:r>
        <w:rPr>
          <w:b/>
          <w:bCs/>
          <w:sz w:val="22"/>
          <w:szCs w:val="22"/>
        </w:rPr>
        <w:t>wienia zamawiającemu dalszej obróbki przez system</w:t>
      </w:r>
      <w:r w:rsidR="00AE45B0">
        <w:rPr>
          <w:b/>
          <w:bCs/>
          <w:sz w:val="22"/>
          <w:szCs w:val="22"/>
        </w:rPr>
        <w:t>.</w:t>
      </w:r>
    </w:p>
    <w:bookmarkEnd w:id="33"/>
    <w:p w14:paraId="537CA66C" w14:textId="77777777" w:rsidR="007B7C6D" w:rsidRPr="00D17128" w:rsidRDefault="007B7C6D">
      <w:pPr>
        <w:pStyle w:val="Akapitzlist"/>
        <w:numPr>
          <w:ilvl w:val="0"/>
          <w:numId w:val="46"/>
        </w:numPr>
        <w:ind w:left="538" w:hanging="357"/>
        <w:jc w:val="both"/>
        <w:rPr>
          <w:sz w:val="22"/>
          <w:szCs w:val="22"/>
        </w:rPr>
      </w:pPr>
      <w:r w:rsidRPr="00D17128">
        <w:rPr>
          <w:sz w:val="22"/>
          <w:szCs w:val="22"/>
        </w:rPr>
        <w:t>Cennik powinien zawierać kolumny w następującej kolejności:</w:t>
      </w:r>
    </w:p>
    <w:p w14:paraId="1CB6E2DE" w14:textId="77777777" w:rsidR="005007D7" w:rsidRPr="00D17128" w:rsidRDefault="005007D7">
      <w:pPr>
        <w:numPr>
          <w:ilvl w:val="1"/>
          <w:numId w:val="46"/>
        </w:numPr>
        <w:spacing w:after="40"/>
        <w:jc w:val="both"/>
        <w:rPr>
          <w:sz w:val="22"/>
          <w:szCs w:val="22"/>
        </w:rPr>
      </w:pPr>
      <w:r w:rsidRPr="00D17128">
        <w:rPr>
          <w:sz w:val="22"/>
          <w:szCs w:val="22"/>
        </w:rPr>
        <w:t>Lp. ( podać liczbę bez kropki).</w:t>
      </w:r>
    </w:p>
    <w:p w14:paraId="2F2A1C3E" w14:textId="77777777" w:rsidR="005007D7" w:rsidRPr="0054752D" w:rsidRDefault="005007D7">
      <w:pPr>
        <w:numPr>
          <w:ilvl w:val="1"/>
          <w:numId w:val="46"/>
        </w:numPr>
        <w:spacing w:after="40"/>
        <w:jc w:val="both"/>
        <w:rPr>
          <w:sz w:val="22"/>
          <w:szCs w:val="22"/>
        </w:rPr>
      </w:pPr>
      <w:r w:rsidRPr="00D17128">
        <w:rPr>
          <w:sz w:val="22"/>
          <w:szCs w:val="22"/>
        </w:rPr>
        <w:lastRenderedPageBreak/>
        <w:t xml:space="preserve">Oznaczenie I </w:t>
      </w:r>
      <w:proofErr w:type="spellStart"/>
      <w:r w:rsidRPr="00D17128">
        <w:rPr>
          <w:sz w:val="22"/>
          <w:szCs w:val="22"/>
        </w:rPr>
        <w:t>i</w:t>
      </w:r>
      <w:proofErr w:type="spellEnd"/>
      <w:r w:rsidRPr="00D17128">
        <w:rPr>
          <w:sz w:val="22"/>
          <w:szCs w:val="22"/>
        </w:rPr>
        <w:t xml:space="preserve"> II wg producenta maszyny (wpisać kod, numer rys., nazwę wg dokumentacji</w:t>
      </w:r>
      <w:r w:rsidRPr="0054752D">
        <w:rPr>
          <w:sz w:val="22"/>
          <w:szCs w:val="22"/>
        </w:rPr>
        <w:t xml:space="preserve"> maszyny).</w:t>
      </w:r>
    </w:p>
    <w:p w14:paraId="7D8A35D6" w14:textId="77777777" w:rsidR="005007D7" w:rsidRPr="0054752D" w:rsidRDefault="005007D7">
      <w:pPr>
        <w:numPr>
          <w:ilvl w:val="1"/>
          <w:numId w:val="46"/>
        </w:numPr>
        <w:spacing w:after="40"/>
        <w:jc w:val="both"/>
        <w:rPr>
          <w:sz w:val="22"/>
          <w:szCs w:val="22"/>
        </w:rPr>
      </w:pPr>
      <w:r w:rsidRPr="0054752D">
        <w:rPr>
          <w:sz w:val="22"/>
          <w:szCs w:val="22"/>
        </w:rPr>
        <w:t>Producent części zamiennej (wpisać wytwórcę części zamiennej lub podmiot wprowadzający na rynek europejski).</w:t>
      </w:r>
    </w:p>
    <w:p w14:paraId="3A403F3D" w14:textId="5FD2CE0F" w:rsidR="005007D7" w:rsidRDefault="005007D7">
      <w:pPr>
        <w:numPr>
          <w:ilvl w:val="1"/>
          <w:numId w:val="46"/>
        </w:numPr>
        <w:spacing w:after="40"/>
        <w:jc w:val="both"/>
        <w:rPr>
          <w:sz w:val="22"/>
          <w:szCs w:val="22"/>
        </w:rPr>
      </w:pPr>
      <w:r w:rsidRPr="0054752D">
        <w:rPr>
          <w:sz w:val="22"/>
          <w:szCs w:val="22"/>
        </w:rPr>
        <w:t>Nr rysunku</w:t>
      </w:r>
      <w:r>
        <w:rPr>
          <w:sz w:val="22"/>
          <w:szCs w:val="22"/>
        </w:rPr>
        <w:t>/oznaczenie/nazwa</w:t>
      </w:r>
      <w:r w:rsidRPr="0054752D">
        <w:rPr>
          <w:sz w:val="22"/>
          <w:szCs w:val="22"/>
        </w:rPr>
        <w:t xml:space="preserve"> wg producenta części zamiennej</w:t>
      </w:r>
      <w:r>
        <w:rPr>
          <w:sz w:val="22"/>
          <w:szCs w:val="22"/>
        </w:rPr>
        <w:t>.</w:t>
      </w:r>
    </w:p>
    <w:p w14:paraId="3537F8F4" w14:textId="1FB56B64" w:rsidR="00B07420" w:rsidRPr="0054752D" w:rsidRDefault="00B07420">
      <w:pPr>
        <w:numPr>
          <w:ilvl w:val="1"/>
          <w:numId w:val="46"/>
        </w:numPr>
        <w:spacing w:after="40"/>
        <w:jc w:val="both"/>
        <w:rPr>
          <w:sz w:val="22"/>
          <w:szCs w:val="22"/>
        </w:rPr>
      </w:pPr>
      <w:r>
        <w:rPr>
          <w:sz w:val="22"/>
          <w:szCs w:val="22"/>
        </w:rPr>
        <w:t>Ilość</w:t>
      </w:r>
    </w:p>
    <w:p w14:paraId="4DC6E199" w14:textId="0DE5A429" w:rsidR="005007D7" w:rsidRDefault="005007D7">
      <w:pPr>
        <w:numPr>
          <w:ilvl w:val="1"/>
          <w:numId w:val="46"/>
        </w:numPr>
        <w:spacing w:after="40"/>
        <w:jc w:val="both"/>
        <w:rPr>
          <w:sz w:val="22"/>
          <w:szCs w:val="22"/>
        </w:rPr>
      </w:pPr>
      <w:r w:rsidRPr="0054752D">
        <w:rPr>
          <w:sz w:val="22"/>
          <w:szCs w:val="22"/>
        </w:rPr>
        <w:t xml:space="preserve">Cena [zł] netto (podana w formacie liczbowym np. 10538,58 (bez spacji z przecinkiem, </w:t>
      </w:r>
      <w:r w:rsidRPr="0054752D">
        <w:rPr>
          <w:sz w:val="22"/>
          <w:szCs w:val="22"/>
        </w:rPr>
        <w:br/>
        <w:t>z dokładnością do dwóch miejsc po przecinku).</w:t>
      </w:r>
    </w:p>
    <w:p w14:paraId="3DD781A6" w14:textId="04F228C8" w:rsidR="00B07420" w:rsidRDefault="00B07420">
      <w:pPr>
        <w:numPr>
          <w:ilvl w:val="1"/>
          <w:numId w:val="46"/>
        </w:numPr>
        <w:spacing w:after="40"/>
        <w:jc w:val="both"/>
        <w:rPr>
          <w:sz w:val="22"/>
          <w:szCs w:val="22"/>
        </w:rPr>
      </w:pPr>
      <w:r>
        <w:rPr>
          <w:sz w:val="22"/>
          <w:szCs w:val="22"/>
        </w:rPr>
        <w:t>Wartość [zł] netto.</w:t>
      </w:r>
    </w:p>
    <w:p w14:paraId="483A2239" w14:textId="77777777" w:rsidR="005007D7" w:rsidRPr="0054752D" w:rsidRDefault="005007D7" w:rsidP="005007D7">
      <w:pPr>
        <w:spacing w:after="40"/>
        <w:ind w:left="142" w:hanging="284"/>
        <w:rPr>
          <w:sz w:val="22"/>
          <w:szCs w:val="22"/>
        </w:rPr>
      </w:pPr>
      <w:r w:rsidRPr="0054752D">
        <w:rPr>
          <w:sz w:val="22"/>
          <w:szCs w:val="22"/>
        </w:rPr>
        <w:t>Uwaga: Nie należy scalać poszczególnych komórek.</w:t>
      </w:r>
    </w:p>
    <w:p w14:paraId="793FBAA6" w14:textId="77777777" w:rsidR="005007D7" w:rsidRPr="0054752D" w:rsidRDefault="005007D7" w:rsidP="005007D7">
      <w:pPr>
        <w:ind w:left="142" w:hanging="284"/>
        <w:rPr>
          <w:sz w:val="22"/>
          <w:szCs w:val="22"/>
        </w:rPr>
      </w:pPr>
      <w:r w:rsidRPr="0054752D">
        <w:rPr>
          <w:sz w:val="22"/>
          <w:szCs w:val="22"/>
        </w:rPr>
        <w:t>wzór:</w:t>
      </w:r>
    </w:p>
    <w:tbl>
      <w:tblPr>
        <w:tblW w:w="1519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6"/>
        <w:gridCol w:w="1647"/>
        <w:gridCol w:w="1614"/>
        <w:gridCol w:w="1540"/>
        <w:gridCol w:w="1701"/>
        <w:gridCol w:w="1559"/>
        <w:gridCol w:w="1276"/>
        <w:gridCol w:w="1134"/>
        <w:gridCol w:w="1380"/>
        <w:gridCol w:w="1380"/>
        <w:gridCol w:w="1380"/>
      </w:tblGrid>
      <w:tr w:rsidR="00B07420" w:rsidRPr="006C05FC" w14:paraId="6B937D91" w14:textId="77777777" w:rsidTr="001D6B33">
        <w:trPr>
          <w:gridAfter w:val="3"/>
          <w:wAfter w:w="4140" w:type="dxa"/>
        </w:trPr>
        <w:tc>
          <w:tcPr>
            <w:tcW w:w="586" w:type="dxa"/>
            <w:vAlign w:val="center"/>
          </w:tcPr>
          <w:p w14:paraId="1CE85942" w14:textId="77777777" w:rsidR="00B07420" w:rsidRPr="0054752D" w:rsidRDefault="00B07420" w:rsidP="00B07420">
            <w:pPr>
              <w:ind w:left="142" w:hanging="284"/>
              <w:jc w:val="center"/>
            </w:pPr>
            <w:r w:rsidRPr="0054752D">
              <w:t>Lp.</w:t>
            </w:r>
          </w:p>
        </w:tc>
        <w:tc>
          <w:tcPr>
            <w:tcW w:w="1647" w:type="dxa"/>
            <w:vAlign w:val="center"/>
          </w:tcPr>
          <w:p w14:paraId="18B502A2" w14:textId="77777777" w:rsidR="00B07420" w:rsidRDefault="00B07420" w:rsidP="00054A85">
            <w:pPr>
              <w:ind w:left="-123" w:right="-146"/>
              <w:jc w:val="center"/>
            </w:pPr>
            <w:r w:rsidRPr="0054752D">
              <w:t>Oznaczenie</w:t>
            </w:r>
            <w:r>
              <w:t xml:space="preserve"> I</w:t>
            </w:r>
          </w:p>
          <w:p w14:paraId="7332C987" w14:textId="77777777" w:rsidR="00B07420" w:rsidRPr="0054752D" w:rsidRDefault="00B07420" w:rsidP="00054A85">
            <w:pPr>
              <w:ind w:left="-123" w:right="-146"/>
              <w:jc w:val="center"/>
            </w:pPr>
            <w:r>
              <w:t xml:space="preserve">(kod, numer, nazwa) </w:t>
            </w:r>
            <w:r w:rsidRPr="0054752D">
              <w:t>wg producenta maszyny</w:t>
            </w:r>
          </w:p>
          <w:p w14:paraId="7E6A4796" w14:textId="77777777" w:rsidR="00B07420" w:rsidRPr="0054752D" w:rsidRDefault="00B07420" w:rsidP="00054A85">
            <w:pPr>
              <w:ind w:left="-123" w:right="-146"/>
              <w:jc w:val="center"/>
            </w:pPr>
            <w:r w:rsidRPr="0054752D">
              <w:t>(wpisuje Zamawiający)</w:t>
            </w:r>
          </w:p>
        </w:tc>
        <w:tc>
          <w:tcPr>
            <w:tcW w:w="1614" w:type="dxa"/>
            <w:vAlign w:val="center"/>
          </w:tcPr>
          <w:p w14:paraId="4E4935F6" w14:textId="77777777" w:rsidR="00B07420" w:rsidRPr="0054752D" w:rsidRDefault="00B07420" w:rsidP="00054A85">
            <w:pPr>
              <w:ind w:left="-74" w:right="-89"/>
              <w:jc w:val="center"/>
            </w:pPr>
            <w:r w:rsidRPr="0054752D">
              <w:t>Oznaczenie</w:t>
            </w:r>
            <w:r>
              <w:t xml:space="preserve"> II</w:t>
            </w:r>
            <w:r w:rsidRPr="0054752D">
              <w:t xml:space="preserve"> </w:t>
            </w:r>
            <w:r>
              <w:t xml:space="preserve">(kod, numer, nazwa) </w:t>
            </w:r>
            <w:r w:rsidRPr="0054752D">
              <w:t>wg producenta maszyny</w:t>
            </w:r>
          </w:p>
          <w:p w14:paraId="69A7EA91" w14:textId="77777777" w:rsidR="00B07420" w:rsidRPr="0054752D" w:rsidRDefault="00B07420" w:rsidP="00054A85">
            <w:pPr>
              <w:ind w:left="-74" w:right="-89"/>
              <w:jc w:val="center"/>
            </w:pPr>
            <w:r w:rsidRPr="0054752D">
              <w:t>(wpisuje Zamawiający)</w:t>
            </w:r>
          </w:p>
        </w:tc>
        <w:tc>
          <w:tcPr>
            <w:tcW w:w="1540" w:type="dxa"/>
            <w:vAlign w:val="center"/>
          </w:tcPr>
          <w:p w14:paraId="69DEB276" w14:textId="77777777" w:rsidR="00B07420" w:rsidRPr="0054752D" w:rsidRDefault="00B07420" w:rsidP="00054A85">
            <w:pPr>
              <w:ind w:left="-122" w:right="-111" w:hanging="20"/>
              <w:jc w:val="center"/>
            </w:pPr>
            <w:r w:rsidRPr="0054752D">
              <w:t>Producent części zamiennej</w:t>
            </w:r>
          </w:p>
          <w:p w14:paraId="1F714764" w14:textId="77777777" w:rsidR="00B07420" w:rsidRPr="0054752D" w:rsidRDefault="00B07420" w:rsidP="00054A85">
            <w:pPr>
              <w:ind w:left="-122" w:right="-111" w:hanging="20"/>
              <w:jc w:val="center"/>
            </w:pPr>
          </w:p>
          <w:p w14:paraId="57CC77BB" w14:textId="77777777" w:rsidR="00B07420" w:rsidRPr="0054752D" w:rsidRDefault="00B07420" w:rsidP="00054A85">
            <w:pPr>
              <w:ind w:left="-122" w:right="-111" w:hanging="20"/>
              <w:jc w:val="center"/>
            </w:pPr>
            <w:r w:rsidRPr="0054752D">
              <w:t>(wpisuje wykonawca)</w:t>
            </w:r>
          </w:p>
        </w:tc>
        <w:tc>
          <w:tcPr>
            <w:tcW w:w="1701" w:type="dxa"/>
            <w:vAlign w:val="center"/>
          </w:tcPr>
          <w:p w14:paraId="5A1A27CF" w14:textId="77777777" w:rsidR="00B07420" w:rsidRPr="0054752D" w:rsidRDefault="00B07420" w:rsidP="00054A85">
            <w:pPr>
              <w:ind w:left="-109" w:right="-106" w:hanging="33"/>
              <w:jc w:val="center"/>
            </w:pPr>
            <w:r w:rsidRPr="0054752D">
              <w:t>Nr rysunku</w:t>
            </w:r>
            <w:r>
              <w:t>/oznaczenie/nazwa</w:t>
            </w:r>
            <w:r w:rsidRPr="0054752D">
              <w:t xml:space="preserve"> wg producenta części zamiennej</w:t>
            </w:r>
          </w:p>
          <w:p w14:paraId="3876191A" w14:textId="77777777" w:rsidR="00B07420" w:rsidRPr="0054752D" w:rsidRDefault="00B07420" w:rsidP="00054A85">
            <w:pPr>
              <w:ind w:left="-109" w:right="-106" w:hanging="33"/>
              <w:jc w:val="center"/>
            </w:pPr>
            <w:r w:rsidRPr="0054752D">
              <w:t>(wpisuje wykonawca)</w:t>
            </w:r>
          </w:p>
        </w:tc>
        <w:tc>
          <w:tcPr>
            <w:tcW w:w="1559" w:type="dxa"/>
            <w:vAlign w:val="center"/>
          </w:tcPr>
          <w:p w14:paraId="55C0E58A" w14:textId="48C82A38" w:rsidR="00B07420" w:rsidRPr="0054752D" w:rsidRDefault="00B07420" w:rsidP="00054A85">
            <w:pPr>
              <w:ind w:left="-105" w:right="-111"/>
              <w:jc w:val="center"/>
            </w:pPr>
            <w:r>
              <w:t>Ilość</w:t>
            </w:r>
          </w:p>
          <w:p w14:paraId="6432B779" w14:textId="77777777" w:rsidR="00B07420" w:rsidRPr="0054752D" w:rsidRDefault="00B07420" w:rsidP="00054A85">
            <w:pPr>
              <w:ind w:left="-105" w:right="-111"/>
              <w:jc w:val="center"/>
            </w:pPr>
          </w:p>
          <w:p w14:paraId="72638C0A" w14:textId="281CFC57" w:rsidR="00B07420" w:rsidRPr="0054752D" w:rsidRDefault="00B07420" w:rsidP="00054A85">
            <w:pPr>
              <w:ind w:left="-105" w:right="-111"/>
              <w:jc w:val="center"/>
            </w:pPr>
            <w:r w:rsidRPr="0054752D">
              <w:t xml:space="preserve">(wpisuje </w:t>
            </w:r>
            <w:r>
              <w:t>zamawiający</w:t>
            </w:r>
            <w:r w:rsidRPr="0054752D">
              <w:t>)</w:t>
            </w:r>
          </w:p>
        </w:tc>
        <w:tc>
          <w:tcPr>
            <w:tcW w:w="1276" w:type="dxa"/>
            <w:vAlign w:val="center"/>
          </w:tcPr>
          <w:p w14:paraId="569B8D2F" w14:textId="5B69515F" w:rsidR="00B07420" w:rsidRPr="0054752D" w:rsidRDefault="00B07420" w:rsidP="001D6B33">
            <w:pPr>
              <w:ind w:left="-109" w:right="-106"/>
              <w:jc w:val="center"/>
            </w:pPr>
            <w:r w:rsidRPr="0054752D">
              <w:t>Cena</w:t>
            </w:r>
            <w:r w:rsidRPr="0054752D">
              <w:br/>
              <w:t>[zł] netto</w:t>
            </w:r>
          </w:p>
          <w:p w14:paraId="288424BC" w14:textId="77777777" w:rsidR="00B07420" w:rsidRPr="0054752D" w:rsidRDefault="00B07420" w:rsidP="001D6B33">
            <w:pPr>
              <w:ind w:left="-109" w:right="-106" w:hanging="284"/>
              <w:jc w:val="center"/>
            </w:pPr>
          </w:p>
          <w:p w14:paraId="2347347C" w14:textId="7081FFE9" w:rsidR="00B07420" w:rsidRPr="0054752D" w:rsidRDefault="00B07420" w:rsidP="001D6B33">
            <w:pPr>
              <w:ind w:left="-109" w:right="-106" w:hanging="284"/>
              <w:jc w:val="center"/>
            </w:pPr>
            <w:r w:rsidRPr="0054752D">
              <w:t>(wpisuje wykonawca)</w:t>
            </w:r>
          </w:p>
        </w:tc>
        <w:tc>
          <w:tcPr>
            <w:tcW w:w="1134" w:type="dxa"/>
            <w:vAlign w:val="center"/>
          </w:tcPr>
          <w:p w14:paraId="25ADB950" w14:textId="61B9F981" w:rsidR="00B07420" w:rsidRPr="0054752D" w:rsidRDefault="00B07420" w:rsidP="001D6B33">
            <w:pPr>
              <w:ind w:left="-105" w:right="-108"/>
              <w:jc w:val="center"/>
            </w:pPr>
            <w:r>
              <w:t>Wartość</w:t>
            </w:r>
            <w:r w:rsidRPr="0054752D">
              <w:br/>
              <w:t>[zł] netto</w:t>
            </w:r>
          </w:p>
          <w:p w14:paraId="14AAF4C0" w14:textId="77777777" w:rsidR="00B07420" w:rsidRPr="0054752D" w:rsidRDefault="00B07420" w:rsidP="001D6B33">
            <w:pPr>
              <w:ind w:left="-105" w:right="-108"/>
              <w:jc w:val="center"/>
            </w:pPr>
          </w:p>
          <w:p w14:paraId="7D7C368C" w14:textId="77777777" w:rsidR="00B07420" w:rsidRPr="0054752D" w:rsidRDefault="00B07420" w:rsidP="001D6B33">
            <w:pPr>
              <w:ind w:left="-105" w:right="-108"/>
              <w:jc w:val="center"/>
            </w:pPr>
            <w:r w:rsidRPr="0054752D">
              <w:t>(wpisuje wykonawca)</w:t>
            </w:r>
          </w:p>
        </w:tc>
      </w:tr>
      <w:tr w:rsidR="00B07420" w:rsidRPr="006C05FC" w14:paraId="76B01735" w14:textId="77777777" w:rsidTr="001D6B33">
        <w:trPr>
          <w:gridAfter w:val="3"/>
          <w:wAfter w:w="4140" w:type="dxa"/>
        </w:trPr>
        <w:tc>
          <w:tcPr>
            <w:tcW w:w="586" w:type="dxa"/>
          </w:tcPr>
          <w:p w14:paraId="144502C3" w14:textId="77777777" w:rsidR="00B07420" w:rsidRPr="006C05FC" w:rsidRDefault="00B07420" w:rsidP="00B07420">
            <w:pPr>
              <w:ind w:left="142" w:hanging="284"/>
              <w:jc w:val="center"/>
            </w:pPr>
            <w:r w:rsidRPr="006C05FC">
              <w:t>1</w:t>
            </w:r>
          </w:p>
        </w:tc>
        <w:tc>
          <w:tcPr>
            <w:tcW w:w="1647" w:type="dxa"/>
          </w:tcPr>
          <w:p w14:paraId="3687B9A6" w14:textId="77777777" w:rsidR="00B07420" w:rsidRPr="006C05FC" w:rsidRDefault="00B07420" w:rsidP="00B07420">
            <w:pPr>
              <w:ind w:left="142" w:hanging="284"/>
              <w:jc w:val="center"/>
            </w:pPr>
          </w:p>
        </w:tc>
        <w:tc>
          <w:tcPr>
            <w:tcW w:w="1614" w:type="dxa"/>
          </w:tcPr>
          <w:p w14:paraId="0FE9E1BC" w14:textId="77777777" w:rsidR="00B07420" w:rsidRPr="006C05FC" w:rsidRDefault="00B07420" w:rsidP="00B07420">
            <w:pPr>
              <w:ind w:left="142" w:hanging="284"/>
              <w:jc w:val="center"/>
            </w:pPr>
            <w:r w:rsidRPr="006C05FC">
              <w:t>Czujnik r-789</w:t>
            </w:r>
          </w:p>
        </w:tc>
        <w:tc>
          <w:tcPr>
            <w:tcW w:w="1540" w:type="dxa"/>
          </w:tcPr>
          <w:p w14:paraId="1A85A744" w14:textId="77777777" w:rsidR="00B07420" w:rsidRPr="006C05FC" w:rsidRDefault="00B07420" w:rsidP="00B07420">
            <w:pPr>
              <w:ind w:left="142" w:hanging="284"/>
              <w:jc w:val="center"/>
            </w:pPr>
          </w:p>
        </w:tc>
        <w:tc>
          <w:tcPr>
            <w:tcW w:w="1701" w:type="dxa"/>
          </w:tcPr>
          <w:p w14:paraId="146E9780" w14:textId="77777777" w:rsidR="00B07420" w:rsidRPr="006C05FC" w:rsidRDefault="00B07420" w:rsidP="00B07420">
            <w:pPr>
              <w:ind w:left="142" w:hanging="284"/>
              <w:jc w:val="center"/>
            </w:pPr>
          </w:p>
        </w:tc>
        <w:tc>
          <w:tcPr>
            <w:tcW w:w="1559" w:type="dxa"/>
          </w:tcPr>
          <w:p w14:paraId="57FE1C01" w14:textId="165606B8" w:rsidR="00B07420" w:rsidRPr="006C05FC" w:rsidRDefault="00B07420" w:rsidP="00B07420">
            <w:pPr>
              <w:ind w:left="142" w:hanging="284"/>
              <w:jc w:val="right"/>
            </w:pPr>
          </w:p>
        </w:tc>
        <w:tc>
          <w:tcPr>
            <w:tcW w:w="1276" w:type="dxa"/>
          </w:tcPr>
          <w:p w14:paraId="2EA4525F" w14:textId="7000565D" w:rsidR="00B07420" w:rsidRPr="006C05FC" w:rsidRDefault="00B07420" w:rsidP="00B07420">
            <w:pPr>
              <w:ind w:left="142" w:hanging="284"/>
              <w:jc w:val="right"/>
            </w:pPr>
            <w:r w:rsidRPr="006C05FC">
              <w:t>12,50</w:t>
            </w:r>
          </w:p>
        </w:tc>
        <w:tc>
          <w:tcPr>
            <w:tcW w:w="1134" w:type="dxa"/>
          </w:tcPr>
          <w:p w14:paraId="71B6BB06" w14:textId="294B940A" w:rsidR="00B07420" w:rsidRPr="006C05FC" w:rsidRDefault="00B07420" w:rsidP="00B07420">
            <w:pPr>
              <w:ind w:left="142" w:hanging="284"/>
              <w:jc w:val="right"/>
            </w:pPr>
          </w:p>
        </w:tc>
      </w:tr>
      <w:tr w:rsidR="00B07420" w:rsidRPr="006C05FC" w14:paraId="3BF238E9" w14:textId="77777777" w:rsidTr="001D6B33">
        <w:trPr>
          <w:gridAfter w:val="3"/>
          <w:wAfter w:w="4140" w:type="dxa"/>
        </w:trPr>
        <w:tc>
          <w:tcPr>
            <w:tcW w:w="586" w:type="dxa"/>
          </w:tcPr>
          <w:p w14:paraId="5C774D34" w14:textId="77777777" w:rsidR="00B07420" w:rsidRPr="006C05FC" w:rsidRDefault="00B07420" w:rsidP="00B07420">
            <w:pPr>
              <w:ind w:left="142" w:hanging="284"/>
              <w:jc w:val="center"/>
            </w:pPr>
            <w:r w:rsidRPr="006C05FC">
              <w:t>2</w:t>
            </w:r>
          </w:p>
        </w:tc>
        <w:tc>
          <w:tcPr>
            <w:tcW w:w="1647" w:type="dxa"/>
          </w:tcPr>
          <w:p w14:paraId="67D9B4F5" w14:textId="77777777" w:rsidR="00B07420" w:rsidRPr="006C05FC" w:rsidRDefault="00B07420" w:rsidP="00B07420">
            <w:pPr>
              <w:ind w:left="142" w:hanging="284"/>
              <w:jc w:val="center"/>
            </w:pPr>
            <w:r w:rsidRPr="006C05FC">
              <w:t>4567890</w:t>
            </w:r>
          </w:p>
        </w:tc>
        <w:tc>
          <w:tcPr>
            <w:tcW w:w="1614" w:type="dxa"/>
          </w:tcPr>
          <w:p w14:paraId="25FFF884" w14:textId="77777777" w:rsidR="00B07420" w:rsidRPr="006C05FC" w:rsidRDefault="00B07420" w:rsidP="00B07420">
            <w:pPr>
              <w:ind w:left="142" w:hanging="284"/>
              <w:jc w:val="center"/>
            </w:pPr>
            <w:r w:rsidRPr="006C05FC">
              <w:t>Regulator</w:t>
            </w:r>
          </w:p>
        </w:tc>
        <w:tc>
          <w:tcPr>
            <w:tcW w:w="1540" w:type="dxa"/>
          </w:tcPr>
          <w:p w14:paraId="67EDADCD" w14:textId="77777777" w:rsidR="00B07420" w:rsidRPr="006C05FC" w:rsidRDefault="00B07420" w:rsidP="00B07420">
            <w:pPr>
              <w:ind w:left="142" w:hanging="284"/>
              <w:jc w:val="center"/>
            </w:pPr>
          </w:p>
        </w:tc>
        <w:tc>
          <w:tcPr>
            <w:tcW w:w="1701" w:type="dxa"/>
          </w:tcPr>
          <w:p w14:paraId="2431871D" w14:textId="77777777" w:rsidR="00B07420" w:rsidRPr="006C05FC" w:rsidRDefault="00B07420" w:rsidP="00B07420">
            <w:pPr>
              <w:ind w:left="142" w:hanging="284"/>
              <w:jc w:val="center"/>
            </w:pPr>
          </w:p>
        </w:tc>
        <w:tc>
          <w:tcPr>
            <w:tcW w:w="1559" w:type="dxa"/>
          </w:tcPr>
          <w:p w14:paraId="731D0BA1" w14:textId="7D4C7AAF" w:rsidR="00B07420" w:rsidRPr="006C05FC" w:rsidRDefault="00B07420" w:rsidP="00B07420">
            <w:pPr>
              <w:ind w:left="142" w:hanging="284"/>
              <w:jc w:val="right"/>
            </w:pPr>
          </w:p>
        </w:tc>
        <w:tc>
          <w:tcPr>
            <w:tcW w:w="1276" w:type="dxa"/>
          </w:tcPr>
          <w:p w14:paraId="178CE551" w14:textId="4A8533B2" w:rsidR="00B07420" w:rsidRPr="006C05FC" w:rsidRDefault="00B07420" w:rsidP="00B07420">
            <w:pPr>
              <w:ind w:left="142" w:hanging="284"/>
              <w:jc w:val="right"/>
            </w:pPr>
            <w:r w:rsidRPr="006C05FC">
              <w:t>16987,68</w:t>
            </w:r>
          </w:p>
        </w:tc>
        <w:tc>
          <w:tcPr>
            <w:tcW w:w="1134" w:type="dxa"/>
          </w:tcPr>
          <w:p w14:paraId="1B191DC2" w14:textId="537B1262" w:rsidR="00B07420" w:rsidRPr="006C05FC" w:rsidRDefault="00B07420" w:rsidP="00B07420">
            <w:pPr>
              <w:ind w:left="142" w:hanging="284"/>
              <w:jc w:val="right"/>
            </w:pPr>
          </w:p>
        </w:tc>
      </w:tr>
      <w:tr w:rsidR="00B07420" w:rsidRPr="006C05FC" w14:paraId="01A64383" w14:textId="77777777" w:rsidTr="001D6B33">
        <w:trPr>
          <w:gridAfter w:val="3"/>
          <w:wAfter w:w="4140" w:type="dxa"/>
        </w:trPr>
        <w:tc>
          <w:tcPr>
            <w:tcW w:w="586" w:type="dxa"/>
          </w:tcPr>
          <w:p w14:paraId="567E045B" w14:textId="77777777" w:rsidR="00B07420" w:rsidRPr="006C05FC" w:rsidRDefault="00B07420" w:rsidP="00B07420">
            <w:pPr>
              <w:ind w:left="142" w:hanging="284"/>
              <w:jc w:val="center"/>
            </w:pPr>
            <w:r w:rsidRPr="006C05FC">
              <w:t>3</w:t>
            </w:r>
          </w:p>
        </w:tc>
        <w:tc>
          <w:tcPr>
            <w:tcW w:w="1647" w:type="dxa"/>
          </w:tcPr>
          <w:p w14:paraId="3B79FC5D" w14:textId="77777777" w:rsidR="00B07420" w:rsidRPr="006C05FC" w:rsidRDefault="00B07420" w:rsidP="00B07420">
            <w:pPr>
              <w:ind w:left="142" w:hanging="284"/>
              <w:jc w:val="center"/>
            </w:pPr>
            <w:r w:rsidRPr="006C05FC">
              <w:t>Rys 34579</w:t>
            </w:r>
          </w:p>
        </w:tc>
        <w:tc>
          <w:tcPr>
            <w:tcW w:w="1614" w:type="dxa"/>
          </w:tcPr>
          <w:p w14:paraId="51D34570" w14:textId="77777777" w:rsidR="00B07420" w:rsidRPr="006C05FC" w:rsidRDefault="00B07420" w:rsidP="00B07420">
            <w:pPr>
              <w:ind w:left="142" w:hanging="284"/>
              <w:jc w:val="center"/>
            </w:pPr>
            <w:r w:rsidRPr="006C05FC">
              <w:t>Nakrętka</w:t>
            </w:r>
          </w:p>
        </w:tc>
        <w:tc>
          <w:tcPr>
            <w:tcW w:w="1540" w:type="dxa"/>
          </w:tcPr>
          <w:p w14:paraId="311BC8BC" w14:textId="77777777" w:rsidR="00B07420" w:rsidRPr="006C05FC" w:rsidRDefault="00B07420" w:rsidP="00B07420">
            <w:pPr>
              <w:ind w:left="142" w:hanging="284"/>
              <w:jc w:val="center"/>
            </w:pPr>
          </w:p>
        </w:tc>
        <w:tc>
          <w:tcPr>
            <w:tcW w:w="1701" w:type="dxa"/>
          </w:tcPr>
          <w:p w14:paraId="11F08F1E" w14:textId="77777777" w:rsidR="00B07420" w:rsidRPr="006C05FC" w:rsidRDefault="00B07420" w:rsidP="00B07420">
            <w:pPr>
              <w:ind w:left="142" w:hanging="284"/>
              <w:jc w:val="center"/>
            </w:pPr>
          </w:p>
        </w:tc>
        <w:tc>
          <w:tcPr>
            <w:tcW w:w="1559" w:type="dxa"/>
          </w:tcPr>
          <w:p w14:paraId="7DFB0CF7" w14:textId="7A0B9477" w:rsidR="00B07420" w:rsidRPr="006C05FC" w:rsidRDefault="00B07420" w:rsidP="00B07420">
            <w:pPr>
              <w:ind w:left="142" w:hanging="284"/>
              <w:jc w:val="right"/>
            </w:pPr>
          </w:p>
        </w:tc>
        <w:tc>
          <w:tcPr>
            <w:tcW w:w="1276" w:type="dxa"/>
          </w:tcPr>
          <w:p w14:paraId="035BDB8E" w14:textId="3C5402C5" w:rsidR="00B07420" w:rsidRPr="006C05FC" w:rsidRDefault="00B07420" w:rsidP="00B07420">
            <w:pPr>
              <w:ind w:left="142" w:hanging="284"/>
              <w:jc w:val="right"/>
            </w:pPr>
            <w:r w:rsidRPr="006C05FC">
              <w:t>1,50</w:t>
            </w:r>
          </w:p>
        </w:tc>
        <w:tc>
          <w:tcPr>
            <w:tcW w:w="1134" w:type="dxa"/>
          </w:tcPr>
          <w:p w14:paraId="54AF3BED" w14:textId="337D0FC5" w:rsidR="00B07420" w:rsidRPr="006C05FC" w:rsidRDefault="00B07420" w:rsidP="00B07420">
            <w:pPr>
              <w:ind w:left="142" w:hanging="284"/>
              <w:jc w:val="right"/>
            </w:pPr>
          </w:p>
        </w:tc>
      </w:tr>
      <w:tr w:rsidR="00B07420" w:rsidRPr="006C05FC" w14:paraId="35CA108C" w14:textId="77777777" w:rsidTr="001D6B33">
        <w:trPr>
          <w:gridAfter w:val="3"/>
          <w:wAfter w:w="4140" w:type="dxa"/>
        </w:trPr>
        <w:tc>
          <w:tcPr>
            <w:tcW w:w="586" w:type="dxa"/>
          </w:tcPr>
          <w:p w14:paraId="6278AC24" w14:textId="77777777" w:rsidR="00B07420" w:rsidRPr="006C05FC" w:rsidRDefault="00B07420" w:rsidP="00B07420">
            <w:pPr>
              <w:ind w:left="142" w:hanging="284"/>
              <w:jc w:val="center"/>
            </w:pPr>
          </w:p>
        </w:tc>
        <w:tc>
          <w:tcPr>
            <w:tcW w:w="1647" w:type="dxa"/>
          </w:tcPr>
          <w:p w14:paraId="4A70B9B8" w14:textId="77777777" w:rsidR="00B07420" w:rsidRPr="006C05FC" w:rsidRDefault="00B07420" w:rsidP="00B07420">
            <w:pPr>
              <w:ind w:left="142" w:hanging="284"/>
              <w:jc w:val="center"/>
            </w:pPr>
          </w:p>
        </w:tc>
        <w:tc>
          <w:tcPr>
            <w:tcW w:w="1614" w:type="dxa"/>
          </w:tcPr>
          <w:p w14:paraId="6191A893" w14:textId="77777777" w:rsidR="00B07420" w:rsidRPr="006C05FC" w:rsidRDefault="00B07420" w:rsidP="00B07420">
            <w:pPr>
              <w:ind w:left="142" w:hanging="284"/>
              <w:jc w:val="center"/>
            </w:pPr>
          </w:p>
        </w:tc>
        <w:tc>
          <w:tcPr>
            <w:tcW w:w="1540" w:type="dxa"/>
          </w:tcPr>
          <w:p w14:paraId="2BFCFC5A" w14:textId="77777777" w:rsidR="00B07420" w:rsidRPr="006C05FC" w:rsidRDefault="00B07420" w:rsidP="00B07420">
            <w:pPr>
              <w:ind w:left="142" w:hanging="284"/>
              <w:jc w:val="center"/>
            </w:pPr>
          </w:p>
        </w:tc>
        <w:tc>
          <w:tcPr>
            <w:tcW w:w="1701" w:type="dxa"/>
          </w:tcPr>
          <w:p w14:paraId="2369C038" w14:textId="77777777" w:rsidR="00B07420" w:rsidRPr="006C05FC" w:rsidRDefault="00B07420" w:rsidP="00B07420">
            <w:pPr>
              <w:ind w:left="142" w:hanging="284"/>
              <w:jc w:val="center"/>
            </w:pPr>
          </w:p>
        </w:tc>
        <w:tc>
          <w:tcPr>
            <w:tcW w:w="1559" w:type="dxa"/>
          </w:tcPr>
          <w:p w14:paraId="1CAC9DAF" w14:textId="77777777" w:rsidR="00B07420" w:rsidRPr="006C05FC" w:rsidRDefault="00B07420" w:rsidP="00B07420">
            <w:pPr>
              <w:ind w:left="142" w:hanging="284"/>
              <w:jc w:val="right"/>
            </w:pPr>
          </w:p>
        </w:tc>
        <w:tc>
          <w:tcPr>
            <w:tcW w:w="1276" w:type="dxa"/>
          </w:tcPr>
          <w:p w14:paraId="5BA80BC6" w14:textId="232D51EC" w:rsidR="00B07420" w:rsidRPr="006C05FC" w:rsidRDefault="00B07420" w:rsidP="00B07420">
            <w:pPr>
              <w:ind w:left="142" w:hanging="284"/>
              <w:jc w:val="right"/>
            </w:pPr>
          </w:p>
        </w:tc>
        <w:tc>
          <w:tcPr>
            <w:tcW w:w="1134" w:type="dxa"/>
          </w:tcPr>
          <w:p w14:paraId="2AFFEEAD" w14:textId="76029200" w:rsidR="00B07420" w:rsidRPr="006C05FC" w:rsidRDefault="00B07420" w:rsidP="00B07420">
            <w:pPr>
              <w:ind w:left="142" w:hanging="284"/>
              <w:jc w:val="right"/>
            </w:pPr>
          </w:p>
        </w:tc>
      </w:tr>
      <w:tr w:rsidR="00B07420" w:rsidRPr="006C05FC" w14:paraId="7BFA461E" w14:textId="58D89BD8" w:rsidTr="001D6B33">
        <w:tc>
          <w:tcPr>
            <w:tcW w:w="7088" w:type="dxa"/>
            <w:gridSpan w:val="5"/>
          </w:tcPr>
          <w:p w14:paraId="23E996C4" w14:textId="77777777" w:rsidR="00B07420" w:rsidRPr="006C05FC" w:rsidRDefault="00B07420" w:rsidP="00B07420">
            <w:pPr>
              <w:ind w:left="142" w:hanging="284"/>
              <w:jc w:val="center"/>
            </w:pPr>
            <w:r>
              <w:t>Razem :</w:t>
            </w:r>
          </w:p>
        </w:tc>
        <w:tc>
          <w:tcPr>
            <w:tcW w:w="1559" w:type="dxa"/>
          </w:tcPr>
          <w:p w14:paraId="534990C1" w14:textId="77777777" w:rsidR="00B07420" w:rsidRDefault="00B07420" w:rsidP="00B07420">
            <w:pPr>
              <w:ind w:left="142" w:hanging="284"/>
              <w:jc w:val="right"/>
            </w:pPr>
          </w:p>
          <w:p w14:paraId="484314C1" w14:textId="77777777" w:rsidR="00B07420" w:rsidRPr="006C05FC" w:rsidRDefault="00B07420" w:rsidP="00B07420">
            <w:pPr>
              <w:ind w:left="142" w:hanging="284"/>
              <w:jc w:val="right"/>
            </w:pPr>
          </w:p>
        </w:tc>
        <w:tc>
          <w:tcPr>
            <w:tcW w:w="1276" w:type="dxa"/>
          </w:tcPr>
          <w:p w14:paraId="08DFA369" w14:textId="77777777" w:rsidR="00B07420" w:rsidRDefault="00B07420" w:rsidP="00B07420">
            <w:pPr>
              <w:ind w:left="142" w:hanging="284"/>
              <w:jc w:val="right"/>
            </w:pPr>
          </w:p>
        </w:tc>
        <w:tc>
          <w:tcPr>
            <w:tcW w:w="1134" w:type="dxa"/>
          </w:tcPr>
          <w:p w14:paraId="068CA2E1" w14:textId="77777777" w:rsidR="00B07420" w:rsidRDefault="00B07420" w:rsidP="00B07420">
            <w:pPr>
              <w:ind w:left="142" w:hanging="284"/>
              <w:jc w:val="right"/>
            </w:pPr>
          </w:p>
        </w:tc>
        <w:tc>
          <w:tcPr>
            <w:tcW w:w="1380" w:type="dxa"/>
          </w:tcPr>
          <w:p w14:paraId="5C5139E6" w14:textId="77777777" w:rsidR="00B07420" w:rsidRDefault="00B07420" w:rsidP="00B07420">
            <w:pPr>
              <w:ind w:left="142" w:hanging="284"/>
              <w:jc w:val="right"/>
            </w:pPr>
          </w:p>
        </w:tc>
        <w:tc>
          <w:tcPr>
            <w:tcW w:w="1380" w:type="dxa"/>
          </w:tcPr>
          <w:p w14:paraId="2A68D566" w14:textId="77777777" w:rsidR="00B07420" w:rsidRDefault="00B07420" w:rsidP="00B07420">
            <w:pPr>
              <w:ind w:left="142" w:hanging="284"/>
              <w:jc w:val="right"/>
            </w:pPr>
          </w:p>
          <w:p w14:paraId="56413D5A" w14:textId="77777777" w:rsidR="00B07420" w:rsidRDefault="00B07420" w:rsidP="00B07420">
            <w:pPr>
              <w:ind w:left="142" w:hanging="284"/>
              <w:jc w:val="right"/>
            </w:pPr>
          </w:p>
        </w:tc>
        <w:tc>
          <w:tcPr>
            <w:tcW w:w="1380" w:type="dxa"/>
          </w:tcPr>
          <w:p w14:paraId="6109471F" w14:textId="2529F8F9" w:rsidR="00B07420" w:rsidRDefault="00B07420" w:rsidP="00B07420">
            <w:pPr>
              <w:ind w:left="142" w:hanging="284"/>
              <w:jc w:val="right"/>
            </w:pPr>
          </w:p>
          <w:p w14:paraId="3327142E" w14:textId="77777777" w:rsidR="00B07420" w:rsidRDefault="00B07420" w:rsidP="00B07420">
            <w:pPr>
              <w:ind w:left="142" w:hanging="284"/>
              <w:jc w:val="right"/>
            </w:pPr>
          </w:p>
        </w:tc>
      </w:tr>
    </w:tbl>
    <w:p w14:paraId="18AD2160" w14:textId="1F6A7964" w:rsidR="008E47A6" w:rsidRDefault="008E47A6" w:rsidP="00422F43">
      <w:pPr>
        <w:pStyle w:val="Tekstpodstawowy"/>
        <w:spacing w:after="40"/>
        <w:ind w:left="709"/>
        <w:rPr>
          <w:sz w:val="22"/>
          <w:szCs w:val="22"/>
        </w:rPr>
      </w:pPr>
    </w:p>
    <w:p w14:paraId="0F73AA19" w14:textId="12738F20" w:rsidR="00B552C7" w:rsidRPr="00C10E01" w:rsidRDefault="00B552C7" w:rsidP="00B552C7">
      <w:pPr>
        <w:spacing w:before="120" w:line="312" w:lineRule="auto"/>
        <w:ind w:left="360"/>
        <w:jc w:val="both"/>
        <w:rPr>
          <w:b/>
        </w:rPr>
      </w:pPr>
      <w:bookmarkStart w:id="34" w:name="_Hlk108340448"/>
      <w:r>
        <w:rPr>
          <w:b/>
        </w:rPr>
        <w:t>Tajemnica przedsiębiorstwa</w:t>
      </w:r>
    </w:p>
    <w:p w14:paraId="2AF7E914" w14:textId="26CCA518" w:rsidR="00B552C7" w:rsidRPr="00B552C7" w:rsidRDefault="00B552C7">
      <w:pPr>
        <w:pStyle w:val="Akapitzlist"/>
        <w:numPr>
          <w:ilvl w:val="0"/>
          <w:numId w:val="46"/>
        </w:numPr>
        <w:ind w:left="538" w:hanging="357"/>
        <w:jc w:val="both"/>
        <w:rPr>
          <w:bCs/>
          <w:sz w:val="22"/>
          <w:szCs w:val="22"/>
        </w:rPr>
      </w:pPr>
      <w:r w:rsidRPr="00B552C7">
        <w:rPr>
          <w:bCs/>
          <w:sz w:val="22"/>
          <w:szCs w:val="22"/>
        </w:rPr>
        <w:t xml:space="preserve">Jeżeli Wykonawca przekazuje informacje będące tajemnicą przedsiębiorstwa w rozumieniu ustawy </w:t>
      </w:r>
      <w:r>
        <w:rPr>
          <w:bCs/>
          <w:sz w:val="22"/>
          <w:szCs w:val="22"/>
        </w:rPr>
        <w:br/>
      </w:r>
      <w:r w:rsidRPr="00B552C7">
        <w:rPr>
          <w:bCs/>
          <w:sz w:val="22"/>
          <w:szCs w:val="22"/>
        </w:rPr>
        <w:t xml:space="preserve">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w:t>
      </w:r>
      <w:r>
        <w:rPr>
          <w:bCs/>
          <w:sz w:val="22"/>
          <w:szCs w:val="22"/>
        </w:rPr>
        <w:br/>
      </w:r>
      <w:r w:rsidRPr="00B552C7">
        <w:rPr>
          <w:bCs/>
          <w:sz w:val="22"/>
          <w:szCs w:val="22"/>
        </w:rPr>
        <w:t>Brak oznaczenia jest traktowany jako przekazanie dokumentów podlegających ujawnieniu.</w:t>
      </w:r>
    </w:p>
    <w:p w14:paraId="03B56E26" w14:textId="2C2B5222" w:rsidR="00B552C7" w:rsidRDefault="00B552C7">
      <w:pPr>
        <w:pStyle w:val="Akapitzlist"/>
        <w:numPr>
          <w:ilvl w:val="0"/>
          <w:numId w:val="46"/>
        </w:numPr>
        <w:ind w:left="538" w:hanging="357"/>
        <w:jc w:val="both"/>
        <w:rPr>
          <w:bCs/>
          <w:sz w:val="22"/>
          <w:szCs w:val="22"/>
        </w:rPr>
      </w:pPr>
      <w:r w:rsidRPr="00B552C7">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bookmarkEnd w:id="34"/>
    <w:p w14:paraId="14FAA9D6" w14:textId="77777777" w:rsidR="00B552C7" w:rsidRPr="00B552C7" w:rsidRDefault="00B552C7" w:rsidP="00B552C7">
      <w:pPr>
        <w:pStyle w:val="Akapitzlist"/>
        <w:ind w:left="538"/>
        <w:jc w:val="both"/>
        <w:rPr>
          <w:bCs/>
          <w:sz w:val="22"/>
          <w:szCs w:val="22"/>
        </w:rPr>
      </w:pPr>
    </w:p>
    <w:p w14:paraId="06EB291E" w14:textId="0CA4DFD3" w:rsidR="00B552C7" w:rsidRPr="00F53186" w:rsidRDefault="00B552C7">
      <w:pPr>
        <w:pStyle w:val="Akapitzlist"/>
        <w:keepNext/>
        <w:numPr>
          <w:ilvl w:val="0"/>
          <w:numId w:val="68"/>
        </w:numPr>
        <w:tabs>
          <w:tab w:val="left" w:pos="720"/>
        </w:tabs>
        <w:snapToGrid w:val="0"/>
        <w:outlineLvl w:val="1"/>
        <w:rPr>
          <w:b/>
          <w:bCs/>
          <w:szCs w:val="28"/>
        </w:rPr>
      </w:pPr>
      <w:bookmarkStart w:id="35" w:name="_Toc108941409"/>
      <w:bookmarkStart w:id="36" w:name="_Hlk108340472"/>
      <w:r>
        <w:rPr>
          <w:b/>
          <w:bCs/>
          <w:szCs w:val="28"/>
        </w:rPr>
        <w:t>Miejsce, termin składania i otwarcia ofert oraz termin związania ofertą</w:t>
      </w:r>
      <w:bookmarkEnd w:id="35"/>
    </w:p>
    <w:p w14:paraId="610F6A8C" w14:textId="77777777" w:rsidR="00157513" w:rsidRDefault="00B552C7">
      <w:pPr>
        <w:pStyle w:val="Akapitzlist"/>
        <w:numPr>
          <w:ilvl w:val="0"/>
          <w:numId w:val="83"/>
        </w:numPr>
        <w:jc w:val="both"/>
        <w:rPr>
          <w:bCs/>
          <w:sz w:val="22"/>
          <w:szCs w:val="22"/>
        </w:rPr>
      </w:pPr>
      <w:r w:rsidRPr="00B552C7">
        <w:rPr>
          <w:bCs/>
          <w:sz w:val="22"/>
          <w:szCs w:val="22"/>
        </w:rPr>
        <w:t xml:space="preserve">Otwarcie ofert nie jest jawne </w:t>
      </w:r>
    </w:p>
    <w:p w14:paraId="7D4EDA3E" w14:textId="1D92F339" w:rsidR="00B552C7" w:rsidRPr="00B552C7" w:rsidRDefault="00157513">
      <w:pPr>
        <w:pStyle w:val="Akapitzlist"/>
        <w:numPr>
          <w:ilvl w:val="0"/>
          <w:numId w:val="83"/>
        </w:numPr>
        <w:jc w:val="both"/>
        <w:rPr>
          <w:bCs/>
          <w:sz w:val="22"/>
          <w:szCs w:val="22"/>
        </w:rPr>
      </w:pPr>
      <w:r>
        <w:rPr>
          <w:bCs/>
          <w:sz w:val="22"/>
          <w:szCs w:val="22"/>
        </w:rPr>
        <w:t xml:space="preserve">Składanie i otwarcie ofert </w:t>
      </w:r>
      <w:r w:rsidR="00B552C7" w:rsidRPr="00B552C7">
        <w:rPr>
          <w:bCs/>
          <w:sz w:val="22"/>
          <w:szCs w:val="22"/>
        </w:rPr>
        <w:t>nast</w:t>
      </w:r>
      <w:r>
        <w:rPr>
          <w:bCs/>
          <w:sz w:val="22"/>
          <w:szCs w:val="22"/>
        </w:rPr>
        <w:t>ę</w:t>
      </w:r>
      <w:r w:rsidR="00B552C7" w:rsidRPr="00B552C7">
        <w:rPr>
          <w:bCs/>
          <w:sz w:val="22"/>
          <w:szCs w:val="22"/>
        </w:rPr>
        <w:t>p</w:t>
      </w:r>
      <w:r>
        <w:rPr>
          <w:bCs/>
          <w:sz w:val="22"/>
          <w:szCs w:val="22"/>
        </w:rPr>
        <w:t>uje</w:t>
      </w:r>
      <w:r w:rsidR="00B552C7" w:rsidRPr="00B552C7">
        <w:rPr>
          <w:bCs/>
          <w:sz w:val="22"/>
          <w:szCs w:val="22"/>
        </w:rPr>
        <w:t xml:space="preserve"> w </w:t>
      </w:r>
      <w:r>
        <w:rPr>
          <w:bCs/>
          <w:sz w:val="22"/>
          <w:szCs w:val="22"/>
        </w:rPr>
        <w:t>terminach wskazanych w EFO</w:t>
      </w:r>
      <w:r w:rsidR="00B552C7" w:rsidRPr="00B552C7">
        <w:rPr>
          <w:bCs/>
          <w:sz w:val="22"/>
          <w:szCs w:val="22"/>
        </w:rPr>
        <w:t xml:space="preserve"> </w:t>
      </w:r>
    </w:p>
    <w:p w14:paraId="55178A70" w14:textId="77777777" w:rsidR="00B552C7" w:rsidRPr="00B552C7" w:rsidRDefault="00B552C7">
      <w:pPr>
        <w:pStyle w:val="Akapitzlist"/>
        <w:numPr>
          <w:ilvl w:val="0"/>
          <w:numId w:val="83"/>
        </w:numPr>
        <w:jc w:val="both"/>
        <w:rPr>
          <w:bCs/>
          <w:sz w:val="22"/>
          <w:szCs w:val="22"/>
        </w:rPr>
      </w:pPr>
      <w:r w:rsidRPr="00B552C7">
        <w:rPr>
          <w:bCs/>
          <w:sz w:val="22"/>
          <w:szCs w:val="22"/>
        </w:rPr>
        <w:t>Do składania i otwarcia ofert używany jest portal EFO.</w:t>
      </w:r>
    </w:p>
    <w:p w14:paraId="0326C5BB" w14:textId="77777777" w:rsidR="00B552C7" w:rsidRPr="00B552C7" w:rsidRDefault="00B552C7">
      <w:pPr>
        <w:pStyle w:val="Akapitzlist"/>
        <w:numPr>
          <w:ilvl w:val="0"/>
          <w:numId w:val="83"/>
        </w:numPr>
        <w:jc w:val="both"/>
        <w:rPr>
          <w:sz w:val="22"/>
          <w:szCs w:val="22"/>
        </w:rPr>
      </w:pPr>
      <w:bookmarkStart w:id="37" w:name="_Hlk66272020"/>
      <w:r w:rsidRPr="00B552C7">
        <w:rPr>
          <w:sz w:val="22"/>
          <w:szCs w:val="22"/>
        </w:rPr>
        <w:t>Aukcja elektroniczna rozpocznie się w terminie wyznaczonym w zaproszeniu do aukcji, które użytkownik otrzyma niezwłocznie po upływie terminu otwarcia ofert.</w:t>
      </w:r>
    </w:p>
    <w:p w14:paraId="017C3EA6" w14:textId="77777777" w:rsidR="00B552C7" w:rsidRPr="00B552C7" w:rsidRDefault="00B552C7">
      <w:pPr>
        <w:pStyle w:val="Ustp"/>
        <w:numPr>
          <w:ilvl w:val="0"/>
          <w:numId w:val="83"/>
        </w:numPr>
        <w:spacing w:before="0" w:line="240" w:lineRule="auto"/>
        <w:rPr>
          <w:strike/>
          <w:sz w:val="22"/>
          <w:szCs w:val="22"/>
        </w:rPr>
      </w:pPr>
      <w:r w:rsidRPr="00B552C7">
        <w:rPr>
          <w:sz w:val="22"/>
          <w:szCs w:val="22"/>
        </w:rPr>
        <w:t>Informacja o złożonych ofertach zostanie opublikowana w Profilu Nabywcy niezwłocznie po przeprowadzeniu aukcji japońskiej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2B064F1F" w14:textId="77777777" w:rsidR="00157513" w:rsidRDefault="00B552C7">
      <w:pPr>
        <w:pStyle w:val="Akapitzlist"/>
        <w:numPr>
          <w:ilvl w:val="0"/>
          <w:numId w:val="83"/>
        </w:numPr>
        <w:jc w:val="both"/>
        <w:rPr>
          <w:bCs/>
          <w:sz w:val="22"/>
          <w:szCs w:val="22"/>
        </w:rPr>
      </w:pPr>
      <w:r w:rsidRPr="00B552C7">
        <w:rPr>
          <w:bCs/>
          <w:sz w:val="22"/>
          <w:szCs w:val="22"/>
        </w:rPr>
        <w:t>Wykonawca pozostaje związany złożoną ofertą</w:t>
      </w:r>
      <w:r w:rsidR="00157513">
        <w:rPr>
          <w:bCs/>
          <w:sz w:val="22"/>
          <w:szCs w:val="22"/>
        </w:rPr>
        <w:t xml:space="preserve"> przez okres 90 dni począwszy od </w:t>
      </w:r>
      <w:r w:rsidRPr="00B552C7">
        <w:rPr>
          <w:bCs/>
          <w:sz w:val="22"/>
          <w:szCs w:val="22"/>
        </w:rPr>
        <w:t>dni</w:t>
      </w:r>
      <w:r w:rsidR="00157513">
        <w:rPr>
          <w:bCs/>
          <w:sz w:val="22"/>
          <w:szCs w:val="22"/>
        </w:rPr>
        <w:t>a</w:t>
      </w:r>
      <w:r w:rsidRPr="00B552C7">
        <w:rPr>
          <w:bCs/>
          <w:sz w:val="22"/>
          <w:szCs w:val="22"/>
        </w:rPr>
        <w:t xml:space="preserve"> w którym upływa termin składania ofert.  </w:t>
      </w:r>
    </w:p>
    <w:bookmarkEnd w:id="37"/>
    <w:p w14:paraId="52BFA148" w14:textId="6BE6673D" w:rsidR="00B552C7" w:rsidRDefault="00B552C7" w:rsidP="00B552C7">
      <w:pPr>
        <w:pStyle w:val="Tekstpodstawowy"/>
        <w:ind w:left="709"/>
        <w:rPr>
          <w:sz w:val="22"/>
          <w:szCs w:val="22"/>
        </w:rPr>
      </w:pPr>
    </w:p>
    <w:p w14:paraId="63E611C2" w14:textId="0BCD4981" w:rsidR="00157513" w:rsidRPr="00F53186" w:rsidRDefault="00157513">
      <w:pPr>
        <w:pStyle w:val="Akapitzlist"/>
        <w:keepNext/>
        <w:numPr>
          <w:ilvl w:val="0"/>
          <w:numId w:val="68"/>
        </w:numPr>
        <w:tabs>
          <w:tab w:val="left" w:pos="720"/>
        </w:tabs>
        <w:snapToGrid w:val="0"/>
        <w:jc w:val="both"/>
        <w:outlineLvl w:val="1"/>
        <w:rPr>
          <w:b/>
          <w:bCs/>
          <w:szCs w:val="28"/>
        </w:rPr>
      </w:pPr>
      <w:bookmarkStart w:id="38" w:name="_Toc108941410"/>
      <w:r>
        <w:rPr>
          <w:b/>
          <w:bCs/>
          <w:szCs w:val="28"/>
        </w:rPr>
        <w:lastRenderedPageBreak/>
        <w:t>Informacja o środkach komunikacji elektronicznej oraz wymaganiach technicznych i organizacyjnych</w:t>
      </w:r>
      <w:r w:rsidR="000B67F0">
        <w:rPr>
          <w:b/>
          <w:bCs/>
          <w:szCs w:val="28"/>
        </w:rPr>
        <w:t xml:space="preserve"> sporządzania, wysyłania i odbierania korespondencji</w:t>
      </w:r>
      <w:bookmarkEnd w:id="38"/>
    </w:p>
    <w:p w14:paraId="1067AA14" w14:textId="77777777" w:rsidR="000B67F0" w:rsidRPr="009342C7" w:rsidRDefault="000B67F0">
      <w:pPr>
        <w:pStyle w:val="Akapitzlist"/>
        <w:numPr>
          <w:ilvl w:val="0"/>
          <w:numId w:val="84"/>
        </w:numPr>
        <w:ind w:left="357" w:hanging="357"/>
        <w:jc w:val="both"/>
        <w:rPr>
          <w:bCs/>
          <w:sz w:val="22"/>
          <w:szCs w:val="22"/>
        </w:rPr>
      </w:pPr>
      <w:r w:rsidRPr="009342C7">
        <w:rPr>
          <w:bCs/>
          <w:sz w:val="22"/>
          <w:szCs w:val="22"/>
        </w:rPr>
        <w:t>Komunikacja Zamawiającego z Wykonawcami odbywa się za pomocą środków komunikacji elektronicznej.</w:t>
      </w:r>
    </w:p>
    <w:p w14:paraId="73F46E72" w14:textId="77777777" w:rsidR="000B67F0" w:rsidRPr="009342C7" w:rsidRDefault="000B67F0">
      <w:pPr>
        <w:pStyle w:val="Akapitzlist"/>
        <w:numPr>
          <w:ilvl w:val="0"/>
          <w:numId w:val="84"/>
        </w:numPr>
        <w:ind w:left="357" w:hanging="357"/>
        <w:jc w:val="both"/>
        <w:rPr>
          <w:bCs/>
          <w:sz w:val="22"/>
          <w:szCs w:val="22"/>
        </w:rPr>
      </w:pPr>
      <w:r w:rsidRPr="009342C7">
        <w:rPr>
          <w:bCs/>
          <w:sz w:val="22"/>
          <w:szCs w:val="22"/>
        </w:rPr>
        <w:t xml:space="preserve">Wykonawca przekazuje korespondencję przy użyciu Platformy EFO. </w:t>
      </w:r>
    </w:p>
    <w:p w14:paraId="033DF990" w14:textId="77777777" w:rsidR="000B67F0" w:rsidRPr="009342C7" w:rsidRDefault="000B67F0">
      <w:pPr>
        <w:pStyle w:val="Akapitzlist"/>
        <w:numPr>
          <w:ilvl w:val="0"/>
          <w:numId w:val="84"/>
        </w:numPr>
        <w:ind w:left="357" w:hanging="357"/>
        <w:jc w:val="both"/>
        <w:rPr>
          <w:bCs/>
          <w:sz w:val="22"/>
          <w:szCs w:val="22"/>
        </w:rPr>
      </w:pPr>
      <w:r w:rsidRPr="009342C7">
        <w:rPr>
          <w:bCs/>
          <w:sz w:val="22"/>
          <w:szCs w:val="22"/>
        </w:rPr>
        <w:t>Zamawiający przekazuje korespondencję przy użyciu Platformy EFO lub przez zamieszczanie informacji w Profilu nabywcy.</w:t>
      </w:r>
    </w:p>
    <w:p w14:paraId="7B9BBD62" w14:textId="75B211E1" w:rsidR="000B67F0" w:rsidRPr="009342C7" w:rsidRDefault="000B67F0">
      <w:pPr>
        <w:pStyle w:val="Akapitzlist"/>
        <w:numPr>
          <w:ilvl w:val="0"/>
          <w:numId w:val="84"/>
        </w:numPr>
        <w:ind w:left="357" w:hanging="357"/>
        <w:jc w:val="both"/>
        <w:rPr>
          <w:bCs/>
          <w:sz w:val="22"/>
          <w:szCs w:val="22"/>
        </w:rPr>
      </w:pPr>
      <w:r w:rsidRPr="009342C7">
        <w:rPr>
          <w:bCs/>
          <w:sz w:val="22"/>
          <w:szCs w:val="22"/>
        </w:rPr>
        <w:t xml:space="preserve">Wymagania techniczne oraz organizacyjne dotyczące korzystania z Platformy EFO są zamieszczone </w:t>
      </w:r>
      <w:r w:rsidR="009342C7">
        <w:rPr>
          <w:bCs/>
          <w:sz w:val="22"/>
          <w:szCs w:val="22"/>
        </w:rPr>
        <w:br/>
      </w:r>
      <w:r w:rsidRPr="009342C7">
        <w:rPr>
          <w:bCs/>
          <w:sz w:val="22"/>
          <w:szCs w:val="22"/>
        </w:rPr>
        <w:t xml:space="preserve">w Regulaminie korzystania z Platformy pod adresem efo.coig.biz oraz w zakładce </w:t>
      </w:r>
      <w:r w:rsidRPr="009342C7">
        <w:rPr>
          <w:bCs/>
          <w:i/>
          <w:iCs/>
          <w:sz w:val="22"/>
          <w:szCs w:val="22"/>
        </w:rPr>
        <w:t>Pomoc.</w:t>
      </w:r>
    </w:p>
    <w:p w14:paraId="20BD6206" w14:textId="77777777" w:rsidR="000B67F0" w:rsidRPr="009342C7" w:rsidRDefault="000B67F0">
      <w:pPr>
        <w:pStyle w:val="Akapitzlist"/>
        <w:numPr>
          <w:ilvl w:val="0"/>
          <w:numId w:val="84"/>
        </w:numPr>
        <w:ind w:left="357" w:hanging="357"/>
        <w:jc w:val="both"/>
        <w:rPr>
          <w:bCs/>
          <w:sz w:val="22"/>
          <w:szCs w:val="22"/>
        </w:rPr>
      </w:pPr>
      <w:r w:rsidRPr="009342C7">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79F81321" w14:textId="77777777" w:rsidR="009158C2" w:rsidRPr="00057162" w:rsidRDefault="009158C2" w:rsidP="009158C2">
      <w:pPr>
        <w:pStyle w:val="Akapitzlist"/>
        <w:ind w:left="357"/>
        <w:jc w:val="both"/>
        <w:rPr>
          <w:bCs/>
        </w:rPr>
      </w:pPr>
    </w:p>
    <w:p w14:paraId="01137E6F" w14:textId="7D6EC951" w:rsidR="00157513" w:rsidRPr="009158C2" w:rsidRDefault="009158C2">
      <w:pPr>
        <w:pStyle w:val="Akapitzlist"/>
        <w:keepNext/>
        <w:numPr>
          <w:ilvl w:val="0"/>
          <w:numId w:val="68"/>
        </w:numPr>
        <w:tabs>
          <w:tab w:val="left" w:pos="720"/>
        </w:tabs>
        <w:snapToGrid w:val="0"/>
        <w:jc w:val="both"/>
        <w:outlineLvl w:val="1"/>
        <w:rPr>
          <w:sz w:val="22"/>
          <w:szCs w:val="22"/>
        </w:rPr>
      </w:pPr>
      <w:bookmarkStart w:id="39" w:name="_Toc108941411"/>
      <w:r>
        <w:rPr>
          <w:b/>
          <w:bCs/>
          <w:szCs w:val="28"/>
        </w:rPr>
        <w:t>Opis sposobu obliczenia ceny</w:t>
      </w:r>
      <w:bookmarkEnd w:id="39"/>
    </w:p>
    <w:p w14:paraId="5AE769D3" w14:textId="77777777" w:rsidR="009158C2" w:rsidRPr="009158C2" w:rsidRDefault="009158C2">
      <w:pPr>
        <w:pStyle w:val="Akapitzlist"/>
        <w:numPr>
          <w:ilvl w:val="0"/>
          <w:numId w:val="85"/>
        </w:numPr>
        <w:jc w:val="both"/>
        <w:rPr>
          <w:bCs/>
          <w:sz w:val="22"/>
          <w:szCs w:val="22"/>
        </w:rPr>
      </w:pPr>
      <w:r w:rsidRPr="009158C2">
        <w:rPr>
          <w:bCs/>
          <w:sz w:val="22"/>
          <w:szCs w:val="22"/>
        </w:rPr>
        <w:t xml:space="preserve">Wykonawca podaje cenę oferty zgodnie z wymaganiami wynikającymi z Formularza Ofertowego. </w:t>
      </w:r>
    </w:p>
    <w:p w14:paraId="7AD3A8CD" w14:textId="77777777" w:rsidR="009158C2" w:rsidRPr="009158C2" w:rsidRDefault="009158C2">
      <w:pPr>
        <w:pStyle w:val="Akapitzlist"/>
        <w:numPr>
          <w:ilvl w:val="0"/>
          <w:numId w:val="85"/>
        </w:numPr>
        <w:jc w:val="both"/>
        <w:rPr>
          <w:bCs/>
          <w:sz w:val="22"/>
          <w:szCs w:val="22"/>
        </w:rPr>
      </w:pPr>
      <w:r w:rsidRPr="009158C2">
        <w:rPr>
          <w:bCs/>
          <w:sz w:val="22"/>
          <w:szCs w:val="22"/>
        </w:rPr>
        <w:t xml:space="preserve">Ceną zamówienia będzie łączna wartość netto zamówienia podana w tabeli Formularza Ofertowego. </w:t>
      </w:r>
    </w:p>
    <w:p w14:paraId="24FFC8EB" w14:textId="77777777" w:rsidR="009158C2" w:rsidRPr="009158C2" w:rsidRDefault="009158C2">
      <w:pPr>
        <w:pStyle w:val="Akapitzlist"/>
        <w:numPr>
          <w:ilvl w:val="0"/>
          <w:numId w:val="85"/>
        </w:numPr>
        <w:jc w:val="both"/>
        <w:rPr>
          <w:bCs/>
          <w:sz w:val="22"/>
          <w:szCs w:val="22"/>
        </w:rPr>
      </w:pPr>
      <w:r w:rsidRPr="009158C2">
        <w:rPr>
          <w:bCs/>
          <w:sz w:val="22"/>
          <w:szCs w:val="22"/>
        </w:rPr>
        <w:t>Ceny należy podać w złotych polskich z dokładnością co do grosza.</w:t>
      </w:r>
    </w:p>
    <w:p w14:paraId="03CBB05F" w14:textId="77777777" w:rsidR="009158C2" w:rsidRPr="009158C2" w:rsidRDefault="009158C2">
      <w:pPr>
        <w:pStyle w:val="Akapitzlist"/>
        <w:numPr>
          <w:ilvl w:val="0"/>
          <w:numId w:val="85"/>
        </w:numPr>
        <w:jc w:val="both"/>
        <w:rPr>
          <w:bCs/>
          <w:sz w:val="22"/>
          <w:szCs w:val="22"/>
        </w:rPr>
      </w:pPr>
      <w:r w:rsidRPr="009158C2">
        <w:rPr>
          <w:bCs/>
          <w:sz w:val="22"/>
          <w:szCs w:val="22"/>
        </w:rPr>
        <w:t xml:space="preserve">Cena obejmuje wszelkie należności Wykonawcy za wykonanie całości przedmiotu zamówienia. </w:t>
      </w:r>
    </w:p>
    <w:p w14:paraId="3839ED8D" w14:textId="77777777" w:rsidR="009158C2" w:rsidRPr="009158C2" w:rsidRDefault="009158C2">
      <w:pPr>
        <w:pStyle w:val="Akapitzlist"/>
        <w:numPr>
          <w:ilvl w:val="0"/>
          <w:numId w:val="85"/>
        </w:numPr>
        <w:jc w:val="both"/>
        <w:rPr>
          <w:bCs/>
          <w:sz w:val="22"/>
          <w:szCs w:val="22"/>
        </w:rPr>
      </w:pPr>
      <w:r w:rsidRPr="009158C2">
        <w:rPr>
          <w:bCs/>
          <w:sz w:val="22"/>
          <w:szCs w:val="22"/>
        </w:rPr>
        <w:t>Jeżeli wybór składanej oferty prowadzić będzie do powstania u Zamawiającego obowiązku podatkowego zgodnie z ustawą z 11.03.2004r. o podatku od towarów i usług Wykonawca obowiązany jest podać w ofercie:</w:t>
      </w:r>
    </w:p>
    <w:p w14:paraId="215B072D" w14:textId="20915910" w:rsidR="009158C2" w:rsidRPr="009158C2" w:rsidRDefault="009158C2">
      <w:pPr>
        <w:pStyle w:val="Akapitzlist"/>
        <w:numPr>
          <w:ilvl w:val="1"/>
          <w:numId w:val="85"/>
        </w:numPr>
        <w:jc w:val="both"/>
        <w:rPr>
          <w:bCs/>
          <w:sz w:val="22"/>
          <w:szCs w:val="22"/>
        </w:rPr>
      </w:pPr>
      <w:r w:rsidRPr="009158C2">
        <w:rPr>
          <w:bCs/>
          <w:sz w:val="22"/>
          <w:szCs w:val="22"/>
        </w:rPr>
        <w:t xml:space="preserve">Informację, że wybór tej oferty prowadził będzie do powstania obowiązku podatkowego </w:t>
      </w:r>
      <w:r>
        <w:rPr>
          <w:bCs/>
          <w:sz w:val="22"/>
          <w:szCs w:val="22"/>
        </w:rPr>
        <w:br/>
      </w:r>
      <w:r w:rsidRPr="009158C2">
        <w:rPr>
          <w:bCs/>
          <w:sz w:val="22"/>
          <w:szCs w:val="22"/>
        </w:rPr>
        <w:t>u Zamawiającego,</w:t>
      </w:r>
    </w:p>
    <w:p w14:paraId="3C2F11BB" w14:textId="03128AB1" w:rsidR="009158C2" w:rsidRPr="009158C2" w:rsidRDefault="009158C2">
      <w:pPr>
        <w:pStyle w:val="Akapitzlist"/>
        <w:numPr>
          <w:ilvl w:val="1"/>
          <w:numId w:val="85"/>
        </w:numPr>
        <w:jc w:val="both"/>
        <w:rPr>
          <w:bCs/>
          <w:sz w:val="22"/>
          <w:szCs w:val="22"/>
        </w:rPr>
      </w:pPr>
      <w:r w:rsidRPr="009158C2">
        <w:rPr>
          <w:bCs/>
          <w:sz w:val="22"/>
          <w:szCs w:val="22"/>
        </w:rPr>
        <w:t xml:space="preserve">Wskazanie nazwy (rodzaju) towaru lub usługi, których dostawa lub świadczenie będą prowadziły </w:t>
      </w:r>
      <w:r>
        <w:rPr>
          <w:bCs/>
          <w:sz w:val="22"/>
          <w:szCs w:val="22"/>
        </w:rPr>
        <w:br/>
      </w:r>
      <w:r w:rsidRPr="009158C2">
        <w:rPr>
          <w:bCs/>
          <w:sz w:val="22"/>
          <w:szCs w:val="22"/>
        </w:rPr>
        <w:t>do powstania obowiązku podatkowego,</w:t>
      </w:r>
    </w:p>
    <w:p w14:paraId="74C7F83D" w14:textId="795F4D89" w:rsidR="009158C2" w:rsidRPr="009158C2" w:rsidRDefault="009158C2">
      <w:pPr>
        <w:pStyle w:val="Akapitzlist"/>
        <w:numPr>
          <w:ilvl w:val="1"/>
          <w:numId w:val="85"/>
        </w:numPr>
        <w:jc w:val="both"/>
        <w:rPr>
          <w:bCs/>
          <w:sz w:val="22"/>
          <w:szCs w:val="22"/>
        </w:rPr>
      </w:pPr>
      <w:r w:rsidRPr="009158C2">
        <w:rPr>
          <w:bCs/>
          <w:sz w:val="22"/>
          <w:szCs w:val="22"/>
        </w:rPr>
        <w:t xml:space="preserve">Wskazanie wartości towaru lub usługi objętego obowiązkiem podatkowym zamawiającego, </w:t>
      </w:r>
      <w:r>
        <w:rPr>
          <w:bCs/>
          <w:sz w:val="22"/>
          <w:szCs w:val="22"/>
        </w:rPr>
        <w:br/>
      </w:r>
      <w:r w:rsidRPr="009158C2">
        <w:rPr>
          <w:bCs/>
          <w:sz w:val="22"/>
          <w:szCs w:val="22"/>
        </w:rPr>
        <w:t>bez kwoty podatku,</w:t>
      </w:r>
    </w:p>
    <w:p w14:paraId="368B3D0A" w14:textId="77777777" w:rsidR="009158C2" w:rsidRPr="009158C2" w:rsidRDefault="009158C2">
      <w:pPr>
        <w:pStyle w:val="Akapitzlist"/>
        <w:numPr>
          <w:ilvl w:val="1"/>
          <w:numId w:val="85"/>
        </w:numPr>
        <w:jc w:val="both"/>
        <w:rPr>
          <w:bCs/>
          <w:sz w:val="22"/>
          <w:szCs w:val="22"/>
        </w:rPr>
      </w:pPr>
      <w:r w:rsidRPr="009158C2">
        <w:rPr>
          <w:bCs/>
          <w:sz w:val="22"/>
          <w:szCs w:val="22"/>
        </w:rPr>
        <w:t>Wskazanie stawki podatku od towarów i usług, która zgodnie z wiedzą Wykonawcy będzie miała zastosowanie.</w:t>
      </w:r>
    </w:p>
    <w:p w14:paraId="16B16C4C" w14:textId="696F18D8" w:rsidR="009158C2" w:rsidRPr="009158C2" w:rsidRDefault="009158C2" w:rsidP="009158C2">
      <w:pPr>
        <w:ind w:left="360"/>
        <w:jc w:val="both"/>
        <w:rPr>
          <w:bCs/>
          <w:sz w:val="22"/>
          <w:szCs w:val="22"/>
        </w:rPr>
      </w:pPr>
      <w:r w:rsidRPr="009158C2">
        <w:rPr>
          <w:bCs/>
          <w:sz w:val="22"/>
          <w:szCs w:val="22"/>
        </w:rPr>
        <w:t xml:space="preserve">Wzór informacji stanowi </w:t>
      </w:r>
      <w:r w:rsidRPr="009158C2">
        <w:rPr>
          <w:b/>
          <w:sz w:val="22"/>
          <w:szCs w:val="22"/>
        </w:rPr>
        <w:t xml:space="preserve">Załącznik nr </w:t>
      </w:r>
      <w:r w:rsidR="00E960E6">
        <w:rPr>
          <w:b/>
          <w:sz w:val="22"/>
          <w:szCs w:val="22"/>
        </w:rPr>
        <w:t>14</w:t>
      </w:r>
      <w:r w:rsidRPr="009158C2">
        <w:rPr>
          <w:b/>
          <w:sz w:val="22"/>
          <w:szCs w:val="22"/>
        </w:rPr>
        <w:t xml:space="preserve"> do SWZ.</w:t>
      </w:r>
    </w:p>
    <w:p w14:paraId="2F9453E9" w14:textId="582E8B8A" w:rsidR="009158C2" w:rsidRDefault="009158C2">
      <w:pPr>
        <w:pStyle w:val="Akapitzlist"/>
        <w:numPr>
          <w:ilvl w:val="0"/>
          <w:numId w:val="85"/>
        </w:numPr>
        <w:jc w:val="both"/>
        <w:rPr>
          <w:bCs/>
          <w:sz w:val="22"/>
          <w:szCs w:val="22"/>
        </w:rPr>
      </w:pPr>
      <w:r w:rsidRPr="009158C2">
        <w:rPr>
          <w:bCs/>
          <w:sz w:val="22"/>
          <w:szCs w:val="22"/>
        </w:rPr>
        <w:t xml:space="preserve">Jeżeli wybór składanej oferty prowadziłby do powstania u Zamawiającego obowiązku podatkowego zgodnie z ustawą z 11.03.2004r. o podatku od towarów i usług Zamawiający dla celów oceny oferty </w:t>
      </w:r>
      <w:r>
        <w:rPr>
          <w:bCs/>
          <w:sz w:val="22"/>
          <w:szCs w:val="22"/>
        </w:rPr>
        <w:br/>
      </w:r>
      <w:r w:rsidRPr="009158C2">
        <w:rPr>
          <w:bCs/>
          <w:sz w:val="22"/>
          <w:szCs w:val="22"/>
        </w:rPr>
        <w:t>w kryterium cena doliczy kwotę podatku od towarów i usług, którą miałby obowiązek rozliczyć.</w:t>
      </w:r>
    </w:p>
    <w:bookmarkEnd w:id="36"/>
    <w:p w14:paraId="29D90022" w14:textId="77777777" w:rsidR="009158C2" w:rsidRPr="009158C2" w:rsidRDefault="009158C2" w:rsidP="009158C2">
      <w:pPr>
        <w:pStyle w:val="Akapitzlist"/>
        <w:ind w:left="360"/>
        <w:jc w:val="both"/>
        <w:rPr>
          <w:bCs/>
          <w:sz w:val="22"/>
          <w:szCs w:val="22"/>
        </w:rPr>
      </w:pPr>
    </w:p>
    <w:p w14:paraId="0375F957" w14:textId="1E2E331F" w:rsidR="009158C2" w:rsidRPr="00EB49F7" w:rsidRDefault="009158C2">
      <w:pPr>
        <w:pStyle w:val="Akapitzlist"/>
        <w:keepNext/>
        <w:numPr>
          <w:ilvl w:val="0"/>
          <w:numId w:val="68"/>
        </w:numPr>
        <w:tabs>
          <w:tab w:val="left" w:pos="720"/>
        </w:tabs>
        <w:snapToGrid w:val="0"/>
        <w:jc w:val="both"/>
        <w:outlineLvl w:val="1"/>
        <w:rPr>
          <w:sz w:val="22"/>
          <w:szCs w:val="22"/>
        </w:rPr>
      </w:pPr>
      <w:bookmarkStart w:id="40" w:name="_Toc108941412"/>
      <w:bookmarkStart w:id="41" w:name="_Hlk108340819"/>
      <w:r>
        <w:rPr>
          <w:b/>
          <w:bCs/>
          <w:szCs w:val="28"/>
        </w:rPr>
        <w:t>Kryteria oceny ofert</w:t>
      </w:r>
      <w:bookmarkEnd w:id="40"/>
    </w:p>
    <w:bookmarkEnd w:id="41"/>
    <w:p w14:paraId="0CE58A94" w14:textId="527ECC54" w:rsidR="009158C2" w:rsidRPr="00BF6B0C" w:rsidRDefault="009158C2" w:rsidP="009158C2">
      <w:pPr>
        <w:pStyle w:val="bullet"/>
        <w:numPr>
          <w:ilvl w:val="0"/>
          <w:numId w:val="2"/>
        </w:numPr>
        <w:tabs>
          <w:tab w:val="clear" w:pos="-794"/>
        </w:tabs>
        <w:spacing w:before="0" w:after="40"/>
        <w:ind w:left="426" w:hanging="426"/>
        <w:jc w:val="both"/>
        <w:rPr>
          <w:sz w:val="22"/>
          <w:szCs w:val="22"/>
        </w:rPr>
      </w:pPr>
      <w:r w:rsidRPr="00BF6B0C">
        <w:rPr>
          <w:sz w:val="22"/>
          <w:szCs w:val="22"/>
        </w:rPr>
        <w:t xml:space="preserve">Kryterium oceny ofert będzie : wartość oceniana liczona jako bilans oferowanych cen jednostkowych tj. ryczałtowej stawki roboczogodziny serwisowej i istotnych dla Zamawiającego części zamiennych </w:t>
      </w:r>
      <w:r w:rsidR="00EB49F7" w:rsidRPr="00BF6B0C">
        <w:rPr>
          <w:sz w:val="22"/>
          <w:szCs w:val="22"/>
        </w:rPr>
        <w:br/>
      </w:r>
      <w:r w:rsidRPr="00BF6B0C">
        <w:rPr>
          <w:sz w:val="22"/>
          <w:szCs w:val="22"/>
        </w:rPr>
        <w:t>w ujęciu ilościowym.</w:t>
      </w:r>
    </w:p>
    <w:p w14:paraId="5D02167F" w14:textId="77777777" w:rsidR="009158C2" w:rsidRPr="00BF6B0C" w:rsidRDefault="009158C2" w:rsidP="009158C2">
      <w:pPr>
        <w:pStyle w:val="bullet"/>
        <w:numPr>
          <w:ilvl w:val="0"/>
          <w:numId w:val="2"/>
        </w:numPr>
        <w:tabs>
          <w:tab w:val="clear" w:pos="-794"/>
        </w:tabs>
        <w:spacing w:before="0" w:after="40"/>
        <w:ind w:left="426" w:hanging="426"/>
        <w:jc w:val="both"/>
        <w:rPr>
          <w:sz w:val="22"/>
          <w:szCs w:val="22"/>
        </w:rPr>
      </w:pPr>
      <w:r w:rsidRPr="00BF6B0C">
        <w:rPr>
          <w:sz w:val="22"/>
          <w:szCs w:val="22"/>
        </w:rPr>
        <w:t xml:space="preserve">wartość </w:t>
      </w:r>
      <w:r w:rsidRPr="00BF6B0C">
        <w:rPr>
          <w:sz w:val="22"/>
          <w:szCs w:val="22"/>
          <w:u w:val="single"/>
        </w:rPr>
        <w:t xml:space="preserve">oceniana </w:t>
      </w:r>
      <w:r w:rsidRPr="00BF6B0C">
        <w:rPr>
          <w:sz w:val="22"/>
          <w:szCs w:val="22"/>
        </w:rPr>
        <w:t xml:space="preserve">będzie obliczona w następujący sposób : </w:t>
      </w:r>
    </w:p>
    <w:p w14:paraId="3425F1F6" w14:textId="35D71140" w:rsidR="009158C2" w:rsidRPr="006530F4" w:rsidRDefault="009158C2" w:rsidP="009158C2">
      <w:pPr>
        <w:pStyle w:val="Tekstpodstawowywcity2"/>
        <w:spacing w:before="120" w:line="360" w:lineRule="auto"/>
        <w:ind w:left="426" w:hanging="426"/>
        <w:rPr>
          <w:rFonts w:ascii="Times New Roman" w:hAnsi="Times New Roman"/>
          <w:b w:val="0"/>
          <w:i w:val="0"/>
          <w:sz w:val="22"/>
          <w:szCs w:val="22"/>
          <w:u w:val="none"/>
          <w:vertAlign w:val="subscript"/>
        </w:rPr>
      </w:pPr>
      <w:proofErr w:type="spellStart"/>
      <w:r w:rsidRPr="006530F4">
        <w:rPr>
          <w:rFonts w:ascii="Times New Roman" w:hAnsi="Times New Roman"/>
          <w:b w:val="0"/>
          <w:i w:val="0"/>
          <w:sz w:val="22"/>
          <w:szCs w:val="22"/>
          <w:u w:val="none"/>
        </w:rPr>
        <w:t>Wz</w:t>
      </w:r>
      <w:proofErr w:type="spellEnd"/>
      <w:r w:rsidRPr="006530F4">
        <w:rPr>
          <w:rFonts w:ascii="Times New Roman" w:hAnsi="Times New Roman"/>
          <w:b w:val="0"/>
          <w:i w:val="0"/>
          <w:sz w:val="22"/>
          <w:szCs w:val="22"/>
          <w:u w:val="none"/>
        </w:rPr>
        <w:t xml:space="preserve"> = </w:t>
      </w:r>
      <w:proofErr w:type="spellStart"/>
      <w:r w:rsidR="00BF6B0C" w:rsidRPr="006530F4">
        <w:rPr>
          <w:rFonts w:ascii="Times New Roman" w:hAnsi="Times New Roman"/>
          <w:b w:val="0"/>
          <w:i w:val="0"/>
          <w:sz w:val="22"/>
          <w:szCs w:val="22"/>
          <w:u w:val="none"/>
        </w:rPr>
        <w:t>Wp+</w:t>
      </w:r>
      <w:r w:rsidRPr="006530F4">
        <w:rPr>
          <w:rFonts w:ascii="Times New Roman" w:hAnsi="Times New Roman"/>
          <w:b w:val="0"/>
          <w:i w:val="0"/>
          <w:sz w:val="22"/>
          <w:szCs w:val="22"/>
          <w:u w:val="none"/>
        </w:rPr>
        <w:t>W</w:t>
      </w:r>
      <w:r w:rsidRPr="006530F4">
        <w:rPr>
          <w:rFonts w:ascii="Times New Roman" w:hAnsi="Times New Roman"/>
          <w:b w:val="0"/>
          <w:i w:val="0"/>
          <w:sz w:val="22"/>
          <w:szCs w:val="22"/>
          <w:u w:val="none"/>
          <w:vertAlign w:val="subscript"/>
        </w:rPr>
        <w:t>R</w:t>
      </w:r>
      <w:proofErr w:type="spellEnd"/>
      <w:r w:rsidRPr="006530F4">
        <w:rPr>
          <w:rFonts w:ascii="Times New Roman" w:hAnsi="Times New Roman"/>
          <w:b w:val="0"/>
          <w:i w:val="0"/>
          <w:sz w:val="22"/>
          <w:szCs w:val="22"/>
          <w:u w:val="none"/>
        </w:rPr>
        <w:t xml:space="preserve"> + W</w:t>
      </w:r>
      <w:r w:rsidRPr="006530F4">
        <w:rPr>
          <w:rFonts w:ascii="Times New Roman" w:hAnsi="Times New Roman"/>
          <w:b w:val="0"/>
          <w:i w:val="0"/>
          <w:sz w:val="22"/>
          <w:szCs w:val="22"/>
          <w:u w:val="none"/>
          <w:vertAlign w:val="subscript"/>
        </w:rPr>
        <w:t xml:space="preserve">CZ   </w:t>
      </w:r>
    </w:p>
    <w:p w14:paraId="2EC02C75" w14:textId="77777777" w:rsidR="009158C2" w:rsidRPr="006530F4" w:rsidRDefault="009158C2" w:rsidP="009158C2">
      <w:pPr>
        <w:pStyle w:val="bullet"/>
        <w:spacing w:before="0" w:after="0"/>
        <w:ind w:left="426" w:hanging="426"/>
        <w:jc w:val="both"/>
        <w:rPr>
          <w:sz w:val="22"/>
          <w:szCs w:val="22"/>
        </w:rPr>
      </w:pPr>
      <w:r w:rsidRPr="006530F4">
        <w:rPr>
          <w:sz w:val="22"/>
          <w:szCs w:val="22"/>
        </w:rPr>
        <w:t>gdzie:</w:t>
      </w:r>
    </w:p>
    <w:p w14:paraId="1D763FED" w14:textId="77777777" w:rsidR="009158C2" w:rsidRPr="006530F4" w:rsidRDefault="009158C2" w:rsidP="009158C2">
      <w:pPr>
        <w:pStyle w:val="bullet"/>
        <w:spacing w:before="0" w:after="0"/>
        <w:ind w:left="426" w:hanging="426"/>
        <w:jc w:val="both"/>
        <w:rPr>
          <w:b/>
          <w:bCs/>
          <w:sz w:val="22"/>
          <w:szCs w:val="22"/>
        </w:rPr>
      </w:pPr>
      <w:proofErr w:type="spellStart"/>
      <w:r w:rsidRPr="006530F4">
        <w:rPr>
          <w:b/>
          <w:bCs/>
          <w:sz w:val="22"/>
          <w:szCs w:val="22"/>
        </w:rPr>
        <w:t>W</w:t>
      </w:r>
      <w:r w:rsidRPr="006530F4">
        <w:rPr>
          <w:b/>
          <w:bCs/>
          <w:szCs w:val="24"/>
          <w:vertAlign w:val="subscript"/>
        </w:rPr>
        <w:t>z</w:t>
      </w:r>
      <w:proofErr w:type="spellEnd"/>
      <w:r w:rsidRPr="006530F4">
        <w:rPr>
          <w:b/>
          <w:bCs/>
          <w:sz w:val="22"/>
          <w:szCs w:val="22"/>
        </w:rPr>
        <w:t xml:space="preserve"> – wartość oceniana – pozycje wyszczególnione w załączniku nr 2a,</w:t>
      </w:r>
    </w:p>
    <w:p w14:paraId="03414BB6" w14:textId="497AB71B" w:rsidR="00BF6B0C" w:rsidRDefault="003D3BD6" w:rsidP="009158C2">
      <w:pPr>
        <w:pStyle w:val="bullet"/>
        <w:spacing w:before="0" w:after="0"/>
        <w:ind w:left="426" w:hanging="426"/>
        <w:jc w:val="both"/>
        <w:rPr>
          <w:b/>
          <w:sz w:val="22"/>
          <w:szCs w:val="22"/>
        </w:rPr>
      </w:pPr>
      <w:proofErr w:type="spellStart"/>
      <w:r w:rsidRPr="006530F4">
        <w:rPr>
          <w:b/>
          <w:sz w:val="22"/>
          <w:szCs w:val="22"/>
        </w:rPr>
        <w:t>Wp</w:t>
      </w:r>
      <w:proofErr w:type="spellEnd"/>
      <w:r w:rsidRPr="006530F4">
        <w:rPr>
          <w:b/>
          <w:sz w:val="22"/>
          <w:szCs w:val="22"/>
        </w:rPr>
        <w:t xml:space="preserve"> – wartość przeglądów i czynności serwisowych</w:t>
      </w:r>
    </w:p>
    <w:p w14:paraId="5C7F1C25" w14:textId="16BD9D1E" w:rsidR="009158C2" w:rsidRPr="00BF6B0C" w:rsidRDefault="009158C2" w:rsidP="009158C2">
      <w:pPr>
        <w:pStyle w:val="bullet"/>
        <w:spacing w:before="0" w:after="0"/>
        <w:ind w:left="426" w:hanging="426"/>
        <w:jc w:val="both"/>
        <w:rPr>
          <w:b/>
          <w:sz w:val="22"/>
          <w:szCs w:val="22"/>
        </w:rPr>
      </w:pPr>
      <w:r w:rsidRPr="00BF6B0C">
        <w:rPr>
          <w:b/>
          <w:sz w:val="22"/>
          <w:szCs w:val="22"/>
        </w:rPr>
        <w:t>W</w:t>
      </w:r>
      <w:r w:rsidRPr="00BF6B0C">
        <w:rPr>
          <w:b/>
          <w:sz w:val="22"/>
          <w:szCs w:val="22"/>
          <w:vertAlign w:val="subscript"/>
        </w:rPr>
        <w:t xml:space="preserve">R </w:t>
      </w:r>
      <w:r w:rsidRPr="00BF6B0C">
        <w:rPr>
          <w:b/>
          <w:sz w:val="22"/>
          <w:szCs w:val="22"/>
        </w:rPr>
        <w:t>– wartość stawki roboczogodziny serwisowej przemnożonej przez ilość,</w:t>
      </w:r>
    </w:p>
    <w:p w14:paraId="1367A85D" w14:textId="77777777" w:rsidR="009158C2" w:rsidRPr="00BF6B0C" w:rsidRDefault="009158C2" w:rsidP="009158C2">
      <w:pPr>
        <w:pStyle w:val="bullet"/>
        <w:spacing w:before="0" w:after="0"/>
        <w:ind w:left="426" w:hanging="426"/>
        <w:rPr>
          <w:b/>
          <w:sz w:val="22"/>
          <w:szCs w:val="22"/>
        </w:rPr>
      </w:pPr>
      <w:r w:rsidRPr="00BF6B0C">
        <w:rPr>
          <w:b/>
          <w:sz w:val="22"/>
          <w:szCs w:val="22"/>
        </w:rPr>
        <w:t>W</w:t>
      </w:r>
      <w:r w:rsidRPr="00BF6B0C">
        <w:rPr>
          <w:b/>
          <w:sz w:val="22"/>
          <w:szCs w:val="22"/>
          <w:vertAlign w:val="subscript"/>
        </w:rPr>
        <w:t>CZ</w:t>
      </w:r>
      <w:r w:rsidRPr="00BF6B0C">
        <w:rPr>
          <w:b/>
          <w:sz w:val="22"/>
          <w:szCs w:val="22"/>
        </w:rPr>
        <w:t xml:space="preserve"> – wartość sumaryczna istotnych dla Zamawiającego części zamiennych w ujęciu ilościowym,</w:t>
      </w:r>
    </w:p>
    <w:p w14:paraId="0AB2A100" w14:textId="77777777" w:rsidR="009158C2" w:rsidRPr="00BF6B0C" w:rsidRDefault="009158C2" w:rsidP="009158C2">
      <w:pPr>
        <w:pStyle w:val="bullet"/>
        <w:spacing w:before="0" w:after="0"/>
        <w:ind w:left="360"/>
        <w:jc w:val="center"/>
        <w:rPr>
          <w:sz w:val="22"/>
          <w:szCs w:val="22"/>
        </w:rPr>
      </w:pPr>
    </w:p>
    <w:p w14:paraId="622209D7" w14:textId="034D74ED" w:rsidR="009158C2" w:rsidRPr="00BF6B0C" w:rsidRDefault="009158C2" w:rsidP="009158C2">
      <w:pPr>
        <w:pStyle w:val="bullet"/>
        <w:spacing w:before="0" w:after="0"/>
        <w:jc w:val="both"/>
        <w:rPr>
          <w:sz w:val="20"/>
        </w:rPr>
      </w:pPr>
      <w:r w:rsidRPr="00BF6B0C">
        <w:rPr>
          <w:sz w:val="20"/>
        </w:rPr>
        <w:t xml:space="preserve">Ofertą najkorzystniejszą zostanie uznana oferta z najniższą wartością ocenianą </w:t>
      </w:r>
      <w:proofErr w:type="spellStart"/>
      <w:r w:rsidRPr="00BF6B0C">
        <w:rPr>
          <w:sz w:val="20"/>
        </w:rPr>
        <w:t>W</w:t>
      </w:r>
      <w:r w:rsidRPr="00BF6B0C">
        <w:rPr>
          <w:sz w:val="20"/>
          <w:vertAlign w:val="subscript"/>
        </w:rPr>
        <w:t>z</w:t>
      </w:r>
      <w:proofErr w:type="spellEnd"/>
      <w:r w:rsidRPr="00BF6B0C">
        <w:rPr>
          <w:sz w:val="20"/>
        </w:rPr>
        <w:t xml:space="preserve"> .</w:t>
      </w:r>
    </w:p>
    <w:p w14:paraId="4D8B51C2" w14:textId="25C9630B" w:rsidR="009158C2" w:rsidRDefault="009158C2" w:rsidP="009158C2">
      <w:pPr>
        <w:pStyle w:val="bullet"/>
        <w:spacing w:before="0" w:after="0"/>
        <w:jc w:val="both"/>
        <w:rPr>
          <w:sz w:val="20"/>
          <w:highlight w:val="yellow"/>
        </w:rPr>
      </w:pPr>
    </w:p>
    <w:p w14:paraId="39E95C03" w14:textId="77777777" w:rsidR="00860826" w:rsidRDefault="00860826" w:rsidP="009158C2">
      <w:pPr>
        <w:pStyle w:val="bullet"/>
        <w:spacing w:before="0" w:after="0"/>
        <w:jc w:val="both"/>
        <w:rPr>
          <w:sz w:val="20"/>
          <w:highlight w:val="yellow"/>
        </w:rPr>
      </w:pPr>
    </w:p>
    <w:p w14:paraId="0EB0943F" w14:textId="6D6BE821" w:rsidR="009158C2" w:rsidRPr="009158C2" w:rsidRDefault="009158C2">
      <w:pPr>
        <w:pStyle w:val="Akapitzlist"/>
        <w:keepNext/>
        <w:numPr>
          <w:ilvl w:val="0"/>
          <w:numId w:val="68"/>
        </w:numPr>
        <w:tabs>
          <w:tab w:val="left" w:pos="720"/>
        </w:tabs>
        <w:snapToGrid w:val="0"/>
        <w:jc w:val="both"/>
        <w:outlineLvl w:val="1"/>
        <w:rPr>
          <w:sz w:val="22"/>
          <w:szCs w:val="22"/>
        </w:rPr>
      </w:pPr>
      <w:bookmarkStart w:id="42" w:name="_Toc108941413"/>
      <w:bookmarkStart w:id="43" w:name="_Hlk108341162"/>
      <w:r>
        <w:rPr>
          <w:b/>
          <w:bCs/>
          <w:szCs w:val="28"/>
        </w:rPr>
        <w:t>Aukcja elektroniczna</w:t>
      </w:r>
      <w:bookmarkEnd w:id="42"/>
    </w:p>
    <w:p w14:paraId="04E34279" w14:textId="77777777" w:rsidR="009158C2" w:rsidRPr="00677E0C" w:rsidRDefault="009158C2">
      <w:pPr>
        <w:numPr>
          <w:ilvl w:val="1"/>
          <w:numId w:val="86"/>
        </w:numPr>
        <w:tabs>
          <w:tab w:val="clear" w:pos="502"/>
        </w:tabs>
        <w:ind w:left="284" w:hanging="284"/>
        <w:jc w:val="both"/>
        <w:rPr>
          <w:bCs/>
          <w:sz w:val="22"/>
          <w:szCs w:val="22"/>
        </w:rPr>
      </w:pPr>
      <w:r w:rsidRPr="00677E0C">
        <w:rPr>
          <w:bCs/>
          <w:sz w:val="22"/>
          <w:szCs w:val="22"/>
        </w:rPr>
        <w:t xml:space="preserve">Zamawiający zamierza dokonać wyboru najkorzystniejszej oferty z zastosowaniem aukcji elektronicznej. </w:t>
      </w:r>
    </w:p>
    <w:p w14:paraId="1D79BE94" w14:textId="77777777" w:rsidR="009158C2" w:rsidRPr="00677E0C" w:rsidRDefault="009158C2">
      <w:pPr>
        <w:numPr>
          <w:ilvl w:val="1"/>
          <w:numId w:val="86"/>
        </w:numPr>
        <w:ind w:left="284" w:hanging="284"/>
        <w:jc w:val="both"/>
        <w:rPr>
          <w:bCs/>
          <w:sz w:val="22"/>
          <w:szCs w:val="22"/>
        </w:rPr>
      </w:pPr>
      <w:r w:rsidRPr="00677E0C">
        <w:rPr>
          <w:bCs/>
          <w:sz w:val="22"/>
          <w:szCs w:val="22"/>
        </w:rPr>
        <w:t>Zamawiający przeprowadzi aukcję elektroniczną w formie aukcji japońskiej / angielskiej, która może odbyć się nawet przy uczestnictwie jednego Wykonawcy.</w:t>
      </w:r>
    </w:p>
    <w:p w14:paraId="6290E418" w14:textId="77777777" w:rsidR="009158C2" w:rsidRPr="00677E0C" w:rsidRDefault="009158C2">
      <w:pPr>
        <w:numPr>
          <w:ilvl w:val="1"/>
          <w:numId w:val="86"/>
        </w:numPr>
        <w:ind w:left="284" w:hanging="284"/>
        <w:jc w:val="both"/>
        <w:rPr>
          <w:bCs/>
          <w:sz w:val="22"/>
          <w:szCs w:val="22"/>
        </w:rPr>
      </w:pPr>
      <w:r w:rsidRPr="00677E0C">
        <w:rPr>
          <w:bCs/>
          <w:sz w:val="22"/>
          <w:szCs w:val="22"/>
        </w:rPr>
        <w:t>Zamawiający, w toku aukcji elektronicznej, stosować będzie kryterium zgodnie z zapisami SWZ.</w:t>
      </w:r>
    </w:p>
    <w:p w14:paraId="6B8B4CA0" w14:textId="77777777" w:rsidR="009158C2" w:rsidRPr="00677E0C" w:rsidRDefault="009158C2">
      <w:pPr>
        <w:numPr>
          <w:ilvl w:val="1"/>
          <w:numId w:val="86"/>
        </w:numPr>
        <w:ind w:left="284" w:hanging="284"/>
        <w:jc w:val="both"/>
        <w:rPr>
          <w:bCs/>
          <w:sz w:val="22"/>
          <w:szCs w:val="22"/>
        </w:rPr>
      </w:pPr>
      <w:r w:rsidRPr="00677E0C">
        <w:rPr>
          <w:bCs/>
          <w:sz w:val="22"/>
          <w:szCs w:val="22"/>
        </w:rPr>
        <w:lastRenderedPageBreak/>
        <w:t xml:space="preserve">Aukcja elektroniczna zostanie przeprowadzona pod adresem: </w:t>
      </w:r>
      <w:hyperlink r:id="rId13" w:history="1">
        <w:r w:rsidRPr="00677E0C">
          <w:rPr>
            <w:rStyle w:val="Hipercze"/>
            <w:sz w:val="22"/>
            <w:szCs w:val="22"/>
          </w:rPr>
          <w:t>https://lain3-pgg.coig.bi</w:t>
        </w:r>
        <w:r w:rsidRPr="00677E0C">
          <w:rPr>
            <w:rStyle w:val="Hipercze"/>
            <w:bCs/>
            <w:sz w:val="22"/>
            <w:szCs w:val="22"/>
          </w:rPr>
          <w:t>z</w:t>
        </w:r>
      </w:hyperlink>
      <w:r w:rsidRPr="00677E0C">
        <w:rPr>
          <w:bCs/>
          <w:sz w:val="22"/>
          <w:szCs w:val="22"/>
        </w:rPr>
        <w:t xml:space="preserve">  </w:t>
      </w:r>
    </w:p>
    <w:p w14:paraId="5A078325" w14:textId="77777777" w:rsidR="009158C2" w:rsidRPr="00677E0C" w:rsidRDefault="009158C2">
      <w:pPr>
        <w:numPr>
          <w:ilvl w:val="1"/>
          <w:numId w:val="86"/>
        </w:numPr>
        <w:ind w:left="284" w:hanging="284"/>
        <w:jc w:val="both"/>
        <w:rPr>
          <w:sz w:val="22"/>
          <w:szCs w:val="22"/>
        </w:rPr>
      </w:pPr>
      <w:r w:rsidRPr="00677E0C">
        <w:rPr>
          <w:sz w:val="22"/>
          <w:szCs w:val="22"/>
        </w:rPr>
        <w:t>Powiadomienia o rozpoczęciu aukcji otrzymują tylko osoby wpisane w Formularzu Ofertowym w polu „Osoby prowadzące postępowanie” jaki i „Osoby upoważnione do składania ofert w aukcji”</w:t>
      </w:r>
    </w:p>
    <w:p w14:paraId="6D3F075E" w14:textId="284686B2" w:rsidR="009158C2" w:rsidRPr="00677E0C" w:rsidRDefault="009158C2">
      <w:pPr>
        <w:numPr>
          <w:ilvl w:val="1"/>
          <w:numId w:val="86"/>
        </w:numPr>
        <w:ind w:left="284" w:hanging="284"/>
        <w:jc w:val="both"/>
        <w:rPr>
          <w:sz w:val="22"/>
          <w:szCs w:val="22"/>
        </w:rPr>
      </w:pPr>
      <w:r w:rsidRPr="00677E0C">
        <w:rPr>
          <w:sz w:val="22"/>
          <w:szCs w:val="22"/>
        </w:rPr>
        <w:t xml:space="preserve">Nie ma konieczności indywidualnego zakładania konta użytkownika w systemie aukcyjnym </w:t>
      </w:r>
      <w:hyperlink r:id="rId14" w:history="1">
        <w:r w:rsidRPr="00677E0C">
          <w:rPr>
            <w:rStyle w:val="Hipercze"/>
            <w:sz w:val="22"/>
            <w:szCs w:val="22"/>
          </w:rPr>
          <w:t>https://lain3-pgg.coig.biz</w:t>
        </w:r>
      </w:hyperlink>
      <w:r w:rsidRPr="00677E0C">
        <w:rPr>
          <w:sz w:val="22"/>
          <w:szCs w:val="22"/>
        </w:rPr>
        <w:t>. przed rozpoczęciem aukcji. Każdorazowo dla wszystkich aukcji z danego przetargu zakładane jest automatycznie nowe konto użytkownika (nowy login i nowe hasło) – szczegółowe informacje zawarte są w zaproszeniu do aukcji.</w:t>
      </w:r>
    </w:p>
    <w:p w14:paraId="260A94B1" w14:textId="5247469D" w:rsidR="009158C2" w:rsidRPr="00677E0C" w:rsidRDefault="009158C2">
      <w:pPr>
        <w:numPr>
          <w:ilvl w:val="1"/>
          <w:numId w:val="86"/>
        </w:numPr>
        <w:ind w:left="284" w:hanging="284"/>
        <w:jc w:val="both"/>
        <w:rPr>
          <w:sz w:val="22"/>
          <w:szCs w:val="22"/>
        </w:rPr>
      </w:pPr>
      <w:r w:rsidRPr="00677E0C">
        <w:rPr>
          <w:sz w:val="22"/>
          <w:szCs w:val="22"/>
        </w:rPr>
        <w:t xml:space="preserve">Zaproszenia do udziału w aukcji elektronicznej, zawierające między innymi poufne identyfikatory, zostaną przekazane przez Zamawiającego wszystkim Wykonawcom, drogą elektroniczną, na adres e-mail Wykonawcy, wskazany w ofercie (w Formularzu Ofertowym w polu „Osoby upoważnione do składania ofert w aukcji). </w:t>
      </w:r>
    </w:p>
    <w:p w14:paraId="7EF7015F" w14:textId="34AA2C90" w:rsidR="009158C2" w:rsidRPr="00677E0C" w:rsidRDefault="009158C2">
      <w:pPr>
        <w:numPr>
          <w:ilvl w:val="1"/>
          <w:numId w:val="86"/>
        </w:numPr>
        <w:ind w:left="284" w:hanging="284"/>
        <w:jc w:val="both"/>
        <w:rPr>
          <w:sz w:val="22"/>
          <w:szCs w:val="22"/>
        </w:rPr>
      </w:pPr>
      <w:r w:rsidRPr="00677E0C">
        <w:rPr>
          <w:sz w:val="22"/>
          <w:szCs w:val="22"/>
        </w:rPr>
        <w:t>Wykonawca zobowiązany jest zalogować się w systemie: Aukcje elektroniczne w momencie otrzymania zaproszenia drogą mailową. Zaproszenie zawiera wytyczne pomagające przejść przez proces aktywacji automatycznie założonego konta użytkownika.</w:t>
      </w:r>
    </w:p>
    <w:p w14:paraId="64FC86C1" w14:textId="7F7C583D" w:rsidR="009158C2" w:rsidRPr="00677E0C" w:rsidRDefault="009158C2">
      <w:pPr>
        <w:numPr>
          <w:ilvl w:val="1"/>
          <w:numId w:val="86"/>
        </w:numPr>
        <w:ind w:left="284" w:hanging="284"/>
        <w:jc w:val="both"/>
        <w:rPr>
          <w:sz w:val="22"/>
          <w:szCs w:val="22"/>
        </w:rPr>
      </w:pPr>
      <w:r w:rsidRPr="00677E0C">
        <w:rPr>
          <w:sz w:val="22"/>
          <w:szCs w:val="22"/>
        </w:rPr>
        <w:t xml:space="preserve">Zwracamy uwagę aby Wykonawca miał dostęp do skrzynki mailowej wskazanej w Formularzu Ofertowym szczególnie w wyznaczonym dniu do przeprowadzenia aukcji. </w:t>
      </w:r>
    </w:p>
    <w:p w14:paraId="46CA9406" w14:textId="77777777" w:rsidR="009158C2" w:rsidRPr="00677E0C" w:rsidRDefault="009158C2">
      <w:pPr>
        <w:numPr>
          <w:ilvl w:val="1"/>
          <w:numId w:val="86"/>
        </w:numPr>
        <w:ind w:left="284" w:hanging="284"/>
        <w:jc w:val="both"/>
        <w:rPr>
          <w:sz w:val="22"/>
          <w:szCs w:val="22"/>
        </w:rPr>
      </w:pPr>
      <w:r w:rsidRPr="00677E0C">
        <w:rPr>
          <w:sz w:val="22"/>
          <w:szCs w:val="22"/>
        </w:rPr>
        <w:t>Wymagania sprzętowe:</w:t>
      </w:r>
    </w:p>
    <w:p w14:paraId="649D71F6" w14:textId="77777777" w:rsidR="009158C2" w:rsidRPr="00677E0C" w:rsidRDefault="009158C2" w:rsidP="009342C7">
      <w:pPr>
        <w:pStyle w:val="Akapitzlist"/>
        <w:autoSpaceDE w:val="0"/>
        <w:autoSpaceDN w:val="0"/>
        <w:adjustRightInd w:val="0"/>
        <w:ind w:left="567" w:hanging="284"/>
        <w:jc w:val="both"/>
        <w:rPr>
          <w:sz w:val="22"/>
          <w:szCs w:val="22"/>
        </w:rPr>
      </w:pPr>
      <w:r w:rsidRPr="00677E0C">
        <w:rPr>
          <w:sz w:val="22"/>
          <w:szCs w:val="22"/>
        </w:rPr>
        <w:t xml:space="preserve">a) korzystanie z szerokopasmowego łącza internetowego, </w:t>
      </w:r>
    </w:p>
    <w:p w14:paraId="0729C4A9" w14:textId="77777777" w:rsidR="009158C2" w:rsidRPr="00677E0C" w:rsidRDefault="009158C2" w:rsidP="009342C7">
      <w:pPr>
        <w:pStyle w:val="Akapitzlist"/>
        <w:autoSpaceDE w:val="0"/>
        <w:autoSpaceDN w:val="0"/>
        <w:adjustRightInd w:val="0"/>
        <w:ind w:left="567" w:hanging="284"/>
        <w:jc w:val="both"/>
        <w:rPr>
          <w:sz w:val="22"/>
          <w:szCs w:val="22"/>
        </w:rPr>
      </w:pPr>
      <w:r w:rsidRPr="00677E0C">
        <w:rPr>
          <w:sz w:val="22"/>
          <w:szCs w:val="22"/>
        </w:rPr>
        <w:t xml:space="preserve">b) korzystanie ze stabilnych wersji (bez wsparcia dla wersji beta) przeglądarki Internet Explorer (wersja 10 lub 11), alternatywnie Microsoft Edge lub Mozilla </w:t>
      </w:r>
      <w:proofErr w:type="spellStart"/>
      <w:r w:rsidRPr="00677E0C">
        <w:rPr>
          <w:sz w:val="22"/>
          <w:szCs w:val="22"/>
        </w:rPr>
        <w:t>Firefox</w:t>
      </w:r>
      <w:proofErr w:type="spellEnd"/>
      <w:r w:rsidRPr="00677E0C">
        <w:rPr>
          <w:sz w:val="22"/>
          <w:szCs w:val="22"/>
        </w:rPr>
        <w:t xml:space="preserve"> od wersji 50, </w:t>
      </w:r>
    </w:p>
    <w:p w14:paraId="686A3626" w14:textId="77777777" w:rsidR="009158C2" w:rsidRPr="00677E0C" w:rsidRDefault="009158C2" w:rsidP="009342C7">
      <w:pPr>
        <w:pStyle w:val="Akapitzlist"/>
        <w:autoSpaceDE w:val="0"/>
        <w:autoSpaceDN w:val="0"/>
        <w:adjustRightInd w:val="0"/>
        <w:ind w:left="567" w:hanging="284"/>
        <w:jc w:val="both"/>
        <w:rPr>
          <w:sz w:val="22"/>
          <w:szCs w:val="22"/>
        </w:rPr>
      </w:pPr>
      <w:r w:rsidRPr="00677E0C">
        <w:rPr>
          <w:sz w:val="22"/>
          <w:szCs w:val="22"/>
        </w:rPr>
        <w:t xml:space="preserve">c) korzystanie z komputera klasy PC z jednym z następujących systemów operacyjnych: Windows 7, Windows 8, Windows 10 (bez wsparcia dla Windows XP, Windows Vista), </w:t>
      </w:r>
    </w:p>
    <w:p w14:paraId="4DAC36D5" w14:textId="77777777" w:rsidR="009158C2" w:rsidRPr="00677E0C" w:rsidRDefault="009158C2" w:rsidP="009342C7">
      <w:pPr>
        <w:pStyle w:val="Akapitzlist"/>
        <w:autoSpaceDE w:val="0"/>
        <w:autoSpaceDN w:val="0"/>
        <w:adjustRightInd w:val="0"/>
        <w:ind w:left="567" w:hanging="284"/>
        <w:jc w:val="both"/>
        <w:rPr>
          <w:sz w:val="22"/>
          <w:szCs w:val="22"/>
        </w:rPr>
      </w:pPr>
      <w:r w:rsidRPr="00677E0C">
        <w:rPr>
          <w:sz w:val="22"/>
          <w:szCs w:val="22"/>
        </w:rPr>
        <w:t xml:space="preserve">d) włączenie obsługi JavaScript w wykorzystywanej przeglądarce internetowej, </w:t>
      </w:r>
    </w:p>
    <w:p w14:paraId="62C059DA" w14:textId="77777777" w:rsidR="009158C2" w:rsidRPr="00677E0C" w:rsidRDefault="009158C2" w:rsidP="009342C7">
      <w:pPr>
        <w:pStyle w:val="Akapitzlist"/>
        <w:autoSpaceDE w:val="0"/>
        <w:autoSpaceDN w:val="0"/>
        <w:adjustRightInd w:val="0"/>
        <w:ind w:left="567" w:hanging="284"/>
        <w:jc w:val="both"/>
        <w:rPr>
          <w:sz w:val="22"/>
          <w:szCs w:val="22"/>
        </w:rPr>
      </w:pPr>
      <w:r w:rsidRPr="00677E0C">
        <w:rPr>
          <w:sz w:val="22"/>
          <w:szCs w:val="22"/>
        </w:rPr>
        <w:t>e) minimalną rozdzielczości ekranu do poprawnego działania platformy: 1366x768.</w:t>
      </w:r>
    </w:p>
    <w:p w14:paraId="0843DD2F" w14:textId="77777777" w:rsidR="009158C2" w:rsidRPr="00677E0C" w:rsidRDefault="009158C2">
      <w:pPr>
        <w:numPr>
          <w:ilvl w:val="1"/>
          <w:numId w:val="86"/>
        </w:numPr>
        <w:ind w:left="284" w:hanging="284"/>
        <w:jc w:val="both"/>
        <w:rPr>
          <w:sz w:val="22"/>
          <w:szCs w:val="22"/>
        </w:rPr>
      </w:pPr>
      <w:r w:rsidRPr="00677E0C">
        <w:rPr>
          <w:bCs/>
          <w:sz w:val="22"/>
          <w:szCs w:val="22"/>
        </w:rPr>
        <w:t xml:space="preserve">Składanie ofert w aukcji japońskiej będzie polegać na zaakceptowaniu   przez platformę wartości. Wartość obniżana będzie kolejno w ustalonych odstępach czasu wskazanego przez Zamawiającego. </w:t>
      </w:r>
      <w:r w:rsidRPr="00677E0C">
        <w:rPr>
          <w:bCs/>
          <w:strike/>
          <w:sz w:val="22"/>
          <w:szCs w:val="22"/>
        </w:rPr>
        <w:t xml:space="preserve"> </w:t>
      </w:r>
    </w:p>
    <w:p w14:paraId="2E891783" w14:textId="77777777" w:rsidR="009158C2" w:rsidRPr="00677E0C" w:rsidRDefault="009158C2">
      <w:pPr>
        <w:pStyle w:val="Akapitzlist"/>
        <w:numPr>
          <w:ilvl w:val="1"/>
          <w:numId w:val="86"/>
        </w:numPr>
        <w:ind w:left="284" w:hanging="284"/>
        <w:contextualSpacing/>
        <w:jc w:val="both"/>
        <w:rPr>
          <w:bCs/>
          <w:sz w:val="22"/>
          <w:szCs w:val="22"/>
        </w:rPr>
      </w:pPr>
      <w:r w:rsidRPr="00677E0C">
        <w:rPr>
          <w:bCs/>
          <w:sz w:val="22"/>
          <w:szCs w:val="22"/>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5C57C259" w14:textId="042F6EC8" w:rsidR="009158C2" w:rsidRPr="00677E0C" w:rsidRDefault="009158C2">
      <w:pPr>
        <w:pStyle w:val="Akapitzlist"/>
        <w:numPr>
          <w:ilvl w:val="1"/>
          <w:numId w:val="86"/>
        </w:numPr>
        <w:ind w:left="284" w:hanging="284"/>
        <w:contextualSpacing/>
        <w:jc w:val="both"/>
        <w:rPr>
          <w:bCs/>
          <w:sz w:val="22"/>
          <w:szCs w:val="22"/>
        </w:rPr>
      </w:pPr>
      <w:r w:rsidRPr="00677E0C">
        <w:rPr>
          <w:bCs/>
          <w:sz w:val="22"/>
          <w:szCs w:val="22"/>
        </w:rPr>
        <w:t xml:space="preserve">W przypadku, gdy dwóch lub więcej Wykonawców potwierdzi wartość proponowaną przez platformę, </w:t>
      </w:r>
      <w:r w:rsidR="009342C7">
        <w:rPr>
          <w:bCs/>
          <w:sz w:val="22"/>
          <w:szCs w:val="22"/>
        </w:rPr>
        <w:br/>
      </w:r>
      <w:r w:rsidRPr="00677E0C">
        <w:rPr>
          <w:bCs/>
          <w:sz w:val="22"/>
          <w:szCs w:val="22"/>
        </w:rPr>
        <w:t xml:space="preserve">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t>
      </w:r>
      <w:r w:rsidR="009342C7">
        <w:rPr>
          <w:bCs/>
          <w:sz w:val="22"/>
          <w:szCs w:val="22"/>
        </w:rPr>
        <w:br/>
      </w:r>
      <w:r w:rsidRPr="00677E0C">
        <w:rPr>
          <w:bCs/>
          <w:sz w:val="22"/>
          <w:szCs w:val="22"/>
        </w:rPr>
        <w:t xml:space="preserve">w ostatnim kroku aukcji japońskiej. </w:t>
      </w:r>
    </w:p>
    <w:p w14:paraId="2DC7AE4B" w14:textId="77777777" w:rsidR="009158C2" w:rsidRPr="00677E0C" w:rsidRDefault="009158C2">
      <w:pPr>
        <w:pStyle w:val="Akapitzlist"/>
        <w:numPr>
          <w:ilvl w:val="1"/>
          <w:numId w:val="86"/>
        </w:numPr>
        <w:ind w:left="284" w:hanging="284"/>
        <w:contextualSpacing/>
        <w:jc w:val="both"/>
        <w:rPr>
          <w:bCs/>
          <w:sz w:val="22"/>
          <w:szCs w:val="22"/>
        </w:rPr>
      </w:pPr>
      <w:r w:rsidRPr="00677E0C">
        <w:rPr>
          <w:bCs/>
          <w:sz w:val="22"/>
          <w:szCs w:val="22"/>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6076448B" w14:textId="77777777" w:rsidR="009158C2" w:rsidRPr="00677E0C" w:rsidRDefault="009158C2">
      <w:pPr>
        <w:pStyle w:val="Akapitzlist"/>
        <w:numPr>
          <w:ilvl w:val="1"/>
          <w:numId w:val="86"/>
        </w:numPr>
        <w:ind w:left="284" w:hanging="284"/>
        <w:contextualSpacing/>
        <w:jc w:val="both"/>
        <w:rPr>
          <w:bCs/>
          <w:sz w:val="22"/>
          <w:szCs w:val="22"/>
        </w:rPr>
      </w:pPr>
      <w:r w:rsidRPr="00677E0C">
        <w:rPr>
          <w:bCs/>
          <w:sz w:val="22"/>
          <w:szCs w:val="22"/>
        </w:rPr>
        <w:t>Dogrywka zostaje zakończona, gdy żaden z Wykonawców nie złoży kolejnego postąpienia. Wygrywa ten Wykonawca, który złoży najkorzystniejszą ofertę.</w:t>
      </w:r>
    </w:p>
    <w:p w14:paraId="34306569" w14:textId="77777777" w:rsidR="009158C2" w:rsidRPr="00677E0C" w:rsidRDefault="009158C2">
      <w:pPr>
        <w:pStyle w:val="Akapitzlist"/>
        <w:numPr>
          <w:ilvl w:val="1"/>
          <w:numId w:val="86"/>
        </w:numPr>
        <w:ind w:left="284" w:hanging="284"/>
        <w:contextualSpacing/>
        <w:jc w:val="both"/>
        <w:rPr>
          <w:bCs/>
          <w:sz w:val="22"/>
          <w:szCs w:val="22"/>
        </w:rPr>
      </w:pPr>
      <w:r w:rsidRPr="00677E0C">
        <w:rPr>
          <w:bCs/>
          <w:sz w:val="22"/>
          <w:szCs w:val="22"/>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3FAF299D" w14:textId="77777777" w:rsidR="009158C2" w:rsidRPr="00677E0C" w:rsidRDefault="009158C2">
      <w:pPr>
        <w:pStyle w:val="Akapitzlist"/>
        <w:numPr>
          <w:ilvl w:val="1"/>
          <w:numId w:val="86"/>
        </w:numPr>
        <w:ind w:left="284" w:hanging="284"/>
        <w:contextualSpacing/>
        <w:jc w:val="both"/>
        <w:rPr>
          <w:bCs/>
          <w:sz w:val="22"/>
          <w:szCs w:val="22"/>
        </w:rPr>
      </w:pPr>
      <w:r w:rsidRPr="00677E0C">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3DDC35EA" w14:textId="77777777" w:rsidR="009158C2" w:rsidRPr="00677E0C" w:rsidRDefault="009158C2">
      <w:pPr>
        <w:pStyle w:val="Akapitzlist"/>
        <w:numPr>
          <w:ilvl w:val="1"/>
          <w:numId w:val="86"/>
        </w:numPr>
        <w:ind w:left="284" w:hanging="284"/>
        <w:contextualSpacing/>
        <w:jc w:val="both"/>
        <w:rPr>
          <w:bCs/>
          <w:sz w:val="22"/>
          <w:szCs w:val="22"/>
        </w:rPr>
      </w:pPr>
      <w:r w:rsidRPr="00677E0C">
        <w:rPr>
          <w:bCs/>
          <w:sz w:val="22"/>
          <w:szCs w:val="22"/>
        </w:rPr>
        <w:t>Zamawiający zastrzega sobie prawo do powtórzenia aukcji, zgodnie z zapisami § 37 ust. 7 Regulaminu. O terminie rozpoczęcia nowej aukcji Zamawiający powiadomi w sposób określony w SWZ.</w:t>
      </w:r>
    </w:p>
    <w:p w14:paraId="440D2F98" w14:textId="136CCFC7" w:rsidR="009158C2" w:rsidRPr="00677E0C" w:rsidRDefault="009158C2">
      <w:pPr>
        <w:pStyle w:val="Akapitzlist"/>
        <w:numPr>
          <w:ilvl w:val="1"/>
          <w:numId w:val="86"/>
        </w:numPr>
        <w:ind w:left="284" w:hanging="284"/>
        <w:contextualSpacing/>
        <w:jc w:val="both"/>
        <w:rPr>
          <w:bCs/>
          <w:sz w:val="22"/>
          <w:szCs w:val="22"/>
        </w:rPr>
      </w:pPr>
      <w:r w:rsidRPr="00677E0C">
        <w:rPr>
          <w:sz w:val="22"/>
          <w:szCs w:val="22"/>
        </w:rPr>
        <w:t xml:space="preserve">Zamawiający zastrzega sobie prawo przeprowadzenia aukcji japońskiej. </w:t>
      </w:r>
    </w:p>
    <w:p w14:paraId="7B9C06A7" w14:textId="77777777" w:rsidR="00305DF4" w:rsidRPr="00305DF4" w:rsidRDefault="009158C2" w:rsidP="00305DF4">
      <w:pPr>
        <w:pStyle w:val="Akapitzlist"/>
        <w:numPr>
          <w:ilvl w:val="1"/>
          <w:numId w:val="86"/>
        </w:numPr>
        <w:ind w:left="284" w:hanging="284"/>
        <w:contextualSpacing/>
        <w:jc w:val="both"/>
        <w:rPr>
          <w:bCs/>
          <w:sz w:val="22"/>
          <w:szCs w:val="22"/>
        </w:rPr>
      </w:pPr>
      <w:r w:rsidRPr="00677E0C">
        <w:rPr>
          <w:sz w:val="22"/>
          <w:szCs w:val="22"/>
        </w:rPr>
        <w:t xml:space="preserve">Informacja o zastosowaniu aukcji japońskiej albo aukcji angielskiej zostanie umieszczona w zaproszeniu do aukcji. </w:t>
      </w:r>
    </w:p>
    <w:p w14:paraId="06C37A76" w14:textId="55B9F635" w:rsidR="009158C2" w:rsidRPr="00305DF4" w:rsidRDefault="00305DF4" w:rsidP="00305DF4">
      <w:pPr>
        <w:pStyle w:val="Akapitzlist"/>
        <w:numPr>
          <w:ilvl w:val="1"/>
          <w:numId w:val="86"/>
        </w:numPr>
        <w:ind w:left="284" w:hanging="284"/>
        <w:contextualSpacing/>
        <w:jc w:val="both"/>
        <w:rPr>
          <w:bCs/>
          <w:sz w:val="22"/>
          <w:szCs w:val="22"/>
        </w:rPr>
      </w:pPr>
      <w:r>
        <w:rPr>
          <w:sz w:val="22"/>
          <w:szCs w:val="22"/>
        </w:rPr>
        <w:t>W</w:t>
      </w:r>
      <w:r w:rsidR="009158C2" w:rsidRPr="00305DF4">
        <w:rPr>
          <w:sz w:val="22"/>
          <w:szCs w:val="22"/>
        </w:rPr>
        <w:t xml:space="preserve"> przypadku aukcji japońskiej – Wykonawca nie może potwierdzić wyświetlonego postąpienia, jeżeli nie potwierdzi żadnego z trzech wcześniejszych następujących po sobie  wyświetlanych postąpień, Aukcja </w:t>
      </w:r>
      <w:r w:rsidR="009158C2" w:rsidRPr="00305DF4">
        <w:rPr>
          <w:sz w:val="22"/>
          <w:szCs w:val="22"/>
        </w:rPr>
        <w:lastRenderedPageBreak/>
        <w:t xml:space="preserve">zostaje zakończona jeżeli w ciągu trzech kolejnych propozycji wartości dokonywanych przez platformę żaden z Wykonawców nie potwierdzi jej przyjęcia. </w:t>
      </w:r>
    </w:p>
    <w:p w14:paraId="143DB9F7" w14:textId="28E6146F" w:rsidR="009158C2" w:rsidRPr="009342C7" w:rsidRDefault="009158C2">
      <w:pPr>
        <w:pStyle w:val="Akapitzlist"/>
        <w:numPr>
          <w:ilvl w:val="1"/>
          <w:numId w:val="86"/>
        </w:numPr>
        <w:ind w:left="284" w:hanging="284"/>
        <w:contextualSpacing/>
        <w:jc w:val="both"/>
        <w:rPr>
          <w:rStyle w:val="Hipercze"/>
          <w:color w:val="auto"/>
          <w:sz w:val="22"/>
          <w:szCs w:val="22"/>
          <w:u w:val="none"/>
        </w:rPr>
      </w:pPr>
      <w:bookmarkStart w:id="44" w:name="_Hlk68869954"/>
      <w:r w:rsidRPr="00677E0C">
        <w:rPr>
          <w:sz w:val="22"/>
          <w:szCs w:val="22"/>
        </w:rPr>
        <w:t xml:space="preserve">W sprawach dotyczących przebiegu aukcji a w szczególności obsługi funkcjonalnej portalu należy kontaktować się: COIG S.A. ul. Mikołowska 100 40-065 Katowice na adres e-mail: </w:t>
      </w:r>
      <w:hyperlink r:id="rId15" w:history="1">
        <w:r w:rsidRPr="00677E0C">
          <w:rPr>
            <w:rStyle w:val="Hipercze"/>
            <w:sz w:val="22"/>
            <w:szCs w:val="22"/>
          </w:rPr>
          <w:t>zgloszenie@coig.pl</w:t>
        </w:r>
      </w:hyperlink>
      <w:r w:rsidRPr="00677E0C">
        <w:rPr>
          <w:rStyle w:val="Hipercze"/>
          <w:sz w:val="22"/>
          <w:szCs w:val="22"/>
        </w:rPr>
        <w:t xml:space="preserve"> .</w:t>
      </w:r>
    </w:p>
    <w:p w14:paraId="7F369791" w14:textId="4187152C" w:rsidR="00677E0C" w:rsidRPr="006A7D4F" w:rsidRDefault="00677E0C">
      <w:pPr>
        <w:pStyle w:val="Akapitzlist"/>
        <w:numPr>
          <w:ilvl w:val="1"/>
          <w:numId w:val="86"/>
        </w:numPr>
        <w:ind w:left="284" w:hanging="284"/>
        <w:contextualSpacing/>
        <w:jc w:val="both"/>
        <w:rPr>
          <w:b/>
        </w:rPr>
      </w:pPr>
      <w:bookmarkStart w:id="45" w:name="_Hlk108341249"/>
      <w:bookmarkEnd w:id="43"/>
      <w:r w:rsidRPr="00E44133">
        <w:rPr>
          <w:b/>
        </w:rPr>
        <w:t>Sposób wyliczenia cen jednostkowych</w:t>
      </w:r>
      <w:r w:rsidRPr="006A7D4F">
        <w:rPr>
          <w:b/>
        </w:rPr>
        <w:t xml:space="preserve"> i wartości zamówienia</w:t>
      </w:r>
      <w:r w:rsidR="00EB49F7">
        <w:rPr>
          <w:b/>
        </w:rPr>
        <w:t>.</w:t>
      </w:r>
    </w:p>
    <w:bookmarkEnd w:id="44"/>
    <w:p w14:paraId="56E1B89A" w14:textId="77777777" w:rsidR="001D72FF" w:rsidRPr="00912313" w:rsidRDefault="001D72FF" w:rsidP="001D72FF">
      <w:pPr>
        <w:pStyle w:val="bullet"/>
        <w:spacing w:before="0" w:after="0"/>
        <w:jc w:val="both"/>
        <w:rPr>
          <w:sz w:val="22"/>
        </w:rPr>
      </w:pPr>
      <w:r w:rsidRPr="003A5C29">
        <w:rPr>
          <w:sz w:val="22"/>
        </w:rPr>
        <w:t xml:space="preserve">W </w:t>
      </w:r>
      <w:r w:rsidRPr="00912313">
        <w:rPr>
          <w:sz w:val="22"/>
        </w:rPr>
        <w:t>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2C73DA04" w14:textId="17520B48" w:rsidR="001D72FF" w:rsidRPr="00912313" w:rsidRDefault="001D72FF">
      <w:pPr>
        <w:numPr>
          <w:ilvl w:val="3"/>
          <w:numId w:val="47"/>
        </w:numPr>
        <w:ind w:left="1134" w:hanging="426"/>
        <w:jc w:val="both"/>
        <w:rPr>
          <w:sz w:val="22"/>
        </w:rPr>
      </w:pPr>
      <w:r w:rsidRPr="00912313">
        <w:rPr>
          <w:sz w:val="22"/>
        </w:rPr>
        <w:t xml:space="preserve">w pierwszej kolejności wyliczony zostanie procentowy wskaźnik upustu cenowego od </w:t>
      </w:r>
      <w:r w:rsidRPr="001D72FF">
        <w:rPr>
          <w:b/>
          <w:bCs/>
          <w:sz w:val="22"/>
          <w:u w:val="single"/>
        </w:rPr>
        <w:t>wartości ocenianej</w:t>
      </w:r>
      <w:r>
        <w:rPr>
          <w:sz w:val="22"/>
        </w:rPr>
        <w:t xml:space="preserve"> zawartej </w:t>
      </w:r>
      <w:r w:rsidRPr="00912313">
        <w:rPr>
          <w:sz w:val="22"/>
        </w:rPr>
        <w:t>oferty pierwotnej</w:t>
      </w:r>
      <w:r>
        <w:rPr>
          <w:sz w:val="22"/>
        </w:rPr>
        <w:t xml:space="preserve"> (złożonej w odpowiedzi na ogłoszenie)</w:t>
      </w:r>
      <w:r w:rsidRPr="00912313">
        <w:rPr>
          <w:sz w:val="22"/>
        </w:rPr>
        <w:t xml:space="preserve">, uzyskany </w:t>
      </w:r>
      <w:r w:rsidR="009342C7">
        <w:rPr>
          <w:sz w:val="22"/>
        </w:rPr>
        <w:br/>
      </w:r>
      <w:r w:rsidRPr="00912313">
        <w:rPr>
          <w:sz w:val="22"/>
        </w:rPr>
        <w:t xml:space="preserve">w wyniku aukcji, który zostanie zaokrąglony do </w:t>
      </w:r>
      <w:r>
        <w:rPr>
          <w:sz w:val="22"/>
        </w:rPr>
        <w:t>dwóch</w:t>
      </w:r>
      <w:r w:rsidRPr="00912313">
        <w:rPr>
          <w:sz w:val="22"/>
        </w:rPr>
        <w:t xml:space="preserve"> miejsc po przecinku</w:t>
      </w:r>
      <w:r>
        <w:rPr>
          <w:sz w:val="22"/>
        </w:rPr>
        <w:t xml:space="preserve"> wg matematycznych zasad zaokrąglania</w:t>
      </w:r>
      <w:r w:rsidRPr="00912313">
        <w:rPr>
          <w:sz w:val="22"/>
        </w:rPr>
        <w:t>. Obliczenia zostaną wykonane wg wzoru:</w:t>
      </w:r>
    </w:p>
    <w:p w14:paraId="737F9EC5" w14:textId="77777777" w:rsidR="001D72FF" w:rsidRPr="00912313" w:rsidRDefault="001D72FF" w:rsidP="001D72FF">
      <w:pPr>
        <w:pStyle w:val="bullet"/>
        <w:spacing w:before="0" w:after="0"/>
        <w:ind w:left="2829"/>
        <w:rPr>
          <w:b/>
          <w:sz w:val="22"/>
          <w:vertAlign w:val="subscript"/>
        </w:rPr>
      </w:pPr>
      <w:r w:rsidRPr="00912313">
        <w:rPr>
          <w:b/>
          <w:sz w:val="22"/>
        </w:rPr>
        <w:t xml:space="preserve">W </w:t>
      </w:r>
      <w:r w:rsidRPr="00912313">
        <w:rPr>
          <w:b/>
          <w:sz w:val="22"/>
          <w:vertAlign w:val="subscript"/>
        </w:rPr>
        <w:t>oferty</w:t>
      </w:r>
      <w:r w:rsidRPr="00912313">
        <w:rPr>
          <w:b/>
          <w:sz w:val="22"/>
        </w:rPr>
        <w:t xml:space="preserve"> – W </w:t>
      </w:r>
      <w:r w:rsidRPr="00912313">
        <w:rPr>
          <w:b/>
          <w:sz w:val="22"/>
          <w:vertAlign w:val="subscript"/>
        </w:rPr>
        <w:t>aukcji</w:t>
      </w:r>
    </w:p>
    <w:p w14:paraId="01FAEB2C" w14:textId="77777777" w:rsidR="001D72FF" w:rsidRPr="00912313" w:rsidRDefault="001D72FF" w:rsidP="001D72FF">
      <w:pPr>
        <w:pStyle w:val="bullet"/>
        <w:spacing w:before="0" w:after="0"/>
        <w:ind w:left="2830" w:hanging="851"/>
        <w:rPr>
          <w:b/>
          <w:sz w:val="22"/>
        </w:rPr>
      </w:pPr>
      <w:r w:rsidRPr="00912313">
        <w:rPr>
          <w:b/>
          <w:sz w:val="20"/>
          <w:szCs w:val="22"/>
        </w:rPr>
        <w:t>U = --------------</w:t>
      </w:r>
      <w:r>
        <w:rPr>
          <w:b/>
          <w:sz w:val="20"/>
          <w:szCs w:val="22"/>
        </w:rPr>
        <w:t>------------------------ x 100 (%)</w:t>
      </w:r>
    </w:p>
    <w:p w14:paraId="121CB75A" w14:textId="77777777" w:rsidR="001D72FF" w:rsidRPr="00912313" w:rsidRDefault="001D72FF" w:rsidP="001D72FF">
      <w:pPr>
        <w:ind w:left="3053" w:firstLine="492"/>
        <w:rPr>
          <w:b/>
          <w:sz w:val="18"/>
          <w:vertAlign w:val="subscript"/>
        </w:rPr>
      </w:pPr>
      <w:r w:rsidRPr="00912313">
        <w:rPr>
          <w:b/>
          <w:sz w:val="18"/>
        </w:rPr>
        <w:t xml:space="preserve">W </w:t>
      </w:r>
      <w:r w:rsidRPr="00912313">
        <w:rPr>
          <w:b/>
          <w:sz w:val="18"/>
          <w:vertAlign w:val="subscript"/>
        </w:rPr>
        <w:t>oferty</w:t>
      </w:r>
    </w:p>
    <w:p w14:paraId="72B2AC4B" w14:textId="77777777" w:rsidR="001D72FF" w:rsidRPr="00912313" w:rsidRDefault="001D72FF" w:rsidP="001D72FF">
      <w:pPr>
        <w:ind w:left="3053" w:firstLine="492"/>
        <w:rPr>
          <w:b/>
          <w:sz w:val="18"/>
          <w:vertAlign w:val="subscript"/>
        </w:rPr>
      </w:pPr>
    </w:p>
    <w:p w14:paraId="4B88BDB8" w14:textId="77777777" w:rsidR="001D72FF" w:rsidRPr="00912313" w:rsidRDefault="001D72FF">
      <w:pPr>
        <w:numPr>
          <w:ilvl w:val="3"/>
          <w:numId w:val="47"/>
        </w:numPr>
        <w:ind w:left="1134" w:hanging="426"/>
        <w:jc w:val="both"/>
        <w:rPr>
          <w:sz w:val="22"/>
        </w:rPr>
      </w:pPr>
      <w:r w:rsidRPr="00912313">
        <w:rPr>
          <w:sz w:val="22"/>
        </w:rPr>
        <w:t xml:space="preserve">Następnie wyliczone zostaną indywidualnie poszczególne ceny jednostkowe netto poprzez obniżenie cen jednostkowych z oferty pierwotnej o wartość upustu wyliczoną przy zastosowaniu wartości wskaźnika upustu (U), przy czym ceny te zostaną zaokrąglone </w:t>
      </w:r>
      <w:r>
        <w:rPr>
          <w:sz w:val="22"/>
        </w:rPr>
        <w:t>wg matematycznych zasad zaokrąglania</w:t>
      </w:r>
      <w:r w:rsidRPr="00912313">
        <w:rPr>
          <w:sz w:val="22"/>
        </w:rPr>
        <w:t xml:space="preserve"> do dwóch miejsc po przecinku. Obliczenia zostaną wykonane wg wzoru:</w:t>
      </w:r>
    </w:p>
    <w:p w14:paraId="57E31B14" w14:textId="77777777" w:rsidR="001D72FF" w:rsidRPr="00912313" w:rsidRDefault="001D72FF" w:rsidP="001D72FF">
      <w:pPr>
        <w:jc w:val="both"/>
        <w:rPr>
          <w:sz w:val="8"/>
          <w:szCs w:val="10"/>
        </w:rPr>
      </w:pPr>
    </w:p>
    <w:p w14:paraId="3E92A2EF" w14:textId="77777777" w:rsidR="001D72FF" w:rsidRPr="00912313" w:rsidRDefault="001D72FF" w:rsidP="001D72FF">
      <w:pPr>
        <w:ind w:left="1080"/>
        <w:jc w:val="center"/>
        <w:rPr>
          <w:b/>
          <w:sz w:val="18"/>
        </w:rPr>
      </w:pPr>
      <w:r w:rsidRPr="00912313">
        <w:rPr>
          <w:b/>
          <w:sz w:val="18"/>
        </w:rPr>
        <w:t xml:space="preserve">C </w:t>
      </w:r>
      <w:r w:rsidRPr="00912313">
        <w:rPr>
          <w:b/>
          <w:sz w:val="18"/>
          <w:vertAlign w:val="subscript"/>
        </w:rPr>
        <w:t>aukcji</w:t>
      </w:r>
      <w:r w:rsidRPr="00912313">
        <w:rPr>
          <w:b/>
          <w:sz w:val="18"/>
        </w:rPr>
        <w:t xml:space="preserve"> = C </w:t>
      </w:r>
      <w:r w:rsidRPr="00912313">
        <w:rPr>
          <w:b/>
          <w:sz w:val="18"/>
          <w:vertAlign w:val="subscript"/>
        </w:rPr>
        <w:t>oferty</w:t>
      </w:r>
      <w:r w:rsidRPr="00912313">
        <w:rPr>
          <w:b/>
          <w:sz w:val="18"/>
        </w:rPr>
        <w:t xml:space="preserve"> – (C </w:t>
      </w:r>
      <w:r w:rsidRPr="00912313">
        <w:rPr>
          <w:b/>
          <w:sz w:val="18"/>
          <w:vertAlign w:val="subscript"/>
        </w:rPr>
        <w:t>oferty</w:t>
      </w:r>
      <w:r w:rsidRPr="00912313">
        <w:rPr>
          <w:b/>
          <w:sz w:val="18"/>
        </w:rPr>
        <w:t xml:space="preserve"> x U)</w:t>
      </w:r>
    </w:p>
    <w:p w14:paraId="1A818E68" w14:textId="77777777" w:rsidR="001D72FF" w:rsidRPr="00912313" w:rsidRDefault="001D72FF" w:rsidP="001D72FF">
      <w:pPr>
        <w:ind w:left="1080"/>
        <w:jc w:val="both"/>
        <w:rPr>
          <w:sz w:val="22"/>
          <w:szCs w:val="24"/>
        </w:rPr>
      </w:pPr>
      <w:r w:rsidRPr="00912313">
        <w:rPr>
          <w:sz w:val="22"/>
          <w:szCs w:val="24"/>
        </w:rPr>
        <w:t>gdzie:</w:t>
      </w:r>
    </w:p>
    <w:p w14:paraId="7740EE9D" w14:textId="77777777" w:rsidR="001D72FF" w:rsidRPr="00912313" w:rsidRDefault="001D72FF" w:rsidP="001D72FF">
      <w:pPr>
        <w:tabs>
          <w:tab w:val="left" w:pos="1800"/>
        </w:tabs>
        <w:ind w:left="1800" w:hanging="720"/>
        <w:jc w:val="both"/>
        <w:rPr>
          <w:sz w:val="22"/>
          <w:szCs w:val="24"/>
        </w:rPr>
      </w:pPr>
      <w:r w:rsidRPr="00912313">
        <w:rPr>
          <w:sz w:val="22"/>
          <w:szCs w:val="24"/>
        </w:rPr>
        <w:t xml:space="preserve">U – wartość wskaźnika upustu cenowego od wartości oferty </w:t>
      </w:r>
      <w:r w:rsidRPr="00912313">
        <w:rPr>
          <w:sz w:val="22"/>
        </w:rPr>
        <w:t>pierwotnej</w:t>
      </w:r>
      <w:r w:rsidRPr="00912313">
        <w:rPr>
          <w:sz w:val="22"/>
          <w:szCs w:val="24"/>
        </w:rPr>
        <w:t xml:space="preserve"> uzyskanego w wyniku akcji elektronicznej</w:t>
      </w:r>
    </w:p>
    <w:p w14:paraId="110EFE24" w14:textId="77777777" w:rsidR="001D72FF" w:rsidRPr="00912313" w:rsidRDefault="001D72FF" w:rsidP="001D72FF">
      <w:pPr>
        <w:tabs>
          <w:tab w:val="left" w:pos="1800"/>
        </w:tabs>
        <w:ind w:left="1080"/>
        <w:jc w:val="both"/>
        <w:rPr>
          <w:sz w:val="22"/>
          <w:szCs w:val="24"/>
        </w:rPr>
      </w:pPr>
      <w:r w:rsidRPr="00912313">
        <w:rPr>
          <w:sz w:val="22"/>
          <w:szCs w:val="24"/>
        </w:rPr>
        <w:t xml:space="preserve">W </w:t>
      </w:r>
      <w:r w:rsidRPr="00912313">
        <w:rPr>
          <w:sz w:val="22"/>
          <w:szCs w:val="24"/>
          <w:vertAlign w:val="subscript"/>
        </w:rPr>
        <w:t>oferty</w:t>
      </w:r>
      <w:r w:rsidRPr="00912313">
        <w:rPr>
          <w:sz w:val="22"/>
          <w:szCs w:val="24"/>
        </w:rPr>
        <w:tab/>
        <w:t xml:space="preserve">– wartość oferty </w:t>
      </w:r>
      <w:r w:rsidRPr="00912313">
        <w:rPr>
          <w:sz w:val="22"/>
        </w:rPr>
        <w:t>pierwotnej</w:t>
      </w:r>
    </w:p>
    <w:p w14:paraId="07385D5C" w14:textId="77777777" w:rsidR="001D72FF" w:rsidRPr="00912313" w:rsidRDefault="001D72FF" w:rsidP="001D72FF">
      <w:pPr>
        <w:tabs>
          <w:tab w:val="left" w:pos="1800"/>
        </w:tabs>
        <w:ind w:left="1080"/>
        <w:jc w:val="both"/>
        <w:rPr>
          <w:sz w:val="22"/>
          <w:szCs w:val="24"/>
        </w:rPr>
      </w:pPr>
      <w:r w:rsidRPr="00912313">
        <w:rPr>
          <w:sz w:val="22"/>
          <w:szCs w:val="24"/>
        </w:rPr>
        <w:t xml:space="preserve">W </w:t>
      </w:r>
      <w:r w:rsidRPr="00912313">
        <w:rPr>
          <w:sz w:val="22"/>
          <w:szCs w:val="24"/>
          <w:vertAlign w:val="subscript"/>
        </w:rPr>
        <w:t>aukcji</w:t>
      </w:r>
      <w:r w:rsidRPr="00912313">
        <w:rPr>
          <w:sz w:val="22"/>
          <w:szCs w:val="24"/>
        </w:rPr>
        <w:tab/>
        <w:t>– wartość oferty uzyskanej w toku aukcji elektronicznej</w:t>
      </w:r>
    </w:p>
    <w:p w14:paraId="18624154" w14:textId="77777777" w:rsidR="001D72FF" w:rsidRPr="00912313" w:rsidRDefault="001D72FF" w:rsidP="001D72FF">
      <w:pPr>
        <w:tabs>
          <w:tab w:val="left" w:pos="1800"/>
        </w:tabs>
        <w:ind w:left="1080"/>
        <w:jc w:val="both"/>
        <w:rPr>
          <w:sz w:val="22"/>
          <w:szCs w:val="24"/>
        </w:rPr>
      </w:pPr>
      <w:r w:rsidRPr="00912313">
        <w:rPr>
          <w:sz w:val="22"/>
          <w:szCs w:val="24"/>
        </w:rPr>
        <w:t xml:space="preserve">C </w:t>
      </w:r>
      <w:r w:rsidRPr="00912313">
        <w:rPr>
          <w:sz w:val="22"/>
          <w:szCs w:val="24"/>
          <w:vertAlign w:val="subscript"/>
        </w:rPr>
        <w:t>aukcji</w:t>
      </w:r>
      <w:r w:rsidRPr="00912313">
        <w:rPr>
          <w:sz w:val="22"/>
          <w:szCs w:val="24"/>
        </w:rPr>
        <w:tab/>
        <w:t>– cena jednostkowa netto przyjęta do umowy</w:t>
      </w:r>
    </w:p>
    <w:p w14:paraId="0C71021E" w14:textId="091DC4C8" w:rsidR="001D72FF" w:rsidRDefault="001D72FF" w:rsidP="001D72FF">
      <w:pPr>
        <w:tabs>
          <w:tab w:val="left" w:pos="1800"/>
        </w:tabs>
        <w:ind w:left="1080"/>
        <w:jc w:val="both"/>
        <w:rPr>
          <w:sz w:val="22"/>
        </w:rPr>
      </w:pPr>
      <w:r w:rsidRPr="00912313">
        <w:rPr>
          <w:sz w:val="22"/>
          <w:szCs w:val="24"/>
        </w:rPr>
        <w:t xml:space="preserve">C </w:t>
      </w:r>
      <w:r w:rsidRPr="00912313">
        <w:rPr>
          <w:sz w:val="22"/>
          <w:szCs w:val="24"/>
          <w:vertAlign w:val="subscript"/>
        </w:rPr>
        <w:t>oferty</w:t>
      </w:r>
      <w:r w:rsidRPr="00912313">
        <w:rPr>
          <w:sz w:val="22"/>
          <w:szCs w:val="24"/>
        </w:rPr>
        <w:tab/>
        <w:t xml:space="preserve">– cena jednostkowa netto oferty </w:t>
      </w:r>
      <w:r w:rsidRPr="00912313">
        <w:rPr>
          <w:sz w:val="22"/>
        </w:rPr>
        <w:t>pierwotnej</w:t>
      </w:r>
    </w:p>
    <w:p w14:paraId="5612EC6B" w14:textId="77777777" w:rsidR="006B54BD" w:rsidRPr="00912313" w:rsidRDefault="006B54BD" w:rsidP="001D72FF">
      <w:pPr>
        <w:tabs>
          <w:tab w:val="left" w:pos="1800"/>
        </w:tabs>
        <w:ind w:left="1080"/>
        <w:jc w:val="both"/>
        <w:rPr>
          <w:sz w:val="22"/>
          <w:szCs w:val="24"/>
        </w:rPr>
      </w:pPr>
    </w:p>
    <w:p w14:paraId="666B0121" w14:textId="77777777" w:rsidR="001D72FF" w:rsidRPr="00912313" w:rsidRDefault="001D72FF" w:rsidP="001D72FF">
      <w:pPr>
        <w:tabs>
          <w:tab w:val="left" w:pos="1800"/>
        </w:tabs>
        <w:jc w:val="both"/>
        <w:rPr>
          <w:sz w:val="8"/>
          <w:szCs w:val="10"/>
        </w:rPr>
      </w:pPr>
    </w:p>
    <w:p w14:paraId="74663417" w14:textId="38E4B14C" w:rsidR="006B54BD" w:rsidRPr="0068696B" w:rsidRDefault="006B54BD">
      <w:pPr>
        <w:numPr>
          <w:ilvl w:val="3"/>
          <w:numId w:val="47"/>
        </w:numPr>
        <w:ind w:left="1134" w:hanging="426"/>
        <w:jc w:val="both"/>
        <w:rPr>
          <w:sz w:val="22"/>
          <w:szCs w:val="22"/>
        </w:rPr>
      </w:pPr>
      <w:r w:rsidRPr="0068696B">
        <w:rPr>
          <w:sz w:val="22"/>
          <w:szCs w:val="22"/>
        </w:rPr>
        <w:t xml:space="preserve">Upust uzyskany w toku aukcji elektronicznej dla istotnej części zamówienia określonej </w:t>
      </w:r>
      <w:r w:rsidR="009342C7" w:rsidRPr="0068696B">
        <w:rPr>
          <w:sz w:val="22"/>
          <w:szCs w:val="22"/>
        </w:rPr>
        <w:br/>
      </w:r>
      <w:r w:rsidRPr="0068696B">
        <w:rPr>
          <w:sz w:val="22"/>
          <w:szCs w:val="22"/>
        </w:rPr>
        <w:t xml:space="preserve">w załączniku nr 2a zostanie przeliczony dla wszystkich pozycji cennikowych wprowadzonych do </w:t>
      </w:r>
      <w:r w:rsidRPr="0068696B">
        <w:rPr>
          <w:b/>
          <w:bCs/>
          <w:sz w:val="22"/>
          <w:szCs w:val="22"/>
        </w:rPr>
        <w:t>załącznika nr 2a i 2b</w:t>
      </w:r>
      <w:r w:rsidRPr="0068696B">
        <w:rPr>
          <w:sz w:val="22"/>
          <w:szCs w:val="22"/>
        </w:rPr>
        <w:t>.</w:t>
      </w:r>
    </w:p>
    <w:p w14:paraId="775814AA" w14:textId="77777777" w:rsidR="006B54BD" w:rsidRPr="006B54BD" w:rsidRDefault="006B54BD" w:rsidP="006B54BD">
      <w:pPr>
        <w:ind w:left="426"/>
        <w:jc w:val="both"/>
        <w:rPr>
          <w:sz w:val="22"/>
          <w:szCs w:val="22"/>
        </w:rPr>
      </w:pPr>
    </w:p>
    <w:p w14:paraId="32172CBA" w14:textId="184D9BFF" w:rsidR="001D72FF" w:rsidRPr="00912313" w:rsidRDefault="001D72FF">
      <w:pPr>
        <w:numPr>
          <w:ilvl w:val="3"/>
          <w:numId w:val="47"/>
        </w:numPr>
        <w:ind w:left="1134" w:hanging="425"/>
        <w:jc w:val="both"/>
        <w:rPr>
          <w:sz w:val="22"/>
          <w:szCs w:val="22"/>
        </w:rPr>
      </w:pPr>
      <w:r w:rsidRPr="00912313">
        <w:rPr>
          <w:sz w:val="22"/>
          <w:szCs w:val="24"/>
        </w:rPr>
        <w:t>Wartoś</w:t>
      </w:r>
      <w:r>
        <w:rPr>
          <w:sz w:val="22"/>
          <w:szCs w:val="24"/>
        </w:rPr>
        <w:t>cią</w:t>
      </w:r>
      <w:r w:rsidRPr="00912313">
        <w:rPr>
          <w:sz w:val="22"/>
          <w:szCs w:val="24"/>
        </w:rPr>
        <w:t xml:space="preserve"> umowy netto </w:t>
      </w:r>
      <w:r>
        <w:rPr>
          <w:sz w:val="22"/>
          <w:szCs w:val="24"/>
        </w:rPr>
        <w:t>będzie kwota jaką zamawiający zamierza przeznaczyć na realizację zamówienia w okresie obowiązywania umowy</w:t>
      </w:r>
      <w:r w:rsidRPr="00912313">
        <w:rPr>
          <w:sz w:val="22"/>
          <w:szCs w:val="24"/>
        </w:rPr>
        <w:t>.</w:t>
      </w:r>
    </w:p>
    <w:p w14:paraId="73833EC0" w14:textId="756B726B" w:rsidR="009342C7" w:rsidRPr="009158C2" w:rsidRDefault="009342C7">
      <w:pPr>
        <w:pStyle w:val="Akapitzlist"/>
        <w:keepNext/>
        <w:numPr>
          <w:ilvl w:val="0"/>
          <w:numId w:val="68"/>
        </w:numPr>
        <w:tabs>
          <w:tab w:val="left" w:pos="720"/>
        </w:tabs>
        <w:snapToGrid w:val="0"/>
        <w:jc w:val="both"/>
        <w:outlineLvl w:val="1"/>
        <w:rPr>
          <w:sz w:val="22"/>
          <w:szCs w:val="22"/>
        </w:rPr>
      </w:pPr>
      <w:bookmarkStart w:id="46" w:name="_Toc108941414"/>
      <w:bookmarkStart w:id="47" w:name="_Hlk108341338"/>
      <w:bookmarkEnd w:id="45"/>
      <w:r>
        <w:rPr>
          <w:b/>
          <w:bCs/>
          <w:szCs w:val="28"/>
        </w:rPr>
        <w:t>Kolejność podejmowania czynności przez Zamawiającego</w:t>
      </w:r>
      <w:bookmarkEnd w:id="46"/>
    </w:p>
    <w:p w14:paraId="1C94949E" w14:textId="64153738" w:rsidR="009342C7" w:rsidRPr="009342C7" w:rsidRDefault="009342C7">
      <w:pPr>
        <w:pStyle w:val="Akapitzlist"/>
        <w:numPr>
          <w:ilvl w:val="0"/>
          <w:numId w:val="87"/>
        </w:numPr>
        <w:ind w:left="357" w:hanging="357"/>
        <w:jc w:val="both"/>
        <w:rPr>
          <w:bCs/>
          <w:strike/>
          <w:color w:val="000000" w:themeColor="text1"/>
          <w:sz w:val="22"/>
          <w:szCs w:val="22"/>
        </w:rPr>
      </w:pPr>
      <w:r w:rsidRPr="009342C7">
        <w:rPr>
          <w:bCs/>
          <w:sz w:val="22"/>
          <w:szCs w:val="22"/>
        </w:rPr>
        <w:t xml:space="preserve">Po złożeniu ofert i przeprowadzeniu aukcji elektronicznej </w:t>
      </w:r>
      <w:r w:rsidRPr="009342C7">
        <w:rPr>
          <w:bCs/>
          <w:color w:val="000000" w:themeColor="text1"/>
          <w:sz w:val="22"/>
          <w:szCs w:val="22"/>
        </w:rPr>
        <w:t xml:space="preserve">Zamawiający dokona badania i oceny ofert, </w:t>
      </w:r>
      <w:r>
        <w:rPr>
          <w:bCs/>
          <w:color w:val="000000" w:themeColor="text1"/>
          <w:sz w:val="22"/>
          <w:szCs w:val="22"/>
        </w:rPr>
        <w:br/>
      </w:r>
      <w:r w:rsidRPr="009342C7">
        <w:rPr>
          <w:bCs/>
          <w:color w:val="000000" w:themeColor="text1"/>
          <w:sz w:val="22"/>
          <w:szCs w:val="22"/>
        </w:rPr>
        <w:t xml:space="preserve">w tym poprawy omyłek zgodnie z </w:t>
      </w:r>
      <w:r w:rsidRPr="009342C7">
        <w:rPr>
          <w:bCs/>
          <w:iCs/>
          <w:color w:val="000000" w:themeColor="text1"/>
          <w:sz w:val="22"/>
          <w:szCs w:val="22"/>
        </w:rPr>
        <w:t>§ 39 ust. 9 Regulaminu.</w:t>
      </w:r>
    </w:p>
    <w:p w14:paraId="0B162853" w14:textId="77777777" w:rsidR="009342C7" w:rsidRPr="009342C7" w:rsidRDefault="009342C7">
      <w:pPr>
        <w:pStyle w:val="Ustp"/>
        <w:numPr>
          <w:ilvl w:val="0"/>
          <w:numId w:val="87"/>
        </w:numPr>
        <w:spacing w:before="0" w:line="240" w:lineRule="auto"/>
        <w:ind w:left="357" w:hanging="357"/>
        <w:rPr>
          <w:color w:val="000000" w:themeColor="text1"/>
          <w:sz w:val="22"/>
          <w:szCs w:val="22"/>
        </w:rPr>
      </w:pPr>
      <w:r w:rsidRPr="009342C7">
        <w:rPr>
          <w:bCs/>
          <w:color w:val="000000" w:themeColor="text1"/>
          <w:sz w:val="22"/>
          <w:szCs w:val="22"/>
        </w:rPr>
        <w:t xml:space="preserve">Zamawiający zgodnie z </w:t>
      </w:r>
      <w:r w:rsidRPr="009342C7">
        <w:rPr>
          <w:color w:val="000000" w:themeColor="text1"/>
          <w:sz w:val="22"/>
          <w:szCs w:val="22"/>
        </w:rPr>
        <w:t xml:space="preserve"> </w:t>
      </w:r>
      <w:r w:rsidRPr="009342C7">
        <w:rPr>
          <w:bCs/>
          <w:iCs/>
          <w:color w:val="000000" w:themeColor="text1"/>
          <w:sz w:val="22"/>
          <w:szCs w:val="22"/>
        </w:rPr>
        <w:t xml:space="preserve">§ 39 ust. 1 Regulaminu, </w:t>
      </w:r>
      <w:r w:rsidRPr="009342C7">
        <w:rPr>
          <w:bCs/>
          <w:color w:val="000000" w:themeColor="text1"/>
          <w:sz w:val="22"/>
          <w:szCs w:val="22"/>
        </w:rPr>
        <w:t xml:space="preserve">wezwie Wykonawcę, który złożył najkorzystniejszą ofertę do przedstawienia podmiotowych i przedmiotowych środków dowodowych oraz wymaganych oświadczeń i dokumentów, o których mowa w części IX ust. 2 SWZ, </w:t>
      </w:r>
      <w:r w:rsidRPr="009342C7">
        <w:rPr>
          <w:color w:val="000000" w:themeColor="text1"/>
          <w:sz w:val="22"/>
          <w:szCs w:val="22"/>
        </w:rPr>
        <w:t>chyba, że pomimo ich złożenia konieczne byłoby unieważnienie postępowania lub odrzucenie oferty.</w:t>
      </w:r>
    </w:p>
    <w:p w14:paraId="491BBFB9" w14:textId="3611758C" w:rsidR="00EB49F7" w:rsidRPr="009158C2" w:rsidRDefault="00EB49F7">
      <w:pPr>
        <w:pStyle w:val="Akapitzlist"/>
        <w:keepNext/>
        <w:numPr>
          <w:ilvl w:val="0"/>
          <w:numId w:val="68"/>
        </w:numPr>
        <w:tabs>
          <w:tab w:val="left" w:pos="720"/>
        </w:tabs>
        <w:snapToGrid w:val="0"/>
        <w:jc w:val="both"/>
        <w:outlineLvl w:val="1"/>
        <w:rPr>
          <w:sz w:val="22"/>
          <w:szCs w:val="22"/>
        </w:rPr>
      </w:pPr>
      <w:bookmarkStart w:id="48" w:name="_Toc108941415"/>
      <w:r>
        <w:rPr>
          <w:b/>
          <w:bCs/>
          <w:szCs w:val="28"/>
        </w:rPr>
        <w:t>Zabezpieczenie należytego wykonywania umowy</w:t>
      </w:r>
      <w:bookmarkEnd w:id="48"/>
    </w:p>
    <w:p w14:paraId="6A5C859F" w14:textId="4B71870F" w:rsidR="00EB49F7" w:rsidRPr="00EB49F7" w:rsidRDefault="00EB49F7">
      <w:pPr>
        <w:pStyle w:val="Akapitzlist"/>
        <w:numPr>
          <w:ilvl w:val="0"/>
          <w:numId w:val="88"/>
        </w:numPr>
        <w:jc w:val="both"/>
        <w:rPr>
          <w:bCs/>
          <w:strike/>
          <w:color w:val="000000" w:themeColor="text1"/>
          <w:sz w:val="22"/>
          <w:szCs w:val="22"/>
        </w:rPr>
      </w:pPr>
      <w:r>
        <w:rPr>
          <w:bCs/>
          <w:sz w:val="22"/>
          <w:szCs w:val="22"/>
        </w:rPr>
        <w:t>Zamawiający nie wymaga wniesienia zabezpieczenia należytego wykonania umowy.</w:t>
      </w:r>
    </w:p>
    <w:p w14:paraId="6E30D5BC" w14:textId="252A2624" w:rsidR="00EB49F7" w:rsidRPr="00EB49F7" w:rsidRDefault="00EB49F7">
      <w:pPr>
        <w:pStyle w:val="Akapitzlist"/>
        <w:keepNext/>
        <w:numPr>
          <w:ilvl w:val="0"/>
          <w:numId w:val="68"/>
        </w:numPr>
        <w:tabs>
          <w:tab w:val="left" w:pos="720"/>
        </w:tabs>
        <w:snapToGrid w:val="0"/>
        <w:jc w:val="both"/>
        <w:outlineLvl w:val="1"/>
        <w:rPr>
          <w:b/>
          <w:bCs/>
          <w:color w:val="FF0000"/>
        </w:rPr>
      </w:pPr>
      <w:bookmarkStart w:id="49" w:name="_Toc106095856"/>
      <w:bookmarkStart w:id="50" w:name="_Toc106096400"/>
      <w:bookmarkStart w:id="51" w:name="_Toc107402504"/>
      <w:bookmarkStart w:id="52" w:name="_Toc108941416"/>
      <w:r w:rsidRPr="00EB49F7">
        <w:rPr>
          <w:b/>
          <w:bCs/>
        </w:rPr>
        <w:t>Istotne postanowienia umowy</w:t>
      </w:r>
      <w:bookmarkEnd w:id="49"/>
      <w:bookmarkEnd w:id="50"/>
      <w:bookmarkEnd w:id="51"/>
      <w:bookmarkEnd w:id="52"/>
    </w:p>
    <w:p w14:paraId="2C25A606" w14:textId="6ACCBE8F" w:rsidR="00431179" w:rsidRPr="00431179" w:rsidRDefault="00431179">
      <w:pPr>
        <w:pStyle w:val="Akapitzlist"/>
        <w:numPr>
          <w:ilvl w:val="0"/>
          <w:numId w:val="89"/>
        </w:numPr>
        <w:jc w:val="both"/>
        <w:rPr>
          <w:sz w:val="22"/>
          <w:szCs w:val="22"/>
        </w:rPr>
      </w:pPr>
      <w:r w:rsidRPr="00431179">
        <w:rPr>
          <w:b/>
          <w:bCs/>
          <w:sz w:val="22"/>
          <w:szCs w:val="22"/>
        </w:rPr>
        <w:t xml:space="preserve">Załącznik nr </w:t>
      </w:r>
      <w:r w:rsidR="00E960E6">
        <w:rPr>
          <w:b/>
          <w:bCs/>
          <w:sz w:val="22"/>
          <w:szCs w:val="22"/>
        </w:rPr>
        <w:t>7</w:t>
      </w:r>
      <w:r w:rsidRPr="00431179">
        <w:rPr>
          <w:b/>
          <w:bCs/>
          <w:sz w:val="22"/>
          <w:szCs w:val="22"/>
        </w:rPr>
        <w:t xml:space="preserve"> do SWZ</w:t>
      </w:r>
      <w:r w:rsidRPr="00431179">
        <w:rPr>
          <w:sz w:val="22"/>
          <w:szCs w:val="22"/>
        </w:rPr>
        <w:t xml:space="preserve"> zawiera projektowane postanowienia, które zostaną wprowadzone do umowy w sprawie udzielenia zamówienia.</w:t>
      </w:r>
    </w:p>
    <w:p w14:paraId="3B5EEC14" w14:textId="60C109F7" w:rsidR="00431179" w:rsidRDefault="00431179">
      <w:pPr>
        <w:pStyle w:val="Akapitzlist"/>
        <w:numPr>
          <w:ilvl w:val="0"/>
          <w:numId w:val="89"/>
        </w:numPr>
        <w:jc w:val="both"/>
        <w:rPr>
          <w:sz w:val="22"/>
          <w:szCs w:val="22"/>
        </w:rPr>
      </w:pPr>
      <w:bookmarkStart w:id="53" w:name="_Hlk106044996"/>
      <w:r w:rsidRPr="00431179">
        <w:rPr>
          <w:sz w:val="22"/>
          <w:szCs w:val="22"/>
        </w:rPr>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t>
      </w:r>
      <w:r>
        <w:rPr>
          <w:sz w:val="22"/>
          <w:szCs w:val="22"/>
        </w:rPr>
        <w:br/>
      </w:r>
      <w:r w:rsidRPr="00431179">
        <w:rPr>
          <w:sz w:val="22"/>
          <w:szCs w:val="22"/>
        </w:rPr>
        <w:t>w sprawie ochrony osób fizycznych</w:t>
      </w:r>
      <w:r>
        <w:rPr>
          <w:sz w:val="22"/>
          <w:szCs w:val="22"/>
        </w:rPr>
        <w:t xml:space="preserve"> </w:t>
      </w:r>
      <w:r w:rsidRPr="00431179">
        <w:rPr>
          <w:sz w:val="22"/>
          <w:szCs w:val="22"/>
        </w:rPr>
        <w:t xml:space="preserve">w związku z przetwarzaniem danych osobowych i w sprawie swobodnego przepływu takich danych oraz uchylenia dyrektywy 95/46/WE (ogólne rozporządzenie </w:t>
      </w:r>
      <w:r>
        <w:rPr>
          <w:sz w:val="22"/>
          <w:szCs w:val="22"/>
        </w:rPr>
        <w:br/>
      </w:r>
      <w:r w:rsidRPr="00431179">
        <w:rPr>
          <w:sz w:val="22"/>
          <w:szCs w:val="22"/>
        </w:rPr>
        <w:t>o ochronie danych osobowych) (Dz. Urz. UE L.2016.119.1 z dnia 4 maja 2016 roku).</w:t>
      </w:r>
    </w:p>
    <w:p w14:paraId="187927BA" w14:textId="41826091" w:rsidR="00431179" w:rsidRPr="00EB49F7" w:rsidRDefault="00431179">
      <w:pPr>
        <w:pStyle w:val="Akapitzlist"/>
        <w:keepNext/>
        <w:numPr>
          <w:ilvl w:val="0"/>
          <w:numId w:val="68"/>
        </w:numPr>
        <w:tabs>
          <w:tab w:val="left" w:pos="720"/>
        </w:tabs>
        <w:snapToGrid w:val="0"/>
        <w:jc w:val="both"/>
        <w:outlineLvl w:val="1"/>
        <w:rPr>
          <w:b/>
          <w:bCs/>
          <w:color w:val="FF0000"/>
        </w:rPr>
      </w:pPr>
      <w:bookmarkStart w:id="54" w:name="_Toc108941417"/>
      <w:r>
        <w:rPr>
          <w:b/>
          <w:bCs/>
        </w:rPr>
        <w:t>Formalności, jakich należy dopełnić przed zawarciem umowy</w:t>
      </w:r>
      <w:bookmarkEnd w:id="54"/>
    </w:p>
    <w:p w14:paraId="66E8F483" w14:textId="7F84DA07" w:rsidR="00431179" w:rsidRPr="00431179" w:rsidRDefault="00431179">
      <w:pPr>
        <w:pStyle w:val="Akapitzlist"/>
        <w:numPr>
          <w:ilvl w:val="0"/>
          <w:numId w:val="96"/>
        </w:numPr>
        <w:jc w:val="both"/>
        <w:rPr>
          <w:sz w:val="22"/>
          <w:szCs w:val="22"/>
        </w:rPr>
      </w:pPr>
      <w:r w:rsidRPr="00431179">
        <w:rPr>
          <w:sz w:val="22"/>
          <w:szCs w:val="22"/>
        </w:rPr>
        <w:t>Zamawiający nie wymaga szczególnych formalności przed zawarciem umowy.</w:t>
      </w:r>
    </w:p>
    <w:p w14:paraId="56953B9B" w14:textId="734E94FD" w:rsidR="00431179" w:rsidRPr="00431179" w:rsidRDefault="00431179">
      <w:pPr>
        <w:pStyle w:val="Akapitzlist"/>
        <w:keepNext/>
        <w:numPr>
          <w:ilvl w:val="0"/>
          <w:numId w:val="68"/>
        </w:numPr>
        <w:tabs>
          <w:tab w:val="left" w:pos="720"/>
        </w:tabs>
        <w:snapToGrid w:val="0"/>
        <w:jc w:val="both"/>
        <w:outlineLvl w:val="1"/>
        <w:rPr>
          <w:b/>
          <w:bCs/>
        </w:rPr>
      </w:pPr>
      <w:bookmarkStart w:id="55" w:name="_Toc106095858"/>
      <w:bookmarkStart w:id="56" w:name="_Toc106096402"/>
      <w:bookmarkStart w:id="57" w:name="_Toc107402506"/>
      <w:bookmarkStart w:id="58" w:name="_Toc108941418"/>
      <w:bookmarkEnd w:id="53"/>
      <w:r w:rsidRPr="00431179">
        <w:rPr>
          <w:b/>
          <w:bCs/>
        </w:rPr>
        <w:lastRenderedPageBreak/>
        <w:t>Pouczenie o środkach ochrony prawnej</w:t>
      </w:r>
      <w:bookmarkEnd w:id="55"/>
      <w:bookmarkEnd w:id="56"/>
      <w:bookmarkEnd w:id="57"/>
      <w:bookmarkEnd w:id="58"/>
    </w:p>
    <w:p w14:paraId="361C7A75" w14:textId="31AC7D34" w:rsidR="00431179" w:rsidRPr="00F841C8" w:rsidRDefault="00431179">
      <w:pPr>
        <w:pStyle w:val="Akapitzlist"/>
        <w:numPr>
          <w:ilvl w:val="0"/>
          <w:numId w:val="97"/>
        </w:numPr>
        <w:jc w:val="both"/>
        <w:rPr>
          <w:sz w:val="22"/>
          <w:szCs w:val="22"/>
        </w:rPr>
      </w:pPr>
      <w:r w:rsidRPr="00F841C8">
        <w:rPr>
          <w:sz w:val="22"/>
          <w:szCs w:val="22"/>
        </w:rPr>
        <w:t>W toku postępowania o udzielenie zamówienia Wykonawcom przysługują środki ochrony prawnej zgodnie z §47 Regulaminu.</w:t>
      </w:r>
    </w:p>
    <w:bookmarkEnd w:id="47"/>
    <w:p w14:paraId="2E3B699F" w14:textId="77777777" w:rsidR="0003040E" w:rsidRDefault="0003040E" w:rsidP="00D976EF">
      <w:pPr>
        <w:spacing w:after="120"/>
        <w:rPr>
          <w:b/>
          <w:sz w:val="22"/>
          <w:szCs w:val="22"/>
          <w:u w:val="single"/>
        </w:rPr>
      </w:pPr>
    </w:p>
    <w:p w14:paraId="5F95965E" w14:textId="1B964AAC" w:rsidR="008C4032" w:rsidRPr="00472A8E" w:rsidRDefault="00C57651" w:rsidP="00B41BF7">
      <w:pPr>
        <w:keepNext/>
        <w:tabs>
          <w:tab w:val="left" w:pos="720"/>
        </w:tabs>
        <w:snapToGrid w:val="0"/>
        <w:jc w:val="right"/>
        <w:outlineLvl w:val="1"/>
        <w:rPr>
          <w:b/>
          <w:sz w:val="22"/>
          <w:szCs w:val="22"/>
        </w:rPr>
      </w:pPr>
      <w:r w:rsidRPr="00743923">
        <w:rPr>
          <w:b/>
          <w:sz w:val="22"/>
          <w:szCs w:val="22"/>
        </w:rPr>
        <w:br w:type="page"/>
      </w:r>
      <w:bookmarkStart w:id="59" w:name="_Toc108941419"/>
      <w:r w:rsidR="008C4032" w:rsidRPr="00B41BF7">
        <w:rPr>
          <w:b/>
          <w:bCs/>
          <w:sz w:val="24"/>
          <w:szCs w:val="28"/>
        </w:rPr>
        <w:lastRenderedPageBreak/>
        <w:t>Załącznik nr 1</w:t>
      </w:r>
      <w:r w:rsidR="003C50D0" w:rsidRPr="00B41BF7">
        <w:rPr>
          <w:b/>
          <w:bCs/>
          <w:sz w:val="24"/>
          <w:szCs w:val="28"/>
        </w:rPr>
        <w:t xml:space="preserve"> do </w:t>
      </w:r>
      <w:r w:rsidR="00B60CDC" w:rsidRPr="00B41BF7">
        <w:rPr>
          <w:b/>
          <w:bCs/>
          <w:sz w:val="24"/>
          <w:szCs w:val="28"/>
        </w:rPr>
        <w:t>SWZ</w:t>
      </w:r>
      <w:r w:rsidR="004130B7">
        <w:rPr>
          <w:b/>
          <w:bCs/>
          <w:sz w:val="24"/>
          <w:szCs w:val="28"/>
        </w:rPr>
        <w:t xml:space="preserve">. Szczegółowy opis przedmiotu zamówienia – </w:t>
      </w:r>
      <w:r w:rsidR="00B41BF7">
        <w:rPr>
          <w:b/>
          <w:bCs/>
          <w:sz w:val="24"/>
          <w:szCs w:val="28"/>
        </w:rPr>
        <w:t>SOPZ</w:t>
      </w:r>
      <w:r w:rsidR="004130B7">
        <w:rPr>
          <w:b/>
          <w:bCs/>
          <w:sz w:val="24"/>
          <w:szCs w:val="28"/>
        </w:rPr>
        <w:t>.</w:t>
      </w:r>
      <w:bookmarkEnd w:id="59"/>
      <w:r w:rsidR="00B41BF7">
        <w:rPr>
          <w:b/>
          <w:bCs/>
          <w:sz w:val="24"/>
          <w:szCs w:val="28"/>
        </w:rPr>
        <w:t xml:space="preserve"> </w:t>
      </w:r>
    </w:p>
    <w:p w14:paraId="24FDBA20" w14:textId="77777777" w:rsidR="00B41BF7" w:rsidRDefault="00B41BF7" w:rsidP="00D976EF">
      <w:pPr>
        <w:jc w:val="center"/>
        <w:rPr>
          <w:b/>
          <w:sz w:val="22"/>
          <w:szCs w:val="22"/>
        </w:rPr>
      </w:pPr>
    </w:p>
    <w:p w14:paraId="08B66A9F" w14:textId="7D889753" w:rsidR="00A00F3F" w:rsidRPr="00472A8E" w:rsidRDefault="00A00F3F" w:rsidP="00D976EF">
      <w:pPr>
        <w:jc w:val="center"/>
        <w:rPr>
          <w:b/>
          <w:sz w:val="22"/>
          <w:szCs w:val="22"/>
        </w:rPr>
      </w:pPr>
      <w:r w:rsidRPr="00472A8E">
        <w:rPr>
          <w:b/>
          <w:sz w:val="22"/>
          <w:szCs w:val="22"/>
        </w:rPr>
        <w:t xml:space="preserve">SZCZEGÓŁOWY </w:t>
      </w:r>
      <w:r w:rsidR="00B41BF7">
        <w:rPr>
          <w:b/>
          <w:sz w:val="22"/>
          <w:szCs w:val="22"/>
        </w:rPr>
        <w:t>OPIS PRZEMIOTU ZAMÓWIENIA</w:t>
      </w:r>
    </w:p>
    <w:p w14:paraId="5924FA67" w14:textId="77777777" w:rsidR="00A00F3F" w:rsidRPr="00472A8E" w:rsidRDefault="00A00F3F" w:rsidP="00D976EF">
      <w:pPr>
        <w:jc w:val="center"/>
        <w:rPr>
          <w:b/>
          <w:sz w:val="22"/>
          <w:szCs w:val="22"/>
        </w:rPr>
      </w:pPr>
    </w:p>
    <w:p w14:paraId="7AA7146F" w14:textId="77777777" w:rsidR="00A00F3F" w:rsidRPr="00472A8E" w:rsidRDefault="00A00F3F">
      <w:pPr>
        <w:numPr>
          <w:ilvl w:val="0"/>
          <w:numId w:val="9"/>
        </w:numPr>
        <w:tabs>
          <w:tab w:val="clear" w:pos="720"/>
        </w:tabs>
        <w:spacing w:before="120" w:after="120"/>
        <w:ind w:left="426" w:hanging="426"/>
        <w:rPr>
          <w:b/>
          <w:sz w:val="22"/>
          <w:szCs w:val="22"/>
        </w:rPr>
      </w:pPr>
      <w:r w:rsidRPr="00472A8E">
        <w:rPr>
          <w:b/>
          <w:sz w:val="22"/>
          <w:szCs w:val="22"/>
        </w:rPr>
        <w:t>Określenie przedmiotu zamówienia:</w:t>
      </w:r>
    </w:p>
    <w:p w14:paraId="76C7F06A" w14:textId="77777777" w:rsidR="00A00F3F" w:rsidRPr="00472A8E" w:rsidRDefault="00A00F3F">
      <w:pPr>
        <w:numPr>
          <w:ilvl w:val="1"/>
          <w:numId w:val="9"/>
        </w:numPr>
        <w:tabs>
          <w:tab w:val="clear" w:pos="1440"/>
        </w:tabs>
        <w:spacing w:after="120"/>
        <w:ind w:left="426" w:hanging="284"/>
        <w:jc w:val="both"/>
        <w:rPr>
          <w:sz w:val="22"/>
          <w:szCs w:val="22"/>
        </w:rPr>
      </w:pPr>
      <w:r w:rsidRPr="00472A8E">
        <w:rPr>
          <w:sz w:val="22"/>
          <w:szCs w:val="22"/>
        </w:rPr>
        <w:t>Przedmiot zamówienia jest:</w:t>
      </w:r>
    </w:p>
    <w:p w14:paraId="6F5F09B7" w14:textId="395B1FD5" w:rsidR="00FC4D72" w:rsidRPr="00472A8E" w:rsidRDefault="00FC4D72" w:rsidP="003660F8">
      <w:pPr>
        <w:pStyle w:val="Tekstpodstawowywcity"/>
        <w:ind w:left="426" w:right="423"/>
        <w:jc w:val="left"/>
        <w:rPr>
          <w:rFonts w:ascii="Times New Roman" w:hAnsi="Times New Roman"/>
          <w:b/>
          <w:sz w:val="22"/>
          <w:szCs w:val="22"/>
        </w:rPr>
      </w:pPr>
      <w:r w:rsidRPr="00210249">
        <w:rPr>
          <w:rFonts w:ascii="Times New Roman" w:hAnsi="Times New Roman"/>
          <w:b/>
          <w:sz w:val="22"/>
          <w:szCs w:val="22"/>
        </w:rPr>
        <w:t>„</w:t>
      </w:r>
      <w:r w:rsidR="00827BB2" w:rsidRPr="00210249">
        <w:rPr>
          <w:rFonts w:ascii="Times New Roman" w:hAnsi="Times New Roman"/>
          <w:b/>
          <w:sz w:val="22"/>
          <w:szCs w:val="22"/>
        </w:rPr>
        <w:t xml:space="preserve">Świadczenie usług serwisowych </w:t>
      </w:r>
      <w:r w:rsidR="003724C7" w:rsidRPr="00210249">
        <w:rPr>
          <w:rFonts w:ascii="Times New Roman" w:hAnsi="Times New Roman"/>
          <w:b/>
          <w:sz w:val="22"/>
          <w:szCs w:val="22"/>
        </w:rPr>
        <w:t xml:space="preserve"> </w:t>
      </w:r>
      <w:r w:rsidR="00210249" w:rsidRPr="00210249">
        <w:rPr>
          <w:rFonts w:ascii="Times New Roman" w:hAnsi="Times New Roman"/>
          <w:b/>
          <w:sz w:val="22"/>
          <w:szCs w:val="22"/>
        </w:rPr>
        <w:t xml:space="preserve">Serwis maszyn i urządzeń Stacji Odmetanowania dla Polskiej Grupy Górniczej S.A. KWK ROW Ruch </w:t>
      </w:r>
      <w:r w:rsidR="002175EE">
        <w:rPr>
          <w:rFonts w:ascii="Times New Roman" w:hAnsi="Times New Roman"/>
          <w:b/>
          <w:sz w:val="22"/>
          <w:szCs w:val="22"/>
        </w:rPr>
        <w:t>Jankowice</w:t>
      </w:r>
      <w:r w:rsidR="00210249">
        <w:rPr>
          <w:rFonts w:ascii="Times New Roman" w:hAnsi="Times New Roman"/>
          <w:b/>
          <w:sz w:val="22"/>
          <w:szCs w:val="22"/>
        </w:rPr>
        <w:t>”</w:t>
      </w:r>
    </w:p>
    <w:p w14:paraId="2C04B162" w14:textId="77777777" w:rsidR="00472A8E" w:rsidRDefault="00472A8E" w:rsidP="003660F8">
      <w:pPr>
        <w:pStyle w:val="Tekstpodstawowywcity"/>
        <w:ind w:left="426" w:right="423"/>
        <w:jc w:val="left"/>
        <w:rPr>
          <w:rFonts w:ascii="Times New Roman" w:hAnsi="Times New Roman"/>
          <w:b/>
          <w:sz w:val="22"/>
          <w:szCs w:val="22"/>
        </w:rPr>
      </w:pPr>
    </w:p>
    <w:p w14:paraId="1FC19796" w14:textId="77777777" w:rsidR="002175EE" w:rsidRPr="00363C30" w:rsidRDefault="002175EE" w:rsidP="002175EE">
      <w:pPr>
        <w:pStyle w:val="Akapitzlist"/>
        <w:numPr>
          <w:ilvl w:val="3"/>
          <w:numId w:val="100"/>
        </w:numPr>
        <w:ind w:left="567"/>
        <w:contextualSpacing/>
        <w:rPr>
          <w:bCs/>
        </w:rPr>
      </w:pPr>
      <w:r w:rsidRPr="00363C30">
        <w:rPr>
          <w:bCs/>
        </w:rPr>
        <w:t>Zadanie dotyczy  prowadzenia usług serwisowych  maszyn i urządzeń zabudowanych w stacji odmetanowania w rejonie szybu 3 KWK ROW Ruch Jankowice :</w:t>
      </w:r>
    </w:p>
    <w:p w14:paraId="60E114A8" w14:textId="77777777" w:rsidR="002175EE" w:rsidRPr="003409A5" w:rsidRDefault="002175EE" w:rsidP="002175EE">
      <w:pPr>
        <w:ind w:left="510"/>
        <w:jc w:val="both"/>
        <w:rPr>
          <w:bCs/>
          <w:sz w:val="24"/>
          <w:szCs w:val="24"/>
        </w:rPr>
      </w:pPr>
      <w:r w:rsidRPr="003409A5">
        <w:rPr>
          <w:bCs/>
          <w:sz w:val="24"/>
          <w:szCs w:val="24"/>
        </w:rPr>
        <w:t>- aparatura kontrolno-pomiarowa AKP wraz z okablowaniem i orurowaniem,</w:t>
      </w:r>
    </w:p>
    <w:p w14:paraId="35E24F97" w14:textId="77777777" w:rsidR="002175EE" w:rsidRPr="003409A5" w:rsidRDefault="002175EE" w:rsidP="002175EE">
      <w:pPr>
        <w:ind w:left="510"/>
        <w:jc w:val="both"/>
        <w:rPr>
          <w:bCs/>
          <w:sz w:val="24"/>
          <w:szCs w:val="24"/>
        </w:rPr>
      </w:pPr>
      <w:r w:rsidRPr="003409A5">
        <w:rPr>
          <w:bCs/>
          <w:sz w:val="24"/>
          <w:szCs w:val="24"/>
        </w:rPr>
        <w:t>- zespół 5 szt. dmuchaw DR-500T wraz z silnikami i układem chłodzenia,</w:t>
      </w:r>
    </w:p>
    <w:p w14:paraId="46143689" w14:textId="77777777" w:rsidR="002175EE" w:rsidRPr="003409A5" w:rsidRDefault="002175EE" w:rsidP="002175EE">
      <w:pPr>
        <w:ind w:left="510"/>
        <w:jc w:val="both"/>
        <w:rPr>
          <w:bCs/>
          <w:sz w:val="24"/>
          <w:szCs w:val="24"/>
        </w:rPr>
      </w:pPr>
      <w:r w:rsidRPr="003409A5">
        <w:rPr>
          <w:bCs/>
          <w:sz w:val="24"/>
          <w:szCs w:val="24"/>
        </w:rPr>
        <w:t>- zespół 5 szt. chłodni CHW-KAZ/80</w:t>
      </w:r>
      <w:r>
        <w:rPr>
          <w:bCs/>
          <w:sz w:val="24"/>
          <w:szCs w:val="24"/>
        </w:rPr>
        <w:t xml:space="preserve"> Typ 2</w:t>
      </w:r>
      <w:r w:rsidRPr="003409A5">
        <w:rPr>
          <w:bCs/>
          <w:sz w:val="24"/>
          <w:szCs w:val="24"/>
        </w:rPr>
        <w:t>,</w:t>
      </w:r>
    </w:p>
    <w:p w14:paraId="107D0814" w14:textId="77777777" w:rsidR="002175EE" w:rsidRPr="003409A5" w:rsidRDefault="002175EE" w:rsidP="002175EE">
      <w:pPr>
        <w:ind w:left="510"/>
        <w:jc w:val="both"/>
        <w:rPr>
          <w:bCs/>
          <w:sz w:val="24"/>
          <w:szCs w:val="24"/>
        </w:rPr>
      </w:pPr>
      <w:r w:rsidRPr="003409A5">
        <w:rPr>
          <w:bCs/>
          <w:sz w:val="24"/>
          <w:szCs w:val="24"/>
        </w:rPr>
        <w:t>- zespół sterowania, nadzoru i wizualizacji,</w:t>
      </w:r>
    </w:p>
    <w:p w14:paraId="27ABA6BB" w14:textId="77777777" w:rsidR="002175EE" w:rsidRPr="003409A5" w:rsidRDefault="002175EE" w:rsidP="002175EE">
      <w:pPr>
        <w:ind w:left="510"/>
        <w:jc w:val="both"/>
        <w:rPr>
          <w:bCs/>
          <w:sz w:val="24"/>
          <w:szCs w:val="24"/>
        </w:rPr>
      </w:pPr>
      <w:r w:rsidRPr="003409A5">
        <w:rPr>
          <w:bCs/>
          <w:sz w:val="24"/>
          <w:szCs w:val="24"/>
        </w:rPr>
        <w:t>- zespół monitoringu.</w:t>
      </w:r>
    </w:p>
    <w:p w14:paraId="7F282800" w14:textId="77777777" w:rsidR="002175EE" w:rsidRPr="003409A5" w:rsidRDefault="002175EE" w:rsidP="002175EE">
      <w:pPr>
        <w:pStyle w:val="Akapitzlist"/>
        <w:numPr>
          <w:ilvl w:val="3"/>
          <w:numId w:val="100"/>
        </w:numPr>
        <w:ind w:left="567"/>
        <w:contextualSpacing/>
        <w:rPr>
          <w:bCs/>
        </w:rPr>
      </w:pPr>
      <w:r w:rsidRPr="003409A5">
        <w:rPr>
          <w:bCs/>
        </w:rPr>
        <w:t>Zakres usług serwisowych</w:t>
      </w:r>
    </w:p>
    <w:p w14:paraId="4293808F" w14:textId="77777777" w:rsidR="002175EE" w:rsidRPr="003409A5" w:rsidRDefault="002175EE" w:rsidP="002175EE">
      <w:pPr>
        <w:widowControl w:val="0"/>
        <w:numPr>
          <w:ilvl w:val="1"/>
          <w:numId w:val="101"/>
        </w:numPr>
        <w:shd w:val="clear" w:color="auto" w:fill="FFFFFF"/>
        <w:tabs>
          <w:tab w:val="clear" w:pos="1797"/>
          <w:tab w:val="left" w:pos="357"/>
          <w:tab w:val="num" w:pos="709"/>
        </w:tabs>
        <w:autoSpaceDE w:val="0"/>
        <w:autoSpaceDN w:val="0"/>
        <w:adjustRightInd w:val="0"/>
        <w:ind w:left="709"/>
        <w:jc w:val="both"/>
        <w:rPr>
          <w:sz w:val="24"/>
          <w:szCs w:val="24"/>
        </w:rPr>
      </w:pPr>
      <w:r w:rsidRPr="003409A5">
        <w:rPr>
          <w:sz w:val="24"/>
          <w:szCs w:val="24"/>
        </w:rPr>
        <w:t xml:space="preserve">Usuwanie bieżących usterek układów zasilania, chłodzenia, sterowania, wizualizacji i </w:t>
      </w:r>
      <w:proofErr w:type="spellStart"/>
      <w:r w:rsidRPr="003409A5">
        <w:rPr>
          <w:sz w:val="24"/>
          <w:szCs w:val="24"/>
        </w:rPr>
        <w:t>AKPiA</w:t>
      </w:r>
      <w:proofErr w:type="spellEnd"/>
      <w:r w:rsidRPr="003409A5">
        <w:rPr>
          <w:sz w:val="24"/>
          <w:szCs w:val="24"/>
        </w:rPr>
        <w:t xml:space="preserve"> wg potrzeb – na podstawie wezwań serwisowych,</w:t>
      </w:r>
    </w:p>
    <w:p w14:paraId="2FB7D1D4" w14:textId="77777777" w:rsidR="002175EE" w:rsidRPr="001C21DF" w:rsidRDefault="002175EE" w:rsidP="002175EE">
      <w:pPr>
        <w:widowControl w:val="0"/>
        <w:numPr>
          <w:ilvl w:val="1"/>
          <w:numId w:val="101"/>
        </w:numPr>
        <w:shd w:val="clear" w:color="auto" w:fill="FFFFFF"/>
        <w:tabs>
          <w:tab w:val="clear" w:pos="1797"/>
          <w:tab w:val="left" w:pos="357"/>
          <w:tab w:val="num" w:pos="709"/>
        </w:tabs>
        <w:autoSpaceDE w:val="0"/>
        <w:autoSpaceDN w:val="0"/>
        <w:adjustRightInd w:val="0"/>
        <w:ind w:left="709"/>
        <w:jc w:val="both"/>
        <w:rPr>
          <w:sz w:val="24"/>
          <w:szCs w:val="24"/>
        </w:rPr>
      </w:pPr>
      <w:r w:rsidRPr="003409A5">
        <w:rPr>
          <w:sz w:val="24"/>
          <w:szCs w:val="24"/>
        </w:rPr>
        <w:t xml:space="preserve">Okresowe przeglądy wraz </w:t>
      </w:r>
      <w:r w:rsidRPr="001C21DF">
        <w:rPr>
          <w:sz w:val="24"/>
          <w:szCs w:val="24"/>
        </w:rPr>
        <w:t xml:space="preserve">z wykonaniem koniecznych napraw w zakresie określonym przez producenta: po przepracowaniu 20 000 </w:t>
      </w:r>
      <w:proofErr w:type="spellStart"/>
      <w:r w:rsidRPr="001C21DF">
        <w:rPr>
          <w:sz w:val="24"/>
          <w:szCs w:val="24"/>
        </w:rPr>
        <w:t>mth</w:t>
      </w:r>
      <w:proofErr w:type="spellEnd"/>
      <w:r w:rsidRPr="001C21DF">
        <w:rPr>
          <w:sz w:val="24"/>
          <w:szCs w:val="24"/>
        </w:rPr>
        <w:t>: (przegląd wraz z wymaganymi naprawami wykonywany na terenie Wykonawcy):</w:t>
      </w:r>
    </w:p>
    <w:p w14:paraId="39F990BA" w14:textId="77777777" w:rsidR="002175EE" w:rsidRPr="00864500" w:rsidRDefault="002175EE" w:rsidP="002175EE">
      <w:pPr>
        <w:widowControl w:val="0"/>
        <w:numPr>
          <w:ilvl w:val="0"/>
          <w:numId w:val="102"/>
        </w:numPr>
        <w:tabs>
          <w:tab w:val="left" w:pos="1276"/>
        </w:tabs>
        <w:adjustRightInd w:val="0"/>
        <w:ind w:left="1276"/>
        <w:jc w:val="both"/>
        <w:textAlignment w:val="baseline"/>
        <w:rPr>
          <w:sz w:val="24"/>
          <w:szCs w:val="24"/>
        </w:rPr>
      </w:pPr>
      <w:r w:rsidRPr="00864500">
        <w:rPr>
          <w:sz w:val="24"/>
          <w:szCs w:val="24"/>
        </w:rPr>
        <w:t>demontaż dmuchawy DR-500T ze stanowiska,</w:t>
      </w:r>
    </w:p>
    <w:p w14:paraId="3631F9D3" w14:textId="77777777" w:rsidR="002175EE" w:rsidRPr="00864500" w:rsidRDefault="002175EE" w:rsidP="002175EE">
      <w:pPr>
        <w:widowControl w:val="0"/>
        <w:numPr>
          <w:ilvl w:val="0"/>
          <w:numId w:val="103"/>
        </w:numPr>
        <w:tabs>
          <w:tab w:val="left" w:pos="1276"/>
        </w:tabs>
        <w:adjustRightInd w:val="0"/>
        <w:ind w:left="1276"/>
        <w:jc w:val="both"/>
        <w:textAlignment w:val="baseline"/>
        <w:rPr>
          <w:sz w:val="24"/>
          <w:szCs w:val="24"/>
        </w:rPr>
      </w:pPr>
      <w:r w:rsidRPr="00864500">
        <w:rPr>
          <w:sz w:val="24"/>
          <w:szCs w:val="24"/>
        </w:rPr>
        <w:t>transport wymontowanej dmuchawy DR-500T do serwisu,</w:t>
      </w:r>
    </w:p>
    <w:p w14:paraId="3649EDB8" w14:textId="77777777" w:rsidR="002175EE" w:rsidRPr="00864500" w:rsidRDefault="002175EE" w:rsidP="002175EE">
      <w:pPr>
        <w:widowControl w:val="0"/>
        <w:numPr>
          <w:ilvl w:val="0"/>
          <w:numId w:val="103"/>
        </w:numPr>
        <w:tabs>
          <w:tab w:val="left" w:pos="1276"/>
        </w:tabs>
        <w:adjustRightInd w:val="0"/>
        <w:ind w:left="1276"/>
        <w:jc w:val="both"/>
        <w:textAlignment w:val="baseline"/>
        <w:rPr>
          <w:sz w:val="24"/>
          <w:szCs w:val="24"/>
        </w:rPr>
      </w:pPr>
      <w:r w:rsidRPr="00864500">
        <w:rPr>
          <w:sz w:val="24"/>
          <w:szCs w:val="24"/>
        </w:rPr>
        <w:t>demontaż dmuchawy DR-500T,</w:t>
      </w:r>
    </w:p>
    <w:p w14:paraId="4D316C0F" w14:textId="77777777" w:rsidR="002175EE" w:rsidRPr="00864500" w:rsidRDefault="002175EE" w:rsidP="002175EE">
      <w:pPr>
        <w:widowControl w:val="0"/>
        <w:numPr>
          <w:ilvl w:val="0"/>
          <w:numId w:val="102"/>
        </w:numPr>
        <w:tabs>
          <w:tab w:val="left" w:pos="1276"/>
        </w:tabs>
        <w:adjustRightInd w:val="0"/>
        <w:ind w:left="1276"/>
        <w:jc w:val="both"/>
        <w:textAlignment w:val="baseline"/>
        <w:rPr>
          <w:sz w:val="24"/>
          <w:szCs w:val="24"/>
        </w:rPr>
      </w:pPr>
      <w:r w:rsidRPr="00864500">
        <w:rPr>
          <w:sz w:val="24"/>
          <w:szCs w:val="24"/>
        </w:rPr>
        <w:t>czyszczenie poszczególnych elementów,</w:t>
      </w:r>
    </w:p>
    <w:p w14:paraId="7C0B4879" w14:textId="77777777" w:rsidR="002175EE" w:rsidRPr="00864500" w:rsidRDefault="002175EE" w:rsidP="002175EE">
      <w:pPr>
        <w:widowControl w:val="0"/>
        <w:numPr>
          <w:ilvl w:val="0"/>
          <w:numId w:val="102"/>
        </w:numPr>
        <w:tabs>
          <w:tab w:val="left" w:pos="1276"/>
        </w:tabs>
        <w:adjustRightInd w:val="0"/>
        <w:ind w:left="1276"/>
        <w:jc w:val="both"/>
        <w:textAlignment w:val="baseline"/>
        <w:rPr>
          <w:sz w:val="24"/>
          <w:szCs w:val="24"/>
        </w:rPr>
      </w:pPr>
      <w:r w:rsidRPr="00864500">
        <w:rPr>
          <w:sz w:val="24"/>
          <w:szCs w:val="24"/>
        </w:rPr>
        <w:t>kontrola siedzeń łożysk i uszczelnień w płytach i na rotorach,</w:t>
      </w:r>
    </w:p>
    <w:p w14:paraId="57E83FAB" w14:textId="77777777" w:rsidR="002175EE" w:rsidRPr="00864500" w:rsidRDefault="002175EE" w:rsidP="002175EE">
      <w:pPr>
        <w:widowControl w:val="0"/>
        <w:numPr>
          <w:ilvl w:val="0"/>
          <w:numId w:val="102"/>
        </w:numPr>
        <w:tabs>
          <w:tab w:val="left" w:pos="1276"/>
        </w:tabs>
        <w:adjustRightInd w:val="0"/>
        <w:ind w:left="1276"/>
        <w:jc w:val="both"/>
        <w:textAlignment w:val="baseline"/>
        <w:rPr>
          <w:sz w:val="24"/>
          <w:szCs w:val="24"/>
        </w:rPr>
      </w:pPr>
      <w:r w:rsidRPr="00864500">
        <w:rPr>
          <w:sz w:val="24"/>
          <w:szCs w:val="24"/>
        </w:rPr>
        <w:t>wymiana łożysk i uszczelnień,</w:t>
      </w:r>
    </w:p>
    <w:p w14:paraId="03DF6AC0" w14:textId="77777777" w:rsidR="002175EE" w:rsidRPr="00864500" w:rsidRDefault="002175EE" w:rsidP="002175EE">
      <w:pPr>
        <w:widowControl w:val="0"/>
        <w:numPr>
          <w:ilvl w:val="0"/>
          <w:numId w:val="102"/>
        </w:numPr>
        <w:tabs>
          <w:tab w:val="left" w:pos="1276"/>
        </w:tabs>
        <w:adjustRightInd w:val="0"/>
        <w:ind w:left="1276"/>
        <w:jc w:val="both"/>
        <w:textAlignment w:val="baseline"/>
        <w:rPr>
          <w:sz w:val="24"/>
          <w:szCs w:val="24"/>
        </w:rPr>
      </w:pPr>
      <w:r w:rsidRPr="00864500">
        <w:rPr>
          <w:sz w:val="24"/>
          <w:szCs w:val="24"/>
        </w:rPr>
        <w:t>ustawienie luzów na płytach bocznych,</w:t>
      </w:r>
    </w:p>
    <w:p w14:paraId="2D0F033F" w14:textId="77777777" w:rsidR="002175EE" w:rsidRPr="00864500" w:rsidRDefault="002175EE" w:rsidP="002175EE">
      <w:pPr>
        <w:widowControl w:val="0"/>
        <w:numPr>
          <w:ilvl w:val="0"/>
          <w:numId w:val="102"/>
        </w:numPr>
        <w:tabs>
          <w:tab w:val="left" w:pos="1276"/>
        </w:tabs>
        <w:adjustRightInd w:val="0"/>
        <w:ind w:left="1276"/>
        <w:jc w:val="both"/>
        <w:textAlignment w:val="baseline"/>
        <w:rPr>
          <w:sz w:val="24"/>
          <w:szCs w:val="24"/>
        </w:rPr>
      </w:pPr>
      <w:r w:rsidRPr="00864500">
        <w:rPr>
          <w:sz w:val="24"/>
          <w:szCs w:val="24"/>
        </w:rPr>
        <w:t>ustawienie luzów na rotorach,</w:t>
      </w:r>
    </w:p>
    <w:p w14:paraId="33FC43E8" w14:textId="77777777" w:rsidR="002175EE" w:rsidRPr="00864500" w:rsidRDefault="002175EE" w:rsidP="002175EE">
      <w:pPr>
        <w:widowControl w:val="0"/>
        <w:numPr>
          <w:ilvl w:val="0"/>
          <w:numId w:val="102"/>
        </w:numPr>
        <w:tabs>
          <w:tab w:val="left" w:pos="1276"/>
        </w:tabs>
        <w:adjustRightInd w:val="0"/>
        <w:ind w:left="1276"/>
        <w:jc w:val="both"/>
        <w:textAlignment w:val="baseline"/>
        <w:rPr>
          <w:sz w:val="24"/>
          <w:szCs w:val="24"/>
        </w:rPr>
      </w:pPr>
      <w:r w:rsidRPr="00864500">
        <w:rPr>
          <w:sz w:val="24"/>
          <w:szCs w:val="24"/>
        </w:rPr>
        <w:t>uszczelnienie pokryw bocznych,</w:t>
      </w:r>
    </w:p>
    <w:p w14:paraId="6FC5E1B6" w14:textId="77777777" w:rsidR="002175EE" w:rsidRPr="00864500" w:rsidRDefault="002175EE" w:rsidP="002175EE">
      <w:pPr>
        <w:widowControl w:val="0"/>
        <w:numPr>
          <w:ilvl w:val="0"/>
          <w:numId w:val="102"/>
        </w:numPr>
        <w:tabs>
          <w:tab w:val="left" w:pos="1276"/>
        </w:tabs>
        <w:adjustRightInd w:val="0"/>
        <w:ind w:left="1276"/>
        <w:jc w:val="both"/>
        <w:textAlignment w:val="baseline"/>
        <w:rPr>
          <w:sz w:val="24"/>
          <w:szCs w:val="24"/>
        </w:rPr>
      </w:pPr>
      <w:r w:rsidRPr="00864500">
        <w:rPr>
          <w:sz w:val="24"/>
          <w:szCs w:val="24"/>
        </w:rPr>
        <w:t>malowanie dmuchawy DR-500T,</w:t>
      </w:r>
    </w:p>
    <w:p w14:paraId="1570F96F" w14:textId="77777777" w:rsidR="002175EE" w:rsidRPr="00864500" w:rsidRDefault="002175EE" w:rsidP="002175EE">
      <w:pPr>
        <w:widowControl w:val="0"/>
        <w:numPr>
          <w:ilvl w:val="0"/>
          <w:numId w:val="102"/>
        </w:numPr>
        <w:tabs>
          <w:tab w:val="left" w:pos="1276"/>
        </w:tabs>
        <w:adjustRightInd w:val="0"/>
        <w:ind w:left="1276"/>
        <w:jc w:val="both"/>
        <w:textAlignment w:val="baseline"/>
        <w:rPr>
          <w:sz w:val="24"/>
          <w:szCs w:val="24"/>
        </w:rPr>
      </w:pPr>
      <w:r w:rsidRPr="00864500">
        <w:rPr>
          <w:sz w:val="24"/>
          <w:szCs w:val="24"/>
        </w:rPr>
        <w:t>transport ww. dmuchawy DR-500T do Zamawiającego,</w:t>
      </w:r>
    </w:p>
    <w:p w14:paraId="2A1DC39C" w14:textId="77777777" w:rsidR="002175EE" w:rsidRPr="00864500" w:rsidRDefault="002175EE" w:rsidP="002175EE">
      <w:pPr>
        <w:widowControl w:val="0"/>
        <w:numPr>
          <w:ilvl w:val="0"/>
          <w:numId w:val="102"/>
        </w:numPr>
        <w:tabs>
          <w:tab w:val="left" w:pos="1276"/>
        </w:tabs>
        <w:adjustRightInd w:val="0"/>
        <w:ind w:left="1276"/>
        <w:jc w:val="both"/>
        <w:textAlignment w:val="baseline"/>
        <w:rPr>
          <w:sz w:val="24"/>
          <w:szCs w:val="24"/>
        </w:rPr>
      </w:pPr>
      <w:r w:rsidRPr="00864500">
        <w:rPr>
          <w:sz w:val="24"/>
          <w:szCs w:val="24"/>
        </w:rPr>
        <w:t>montaż dmuchawy DR-500T na stanowisko,</w:t>
      </w:r>
    </w:p>
    <w:p w14:paraId="52E5F88F" w14:textId="77777777" w:rsidR="002175EE" w:rsidRPr="00864500" w:rsidRDefault="002175EE" w:rsidP="002175EE">
      <w:pPr>
        <w:widowControl w:val="0"/>
        <w:numPr>
          <w:ilvl w:val="0"/>
          <w:numId w:val="102"/>
        </w:numPr>
        <w:tabs>
          <w:tab w:val="left" w:pos="1276"/>
        </w:tabs>
        <w:adjustRightInd w:val="0"/>
        <w:ind w:left="1276"/>
        <w:jc w:val="both"/>
        <w:textAlignment w:val="baseline"/>
        <w:rPr>
          <w:sz w:val="24"/>
          <w:szCs w:val="24"/>
        </w:rPr>
      </w:pPr>
      <w:r w:rsidRPr="00864500">
        <w:rPr>
          <w:sz w:val="24"/>
          <w:szCs w:val="24"/>
        </w:rPr>
        <w:t>ustawienie sprzęgła,</w:t>
      </w:r>
    </w:p>
    <w:p w14:paraId="5B7D6B53" w14:textId="77777777" w:rsidR="002175EE" w:rsidRPr="00864500" w:rsidRDefault="002175EE" w:rsidP="002175EE">
      <w:pPr>
        <w:widowControl w:val="0"/>
        <w:numPr>
          <w:ilvl w:val="0"/>
          <w:numId w:val="102"/>
        </w:numPr>
        <w:tabs>
          <w:tab w:val="left" w:pos="1276"/>
        </w:tabs>
        <w:adjustRightInd w:val="0"/>
        <w:ind w:left="1276"/>
        <w:jc w:val="both"/>
        <w:textAlignment w:val="baseline"/>
        <w:rPr>
          <w:sz w:val="24"/>
          <w:szCs w:val="24"/>
        </w:rPr>
      </w:pPr>
      <w:r w:rsidRPr="00864500">
        <w:rPr>
          <w:sz w:val="24"/>
          <w:szCs w:val="24"/>
        </w:rPr>
        <w:t>wymiana wkładek do sprzęgła,</w:t>
      </w:r>
    </w:p>
    <w:p w14:paraId="758B4623" w14:textId="77777777" w:rsidR="002175EE" w:rsidRPr="00864500" w:rsidRDefault="002175EE" w:rsidP="002175EE">
      <w:pPr>
        <w:widowControl w:val="0"/>
        <w:numPr>
          <w:ilvl w:val="0"/>
          <w:numId w:val="102"/>
        </w:numPr>
        <w:tabs>
          <w:tab w:val="left" w:pos="1276"/>
        </w:tabs>
        <w:adjustRightInd w:val="0"/>
        <w:ind w:left="1276"/>
        <w:jc w:val="both"/>
        <w:textAlignment w:val="baseline"/>
        <w:rPr>
          <w:sz w:val="24"/>
          <w:szCs w:val="24"/>
        </w:rPr>
      </w:pPr>
      <w:r w:rsidRPr="00864500">
        <w:rPr>
          <w:sz w:val="24"/>
          <w:szCs w:val="24"/>
        </w:rPr>
        <w:t>wymiana oleju.</w:t>
      </w:r>
    </w:p>
    <w:p w14:paraId="7B0E97A2" w14:textId="77777777" w:rsidR="002175EE" w:rsidRPr="001E3206" w:rsidRDefault="002175EE" w:rsidP="002175EE">
      <w:pPr>
        <w:widowControl w:val="0"/>
        <w:shd w:val="clear" w:color="auto" w:fill="FFFFFF"/>
        <w:tabs>
          <w:tab w:val="left" w:pos="357"/>
        </w:tabs>
        <w:autoSpaceDE w:val="0"/>
        <w:autoSpaceDN w:val="0"/>
        <w:adjustRightInd w:val="0"/>
        <w:ind w:left="349"/>
        <w:jc w:val="both"/>
        <w:rPr>
          <w:color w:val="FF0000"/>
          <w:sz w:val="24"/>
          <w:szCs w:val="24"/>
        </w:rPr>
      </w:pPr>
    </w:p>
    <w:p w14:paraId="79DC29D8" w14:textId="77777777" w:rsidR="002175EE" w:rsidRPr="0009488D" w:rsidRDefault="002175EE" w:rsidP="002175EE">
      <w:pPr>
        <w:widowControl w:val="0"/>
        <w:numPr>
          <w:ilvl w:val="1"/>
          <w:numId w:val="101"/>
        </w:numPr>
        <w:shd w:val="clear" w:color="auto" w:fill="FFFFFF"/>
        <w:tabs>
          <w:tab w:val="clear" w:pos="1797"/>
          <w:tab w:val="left" w:pos="357"/>
          <w:tab w:val="num" w:pos="709"/>
        </w:tabs>
        <w:autoSpaceDE w:val="0"/>
        <w:autoSpaceDN w:val="0"/>
        <w:adjustRightInd w:val="0"/>
        <w:ind w:left="709"/>
        <w:jc w:val="both"/>
        <w:rPr>
          <w:sz w:val="24"/>
          <w:szCs w:val="24"/>
        </w:rPr>
      </w:pPr>
      <w:r w:rsidRPr="003409A5">
        <w:rPr>
          <w:sz w:val="24"/>
          <w:szCs w:val="24"/>
        </w:rPr>
        <w:t xml:space="preserve">Przegląd główny 5szt. silników elektrycznych typ </w:t>
      </w:r>
      <w:proofErr w:type="spellStart"/>
      <w:r w:rsidRPr="003409A5">
        <w:rPr>
          <w:sz w:val="24"/>
          <w:szCs w:val="24"/>
        </w:rPr>
        <w:t>dSq</w:t>
      </w:r>
      <w:proofErr w:type="spellEnd"/>
      <w:r w:rsidRPr="003409A5">
        <w:rPr>
          <w:sz w:val="24"/>
          <w:szCs w:val="24"/>
        </w:rPr>
        <w:t xml:space="preserve"> </w:t>
      </w:r>
      <w:r w:rsidRPr="0009488D">
        <w:rPr>
          <w:sz w:val="24"/>
          <w:szCs w:val="24"/>
        </w:rPr>
        <w:t>315S4-EP-f dmuchaw DR-500T (wykonany poza strefą zagrożenia) polegający na:</w:t>
      </w:r>
    </w:p>
    <w:p w14:paraId="0E3E3763" w14:textId="77777777" w:rsidR="002175EE" w:rsidRPr="0009488D" w:rsidRDefault="002175EE" w:rsidP="002175EE">
      <w:pPr>
        <w:widowControl w:val="0"/>
        <w:numPr>
          <w:ilvl w:val="0"/>
          <w:numId w:val="102"/>
        </w:numPr>
        <w:tabs>
          <w:tab w:val="left" w:pos="1276"/>
        </w:tabs>
        <w:adjustRightInd w:val="0"/>
        <w:ind w:left="1276"/>
        <w:jc w:val="both"/>
        <w:textAlignment w:val="baseline"/>
        <w:rPr>
          <w:sz w:val="24"/>
          <w:szCs w:val="24"/>
        </w:rPr>
      </w:pPr>
      <w:r w:rsidRPr="0009488D">
        <w:rPr>
          <w:sz w:val="24"/>
          <w:szCs w:val="24"/>
        </w:rPr>
        <w:t>demontażu silnika ze stanowiska</w:t>
      </w:r>
    </w:p>
    <w:p w14:paraId="03DF8472" w14:textId="77777777" w:rsidR="002175EE" w:rsidRPr="0009488D" w:rsidRDefault="002175EE" w:rsidP="002175EE">
      <w:pPr>
        <w:widowControl w:val="0"/>
        <w:numPr>
          <w:ilvl w:val="0"/>
          <w:numId w:val="102"/>
        </w:numPr>
        <w:tabs>
          <w:tab w:val="left" w:pos="1276"/>
        </w:tabs>
        <w:adjustRightInd w:val="0"/>
        <w:ind w:left="1276"/>
        <w:jc w:val="both"/>
        <w:textAlignment w:val="baseline"/>
        <w:rPr>
          <w:sz w:val="24"/>
          <w:szCs w:val="24"/>
        </w:rPr>
      </w:pPr>
      <w:r w:rsidRPr="0009488D">
        <w:rPr>
          <w:sz w:val="24"/>
          <w:szCs w:val="24"/>
        </w:rPr>
        <w:t>transporcie silnika do serwisu</w:t>
      </w:r>
    </w:p>
    <w:p w14:paraId="30E8B4B9" w14:textId="77777777" w:rsidR="002175EE" w:rsidRPr="0009488D" w:rsidRDefault="002175EE" w:rsidP="002175EE">
      <w:pPr>
        <w:widowControl w:val="0"/>
        <w:numPr>
          <w:ilvl w:val="0"/>
          <w:numId w:val="102"/>
        </w:numPr>
        <w:tabs>
          <w:tab w:val="left" w:pos="1276"/>
        </w:tabs>
        <w:adjustRightInd w:val="0"/>
        <w:ind w:left="1276"/>
        <w:jc w:val="both"/>
        <w:textAlignment w:val="baseline"/>
        <w:rPr>
          <w:sz w:val="24"/>
          <w:szCs w:val="24"/>
        </w:rPr>
      </w:pPr>
      <w:r w:rsidRPr="0009488D">
        <w:rPr>
          <w:sz w:val="24"/>
          <w:szCs w:val="24"/>
        </w:rPr>
        <w:t>odłączeniu wszystkich przewodów zasilających,</w:t>
      </w:r>
    </w:p>
    <w:p w14:paraId="6A69F698" w14:textId="77777777" w:rsidR="002175EE" w:rsidRPr="0009488D" w:rsidRDefault="002175EE" w:rsidP="002175EE">
      <w:pPr>
        <w:widowControl w:val="0"/>
        <w:numPr>
          <w:ilvl w:val="0"/>
          <w:numId w:val="102"/>
        </w:numPr>
        <w:tabs>
          <w:tab w:val="left" w:pos="1276"/>
        </w:tabs>
        <w:adjustRightInd w:val="0"/>
        <w:ind w:left="1276"/>
        <w:jc w:val="both"/>
        <w:textAlignment w:val="baseline"/>
        <w:rPr>
          <w:sz w:val="24"/>
          <w:szCs w:val="24"/>
        </w:rPr>
      </w:pPr>
      <w:r w:rsidRPr="0009488D">
        <w:rPr>
          <w:sz w:val="24"/>
          <w:szCs w:val="24"/>
        </w:rPr>
        <w:t>wyjęciu wirnika,</w:t>
      </w:r>
    </w:p>
    <w:p w14:paraId="7E2619CE" w14:textId="77777777" w:rsidR="002175EE" w:rsidRPr="0009488D" w:rsidRDefault="002175EE" w:rsidP="002175EE">
      <w:pPr>
        <w:widowControl w:val="0"/>
        <w:numPr>
          <w:ilvl w:val="0"/>
          <w:numId w:val="102"/>
        </w:numPr>
        <w:tabs>
          <w:tab w:val="left" w:pos="1276"/>
        </w:tabs>
        <w:adjustRightInd w:val="0"/>
        <w:ind w:left="1276"/>
        <w:jc w:val="both"/>
        <w:textAlignment w:val="baseline"/>
        <w:rPr>
          <w:sz w:val="24"/>
          <w:szCs w:val="24"/>
        </w:rPr>
      </w:pPr>
      <w:r w:rsidRPr="0009488D">
        <w:rPr>
          <w:sz w:val="24"/>
          <w:szCs w:val="24"/>
        </w:rPr>
        <w:t>przeglądzie stojana,</w:t>
      </w:r>
    </w:p>
    <w:p w14:paraId="16B8E5F4" w14:textId="77777777" w:rsidR="002175EE" w:rsidRPr="0009488D" w:rsidRDefault="002175EE" w:rsidP="002175EE">
      <w:pPr>
        <w:widowControl w:val="0"/>
        <w:numPr>
          <w:ilvl w:val="0"/>
          <w:numId w:val="102"/>
        </w:numPr>
        <w:tabs>
          <w:tab w:val="left" w:pos="1276"/>
        </w:tabs>
        <w:adjustRightInd w:val="0"/>
        <w:ind w:left="1276"/>
        <w:jc w:val="both"/>
        <w:textAlignment w:val="baseline"/>
        <w:rPr>
          <w:sz w:val="24"/>
          <w:szCs w:val="24"/>
        </w:rPr>
      </w:pPr>
      <w:r w:rsidRPr="0009488D">
        <w:rPr>
          <w:sz w:val="24"/>
          <w:szCs w:val="24"/>
        </w:rPr>
        <w:t>wymianie łożysk i smaru w komorach łożyskowych,</w:t>
      </w:r>
    </w:p>
    <w:p w14:paraId="4E5A8DB1" w14:textId="77777777" w:rsidR="002175EE" w:rsidRPr="0009488D" w:rsidRDefault="002175EE" w:rsidP="002175EE">
      <w:pPr>
        <w:widowControl w:val="0"/>
        <w:numPr>
          <w:ilvl w:val="0"/>
          <w:numId w:val="102"/>
        </w:numPr>
        <w:tabs>
          <w:tab w:val="left" w:pos="1276"/>
        </w:tabs>
        <w:adjustRightInd w:val="0"/>
        <w:ind w:left="1276"/>
        <w:jc w:val="both"/>
        <w:textAlignment w:val="baseline"/>
        <w:rPr>
          <w:sz w:val="24"/>
          <w:szCs w:val="24"/>
        </w:rPr>
      </w:pPr>
      <w:r w:rsidRPr="0009488D">
        <w:rPr>
          <w:sz w:val="24"/>
          <w:szCs w:val="24"/>
        </w:rPr>
        <w:t>zbadaniu stanu przejść ognioszczelnych,</w:t>
      </w:r>
    </w:p>
    <w:p w14:paraId="02FAA728" w14:textId="77777777" w:rsidR="002175EE" w:rsidRPr="0009488D" w:rsidRDefault="002175EE" w:rsidP="002175EE">
      <w:pPr>
        <w:widowControl w:val="0"/>
        <w:numPr>
          <w:ilvl w:val="0"/>
          <w:numId w:val="102"/>
        </w:numPr>
        <w:tabs>
          <w:tab w:val="left" w:pos="1276"/>
        </w:tabs>
        <w:adjustRightInd w:val="0"/>
        <w:ind w:left="1276"/>
        <w:jc w:val="both"/>
        <w:textAlignment w:val="baseline"/>
        <w:rPr>
          <w:sz w:val="24"/>
          <w:szCs w:val="24"/>
        </w:rPr>
      </w:pPr>
      <w:r w:rsidRPr="0009488D">
        <w:rPr>
          <w:sz w:val="24"/>
          <w:szCs w:val="24"/>
        </w:rPr>
        <w:t>odnowieniu pokryć ochronnych,</w:t>
      </w:r>
    </w:p>
    <w:p w14:paraId="64EB5390" w14:textId="77777777" w:rsidR="002175EE" w:rsidRPr="0009488D" w:rsidRDefault="002175EE" w:rsidP="002175EE">
      <w:pPr>
        <w:widowControl w:val="0"/>
        <w:numPr>
          <w:ilvl w:val="0"/>
          <w:numId w:val="102"/>
        </w:numPr>
        <w:tabs>
          <w:tab w:val="left" w:pos="1276"/>
        </w:tabs>
        <w:adjustRightInd w:val="0"/>
        <w:ind w:left="1276"/>
        <w:jc w:val="both"/>
        <w:textAlignment w:val="baseline"/>
        <w:rPr>
          <w:sz w:val="24"/>
          <w:szCs w:val="24"/>
        </w:rPr>
      </w:pPr>
      <w:r w:rsidRPr="0009488D">
        <w:rPr>
          <w:sz w:val="24"/>
          <w:szCs w:val="24"/>
        </w:rPr>
        <w:t>przeglądzie aparatury rozruchowej, zabezpieczającej i sterującej,</w:t>
      </w:r>
    </w:p>
    <w:p w14:paraId="32F1B7B2" w14:textId="77777777" w:rsidR="002175EE" w:rsidRPr="0009488D" w:rsidRDefault="002175EE" w:rsidP="002175EE">
      <w:pPr>
        <w:widowControl w:val="0"/>
        <w:numPr>
          <w:ilvl w:val="0"/>
          <w:numId w:val="102"/>
        </w:numPr>
        <w:tabs>
          <w:tab w:val="left" w:pos="1276"/>
        </w:tabs>
        <w:adjustRightInd w:val="0"/>
        <w:ind w:left="1276"/>
        <w:jc w:val="both"/>
        <w:textAlignment w:val="baseline"/>
        <w:rPr>
          <w:sz w:val="24"/>
          <w:szCs w:val="24"/>
        </w:rPr>
      </w:pPr>
      <w:r w:rsidRPr="0009488D">
        <w:rPr>
          <w:sz w:val="24"/>
          <w:szCs w:val="24"/>
        </w:rPr>
        <w:t>transporcie wyremontowanego silnika do Zamawiającego</w:t>
      </w:r>
    </w:p>
    <w:p w14:paraId="7E210638" w14:textId="77777777" w:rsidR="002175EE" w:rsidRPr="0009488D" w:rsidRDefault="002175EE" w:rsidP="002175EE">
      <w:pPr>
        <w:widowControl w:val="0"/>
        <w:numPr>
          <w:ilvl w:val="0"/>
          <w:numId w:val="102"/>
        </w:numPr>
        <w:tabs>
          <w:tab w:val="left" w:pos="1276"/>
        </w:tabs>
        <w:adjustRightInd w:val="0"/>
        <w:ind w:left="1276"/>
        <w:jc w:val="both"/>
        <w:textAlignment w:val="baseline"/>
        <w:rPr>
          <w:sz w:val="24"/>
          <w:szCs w:val="24"/>
        </w:rPr>
      </w:pPr>
      <w:r w:rsidRPr="0009488D">
        <w:rPr>
          <w:sz w:val="24"/>
          <w:szCs w:val="24"/>
        </w:rPr>
        <w:t>montażu silnika na stanowisku,</w:t>
      </w:r>
    </w:p>
    <w:p w14:paraId="53F89B63" w14:textId="77777777" w:rsidR="002175EE" w:rsidRPr="0009488D" w:rsidRDefault="002175EE" w:rsidP="002175EE">
      <w:pPr>
        <w:widowControl w:val="0"/>
        <w:numPr>
          <w:ilvl w:val="0"/>
          <w:numId w:val="102"/>
        </w:numPr>
        <w:tabs>
          <w:tab w:val="left" w:pos="1276"/>
        </w:tabs>
        <w:adjustRightInd w:val="0"/>
        <w:ind w:left="1276"/>
        <w:jc w:val="both"/>
        <w:textAlignment w:val="baseline"/>
        <w:rPr>
          <w:sz w:val="24"/>
          <w:szCs w:val="24"/>
        </w:rPr>
      </w:pPr>
      <w:r w:rsidRPr="0009488D">
        <w:rPr>
          <w:sz w:val="24"/>
          <w:szCs w:val="24"/>
        </w:rPr>
        <w:lastRenderedPageBreak/>
        <w:t>sprawdzeniu osiowości silnika względem dmuchawy.</w:t>
      </w:r>
    </w:p>
    <w:p w14:paraId="49CE2C69" w14:textId="77777777" w:rsidR="00210249" w:rsidRPr="00472A8E" w:rsidRDefault="00210249" w:rsidP="003660F8">
      <w:pPr>
        <w:pStyle w:val="Tekstpodstawowywcity"/>
        <w:ind w:left="426" w:right="423"/>
        <w:jc w:val="left"/>
        <w:rPr>
          <w:rFonts w:ascii="Times New Roman" w:hAnsi="Times New Roman"/>
          <w:b/>
          <w:sz w:val="22"/>
          <w:szCs w:val="22"/>
        </w:rPr>
      </w:pPr>
    </w:p>
    <w:p w14:paraId="292AC3C3" w14:textId="77777777" w:rsidR="00A00F3F" w:rsidRDefault="00A00F3F" w:rsidP="006D3BDA">
      <w:pPr>
        <w:spacing w:before="360" w:after="120"/>
        <w:rPr>
          <w:b/>
          <w:sz w:val="22"/>
          <w:szCs w:val="22"/>
        </w:rPr>
      </w:pPr>
      <w:r w:rsidRPr="00472A8E">
        <w:rPr>
          <w:b/>
          <w:sz w:val="22"/>
          <w:szCs w:val="22"/>
        </w:rPr>
        <w:t>Rejon realizacji zamówienia:</w:t>
      </w:r>
    </w:p>
    <w:p w14:paraId="68A4D49F" w14:textId="77777777" w:rsidR="006151C6" w:rsidRDefault="006151C6">
      <w:pPr>
        <w:numPr>
          <w:ilvl w:val="0"/>
          <w:numId w:val="9"/>
        </w:numPr>
        <w:tabs>
          <w:tab w:val="clear" w:pos="720"/>
        </w:tabs>
        <w:spacing w:before="120" w:after="120"/>
        <w:ind w:left="425" w:hanging="425"/>
        <w:rPr>
          <w:b/>
          <w:sz w:val="22"/>
          <w:szCs w:val="22"/>
        </w:rPr>
      </w:pPr>
      <w:r w:rsidRPr="00ED2C43">
        <w:rPr>
          <w:b/>
          <w:sz w:val="22"/>
          <w:szCs w:val="22"/>
        </w:rPr>
        <w:t>Rejon realizacji zamówienia:</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8"/>
        <w:gridCol w:w="2404"/>
        <w:gridCol w:w="2465"/>
      </w:tblGrid>
      <w:tr w:rsidR="00434F8D" w:rsidRPr="00C24898" w14:paraId="7F2FB123" w14:textId="77777777" w:rsidTr="00434F8D">
        <w:trPr>
          <w:trHeight w:val="472"/>
          <w:jc w:val="center"/>
        </w:trPr>
        <w:tc>
          <w:tcPr>
            <w:tcW w:w="3438" w:type="dxa"/>
            <w:shd w:val="clear" w:color="auto" w:fill="D9D9D9"/>
            <w:vAlign w:val="center"/>
          </w:tcPr>
          <w:p w14:paraId="167DCE3A" w14:textId="77777777" w:rsidR="00434F8D" w:rsidRPr="00C24898" w:rsidRDefault="00434F8D" w:rsidP="0045590B">
            <w:pPr>
              <w:widowControl w:val="0"/>
              <w:spacing w:before="120" w:after="120" w:line="276" w:lineRule="auto"/>
              <w:jc w:val="center"/>
              <w:rPr>
                <w:b/>
                <w:bCs/>
              </w:rPr>
            </w:pPr>
            <w:bookmarkStart w:id="60" w:name="_Hlk108341543"/>
            <w:r w:rsidRPr="00C24898">
              <w:rPr>
                <w:b/>
                <w:bCs/>
              </w:rPr>
              <w:t>Nazwa Oddziału</w:t>
            </w:r>
          </w:p>
        </w:tc>
        <w:tc>
          <w:tcPr>
            <w:tcW w:w="2404" w:type="dxa"/>
            <w:shd w:val="clear" w:color="auto" w:fill="D9D9D9"/>
            <w:vAlign w:val="center"/>
          </w:tcPr>
          <w:p w14:paraId="735D4136" w14:textId="77777777" w:rsidR="00434F8D" w:rsidRPr="00C24898" w:rsidRDefault="00434F8D" w:rsidP="0045590B">
            <w:pPr>
              <w:widowControl w:val="0"/>
              <w:spacing w:before="120" w:after="120" w:line="276" w:lineRule="auto"/>
              <w:jc w:val="center"/>
              <w:rPr>
                <w:b/>
                <w:bCs/>
              </w:rPr>
            </w:pPr>
            <w:r w:rsidRPr="00C24898">
              <w:rPr>
                <w:b/>
                <w:bCs/>
              </w:rPr>
              <w:t>Ulica</w:t>
            </w:r>
          </w:p>
        </w:tc>
        <w:tc>
          <w:tcPr>
            <w:tcW w:w="2465" w:type="dxa"/>
            <w:shd w:val="clear" w:color="auto" w:fill="D9D9D9"/>
            <w:vAlign w:val="center"/>
          </w:tcPr>
          <w:p w14:paraId="5B9BB305" w14:textId="77777777" w:rsidR="00434F8D" w:rsidRPr="00C24898" w:rsidRDefault="00434F8D" w:rsidP="0045590B">
            <w:pPr>
              <w:widowControl w:val="0"/>
              <w:spacing w:before="120" w:after="120" w:line="276" w:lineRule="auto"/>
              <w:jc w:val="center"/>
              <w:rPr>
                <w:b/>
                <w:bCs/>
              </w:rPr>
            </w:pPr>
            <w:r w:rsidRPr="00C24898">
              <w:rPr>
                <w:b/>
                <w:bCs/>
              </w:rPr>
              <w:t>Miasto</w:t>
            </w:r>
          </w:p>
        </w:tc>
      </w:tr>
      <w:tr w:rsidR="00434F8D" w:rsidRPr="00C24898" w14:paraId="579FF8D0" w14:textId="77777777" w:rsidTr="00434F8D">
        <w:trPr>
          <w:trHeight w:val="429"/>
          <w:jc w:val="center"/>
        </w:trPr>
        <w:tc>
          <w:tcPr>
            <w:tcW w:w="3438" w:type="dxa"/>
            <w:shd w:val="clear" w:color="auto" w:fill="D9D9D9"/>
            <w:vAlign w:val="center"/>
          </w:tcPr>
          <w:p w14:paraId="63AB8240" w14:textId="77777777" w:rsidR="00434F8D" w:rsidRPr="00C24898" w:rsidRDefault="00434F8D" w:rsidP="0045590B">
            <w:pPr>
              <w:widowControl w:val="0"/>
              <w:spacing w:line="276" w:lineRule="auto"/>
              <w:ind w:left="284"/>
              <w:jc w:val="both"/>
              <w:rPr>
                <w:b/>
              </w:rPr>
            </w:pPr>
            <w:r w:rsidRPr="00C24898">
              <w:rPr>
                <w:b/>
              </w:rPr>
              <w:t>KWK ROW</w:t>
            </w:r>
          </w:p>
        </w:tc>
        <w:tc>
          <w:tcPr>
            <w:tcW w:w="2404" w:type="dxa"/>
            <w:shd w:val="clear" w:color="auto" w:fill="D9D9D9"/>
            <w:vAlign w:val="center"/>
          </w:tcPr>
          <w:p w14:paraId="45B0B8E0" w14:textId="77777777" w:rsidR="00434F8D" w:rsidRPr="00C24898" w:rsidRDefault="00434F8D" w:rsidP="0045590B">
            <w:pPr>
              <w:widowControl w:val="0"/>
              <w:spacing w:line="276" w:lineRule="auto"/>
              <w:jc w:val="center"/>
              <w:rPr>
                <w:b/>
              </w:rPr>
            </w:pPr>
            <w:r w:rsidRPr="00C24898">
              <w:rPr>
                <w:b/>
              </w:rPr>
              <w:t>Jastrzębska 10</w:t>
            </w:r>
          </w:p>
        </w:tc>
        <w:tc>
          <w:tcPr>
            <w:tcW w:w="2465" w:type="dxa"/>
            <w:shd w:val="clear" w:color="auto" w:fill="D9D9D9"/>
            <w:vAlign w:val="center"/>
          </w:tcPr>
          <w:p w14:paraId="27B14B3C" w14:textId="77777777" w:rsidR="00434F8D" w:rsidRPr="00C24898" w:rsidRDefault="00434F8D" w:rsidP="0045590B">
            <w:pPr>
              <w:widowControl w:val="0"/>
              <w:spacing w:line="276" w:lineRule="auto"/>
              <w:jc w:val="center"/>
              <w:rPr>
                <w:b/>
              </w:rPr>
            </w:pPr>
            <w:r w:rsidRPr="00C24898">
              <w:rPr>
                <w:b/>
              </w:rPr>
              <w:t>44-253 Rybnik</w:t>
            </w:r>
          </w:p>
        </w:tc>
      </w:tr>
      <w:tr w:rsidR="00434F8D" w:rsidRPr="00C24898" w14:paraId="0CC4B11B" w14:textId="77777777" w:rsidTr="00434F8D">
        <w:trPr>
          <w:trHeight w:val="429"/>
          <w:jc w:val="center"/>
        </w:trPr>
        <w:tc>
          <w:tcPr>
            <w:tcW w:w="3438" w:type="dxa"/>
            <w:vAlign w:val="center"/>
          </w:tcPr>
          <w:p w14:paraId="140FCADE" w14:textId="1C1C2760" w:rsidR="00434F8D" w:rsidRPr="00C22B71" w:rsidRDefault="00434F8D" w:rsidP="0045590B">
            <w:pPr>
              <w:widowControl w:val="0"/>
              <w:spacing w:line="276" w:lineRule="auto"/>
              <w:ind w:left="284"/>
              <w:jc w:val="both"/>
            </w:pPr>
            <w:r w:rsidRPr="00C22B71">
              <w:t>Ruch „</w:t>
            </w:r>
            <w:r w:rsidR="002175EE">
              <w:t>Jankowice</w:t>
            </w:r>
            <w:r w:rsidRPr="00C22B71">
              <w:t>”</w:t>
            </w:r>
          </w:p>
        </w:tc>
        <w:tc>
          <w:tcPr>
            <w:tcW w:w="2404" w:type="dxa"/>
            <w:vAlign w:val="center"/>
          </w:tcPr>
          <w:p w14:paraId="3CE66C8F" w14:textId="4E2BA498" w:rsidR="00434F8D" w:rsidRPr="00C22B71" w:rsidRDefault="002175EE" w:rsidP="0045590B">
            <w:pPr>
              <w:widowControl w:val="0"/>
              <w:spacing w:line="276" w:lineRule="auto"/>
              <w:jc w:val="center"/>
            </w:pPr>
            <w:r>
              <w:t>Jastrzębska 12</w:t>
            </w:r>
          </w:p>
        </w:tc>
        <w:tc>
          <w:tcPr>
            <w:tcW w:w="2465" w:type="dxa"/>
            <w:vAlign w:val="center"/>
          </w:tcPr>
          <w:p w14:paraId="6EDF6F7B" w14:textId="26EF65FD" w:rsidR="00434F8D" w:rsidRPr="00C22B71" w:rsidRDefault="00434F8D" w:rsidP="0045590B">
            <w:pPr>
              <w:widowControl w:val="0"/>
              <w:spacing w:line="276" w:lineRule="auto"/>
              <w:jc w:val="center"/>
            </w:pPr>
            <w:r w:rsidRPr="00C22B71">
              <w:t>44-</w:t>
            </w:r>
            <w:r w:rsidR="002175EE">
              <w:t>253</w:t>
            </w:r>
            <w:r w:rsidRPr="00C22B71">
              <w:t xml:space="preserve"> </w:t>
            </w:r>
            <w:r w:rsidR="002175EE">
              <w:t>Rybnik</w:t>
            </w:r>
          </w:p>
        </w:tc>
      </w:tr>
    </w:tbl>
    <w:bookmarkEnd w:id="60"/>
    <w:p w14:paraId="6CFAD472" w14:textId="77777777" w:rsidR="00A00F3F" w:rsidRPr="00472A8E" w:rsidRDefault="00A00F3F">
      <w:pPr>
        <w:numPr>
          <w:ilvl w:val="0"/>
          <w:numId w:val="9"/>
        </w:numPr>
        <w:tabs>
          <w:tab w:val="clear" w:pos="720"/>
        </w:tabs>
        <w:spacing w:before="360" w:after="120"/>
        <w:ind w:left="426" w:hanging="426"/>
        <w:rPr>
          <w:b/>
          <w:sz w:val="22"/>
          <w:szCs w:val="22"/>
        </w:rPr>
      </w:pPr>
      <w:r w:rsidRPr="00472A8E">
        <w:rPr>
          <w:b/>
          <w:sz w:val="22"/>
          <w:szCs w:val="22"/>
        </w:rPr>
        <w:t xml:space="preserve">Wymagania prawne i wymagane parametry </w:t>
      </w:r>
      <w:proofErr w:type="spellStart"/>
      <w:r w:rsidRPr="00472A8E">
        <w:rPr>
          <w:b/>
          <w:sz w:val="22"/>
          <w:szCs w:val="22"/>
        </w:rPr>
        <w:t>techniczno</w:t>
      </w:r>
      <w:proofErr w:type="spellEnd"/>
      <w:r w:rsidRPr="00472A8E">
        <w:rPr>
          <w:b/>
          <w:sz w:val="22"/>
          <w:szCs w:val="22"/>
        </w:rPr>
        <w:t xml:space="preserve"> – użytkowe przedmiotu zamówienia.</w:t>
      </w:r>
    </w:p>
    <w:p w14:paraId="6DB5120C" w14:textId="38AC2DF8" w:rsidR="00A00F3F" w:rsidRPr="00472A8E" w:rsidRDefault="00A00F3F">
      <w:pPr>
        <w:numPr>
          <w:ilvl w:val="1"/>
          <w:numId w:val="9"/>
        </w:numPr>
        <w:tabs>
          <w:tab w:val="clear" w:pos="1440"/>
        </w:tabs>
        <w:spacing w:after="120"/>
        <w:ind w:left="426" w:hanging="284"/>
        <w:jc w:val="both"/>
        <w:rPr>
          <w:b/>
          <w:sz w:val="22"/>
          <w:szCs w:val="22"/>
        </w:rPr>
      </w:pPr>
      <w:r w:rsidRPr="00472A8E">
        <w:rPr>
          <w:b/>
          <w:sz w:val="22"/>
          <w:szCs w:val="22"/>
        </w:rPr>
        <w:t xml:space="preserve">Przedmiot zamówienia (sposób wykonania usług) musi spełniać wymagania wynikające z aktualnie obowiązujących </w:t>
      </w:r>
      <w:proofErr w:type="spellStart"/>
      <w:r w:rsidRPr="00472A8E">
        <w:rPr>
          <w:b/>
          <w:sz w:val="22"/>
          <w:szCs w:val="22"/>
        </w:rPr>
        <w:t>przep</w:t>
      </w:r>
      <w:r w:rsidR="00C02550">
        <w:rPr>
          <w:b/>
          <w:sz w:val="22"/>
          <w:szCs w:val="22"/>
        </w:rPr>
        <w:t>v</w:t>
      </w:r>
      <w:r w:rsidRPr="00472A8E">
        <w:rPr>
          <w:b/>
          <w:sz w:val="22"/>
          <w:szCs w:val="22"/>
        </w:rPr>
        <w:t>isów</w:t>
      </w:r>
      <w:proofErr w:type="spellEnd"/>
      <w:r w:rsidRPr="00472A8E">
        <w:rPr>
          <w:b/>
          <w:sz w:val="22"/>
          <w:szCs w:val="22"/>
        </w:rPr>
        <w:t xml:space="preserve"> prawa tj.:</w:t>
      </w:r>
    </w:p>
    <w:p w14:paraId="45062098" w14:textId="77777777" w:rsidR="00C02550" w:rsidRPr="00C02550" w:rsidRDefault="00C02550" w:rsidP="00210249">
      <w:pPr>
        <w:autoSpaceDE w:val="0"/>
        <w:autoSpaceDN w:val="0"/>
        <w:adjustRightInd w:val="0"/>
        <w:ind w:left="993" w:hanging="273"/>
        <w:jc w:val="both"/>
        <w:rPr>
          <w:bCs/>
          <w:kern w:val="1"/>
          <w:sz w:val="22"/>
          <w:szCs w:val="22"/>
        </w:rPr>
      </w:pPr>
      <w:r w:rsidRPr="00C02550">
        <w:rPr>
          <w:bCs/>
          <w:kern w:val="1"/>
          <w:sz w:val="22"/>
          <w:szCs w:val="22"/>
        </w:rPr>
        <w:t>1.</w:t>
      </w:r>
      <w:r w:rsidRPr="00C02550">
        <w:rPr>
          <w:bCs/>
          <w:kern w:val="1"/>
          <w:sz w:val="22"/>
          <w:szCs w:val="22"/>
        </w:rPr>
        <w:tab/>
        <w:t>Ustawa Prawo geologiczne i górnicze wraz z aktami wykonawczymi obowiązującymi w dniu świadczenia usługi w tym m. in.:</w:t>
      </w:r>
    </w:p>
    <w:p w14:paraId="171D3E10" w14:textId="77777777" w:rsidR="00C02550" w:rsidRPr="00C02550" w:rsidRDefault="00C02550" w:rsidP="00210249">
      <w:pPr>
        <w:autoSpaceDE w:val="0"/>
        <w:autoSpaceDN w:val="0"/>
        <w:adjustRightInd w:val="0"/>
        <w:ind w:left="993" w:hanging="273"/>
        <w:jc w:val="both"/>
        <w:rPr>
          <w:bCs/>
          <w:kern w:val="1"/>
          <w:sz w:val="22"/>
          <w:szCs w:val="22"/>
        </w:rPr>
      </w:pPr>
      <w:r w:rsidRPr="00C02550">
        <w:rPr>
          <w:bCs/>
          <w:kern w:val="1"/>
          <w:sz w:val="22"/>
          <w:szCs w:val="22"/>
        </w:rPr>
        <w:t>a)</w:t>
      </w:r>
      <w:r w:rsidRPr="00C02550">
        <w:rPr>
          <w:bCs/>
          <w:kern w:val="1"/>
          <w:sz w:val="22"/>
          <w:szCs w:val="22"/>
        </w:rPr>
        <w:tab/>
        <w:t>Rozporządzenie Rady Ministrów z dnia 30 kwietnia 2004r. w sprawie dopuszczenia wyrobów do stosowania w zakładach górniczych;</w:t>
      </w:r>
    </w:p>
    <w:p w14:paraId="57E2B34B" w14:textId="77777777" w:rsidR="00C02550" w:rsidRPr="00C02550" w:rsidRDefault="00C02550" w:rsidP="00210249">
      <w:pPr>
        <w:autoSpaceDE w:val="0"/>
        <w:autoSpaceDN w:val="0"/>
        <w:adjustRightInd w:val="0"/>
        <w:ind w:left="993" w:hanging="273"/>
        <w:jc w:val="both"/>
        <w:rPr>
          <w:bCs/>
          <w:kern w:val="1"/>
          <w:sz w:val="22"/>
          <w:szCs w:val="22"/>
        </w:rPr>
      </w:pPr>
      <w:r w:rsidRPr="00C02550">
        <w:rPr>
          <w:bCs/>
          <w:kern w:val="1"/>
          <w:sz w:val="22"/>
          <w:szCs w:val="22"/>
        </w:rPr>
        <w:t>b)</w:t>
      </w:r>
      <w:r w:rsidRPr="00C02550">
        <w:rPr>
          <w:bCs/>
          <w:kern w:val="1"/>
          <w:sz w:val="22"/>
          <w:szCs w:val="22"/>
        </w:rPr>
        <w:tab/>
        <w:t>Rozporządzenie Ministra Energii z dnia 23 listopada 2016 r. w sprawie szczegółowych wymagań dotyczących prowadzenia ruchu podziemnych zakładów.</w:t>
      </w:r>
    </w:p>
    <w:p w14:paraId="2F052907" w14:textId="77777777" w:rsidR="00C02550" w:rsidRPr="00C02550" w:rsidRDefault="00C02550" w:rsidP="00210249">
      <w:pPr>
        <w:autoSpaceDE w:val="0"/>
        <w:autoSpaceDN w:val="0"/>
        <w:adjustRightInd w:val="0"/>
        <w:ind w:left="993" w:hanging="273"/>
        <w:jc w:val="both"/>
        <w:rPr>
          <w:bCs/>
          <w:kern w:val="1"/>
          <w:sz w:val="22"/>
          <w:szCs w:val="22"/>
        </w:rPr>
      </w:pPr>
      <w:r w:rsidRPr="00C02550">
        <w:rPr>
          <w:bCs/>
          <w:kern w:val="1"/>
          <w:sz w:val="22"/>
          <w:szCs w:val="22"/>
        </w:rPr>
        <w:t>2.</w:t>
      </w:r>
      <w:r w:rsidRPr="00C02550">
        <w:rPr>
          <w:bCs/>
          <w:kern w:val="1"/>
          <w:sz w:val="22"/>
          <w:szCs w:val="22"/>
        </w:rPr>
        <w:tab/>
        <w:t>Rozporządzenie Ministra Rozwoju z dnia 26 lipca 2016r. w sprawie wykazu robót budowlanych.</w:t>
      </w:r>
    </w:p>
    <w:p w14:paraId="7403B0C8" w14:textId="77777777" w:rsidR="00C02550" w:rsidRPr="00C02550" w:rsidRDefault="00C02550" w:rsidP="00210249">
      <w:pPr>
        <w:autoSpaceDE w:val="0"/>
        <w:autoSpaceDN w:val="0"/>
        <w:adjustRightInd w:val="0"/>
        <w:ind w:left="993" w:hanging="273"/>
        <w:jc w:val="both"/>
        <w:rPr>
          <w:bCs/>
          <w:kern w:val="1"/>
          <w:sz w:val="22"/>
          <w:szCs w:val="22"/>
        </w:rPr>
      </w:pPr>
      <w:r w:rsidRPr="00C02550">
        <w:rPr>
          <w:bCs/>
          <w:kern w:val="1"/>
          <w:sz w:val="22"/>
          <w:szCs w:val="22"/>
        </w:rPr>
        <w:t>3.</w:t>
      </w:r>
      <w:r w:rsidRPr="00C02550">
        <w:rPr>
          <w:bCs/>
          <w:kern w:val="1"/>
          <w:sz w:val="22"/>
          <w:szCs w:val="22"/>
        </w:rPr>
        <w:tab/>
        <w:t>Ustawa z dnia 7 lipca 1994r. – Prawo budowlane.</w:t>
      </w:r>
    </w:p>
    <w:p w14:paraId="4CA1CE2F" w14:textId="77777777" w:rsidR="00C02550" w:rsidRPr="00C02550" w:rsidRDefault="00C02550" w:rsidP="00210249">
      <w:pPr>
        <w:autoSpaceDE w:val="0"/>
        <w:autoSpaceDN w:val="0"/>
        <w:adjustRightInd w:val="0"/>
        <w:ind w:left="993" w:hanging="273"/>
        <w:jc w:val="both"/>
        <w:rPr>
          <w:bCs/>
          <w:kern w:val="1"/>
          <w:sz w:val="22"/>
          <w:szCs w:val="22"/>
        </w:rPr>
      </w:pPr>
      <w:r w:rsidRPr="00C02550">
        <w:rPr>
          <w:bCs/>
          <w:kern w:val="1"/>
          <w:sz w:val="22"/>
          <w:szCs w:val="22"/>
        </w:rPr>
        <w:t>4.</w:t>
      </w:r>
      <w:r w:rsidRPr="00C02550">
        <w:rPr>
          <w:bCs/>
          <w:kern w:val="1"/>
          <w:sz w:val="22"/>
          <w:szCs w:val="22"/>
        </w:rPr>
        <w:tab/>
        <w:t>Ustawa z dnia 15.05.2015r. o substancjach zubożających warstwę ozonową oraz o niektórych fluorowanych gazach cieplarnianych.</w:t>
      </w:r>
    </w:p>
    <w:p w14:paraId="766FBFB5" w14:textId="77777777" w:rsidR="00C02550" w:rsidRPr="00C02550" w:rsidRDefault="00C02550" w:rsidP="00210249">
      <w:pPr>
        <w:autoSpaceDE w:val="0"/>
        <w:autoSpaceDN w:val="0"/>
        <w:adjustRightInd w:val="0"/>
        <w:ind w:left="993" w:hanging="273"/>
        <w:jc w:val="both"/>
        <w:rPr>
          <w:bCs/>
          <w:kern w:val="1"/>
          <w:sz w:val="22"/>
          <w:szCs w:val="22"/>
        </w:rPr>
      </w:pPr>
      <w:r w:rsidRPr="00C02550">
        <w:rPr>
          <w:bCs/>
          <w:kern w:val="1"/>
          <w:sz w:val="22"/>
          <w:szCs w:val="22"/>
        </w:rPr>
        <w:t>5.</w:t>
      </w:r>
      <w:r w:rsidRPr="00C02550">
        <w:rPr>
          <w:bCs/>
          <w:kern w:val="1"/>
          <w:sz w:val="22"/>
          <w:szCs w:val="22"/>
        </w:rPr>
        <w:tab/>
        <w:t>Ustawa z dnia 30 sierpnia 2002 roku o systemie oceny zgodności.</w:t>
      </w:r>
    </w:p>
    <w:p w14:paraId="381A6C67" w14:textId="77777777" w:rsidR="00C02550" w:rsidRPr="00C02550" w:rsidRDefault="00C02550" w:rsidP="00210249">
      <w:pPr>
        <w:autoSpaceDE w:val="0"/>
        <w:autoSpaceDN w:val="0"/>
        <w:adjustRightInd w:val="0"/>
        <w:ind w:left="993" w:hanging="273"/>
        <w:jc w:val="both"/>
        <w:rPr>
          <w:bCs/>
          <w:kern w:val="1"/>
          <w:sz w:val="22"/>
          <w:szCs w:val="22"/>
        </w:rPr>
      </w:pPr>
      <w:r w:rsidRPr="00C02550">
        <w:rPr>
          <w:bCs/>
          <w:kern w:val="1"/>
          <w:sz w:val="22"/>
          <w:szCs w:val="22"/>
        </w:rPr>
        <w:t>6.</w:t>
      </w:r>
      <w:r w:rsidRPr="00C02550">
        <w:rPr>
          <w:bCs/>
          <w:kern w:val="1"/>
          <w:sz w:val="22"/>
          <w:szCs w:val="22"/>
        </w:rPr>
        <w:tab/>
        <w:t>Ustawa z dnia 13 kwietnia 2016r. o systemach oceny zgodności i nadzoru rynku.</w:t>
      </w:r>
    </w:p>
    <w:p w14:paraId="68BD89C0" w14:textId="77777777" w:rsidR="00C02550" w:rsidRPr="00C02550" w:rsidRDefault="00C02550" w:rsidP="00210249">
      <w:pPr>
        <w:autoSpaceDE w:val="0"/>
        <w:autoSpaceDN w:val="0"/>
        <w:adjustRightInd w:val="0"/>
        <w:ind w:left="993" w:hanging="273"/>
        <w:jc w:val="both"/>
        <w:rPr>
          <w:bCs/>
          <w:kern w:val="1"/>
          <w:sz w:val="22"/>
          <w:szCs w:val="22"/>
        </w:rPr>
      </w:pPr>
      <w:r w:rsidRPr="00C02550">
        <w:rPr>
          <w:bCs/>
          <w:kern w:val="1"/>
          <w:sz w:val="22"/>
          <w:szCs w:val="22"/>
        </w:rPr>
        <w:t>7.</w:t>
      </w:r>
      <w:r w:rsidRPr="00C02550">
        <w:rPr>
          <w:bCs/>
          <w:kern w:val="1"/>
          <w:sz w:val="22"/>
          <w:szCs w:val="22"/>
        </w:rPr>
        <w:tab/>
        <w:t>Ustawa z dnia 12 grudnia 2003 r. o ogólnym bezpieczeństwie produktów.</w:t>
      </w:r>
    </w:p>
    <w:p w14:paraId="4A5A7EE3" w14:textId="77777777" w:rsidR="00C02550" w:rsidRPr="00C02550" w:rsidRDefault="00C02550" w:rsidP="00210249">
      <w:pPr>
        <w:autoSpaceDE w:val="0"/>
        <w:autoSpaceDN w:val="0"/>
        <w:adjustRightInd w:val="0"/>
        <w:ind w:left="993" w:hanging="273"/>
        <w:jc w:val="both"/>
        <w:rPr>
          <w:bCs/>
          <w:kern w:val="1"/>
          <w:sz w:val="22"/>
          <w:szCs w:val="22"/>
        </w:rPr>
      </w:pPr>
      <w:r w:rsidRPr="00C02550">
        <w:rPr>
          <w:bCs/>
          <w:kern w:val="1"/>
          <w:sz w:val="22"/>
          <w:szCs w:val="22"/>
        </w:rPr>
        <w:t>8.</w:t>
      </w:r>
      <w:r w:rsidRPr="00C02550">
        <w:rPr>
          <w:bCs/>
          <w:kern w:val="1"/>
          <w:sz w:val="22"/>
          <w:szCs w:val="22"/>
        </w:rPr>
        <w:tab/>
        <w:t>Rozporządzenie Ministra Gospodarki z dnia 30 października 2002 w sprawie minimalnych wymagań dotyczących bezpieczeństwa i higieny pracy w zakresie użytkowania maszyn przez pracowników podczas pracy.</w:t>
      </w:r>
    </w:p>
    <w:p w14:paraId="0CC2B923" w14:textId="77777777" w:rsidR="00C02550" w:rsidRPr="00C02550" w:rsidRDefault="00C02550" w:rsidP="00210249">
      <w:pPr>
        <w:autoSpaceDE w:val="0"/>
        <w:autoSpaceDN w:val="0"/>
        <w:adjustRightInd w:val="0"/>
        <w:ind w:left="993" w:hanging="273"/>
        <w:jc w:val="both"/>
        <w:rPr>
          <w:bCs/>
          <w:kern w:val="1"/>
          <w:sz w:val="22"/>
          <w:szCs w:val="22"/>
        </w:rPr>
      </w:pPr>
      <w:r w:rsidRPr="00C02550">
        <w:rPr>
          <w:bCs/>
          <w:kern w:val="1"/>
          <w:sz w:val="22"/>
          <w:szCs w:val="22"/>
        </w:rPr>
        <w:t>9.</w:t>
      </w:r>
      <w:r w:rsidRPr="00C02550">
        <w:rPr>
          <w:bCs/>
          <w:kern w:val="1"/>
          <w:sz w:val="22"/>
          <w:szCs w:val="22"/>
        </w:rPr>
        <w:tab/>
        <w:t>Rozporządzenie Ministra Rozwoju z dnia 6 czerwca 2016r. w sprawie wymagań dla urządzeń i systemów ochronnych przeznaczonych do użytku w atmosferze potencjalnie wybuchowej.</w:t>
      </w:r>
    </w:p>
    <w:p w14:paraId="2545320F" w14:textId="77777777" w:rsidR="00C02550" w:rsidRPr="00C02550" w:rsidRDefault="00C02550" w:rsidP="00210249">
      <w:pPr>
        <w:autoSpaceDE w:val="0"/>
        <w:autoSpaceDN w:val="0"/>
        <w:adjustRightInd w:val="0"/>
        <w:ind w:left="993" w:hanging="273"/>
        <w:jc w:val="both"/>
        <w:rPr>
          <w:bCs/>
          <w:kern w:val="1"/>
          <w:sz w:val="22"/>
          <w:szCs w:val="22"/>
        </w:rPr>
      </w:pPr>
      <w:r w:rsidRPr="00C02550">
        <w:rPr>
          <w:bCs/>
          <w:kern w:val="1"/>
          <w:sz w:val="22"/>
          <w:szCs w:val="22"/>
        </w:rPr>
        <w:t>10.</w:t>
      </w:r>
      <w:r w:rsidRPr="00C02550">
        <w:rPr>
          <w:bCs/>
          <w:kern w:val="1"/>
          <w:sz w:val="22"/>
          <w:szCs w:val="22"/>
        </w:rPr>
        <w:tab/>
        <w:t>Rozporządzenie Ministra Gospodarki z dnia 21 października 2008 r. w sprawie zasadniczych wymagań dla maszyn.</w:t>
      </w:r>
    </w:p>
    <w:p w14:paraId="6A9E21B8" w14:textId="14FAD75F" w:rsidR="00C02550" w:rsidRPr="00C02550" w:rsidRDefault="00C02550" w:rsidP="00210249">
      <w:pPr>
        <w:autoSpaceDE w:val="0"/>
        <w:autoSpaceDN w:val="0"/>
        <w:adjustRightInd w:val="0"/>
        <w:ind w:left="993" w:hanging="273"/>
        <w:jc w:val="both"/>
        <w:rPr>
          <w:bCs/>
          <w:kern w:val="1"/>
          <w:sz w:val="22"/>
          <w:szCs w:val="22"/>
        </w:rPr>
      </w:pPr>
      <w:r w:rsidRPr="00C02550">
        <w:rPr>
          <w:bCs/>
          <w:kern w:val="1"/>
          <w:sz w:val="22"/>
          <w:szCs w:val="22"/>
        </w:rPr>
        <w:t>11.</w:t>
      </w:r>
      <w:r w:rsidRPr="00C02550">
        <w:rPr>
          <w:bCs/>
          <w:kern w:val="1"/>
          <w:sz w:val="22"/>
          <w:szCs w:val="22"/>
        </w:rPr>
        <w:tab/>
        <w:t>Ustawa z dnia 23 kwietnia 1964r. – Kodeks Cywilny a w szczególności Dział II Użytkowanie.</w:t>
      </w:r>
    </w:p>
    <w:p w14:paraId="4F80797E" w14:textId="2228DEDF" w:rsidR="00C02550" w:rsidRPr="00C02550" w:rsidRDefault="00C02550" w:rsidP="00210249">
      <w:pPr>
        <w:autoSpaceDE w:val="0"/>
        <w:autoSpaceDN w:val="0"/>
        <w:adjustRightInd w:val="0"/>
        <w:ind w:left="993" w:hanging="273"/>
        <w:jc w:val="both"/>
        <w:rPr>
          <w:bCs/>
          <w:kern w:val="1"/>
          <w:sz w:val="22"/>
          <w:szCs w:val="22"/>
        </w:rPr>
      </w:pPr>
      <w:r w:rsidRPr="00C02550">
        <w:rPr>
          <w:bCs/>
          <w:kern w:val="1"/>
          <w:sz w:val="22"/>
          <w:szCs w:val="22"/>
        </w:rPr>
        <w:t>12.</w:t>
      </w:r>
      <w:r w:rsidRPr="00C02550">
        <w:rPr>
          <w:bCs/>
          <w:kern w:val="1"/>
          <w:sz w:val="22"/>
          <w:szCs w:val="22"/>
        </w:rPr>
        <w:tab/>
        <w:t>Ustawa z dnia 30 czerwca 2000 roku Prawo własności przemysłowej.</w:t>
      </w:r>
    </w:p>
    <w:p w14:paraId="0EC1B4F6" w14:textId="77777777" w:rsidR="00C02550" w:rsidRDefault="00C02550" w:rsidP="00210249">
      <w:pPr>
        <w:autoSpaceDE w:val="0"/>
        <w:autoSpaceDN w:val="0"/>
        <w:adjustRightInd w:val="0"/>
        <w:ind w:left="993" w:hanging="273"/>
        <w:jc w:val="both"/>
        <w:rPr>
          <w:bCs/>
          <w:kern w:val="1"/>
          <w:sz w:val="22"/>
          <w:szCs w:val="22"/>
        </w:rPr>
      </w:pPr>
      <w:r w:rsidRPr="00C02550">
        <w:rPr>
          <w:bCs/>
          <w:kern w:val="1"/>
          <w:sz w:val="22"/>
          <w:szCs w:val="22"/>
        </w:rPr>
        <w:t>13.</w:t>
      </w:r>
      <w:r w:rsidRPr="00C02550">
        <w:rPr>
          <w:bCs/>
          <w:kern w:val="1"/>
          <w:sz w:val="22"/>
          <w:szCs w:val="22"/>
        </w:rPr>
        <w:tab/>
        <w:t xml:space="preserve">Ustawa O krajowym systemie </w:t>
      </w:r>
      <w:proofErr w:type="spellStart"/>
      <w:r w:rsidRPr="00C02550">
        <w:rPr>
          <w:bCs/>
          <w:kern w:val="1"/>
          <w:sz w:val="22"/>
          <w:szCs w:val="22"/>
        </w:rPr>
        <w:t>cyberbezpieczeństwa</w:t>
      </w:r>
      <w:proofErr w:type="spellEnd"/>
      <w:r w:rsidRPr="00C02550">
        <w:rPr>
          <w:bCs/>
          <w:kern w:val="1"/>
          <w:sz w:val="22"/>
          <w:szCs w:val="22"/>
        </w:rPr>
        <w:t>.</w:t>
      </w:r>
    </w:p>
    <w:p w14:paraId="5C2D6E1B" w14:textId="77777777" w:rsidR="00C02550" w:rsidRPr="00C02550" w:rsidRDefault="00C02550" w:rsidP="00C02550">
      <w:pPr>
        <w:autoSpaceDE w:val="0"/>
        <w:autoSpaceDN w:val="0"/>
        <w:adjustRightInd w:val="0"/>
        <w:ind w:left="720"/>
        <w:jc w:val="both"/>
        <w:rPr>
          <w:bCs/>
          <w:kern w:val="1"/>
          <w:sz w:val="22"/>
          <w:szCs w:val="22"/>
        </w:rPr>
      </w:pPr>
    </w:p>
    <w:p w14:paraId="0686CC22" w14:textId="10DAB9EC" w:rsidR="0064573C" w:rsidRPr="00210249" w:rsidRDefault="0064573C">
      <w:pPr>
        <w:numPr>
          <w:ilvl w:val="1"/>
          <w:numId w:val="9"/>
        </w:numPr>
        <w:tabs>
          <w:tab w:val="clear" w:pos="1440"/>
          <w:tab w:val="num" w:pos="540"/>
        </w:tabs>
        <w:spacing w:after="120"/>
        <w:ind w:left="540"/>
        <w:jc w:val="both"/>
        <w:rPr>
          <w:b/>
          <w:sz w:val="22"/>
          <w:szCs w:val="22"/>
        </w:rPr>
      </w:pPr>
      <w:r w:rsidRPr="00210249">
        <w:rPr>
          <w:b/>
          <w:sz w:val="22"/>
          <w:szCs w:val="22"/>
        </w:rPr>
        <w:t xml:space="preserve">Przedmiot zamówienia (sposób wykonania usług) </w:t>
      </w:r>
      <w:r w:rsidR="00C02550" w:rsidRPr="00210249">
        <w:rPr>
          <w:b/>
          <w:sz w:val="22"/>
          <w:szCs w:val="22"/>
        </w:rPr>
        <w:t xml:space="preserve">dla urządzeń budowy przeciwwybuchowej </w:t>
      </w:r>
      <w:r w:rsidRPr="00210249">
        <w:rPr>
          <w:b/>
          <w:sz w:val="22"/>
          <w:szCs w:val="22"/>
        </w:rPr>
        <w:t>winien spełniać wymagania wynikające z poniższych norm:</w:t>
      </w:r>
    </w:p>
    <w:p w14:paraId="7C51E880" w14:textId="77777777" w:rsidR="0064573C" w:rsidRPr="00210249" w:rsidRDefault="0064573C">
      <w:pPr>
        <w:numPr>
          <w:ilvl w:val="3"/>
          <w:numId w:val="9"/>
        </w:numPr>
        <w:tabs>
          <w:tab w:val="clear" w:pos="2880"/>
          <w:tab w:val="num" w:pos="993"/>
        </w:tabs>
        <w:spacing w:line="276" w:lineRule="auto"/>
        <w:ind w:left="993"/>
        <w:jc w:val="both"/>
        <w:rPr>
          <w:bCs/>
          <w:kern w:val="1"/>
          <w:sz w:val="22"/>
          <w:szCs w:val="22"/>
        </w:rPr>
      </w:pPr>
      <w:r w:rsidRPr="00210249">
        <w:rPr>
          <w:bCs/>
          <w:kern w:val="1"/>
          <w:sz w:val="22"/>
          <w:szCs w:val="22"/>
        </w:rPr>
        <w:t>PN-EN 60079-19 Atmosfery wybuchowe. Część 19: Naprawa, remont i regeneracja urządzeń</w:t>
      </w:r>
    </w:p>
    <w:p w14:paraId="6D516085" w14:textId="77777777" w:rsidR="0062199A" w:rsidRDefault="0062199A" w:rsidP="00FC5CBD">
      <w:pPr>
        <w:pStyle w:val="Akapitzlist"/>
        <w:autoSpaceDE w:val="0"/>
        <w:autoSpaceDN w:val="0"/>
        <w:adjustRightInd w:val="0"/>
        <w:ind w:left="720"/>
        <w:jc w:val="both"/>
        <w:rPr>
          <w:i/>
          <w:iCs/>
          <w:color w:val="FF0000"/>
          <w:sz w:val="22"/>
          <w:szCs w:val="22"/>
          <w:highlight w:val="lightGray"/>
        </w:rPr>
      </w:pPr>
    </w:p>
    <w:p w14:paraId="7EB25885" w14:textId="77777777" w:rsidR="0098626D" w:rsidRDefault="0098626D" w:rsidP="0064573C">
      <w:pPr>
        <w:autoSpaceDE w:val="0"/>
        <w:autoSpaceDN w:val="0"/>
        <w:adjustRightInd w:val="0"/>
        <w:spacing w:line="276" w:lineRule="auto"/>
        <w:ind w:left="284"/>
        <w:jc w:val="both"/>
        <w:rPr>
          <w:iCs/>
          <w:sz w:val="22"/>
          <w:szCs w:val="22"/>
        </w:rPr>
      </w:pPr>
    </w:p>
    <w:p w14:paraId="1AFAD4EA" w14:textId="77777777" w:rsidR="0064573C" w:rsidRDefault="0064573C" w:rsidP="0064573C">
      <w:pPr>
        <w:autoSpaceDE w:val="0"/>
        <w:autoSpaceDN w:val="0"/>
        <w:adjustRightInd w:val="0"/>
        <w:spacing w:line="276" w:lineRule="auto"/>
        <w:jc w:val="both"/>
        <w:rPr>
          <w:b/>
          <w:i/>
          <w:iCs/>
          <w:sz w:val="22"/>
          <w:szCs w:val="22"/>
        </w:rPr>
      </w:pPr>
      <w:r w:rsidRPr="001D5726">
        <w:rPr>
          <w:b/>
          <w:i/>
          <w:iCs/>
          <w:sz w:val="22"/>
          <w:szCs w:val="22"/>
        </w:rPr>
        <w:t>W przypadku wejścia w życie nowych aktów prawnych, związanych z realizacją niniejszego postępowania przedmiot zamówienia musi spełnić wymagania prawne obowiązujące w dniu realizacji.</w:t>
      </w:r>
    </w:p>
    <w:p w14:paraId="23C6E376" w14:textId="77777777" w:rsidR="00A00F3F" w:rsidRPr="00472A8E" w:rsidRDefault="00A00F3F">
      <w:pPr>
        <w:numPr>
          <w:ilvl w:val="1"/>
          <w:numId w:val="9"/>
        </w:numPr>
        <w:tabs>
          <w:tab w:val="clear" w:pos="1440"/>
        </w:tabs>
        <w:spacing w:before="120" w:after="120"/>
        <w:ind w:left="426" w:hanging="284"/>
        <w:jc w:val="both"/>
        <w:rPr>
          <w:b/>
          <w:sz w:val="22"/>
          <w:szCs w:val="22"/>
        </w:rPr>
      </w:pPr>
      <w:r w:rsidRPr="00472A8E">
        <w:rPr>
          <w:b/>
          <w:sz w:val="22"/>
          <w:szCs w:val="22"/>
        </w:rPr>
        <w:t xml:space="preserve">Wymagane parametry </w:t>
      </w:r>
      <w:proofErr w:type="spellStart"/>
      <w:r w:rsidRPr="00472A8E">
        <w:rPr>
          <w:b/>
          <w:sz w:val="22"/>
          <w:szCs w:val="22"/>
        </w:rPr>
        <w:t>techniczno</w:t>
      </w:r>
      <w:proofErr w:type="spellEnd"/>
      <w:r w:rsidRPr="00472A8E">
        <w:rPr>
          <w:b/>
          <w:sz w:val="22"/>
          <w:szCs w:val="22"/>
        </w:rPr>
        <w:t xml:space="preserve"> – użytkowe zamówienia.</w:t>
      </w:r>
    </w:p>
    <w:p w14:paraId="42746ADF" w14:textId="77777777" w:rsidR="00A875BF" w:rsidRPr="00102470" w:rsidRDefault="00A875BF">
      <w:pPr>
        <w:numPr>
          <w:ilvl w:val="3"/>
          <w:numId w:val="9"/>
        </w:numPr>
        <w:tabs>
          <w:tab w:val="clear" w:pos="2880"/>
        </w:tabs>
        <w:spacing w:after="40"/>
        <w:ind w:left="714" w:hanging="288"/>
        <w:jc w:val="both"/>
        <w:rPr>
          <w:sz w:val="22"/>
          <w:szCs w:val="22"/>
        </w:rPr>
      </w:pPr>
      <w:bookmarkStart w:id="61" w:name="_Hlk86990482"/>
      <w:r w:rsidRPr="00102470">
        <w:rPr>
          <w:sz w:val="22"/>
          <w:szCs w:val="22"/>
        </w:rPr>
        <w:t xml:space="preserve">Naprawy (usługi serwisowe) wykonywane będą w istotnej części na terenie zakładu górniczego/oddziału spółki.    </w:t>
      </w:r>
    </w:p>
    <w:p w14:paraId="0734CF06" w14:textId="7CDA7ECB" w:rsidR="00A875BF" w:rsidRPr="00102470" w:rsidRDefault="00A875BF" w:rsidP="00A875BF">
      <w:pPr>
        <w:pStyle w:val="Tekstpodstawowy"/>
        <w:ind w:left="709" w:hanging="283"/>
        <w:rPr>
          <w:b/>
          <w:bCs/>
          <w:i/>
          <w:szCs w:val="22"/>
        </w:rPr>
      </w:pPr>
      <w:bookmarkStart w:id="62" w:name="_Hlk86926926"/>
      <w:bookmarkEnd w:id="61"/>
      <w:r w:rsidRPr="00102470">
        <w:rPr>
          <w:b/>
          <w:bCs/>
          <w:i/>
          <w:szCs w:val="22"/>
        </w:rPr>
        <w:lastRenderedPageBreak/>
        <w:t xml:space="preserve">Uwaga: Dopuszczalnym jest wywóz poza teren kopalni i wwóz podzespołów maszyn i urządzeń, które takiej naprawy </w:t>
      </w:r>
      <w:r w:rsidR="00231086" w:rsidRPr="00231086">
        <w:rPr>
          <w:b/>
          <w:bCs/>
          <w:i/>
          <w:color w:val="FF0000"/>
          <w:szCs w:val="22"/>
        </w:rPr>
        <w:t>(lub przeglądu)</w:t>
      </w:r>
      <w:r w:rsidR="00231086">
        <w:rPr>
          <w:b/>
          <w:bCs/>
          <w:i/>
          <w:szCs w:val="22"/>
        </w:rPr>
        <w:t xml:space="preserve"> </w:t>
      </w:r>
      <w:r w:rsidRPr="00102470">
        <w:rPr>
          <w:b/>
          <w:bCs/>
          <w:i/>
          <w:szCs w:val="22"/>
        </w:rPr>
        <w:t>wymagają w ramach świadczonych usług serwisowych dla incydentalnych przypadków jak:</w:t>
      </w:r>
    </w:p>
    <w:p w14:paraId="0FF6BCC6" w14:textId="77777777" w:rsidR="00A875BF" w:rsidRPr="00102470" w:rsidRDefault="00A875BF" w:rsidP="00A875BF">
      <w:pPr>
        <w:pStyle w:val="Tekstpodstawowy"/>
        <w:ind w:left="709" w:hanging="283"/>
        <w:rPr>
          <w:iCs/>
          <w:sz w:val="22"/>
          <w:szCs w:val="22"/>
        </w:rPr>
      </w:pPr>
      <w:r w:rsidRPr="00102470">
        <w:rPr>
          <w:iCs/>
          <w:sz w:val="22"/>
          <w:szCs w:val="22"/>
        </w:rPr>
        <w:t>-  Wykonawca montuje czasowo zamiennie swój podzespół/część natomiast będący własnością kopalni wywozi do warsztatu Wykonawcy a następnie wymienia go ponownie.</w:t>
      </w:r>
    </w:p>
    <w:p w14:paraId="07B4B620" w14:textId="77777777" w:rsidR="00A875BF" w:rsidRPr="00102470" w:rsidRDefault="00A875BF" w:rsidP="00A875BF">
      <w:pPr>
        <w:pStyle w:val="Tekstpodstawowy"/>
        <w:ind w:left="709" w:hanging="283"/>
        <w:rPr>
          <w:iCs/>
          <w:sz w:val="22"/>
          <w:szCs w:val="22"/>
          <w:u w:val="single"/>
        </w:rPr>
      </w:pPr>
      <w:r w:rsidRPr="00102470">
        <w:rPr>
          <w:iCs/>
          <w:sz w:val="22"/>
          <w:szCs w:val="22"/>
        </w:rPr>
        <w:t>-  Wykonanie naprawy, legalizacji, prób stanowiskowych, wymaga specjalistycznego stanowiska, którego nie jest w stanie zapewnić Zamawiający.</w:t>
      </w:r>
    </w:p>
    <w:p w14:paraId="3ABB93F6" w14:textId="04B869EB" w:rsidR="00A875BF" w:rsidRPr="00102470" w:rsidRDefault="00A875BF" w:rsidP="00A875BF">
      <w:pPr>
        <w:pStyle w:val="Tekstpodstawowy"/>
        <w:ind w:left="709" w:hanging="283"/>
        <w:rPr>
          <w:iCs/>
          <w:sz w:val="22"/>
          <w:szCs w:val="22"/>
          <w:u w:val="single"/>
        </w:rPr>
      </w:pPr>
      <w:r w:rsidRPr="00102470">
        <w:rPr>
          <w:iCs/>
          <w:sz w:val="22"/>
          <w:szCs w:val="22"/>
        </w:rPr>
        <w:t xml:space="preserve">- </w:t>
      </w:r>
      <w:r w:rsidR="000324F9">
        <w:rPr>
          <w:iCs/>
          <w:sz w:val="22"/>
          <w:szCs w:val="22"/>
        </w:rPr>
        <w:t>s</w:t>
      </w:r>
      <w:r w:rsidRPr="00102470">
        <w:rPr>
          <w:iCs/>
          <w:sz w:val="22"/>
          <w:szCs w:val="22"/>
        </w:rPr>
        <w:t>erwis urządzeń dzierżawionych, gdzie Wykonawca zgodnie z zapisami umownymi zobowiązany jest po okresie eksploatacji (na przezbrojeniu) wykonać przegląd oraz doprowadzić maszynę /urządzenie do stanu sprawności technicznej</w:t>
      </w:r>
      <w:r w:rsidR="000324F9">
        <w:rPr>
          <w:iCs/>
          <w:sz w:val="22"/>
          <w:szCs w:val="22"/>
        </w:rPr>
        <w:t xml:space="preserve"> – jeżeli dotyczy.</w:t>
      </w:r>
    </w:p>
    <w:bookmarkEnd w:id="62"/>
    <w:p w14:paraId="49280FE5" w14:textId="77777777" w:rsidR="00A875BF" w:rsidRDefault="00A875BF" w:rsidP="00A875BF">
      <w:pPr>
        <w:spacing w:after="40"/>
        <w:ind w:left="714"/>
        <w:jc w:val="both"/>
        <w:rPr>
          <w:sz w:val="22"/>
          <w:szCs w:val="22"/>
          <w:highlight w:val="yellow"/>
        </w:rPr>
      </w:pPr>
    </w:p>
    <w:p w14:paraId="20F6A1A1" w14:textId="77777777" w:rsidR="00A00F3F" w:rsidRPr="008C5D28" w:rsidRDefault="00A00F3F">
      <w:pPr>
        <w:numPr>
          <w:ilvl w:val="3"/>
          <w:numId w:val="9"/>
        </w:numPr>
        <w:tabs>
          <w:tab w:val="clear" w:pos="2880"/>
        </w:tabs>
        <w:spacing w:after="40"/>
        <w:ind w:left="714" w:hanging="288"/>
        <w:jc w:val="both"/>
        <w:rPr>
          <w:sz w:val="22"/>
          <w:szCs w:val="22"/>
        </w:rPr>
      </w:pPr>
      <w:r w:rsidRPr="008C5D28">
        <w:rPr>
          <w:sz w:val="22"/>
          <w:szCs w:val="22"/>
        </w:rPr>
        <w:t>Dostawa części do Zamawiającego będzie się odbywać wraz z usługą serwisową lub w formie zabezpieczenia jednostkowych ilości części zamiennych i podzespołów do napraw możliwych</w:t>
      </w:r>
      <w:r w:rsidR="008D39CC" w:rsidRPr="008C5D28">
        <w:rPr>
          <w:sz w:val="22"/>
          <w:szCs w:val="22"/>
        </w:rPr>
        <w:br/>
      </w:r>
      <w:r w:rsidRPr="008C5D28">
        <w:rPr>
          <w:sz w:val="22"/>
          <w:szCs w:val="22"/>
        </w:rPr>
        <w:t xml:space="preserve">i dozwolonych do przeprowadzenia przez użytkownika </w:t>
      </w:r>
      <w:r w:rsidR="00AA7D7A" w:rsidRPr="008C5D28">
        <w:rPr>
          <w:sz w:val="22"/>
          <w:szCs w:val="22"/>
        </w:rPr>
        <w:t>maszyny/urządzenia</w:t>
      </w:r>
      <w:r w:rsidRPr="008C5D28">
        <w:rPr>
          <w:sz w:val="22"/>
          <w:szCs w:val="22"/>
        </w:rPr>
        <w:t xml:space="preserve">, na podstawie </w:t>
      </w:r>
      <w:r w:rsidR="00244EC5" w:rsidRPr="008C5D28">
        <w:rPr>
          <w:sz w:val="22"/>
          <w:szCs w:val="22"/>
        </w:rPr>
        <w:t xml:space="preserve">Wezwania Serwisowego </w:t>
      </w:r>
      <w:r w:rsidRPr="008C5D28">
        <w:rPr>
          <w:sz w:val="22"/>
          <w:szCs w:val="22"/>
        </w:rPr>
        <w:t xml:space="preserve">telefonicznego potwierdzonego </w:t>
      </w:r>
      <w:r w:rsidR="00244EC5" w:rsidRPr="008C5D28">
        <w:rPr>
          <w:sz w:val="22"/>
          <w:szCs w:val="22"/>
        </w:rPr>
        <w:t>faksem lub drogą elektroniczną (pocztą e-mail)</w:t>
      </w:r>
      <w:r w:rsidR="000D5AD0" w:rsidRPr="008C5D28">
        <w:rPr>
          <w:sz w:val="22"/>
          <w:szCs w:val="22"/>
        </w:rPr>
        <w:t xml:space="preserve">. Wezwanie Serwisowe zostanie przesłane do Wykonawcy </w:t>
      </w:r>
      <w:r w:rsidRPr="008C5D28">
        <w:rPr>
          <w:sz w:val="22"/>
          <w:szCs w:val="22"/>
        </w:rPr>
        <w:t>w czasie do 24 godzin od czasu zgłoszenia telefonicznego</w:t>
      </w:r>
      <w:r w:rsidR="00244EC5" w:rsidRPr="008C5D28">
        <w:rPr>
          <w:sz w:val="22"/>
          <w:szCs w:val="22"/>
        </w:rPr>
        <w:t xml:space="preserve"> lub w pierwszym dniu roboczym po zgłoszeniu telefonicznym</w:t>
      </w:r>
      <w:r w:rsidRPr="008C5D28">
        <w:rPr>
          <w:sz w:val="22"/>
          <w:szCs w:val="22"/>
        </w:rPr>
        <w:t>.</w:t>
      </w:r>
    </w:p>
    <w:p w14:paraId="30A3645F" w14:textId="2CFF66E6" w:rsidR="00A00F3F" w:rsidRPr="00472A8E" w:rsidRDefault="00A00F3F">
      <w:pPr>
        <w:numPr>
          <w:ilvl w:val="3"/>
          <w:numId w:val="9"/>
        </w:numPr>
        <w:tabs>
          <w:tab w:val="clear" w:pos="2880"/>
        </w:tabs>
        <w:spacing w:after="40"/>
        <w:ind w:left="714" w:hanging="288"/>
        <w:jc w:val="both"/>
        <w:rPr>
          <w:sz w:val="22"/>
          <w:szCs w:val="22"/>
        </w:rPr>
      </w:pPr>
      <w:r w:rsidRPr="00472A8E">
        <w:rPr>
          <w:sz w:val="22"/>
          <w:szCs w:val="22"/>
        </w:rPr>
        <w:t xml:space="preserve">Naprawa serwisowa maszyny (urządzenia) będzie wykonana w sposób gwarantujący bezpieczną eksploatację wyrobu, nie spowoduje wytworzenia nowej maszyny (urządzenia), a maszyna (urządzenie) </w:t>
      </w:r>
      <w:r w:rsidR="00AB6DC5" w:rsidRPr="00472A8E">
        <w:rPr>
          <w:sz w:val="22"/>
          <w:szCs w:val="22"/>
        </w:rPr>
        <w:t xml:space="preserve">po naprawie serwisowej </w:t>
      </w:r>
      <w:r w:rsidRPr="00472A8E">
        <w:rPr>
          <w:sz w:val="22"/>
          <w:szCs w:val="22"/>
        </w:rPr>
        <w:t>będzie odpowiadać dokumentacji techniczno-ruchowej (instrukcji użytkowania), na podstawie, której była eksploatowana przed naprawą serwisową</w:t>
      </w:r>
      <w:r w:rsidR="006D426F">
        <w:rPr>
          <w:sz w:val="22"/>
          <w:szCs w:val="22"/>
        </w:rPr>
        <w:t xml:space="preserve"> w zakresie wykonanej usługi</w:t>
      </w:r>
      <w:r w:rsidRPr="00472A8E">
        <w:rPr>
          <w:sz w:val="22"/>
          <w:szCs w:val="22"/>
        </w:rPr>
        <w:t>.</w:t>
      </w:r>
    </w:p>
    <w:p w14:paraId="074E63E9" w14:textId="77777777" w:rsidR="00A00F3F" w:rsidRPr="00472A8E" w:rsidRDefault="00A00F3F">
      <w:pPr>
        <w:numPr>
          <w:ilvl w:val="3"/>
          <w:numId w:val="9"/>
        </w:numPr>
        <w:tabs>
          <w:tab w:val="clear" w:pos="2880"/>
        </w:tabs>
        <w:spacing w:after="40"/>
        <w:ind w:left="714" w:hanging="288"/>
        <w:jc w:val="both"/>
        <w:rPr>
          <w:sz w:val="22"/>
          <w:szCs w:val="22"/>
        </w:rPr>
      </w:pPr>
      <w:r w:rsidRPr="00472A8E">
        <w:rPr>
          <w:sz w:val="22"/>
          <w:szCs w:val="22"/>
        </w:rPr>
        <w:t>Części zamienne będące przedmiotem zamówienia muszą być zgodne z dokumentacją techniczno-ruchową/inst</w:t>
      </w:r>
      <w:r w:rsidR="008D39CC" w:rsidRPr="00472A8E">
        <w:rPr>
          <w:sz w:val="22"/>
          <w:szCs w:val="22"/>
        </w:rPr>
        <w:t xml:space="preserve">rukcją użytkowania </w:t>
      </w:r>
      <w:r w:rsidR="000A7B5A" w:rsidRPr="00472A8E">
        <w:rPr>
          <w:sz w:val="22"/>
          <w:szCs w:val="22"/>
        </w:rPr>
        <w:t>maszyny/urządzenia</w:t>
      </w:r>
      <w:r w:rsidR="000D5AD0" w:rsidRPr="00472A8E">
        <w:rPr>
          <w:sz w:val="22"/>
          <w:szCs w:val="22"/>
        </w:rPr>
        <w:t xml:space="preserve">, a ich </w:t>
      </w:r>
      <w:r w:rsidR="00B141F9" w:rsidRPr="00472A8E">
        <w:rPr>
          <w:sz w:val="22"/>
          <w:szCs w:val="22"/>
        </w:rPr>
        <w:t>z</w:t>
      </w:r>
      <w:r w:rsidR="003C50D0" w:rsidRPr="00472A8E">
        <w:rPr>
          <w:sz w:val="22"/>
          <w:szCs w:val="22"/>
        </w:rPr>
        <w:t>astosowanie (zabudowa)</w:t>
      </w:r>
      <w:r w:rsidR="005436F7" w:rsidRPr="00472A8E">
        <w:rPr>
          <w:sz w:val="22"/>
          <w:szCs w:val="22"/>
        </w:rPr>
        <w:t xml:space="preserve"> </w:t>
      </w:r>
      <w:r w:rsidR="000D5AD0" w:rsidRPr="00472A8E">
        <w:rPr>
          <w:sz w:val="22"/>
          <w:szCs w:val="22"/>
        </w:rPr>
        <w:t xml:space="preserve">w </w:t>
      </w:r>
      <w:r w:rsidR="00F0249A" w:rsidRPr="00472A8E">
        <w:rPr>
          <w:sz w:val="22"/>
          <w:szCs w:val="22"/>
        </w:rPr>
        <w:t>maszynie/</w:t>
      </w:r>
      <w:r w:rsidR="005436F7" w:rsidRPr="00472A8E">
        <w:rPr>
          <w:sz w:val="22"/>
          <w:szCs w:val="22"/>
        </w:rPr>
        <w:t xml:space="preserve"> </w:t>
      </w:r>
      <w:r w:rsidR="00F0249A" w:rsidRPr="00472A8E">
        <w:rPr>
          <w:sz w:val="22"/>
          <w:szCs w:val="22"/>
        </w:rPr>
        <w:t xml:space="preserve">urządzeniu </w:t>
      </w:r>
      <w:r w:rsidR="000D5AD0" w:rsidRPr="00472A8E">
        <w:rPr>
          <w:sz w:val="22"/>
          <w:szCs w:val="22"/>
        </w:rPr>
        <w:t>zapewni bezpieczną eksploatację wyrobu i nie spowoduje wytworzenia nowej maszyny</w:t>
      </w:r>
      <w:r w:rsidRPr="00472A8E">
        <w:rPr>
          <w:sz w:val="22"/>
          <w:szCs w:val="22"/>
        </w:rPr>
        <w:t>.</w:t>
      </w:r>
    </w:p>
    <w:p w14:paraId="655B9B7D" w14:textId="77777777" w:rsidR="00A00F3F" w:rsidRPr="00472A8E" w:rsidRDefault="00A00F3F">
      <w:pPr>
        <w:numPr>
          <w:ilvl w:val="3"/>
          <w:numId w:val="9"/>
        </w:numPr>
        <w:tabs>
          <w:tab w:val="clear" w:pos="2880"/>
        </w:tabs>
        <w:spacing w:after="40"/>
        <w:ind w:left="714" w:hanging="288"/>
        <w:jc w:val="both"/>
        <w:rPr>
          <w:sz w:val="22"/>
          <w:szCs w:val="22"/>
        </w:rPr>
      </w:pPr>
      <w:r w:rsidRPr="00472A8E">
        <w:rPr>
          <w:sz w:val="22"/>
          <w:szCs w:val="22"/>
        </w:rPr>
        <w:t xml:space="preserve">Wykonywanie płatnych napraw serwisowych lub zastosowanie części zamiennych i podzespołów </w:t>
      </w:r>
      <w:r w:rsidR="00AB6DC5" w:rsidRPr="00472A8E">
        <w:rPr>
          <w:sz w:val="22"/>
          <w:szCs w:val="22"/>
        </w:rPr>
        <w:t>dostarczanych w ramach usług serwisowych</w:t>
      </w:r>
      <w:r w:rsidRPr="00472A8E">
        <w:rPr>
          <w:sz w:val="22"/>
          <w:szCs w:val="22"/>
        </w:rPr>
        <w:t xml:space="preserve"> w okresie gwarancyjnym </w:t>
      </w:r>
      <w:r w:rsidR="00F0249A" w:rsidRPr="00472A8E">
        <w:rPr>
          <w:sz w:val="22"/>
          <w:szCs w:val="22"/>
        </w:rPr>
        <w:t xml:space="preserve">dla </w:t>
      </w:r>
      <w:r w:rsidRPr="00472A8E">
        <w:rPr>
          <w:sz w:val="22"/>
          <w:szCs w:val="22"/>
        </w:rPr>
        <w:t>maszyny/urządzenia</w:t>
      </w:r>
      <w:r w:rsidR="00AB6DC5" w:rsidRPr="00472A8E">
        <w:rPr>
          <w:sz w:val="22"/>
          <w:szCs w:val="22"/>
        </w:rPr>
        <w:br/>
      </w:r>
      <w:r w:rsidRPr="00472A8E">
        <w:rPr>
          <w:sz w:val="22"/>
          <w:szCs w:val="22"/>
        </w:rPr>
        <w:t xml:space="preserve">nie może powodować utraty gwarancji udzielonej przez producenta lub </w:t>
      </w:r>
      <w:r w:rsidR="00AB6DC5" w:rsidRPr="00472A8E">
        <w:rPr>
          <w:sz w:val="22"/>
          <w:szCs w:val="22"/>
        </w:rPr>
        <w:t>wydzierżawiającego</w:t>
      </w:r>
      <w:r w:rsidRPr="00472A8E">
        <w:rPr>
          <w:sz w:val="22"/>
          <w:szCs w:val="22"/>
        </w:rPr>
        <w:t>.</w:t>
      </w:r>
    </w:p>
    <w:p w14:paraId="0668ECF2" w14:textId="77777777" w:rsidR="00B141F9" w:rsidRPr="00472A8E" w:rsidRDefault="00B141F9">
      <w:pPr>
        <w:numPr>
          <w:ilvl w:val="3"/>
          <w:numId w:val="9"/>
        </w:numPr>
        <w:tabs>
          <w:tab w:val="clear" w:pos="2880"/>
        </w:tabs>
        <w:spacing w:after="40"/>
        <w:ind w:left="714" w:hanging="288"/>
        <w:jc w:val="both"/>
        <w:rPr>
          <w:sz w:val="22"/>
          <w:szCs w:val="22"/>
        </w:rPr>
      </w:pPr>
      <w:r w:rsidRPr="00472A8E">
        <w:rPr>
          <w:sz w:val="22"/>
          <w:szCs w:val="22"/>
        </w:rPr>
        <w:t>Zastosowanie części i podzespołów będących przedmiotem postępowania nie może naruszać deklaracji zgodności WE/dopuszczenia Prezesa WUG wystawionych dla maszyn/urządzeń,</w:t>
      </w:r>
      <w:r w:rsidR="005436F7" w:rsidRPr="00472A8E">
        <w:rPr>
          <w:sz w:val="22"/>
          <w:szCs w:val="22"/>
        </w:rPr>
        <w:t xml:space="preserve"> </w:t>
      </w:r>
      <w:r w:rsidRPr="00472A8E">
        <w:rPr>
          <w:sz w:val="22"/>
          <w:szCs w:val="22"/>
        </w:rPr>
        <w:t>któryc</w:t>
      </w:r>
      <w:r w:rsidR="003C50D0" w:rsidRPr="00472A8E">
        <w:rPr>
          <w:sz w:val="22"/>
          <w:szCs w:val="22"/>
        </w:rPr>
        <w:t>h przedmiot zamówienia dotyczy.</w:t>
      </w:r>
    </w:p>
    <w:p w14:paraId="0256ADED" w14:textId="77777777" w:rsidR="00A00F3F" w:rsidRPr="00472A8E" w:rsidRDefault="00A00F3F">
      <w:pPr>
        <w:numPr>
          <w:ilvl w:val="3"/>
          <w:numId w:val="9"/>
        </w:numPr>
        <w:tabs>
          <w:tab w:val="clear" w:pos="2880"/>
        </w:tabs>
        <w:spacing w:after="40"/>
        <w:ind w:left="714" w:hanging="288"/>
        <w:jc w:val="both"/>
        <w:rPr>
          <w:sz w:val="22"/>
          <w:szCs w:val="22"/>
        </w:rPr>
      </w:pPr>
      <w:r w:rsidRPr="00472A8E">
        <w:rPr>
          <w:sz w:val="22"/>
          <w:szCs w:val="22"/>
        </w:rPr>
        <w:t>Wykona</w:t>
      </w:r>
      <w:r w:rsidR="00302AEF" w:rsidRPr="00472A8E">
        <w:rPr>
          <w:sz w:val="22"/>
          <w:szCs w:val="22"/>
        </w:rPr>
        <w:t>wca zobowiązany jest do zwrotu Z</w:t>
      </w:r>
      <w:r w:rsidRPr="00472A8E">
        <w:rPr>
          <w:sz w:val="22"/>
          <w:szCs w:val="22"/>
        </w:rPr>
        <w:t>amawiającemu części, podzespołów po wymianie</w:t>
      </w:r>
      <w:r w:rsidR="008D39CC" w:rsidRPr="00472A8E">
        <w:rPr>
          <w:sz w:val="22"/>
          <w:szCs w:val="22"/>
        </w:rPr>
        <w:br/>
      </w:r>
      <w:r w:rsidRPr="00472A8E">
        <w:rPr>
          <w:sz w:val="22"/>
          <w:szCs w:val="22"/>
        </w:rPr>
        <w:t>z wyjątkiem uszczelnień oraz zużytych olejów i smarów</w:t>
      </w:r>
      <w:r w:rsidR="00703BC3" w:rsidRPr="00472A8E">
        <w:rPr>
          <w:sz w:val="22"/>
          <w:szCs w:val="22"/>
        </w:rPr>
        <w:t xml:space="preserve"> –</w:t>
      </w:r>
      <w:r w:rsidR="00AB6DC5" w:rsidRPr="00472A8E">
        <w:rPr>
          <w:sz w:val="22"/>
          <w:szCs w:val="22"/>
        </w:rPr>
        <w:t xml:space="preserve"> nie dotyczy usług gwarancyjnych.</w:t>
      </w:r>
    </w:p>
    <w:p w14:paraId="525AFE71" w14:textId="77777777" w:rsidR="00AC61B6" w:rsidRPr="00472A8E" w:rsidRDefault="000A7B5A">
      <w:pPr>
        <w:numPr>
          <w:ilvl w:val="3"/>
          <w:numId w:val="9"/>
        </w:numPr>
        <w:tabs>
          <w:tab w:val="clear" w:pos="2880"/>
        </w:tabs>
        <w:spacing w:after="40"/>
        <w:ind w:left="714" w:hanging="288"/>
        <w:jc w:val="both"/>
        <w:rPr>
          <w:sz w:val="22"/>
          <w:szCs w:val="22"/>
        </w:rPr>
      </w:pPr>
      <w:r w:rsidRPr="00472A8E">
        <w:rPr>
          <w:sz w:val="22"/>
          <w:szCs w:val="22"/>
        </w:rPr>
        <w:t xml:space="preserve">Jeżeli umowa nie stanowi inaczej, w </w:t>
      </w:r>
      <w:r w:rsidR="00AC61B6" w:rsidRPr="00472A8E">
        <w:rPr>
          <w:sz w:val="22"/>
          <w:szCs w:val="22"/>
        </w:rPr>
        <w:t>przypadku braku ograniczeń formalno-prawnych</w:t>
      </w:r>
      <w:r w:rsidR="00EA0F91" w:rsidRPr="00472A8E">
        <w:rPr>
          <w:sz w:val="22"/>
          <w:szCs w:val="22"/>
        </w:rPr>
        <w:t xml:space="preserve"> wynikających np. </w:t>
      </w:r>
      <w:proofErr w:type="spellStart"/>
      <w:r w:rsidR="00EA0F91" w:rsidRPr="00472A8E">
        <w:rPr>
          <w:sz w:val="22"/>
          <w:szCs w:val="22"/>
        </w:rPr>
        <w:t>PGiG</w:t>
      </w:r>
      <w:proofErr w:type="spellEnd"/>
      <w:r w:rsidR="00AC61B6" w:rsidRPr="00472A8E">
        <w:rPr>
          <w:sz w:val="22"/>
          <w:szCs w:val="22"/>
        </w:rPr>
        <w:t xml:space="preserve"> dopuszcza się stosowanie części zamiennych i podzespołów poremontowych (regenerowanych). Zasadność i zakres ich stosowania winny być każdorazowo przedmiotem indywidualnej analizy</w:t>
      </w:r>
      <w:r w:rsidR="00EA0F91" w:rsidRPr="00472A8E">
        <w:rPr>
          <w:sz w:val="22"/>
          <w:szCs w:val="22"/>
        </w:rPr>
        <w:t xml:space="preserve"> przez osoby odpowiedzialne za realizację usług ze strony </w:t>
      </w:r>
      <w:r w:rsidR="00E563BD" w:rsidRPr="00472A8E">
        <w:rPr>
          <w:sz w:val="22"/>
          <w:szCs w:val="22"/>
        </w:rPr>
        <w:t>Z</w:t>
      </w:r>
      <w:r w:rsidR="00EA0F91" w:rsidRPr="00472A8E">
        <w:rPr>
          <w:sz w:val="22"/>
          <w:szCs w:val="22"/>
        </w:rPr>
        <w:t>amawiającego</w:t>
      </w:r>
      <w:r w:rsidR="00EA0F91" w:rsidRPr="00472A8E">
        <w:rPr>
          <w:sz w:val="22"/>
          <w:szCs w:val="22"/>
        </w:rPr>
        <w:br/>
        <w:t>i wykonawcy. C</w:t>
      </w:r>
      <w:r w:rsidR="00AC61B6" w:rsidRPr="00472A8E">
        <w:rPr>
          <w:sz w:val="22"/>
          <w:szCs w:val="22"/>
        </w:rPr>
        <w:t xml:space="preserve">eny jednostkowe </w:t>
      </w:r>
      <w:r w:rsidR="00EA0F91" w:rsidRPr="00472A8E">
        <w:rPr>
          <w:sz w:val="22"/>
          <w:szCs w:val="22"/>
        </w:rPr>
        <w:t xml:space="preserve">części nieujętych w cenniku części poremontowych </w:t>
      </w:r>
      <w:r w:rsidR="00AC61B6" w:rsidRPr="00472A8E">
        <w:rPr>
          <w:sz w:val="22"/>
          <w:szCs w:val="22"/>
        </w:rPr>
        <w:t>nie powinny przekraczać 60 % cen nowych części / podzespołów</w:t>
      </w:r>
      <w:r w:rsidR="00EA0F91" w:rsidRPr="00472A8E">
        <w:rPr>
          <w:sz w:val="22"/>
          <w:szCs w:val="22"/>
        </w:rPr>
        <w:t xml:space="preserve"> objętych umową</w:t>
      </w:r>
      <w:r w:rsidRPr="00472A8E">
        <w:rPr>
          <w:sz w:val="22"/>
          <w:szCs w:val="22"/>
        </w:rPr>
        <w:t>,</w:t>
      </w:r>
      <w:r w:rsidR="00AC61B6" w:rsidRPr="00472A8E">
        <w:rPr>
          <w:sz w:val="22"/>
          <w:szCs w:val="22"/>
        </w:rPr>
        <w:t xml:space="preserve"> a okres udzielonej gwarancji </w:t>
      </w:r>
      <w:r w:rsidR="003B550F" w:rsidRPr="00472A8E">
        <w:rPr>
          <w:sz w:val="22"/>
          <w:szCs w:val="22"/>
        </w:rPr>
        <w:t>powinien być</w:t>
      </w:r>
      <w:r w:rsidR="00AC61B6" w:rsidRPr="00472A8E">
        <w:rPr>
          <w:sz w:val="22"/>
          <w:szCs w:val="22"/>
        </w:rPr>
        <w:t xml:space="preserve"> nie krótszy niż połowa okresu gwarancj</w:t>
      </w:r>
      <w:r w:rsidRPr="00472A8E">
        <w:rPr>
          <w:sz w:val="22"/>
          <w:szCs w:val="22"/>
        </w:rPr>
        <w:t>i dla</w:t>
      </w:r>
      <w:r w:rsidR="00100BA6" w:rsidRPr="00472A8E">
        <w:rPr>
          <w:sz w:val="22"/>
          <w:szCs w:val="22"/>
        </w:rPr>
        <w:t xml:space="preserve"> części/podzespołów nowych</w:t>
      </w:r>
      <w:r w:rsidR="003C50D0" w:rsidRPr="00472A8E">
        <w:rPr>
          <w:sz w:val="22"/>
          <w:szCs w:val="22"/>
        </w:rPr>
        <w:t>.</w:t>
      </w:r>
    </w:p>
    <w:p w14:paraId="07E00861" w14:textId="24222BB1" w:rsidR="00AC61B6" w:rsidRDefault="00340D59">
      <w:pPr>
        <w:numPr>
          <w:ilvl w:val="3"/>
          <w:numId w:val="9"/>
        </w:numPr>
        <w:tabs>
          <w:tab w:val="clear" w:pos="2880"/>
        </w:tabs>
        <w:spacing w:after="40"/>
        <w:ind w:left="714" w:hanging="288"/>
        <w:jc w:val="both"/>
        <w:rPr>
          <w:sz w:val="22"/>
          <w:szCs w:val="22"/>
        </w:rPr>
      </w:pPr>
      <w:r w:rsidRPr="00472A8E">
        <w:rPr>
          <w:sz w:val="22"/>
          <w:szCs w:val="22"/>
        </w:rPr>
        <w:t xml:space="preserve">W przypadku nie załączenia do oferty i następnie do umowy </w:t>
      </w:r>
      <w:r w:rsidRPr="00472A8E">
        <w:rPr>
          <w:i/>
          <w:sz w:val="22"/>
          <w:szCs w:val="22"/>
        </w:rPr>
        <w:t xml:space="preserve">Cennika usług transportowych </w:t>
      </w:r>
      <w:r w:rsidRPr="00472A8E">
        <w:rPr>
          <w:sz w:val="22"/>
          <w:szCs w:val="22"/>
        </w:rPr>
        <w:t>strony uznają, że ceny te został</w:t>
      </w:r>
      <w:r w:rsidR="00B00E8E">
        <w:rPr>
          <w:sz w:val="22"/>
          <w:szCs w:val="22"/>
        </w:rPr>
        <w:t>y</w:t>
      </w:r>
      <w:r w:rsidRPr="00472A8E">
        <w:rPr>
          <w:sz w:val="22"/>
          <w:szCs w:val="22"/>
        </w:rPr>
        <w:t xml:space="preserve"> </w:t>
      </w:r>
      <w:r w:rsidR="00B00E8E">
        <w:rPr>
          <w:sz w:val="22"/>
          <w:szCs w:val="22"/>
        </w:rPr>
        <w:t>w</w:t>
      </w:r>
      <w:r w:rsidRPr="00472A8E">
        <w:rPr>
          <w:sz w:val="22"/>
          <w:szCs w:val="22"/>
        </w:rPr>
        <w:t>kalkulowan</w:t>
      </w:r>
      <w:r w:rsidR="00B00E8E">
        <w:rPr>
          <w:sz w:val="22"/>
          <w:szCs w:val="22"/>
        </w:rPr>
        <w:t>e</w:t>
      </w:r>
      <w:r w:rsidRPr="00472A8E">
        <w:rPr>
          <w:sz w:val="22"/>
          <w:szCs w:val="22"/>
        </w:rPr>
        <w:t xml:space="preserve"> w cenę części zamiennych i podzespołów.</w:t>
      </w:r>
    </w:p>
    <w:p w14:paraId="7CEB287D" w14:textId="77777777" w:rsidR="00A11C84" w:rsidRPr="00BA50EF" w:rsidRDefault="00A11C84">
      <w:pPr>
        <w:numPr>
          <w:ilvl w:val="3"/>
          <w:numId w:val="9"/>
        </w:numPr>
        <w:tabs>
          <w:tab w:val="clear" w:pos="2880"/>
        </w:tabs>
        <w:ind w:left="714" w:hanging="289"/>
        <w:jc w:val="both"/>
        <w:rPr>
          <w:sz w:val="22"/>
          <w:szCs w:val="22"/>
        </w:rPr>
      </w:pPr>
      <w:r w:rsidRPr="00BA50EF">
        <w:rPr>
          <w:sz w:val="22"/>
          <w:szCs w:val="22"/>
        </w:rPr>
        <w:t>W przypadku, gdy wykonawca nie jest producentem części zamiennej (części handlowe), cena takiej części powinna odpowiadać jej cenie rynkowej. Jeżeli na etapie realizacji umowy Zamawiający ustali, że cena części handlowej przekracza jej cenę rynkową to wykonawca zobowiązany będzie uzasadnić różnicę w cenie i przystąpić do negocjacji. Tak wynegocjowana cena stanowić będzie podstawę do zmiany umowy.”</w:t>
      </w:r>
    </w:p>
    <w:p w14:paraId="4DF2F699" w14:textId="77777777" w:rsidR="00A11C84" w:rsidRDefault="00A11C84" w:rsidP="00A11C84">
      <w:pPr>
        <w:spacing w:after="40"/>
        <w:ind w:left="714"/>
        <w:jc w:val="both"/>
        <w:rPr>
          <w:sz w:val="22"/>
          <w:szCs w:val="22"/>
        </w:rPr>
      </w:pPr>
    </w:p>
    <w:p w14:paraId="29DE1094" w14:textId="77777777" w:rsidR="00EF7441" w:rsidRPr="00472A8E" w:rsidRDefault="00EF7441" w:rsidP="00EF7441">
      <w:pPr>
        <w:spacing w:after="40"/>
        <w:ind w:left="714"/>
        <w:jc w:val="both"/>
        <w:rPr>
          <w:sz w:val="22"/>
          <w:szCs w:val="22"/>
        </w:rPr>
      </w:pPr>
    </w:p>
    <w:p w14:paraId="472EC8EB" w14:textId="77777777" w:rsidR="00A00F3F" w:rsidRPr="00682FE3" w:rsidRDefault="00A00F3F">
      <w:pPr>
        <w:numPr>
          <w:ilvl w:val="0"/>
          <w:numId w:val="9"/>
        </w:numPr>
        <w:tabs>
          <w:tab w:val="clear" w:pos="720"/>
        </w:tabs>
        <w:spacing w:before="120" w:after="120"/>
        <w:ind w:left="426" w:hanging="426"/>
        <w:rPr>
          <w:b/>
          <w:sz w:val="22"/>
          <w:szCs w:val="22"/>
        </w:rPr>
      </w:pPr>
      <w:r w:rsidRPr="00682FE3">
        <w:rPr>
          <w:b/>
          <w:sz w:val="22"/>
          <w:szCs w:val="22"/>
        </w:rPr>
        <w:t>Wymagane dokumenty</w:t>
      </w:r>
      <w:r w:rsidR="00F22D40" w:rsidRPr="00682FE3">
        <w:rPr>
          <w:b/>
          <w:sz w:val="22"/>
          <w:szCs w:val="22"/>
        </w:rPr>
        <w:t xml:space="preserve"> na etapie realizacji usługi serwisowej</w:t>
      </w:r>
      <w:r w:rsidRPr="00682FE3">
        <w:rPr>
          <w:b/>
          <w:sz w:val="22"/>
          <w:szCs w:val="22"/>
        </w:rPr>
        <w:t>:</w:t>
      </w:r>
    </w:p>
    <w:p w14:paraId="68DEC053" w14:textId="77777777" w:rsidR="00A00F3F" w:rsidRDefault="00A00F3F">
      <w:pPr>
        <w:numPr>
          <w:ilvl w:val="3"/>
          <w:numId w:val="9"/>
        </w:numPr>
        <w:tabs>
          <w:tab w:val="clear" w:pos="2880"/>
        </w:tabs>
        <w:spacing w:after="120"/>
        <w:ind w:left="720" w:hanging="294"/>
        <w:jc w:val="both"/>
        <w:rPr>
          <w:b/>
          <w:sz w:val="22"/>
          <w:szCs w:val="22"/>
        </w:rPr>
      </w:pPr>
      <w:r w:rsidRPr="00682FE3">
        <w:rPr>
          <w:b/>
          <w:sz w:val="22"/>
          <w:szCs w:val="22"/>
        </w:rPr>
        <w:t>Protokół wykonania usługi serwisowej.</w:t>
      </w:r>
    </w:p>
    <w:p w14:paraId="44853201" w14:textId="23A51BA6" w:rsidR="00DE2CDB" w:rsidRPr="00BB4426" w:rsidRDefault="00DE2CDB" w:rsidP="00BB4426">
      <w:pPr>
        <w:spacing w:after="120"/>
        <w:ind w:left="426"/>
        <w:jc w:val="both"/>
        <w:rPr>
          <w:bCs/>
          <w:sz w:val="22"/>
          <w:szCs w:val="22"/>
        </w:rPr>
      </w:pPr>
      <w:bookmarkStart w:id="63" w:name="_Hlk86988604"/>
      <w:r w:rsidRPr="00BB4426">
        <w:rPr>
          <w:bCs/>
          <w:sz w:val="22"/>
          <w:szCs w:val="22"/>
        </w:rPr>
        <w:t>Wymagania odnośnie treści protokołu zostały zawarte w załączniku do umowy „</w:t>
      </w:r>
      <w:r w:rsidRPr="00BB4426">
        <w:rPr>
          <w:bCs/>
          <w:i/>
          <w:iCs/>
          <w:sz w:val="24"/>
          <w:szCs w:val="24"/>
        </w:rPr>
        <w:t>Warunki realizacji serwisu”.</w:t>
      </w:r>
    </w:p>
    <w:bookmarkEnd w:id="63"/>
    <w:p w14:paraId="0DF772B6" w14:textId="77777777" w:rsidR="00A00F3F" w:rsidRPr="00682FE3" w:rsidRDefault="00A00F3F">
      <w:pPr>
        <w:numPr>
          <w:ilvl w:val="3"/>
          <w:numId w:val="9"/>
        </w:numPr>
        <w:tabs>
          <w:tab w:val="clear" w:pos="2880"/>
          <w:tab w:val="num" w:pos="720"/>
        </w:tabs>
        <w:spacing w:before="120" w:after="120"/>
        <w:ind w:left="811" w:hanging="357"/>
        <w:jc w:val="both"/>
        <w:rPr>
          <w:sz w:val="22"/>
          <w:szCs w:val="22"/>
        </w:rPr>
      </w:pPr>
      <w:r w:rsidRPr="00682FE3">
        <w:rPr>
          <w:b/>
          <w:sz w:val="22"/>
          <w:szCs w:val="22"/>
        </w:rPr>
        <w:lastRenderedPageBreak/>
        <w:t>Wraz z każdą usługą serwisową związaną z dostawą części zamiennych Wykonawca dostarczy n/w dokumenty</w:t>
      </w:r>
      <w:r w:rsidRPr="00682FE3">
        <w:rPr>
          <w:sz w:val="22"/>
          <w:szCs w:val="22"/>
        </w:rPr>
        <w:t>:</w:t>
      </w:r>
    </w:p>
    <w:p w14:paraId="68F872E0" w14:textId="77777777" w:rsidR="00436442" w:rsidRPr="00682FE3" w:rsidRDefault="00436442">
      <w:pPr>
        <w:numPr>
          <w:ilvl w:val="0"/>
          <w:numId w:val="29"/>
        </w:numPr>
        <w:spacing w:after="40"/>
        <w:jc w:val="both"/>
        <w:rPr>
          <w:sz w:val="22"/>
          <w:szCs w:val="22"/>
        </w:rPr>
      </w:pPr>
      <w:r w:rsidRPr="00682FE3">
        <w:rPr>
          <w:sz w:val="22"/>
          <w:szCs w:val="22"/>
        </w:rPr>
        <w:t>Protokół wykonania usługi serwisowej;</w:t>
      </w:r>
    </w:p>
    <w:p w14:paraId="1E5BF583" w14:textId="77777777" w:rsidR="00F0249A" w:rsidRPr="00682FE3" w:rsidRDefault="00F0249A">
      <w:pPr>
        <w:numPr>
          <w:ilvl w:val="0"/>
          <w:numId w:val="29"/>
        </w:numPr>
        <w:spacing w:after="40"/>
        <w:jc w:val="both"/>
        <w:rPr>
          <w:sz w:val="22"/>
          <w:szCs w:val="22"/>
        </w:rPr>
      </w:pPr>
      <w:r w:rsidRPr="00682FE3">
        <w:rPr>
          <w:sz w:val="22"/>
          <w:szCs w:val="22"/>
        </w:rPr>
        <w:t>Dowód dostawy WZ – potwierdzony na bramie wja</w:t>
      </w:r>
      <w:r w:rsidR="005436F7" w:rsidRPr="00682FE3">
        <w:rPr>
          <w:sz w:val="22"/>
          <w:szCs w:val="22"/>
        </w:rPr>
        <w:t>zdowej Zamawiającego;</w:t>
      </w:r>
    </w:p>
    <w:p w14:paraId="48E658EA" w14:textId="77777777" w:rsidR="00A00F3F" w:rsidRPr="00682FE3" w:rsidRDefault="00A00F3F">
      <w:pPr>
        <w:numPr>
          <w:ilvl w:val="0"/>
          <w:numId w:val="29"/>
        </w:numPr>
        <w:spacing w:after="40"/>
        <w:jc w:val="both"/>
        <w:rPr>
          <w:sz w:val="22"/>
          <w:szCs w:val="22"/>
        </w:rPr>
      </w:pPr>
      <w:r w:rsidRPr="00682FE3">
        <w:rPr>
          <w:sz w:val="22"/>
          <w:szCs w:val="22"/>
        </w:rPr>
        <w:t>Zaświadczenie fabryczne</w:t>
      </w:r>
      <w:r w:rsidR="00F0249A" w:rsidRPr="00682FE3">
        <w:rPr>
          <w:sz w:val="22"/>
          <w:szCs w:val="22"/>
        </w:rPr>
        <w:t xml:space="preserve"> lub deklarację zgodności WE lub świadectwo zgodności</w:t>
      </w:r>
      <w:r w:rsidRPr="00682FE3">
        <w:rPr>
          <w:sz w:val="22"/>
          <w:szCs w:val="22"/>
        </w:rPr>
        <w:t xml:space="preserve"> dla urządzeń elektrycznych i urządzeń budowy przeciwwybuchowej</w:t>
      </w:r>
      <w:r w:rsidR="005436F7" w:rsidRPr="00682FE3">
        <w:rPr>
          <w:sz w:val="22"/>
          <w:szCs w:val="22"/>
        </w:rPr>
        <w:t>;</w:t>
      </w:r>
    </w:p>
    <w:p w14:paraId="47EDD6EF" w14:textId="77777777" w:rsidR="00CA2305" w:rsidRPr="00682FE3" w:rsidRDefault="00CA2305">
      <w:pPr>
        <w:numPr>
          <w:ilvl w:val="0"/>
          <w:numId w:val="29"/>
        </w:numPr>
        <w:spacing w:after="40"/>
        <w:jc w:val="both"/>
        <w:rPr>
          <w:sz w:val="22"/>
          <w:szCs w:val="22"/>
        </w:rPr>
      </w:pPr>
      <w:r w:rsidRPr="00682FE3">
        <w:rPr>
          <w:sz w:val="22"/>
          <w:szCs w:val="22"/>
        </w:rPr>
        <w:t>W przypadku dostawy części zamiennych do napraw wykonywanych samodzielnie przez użytkownika, gdy przedmiotem wykonania usługi są certyfikowane zamienniki części zamiennych oryginalnych lub katalogowych - Certyfikat(y) zgodności właściwości oferowanych części zamiennych z wymaganiami stosownych norm i</w:t>
      </w:r>
      <w:r w:rsidR="00EE1BD7" w:rsidRPr="00682FE3">
        <w:rPr>
          <w:sz w:val="22"/>
          <w:szCs w:val="22"/>
        </w:rPr>
        <w:t xml:space="preserve"> </w:t>
      </w:r>
      <w:r w:rsidRPr="00682FE3">
        <w:rPr>
          <w:sz w:val="22"/>
          <w:szCs w:val="22"/>
        </w:rPr>
        <w:t>prze</w:t>
      </w:r>
      <w:r w:rsidR="00EE1BD7" w:rsidRPr="00682FE3">
        <w:rPr>
          <w:sz w:val="22"/>
          <w:szCs w:val="22"/>
        </w:rPr>
        <w:t>pisów, wydanych (odpowiednio</w:t>
      </w:r>
      <w:r w:rsidR="00EE1BD7" w:rsidRPr="00682FE3">
        <w:rPr>
          <w:sz w:val="22"/>
          <w:szCs w:val="22"/>
        </w:rPr>
        <w:br/>
        <w:t xml:space="preserve">do </w:t>
      </w:r>
      <w:r w:rsidRPr="00682FE3">
        <w:rPr>
          <w:sz w:val="22"/>
          <w:szCs w:val="22"/>
        </w:rPr>
        <w:t>przedmiotu certyfikacji) przez akredytowane jednostki certyfikujące/jednostki notyfikowane, wskazujących co najmniej zakres ich zastosowania w maszynach/urządzeniach, których przedmiot zamówienia dotyczy;</w:t>
      </w:r>
    </w:p>
    <w:p w14:paraId="0A5B6512" w14:textId="77777777" w:rsidR="00A00F3F" w:rsidRPr="00682FE3" w:rsidRDefault="00A00F3F">
      <w:pPr>
        <w:numPr>
          <w:ilvl w:val="0"/>
          <w:numId w:val="9"/>
        </w:numPr>
        <w:tabs>
          <w:tab w:val="clear" w:pos="720"/>
        </w:tabs>
        <w:spacing w:before="120" w:after="120"/>
        <w:ind w:left="426" w:hanging="426"/>
        <w:jc w:val="both"/>
        <w:rPr>
          <w:b/>
          <w:sz w:val="22"/>
          <w:szCs w:val="22"/>
        </w:rPr>
      </w:pPr>
      <w:r w:rsidRPr="00682FE3">
        <w:rPr>
          <w:b/>
          <w:sz w:val="22"/>
          <w:szCs w:val="22"/>
        </w:rPr>
        <w:t>Wymagania organizacyjne.</w:t>
      </w:r>
    </w:p>
    <w:p w14:paraId="6F4119A2" w14:textId="24608311" w:rsidR="000632D1" w:rsidRPr="00682FE3" w:rsidRDefault="00A00F3F">
      <w:pPr>
        <w:numPr>
          <w:ilvl w:val="6"/>
          <w:numId w:val="10"/>
        </w:numPr>
        <w:tabs>
          <w:tab w:val="clear" w:pos="2880"/>
        </w:tabs>
        <w:spacing w:after="40"/>
        <w:ind w:left="720" w:hanging="294"/>
        <w:jc w:val="both"/>
        <w:rPr>
          <w:sz w:val="22"/>
          <w:szCs w:val="22"/>
        </w:rPr>
      </w:pPr>
      <w:r w:rsidRPr="00682FE3">
        <w:rPr>
          <w:sz w:val="22"/>
          <w:szCs w:val="22"/>
        </w:rPr>
        <w:t xml:space="preserve">Transport do i od </w:t>
      </w:r>
      <w:r w:rsidR="00165CA6" w:rsidRPr="00682FE3">
        <w:rPr>
          <w:sz w:val="22"/>
          <w:szCs w:val="22"/>
        </w:rPr>
        <w:t>Z</w:t>
      </w:r>
      <w:r w:rsidRPr="00682FE3">
        <w:rPr>
          <w:sz w:val="22"/>
          <w:szCs w:val="22"/>
        </w:rPr>
        <w:t>amawiającego na koszt Wykonawcy</w:t>
      </w:r>
      <w:r w:rsidR="00BB0A70">
        <w:rPr>
          <w:sz w:val="22"/>
          <w:szCs w:val="22"/>
        </w:rPr>
        <w:t xml:space="preserve"> (dotyczy dostaw części zamiennych </w:t>
      </w:r>
      <w:r w:rsidR="00F841C8">
        <w:rPr>
          <w:sz w:val="22"/>
          <w:szCs w:val="22"/>
        </w:rPr>
        <w:br/>
      </w:r>
      <w:r w:rsidR="00BB0A70">
        <w:rPr>
          <w:sz w:val="22"/>
          <w:szCs w:val="22"/>
        </w:rPr>
        <w:t xml:space="preserve">do usługi z udziałem </w:t>
      </w:r>
      <w:r w:rsidR="000324F9">
        <w:rPr>
          <w:sz w:val="22"/>
          <w:szCs w:val="22"/>
        </w:rPr>
        <w:t>serwisu</w:t>
      </w:r>
      <w:r w:rsidR="00BB0A70">
        <w:rPr>
          <w:sz w:val="22"/>
          <w:szCs w:val="22"/>
        </w:rPr>
        <w:t>)</w:t>
      </w:r>
      <w:r w:rsidR="002A0F16" w:rsidRPr="00682FE3">
        <w:rPr>
          <w:sz w:val="22"/>
          <w:szCs w:val="22"/>
        </w:rPr>
        <w:t>.</w:t>
      </w:r>
    </w:p>
    <w:p w14:paraId="2F81619A" w14:textId="33794600" w:rsidR="00114489" w:rsidRPr="00682FE3" w:rsidRDefault="002A0F16">
      <w:pPr>
        <w:numPr>
          <w:ilvl w:val="6"/>
          <w:numId w:val="10"/>
        </w:numPr>
        <w:tabs>
          <w:tab w:val="clear" w:pos="2880"/>
        </w:tabs>
        <w:spacing w:after="40"/>
        <w:ind w:left="720" w:hanging="294"/>
        <w:jc w:val="both"/>
        <w:rPr>
          <w:sz w:val="22"/>
          <w:szCs w:val="22"/>
        </w:rPr>
      </w:pPr>
      <w:r w:rsidRPr="00682FE3">
        <w:rPr>
          <w:sz w:val="22"/>
          <w:szCs w:val="22"/>
        </w:rPr>
        <w:t xml:space="preserve">Zamawiający odbierze części lub podzespoły własnymi środkami na swój koszt w sytuacji gdy </w:t>
      </w:r>
      <w:r w:rsidR="000632D1" w:rsidRPr="00682FE3">
        <w:rPr>
          <w:sz w:val="22"/>
          <w:szCs w:val="22"/>
        </w:rPr>
        <w:t xml:space="preserve">usługi serwisowe świadczone są </w:t>
      </w:r>
      <w:r w:rsidRPr="00682FE3">
        <w:rPr>
          <w:sz w:val="22"/>
          <w:szCs w:val="22"/>
        </w:rPr>
        <w:t>w formie zabezpieczenia dla służb Zamawiającego jednostkowych części i podzespołów</w:t>
      </w:r>
      <w:r w:rsidR="00027F01" w:rsidRPr="00682FE3">
        <w:rPr>
          <w:sz w:val="22"/>
          <w:szCs w:val="22"/>
        </w:rPr>
        <w:t>.</w:t>
      </w:r>
      <w:r w:rsidRPr="00682FE3">
        <w:rPr>
          <w:sz w:val="22"/>
          <w:szCs w:val="22"/>
        </w:rPr>
        <w:t xml:space="preserve"> Dopuszcza się możliwość dostarczania części i podzespołów do Zamawiającego środkami Wykonawcy, przy czym koszt usług transportowych w takich przypadkach zostanie rozliczony zgodnie </w:t>
      </w:r>
      <w:r w:rsidR="00580FFE" w:rsidRPr="00682FE3">
        <w:rPr>
          <w:sz w:val="22"/>
          <w:szCs w:val="22"/>
        </w:rPr>
        <w:t xml:space="preserve">z </w:t>
      </w:r>
      <w:r w:rsidRPr="00682FE3">
        <w:rPr>
          <w:i/>
          <w:sz w:val="22"/>
          <w:szCs w:val="22"/>
        </w:rPr>
        <w:t>Tablicą stawek ryczałtowych za transport podzespołów</w:t>
      </w:r>
      <w:r w:rsidR="000632D1" w:rsidRPr="00682FE3">
        <w:rPr>
          <w:i/>
          <w:sz w:val="22"/>
          <w:szCs w:val="22"/>
        </w:rPr>
        <w:br/>
      </w:r>
      <w:r w:rsidRPr="00682FE3">
        <w:rPr>
          <w:i/>
          <w:sz w:val="22"/>
          <w:szCs w:val="22"/>
        </w:rPr>
        <w:t xml:space="preserve">i części zamiennych </w:t>
      </w:r>
      <w:r w:rsidR="000632D1" w:rsidRPr="00682FE3">
        <w:rPr>
          <w:i/>
          <w:sz w:val="22"/>
          <w:szCs w:val="22"/>
        </w:rPr>
        <w:t>w ramach usług serwisowych</w:t>
      </w:r>
      <w:r w:rsidRPr="00682FE3">
        <w:rPr>
          <w:i/>
          <w:sz w:val="22"/>
          <w:szCs w:val="22"/>
        </w:rPr>
        <w:t xml:space="preserve"> bez udziału </w:t>
      </w:r>
      <w:r w:rsidR="000324F9">
        <w:rPr>
          <w:sz w:val="22"/>
          <w:szCs w:val="22"/>
        </w:rPr>
        <w:t>serwisu</w:t>
      </w:r>
      <w:r w:rsidR="000324F9" w:rsidRPr="00682FE3">
        <w:rPr>
          <w:sz w:val="22"/>
          <w:szCs w:val="22"/>
        </w:rPr>
        <w:t xml:space="preserve"> </w:t>
      </w:r>
      <w:r w:rsidRPr="00682FE3">
        <w:rPr>
          <w:sz w:val="22"/>
          <w:szCs w:val="22"/>
        </w:rPr>
        <w:t>stanowiącą załącznik do umowy</w:t>
      </w:r>
      <w:r w:rsidR="000A7B5A" w:rsidRPr="00682FE3">
        <w:rPr>
          <w:sz w:val="22"/>
          <w:szCs w:val="22"/>
        </w:rPr>
        <w:t>.</w:t>
      </w:r>
    </w:p>
    <w:p w14:paraId="118A0D44" w14:textId="77777777" w:rsidR="00F22D40" w:rsidRPr="00FA630F" w:rsidRDefault="00884FEB">
      <w:pPr>
        <w:numPr>
          <w:ilvl w:val="0"/>
          <w:numId w:val="9"/>
        </w:numPr>
        <w:tabs>
          <w:tab w:val="clear" w:pos="720"/>
        </w:tabs>
        <w:spacing w:before="120" w:after="120"/>
        <w:ind w:left="426" w:hanging="426"/>
        <w:jc w:val="both"/>
        <w:rPr>
          <w:b/>
          <w:sz w:val="22"/>
          <w:szCs w:val="22"/>
        </w:rPr>
      </w:pPr>
      <w:r w:rsidRPr="00FA630F">
        <w:rPr>
          <w:b/>
          <w:sz w:val="22"/>
          <w:szCs w:val="22"/>
        </w:rPr>
        <w:t>Złożenie oferty</w:t>
      </w:r>
      <w:r w:rsidR="00F22D40" w:rsidRPr="00FA630F">
        <w:rPr>
          <w:b/>
          <w:sz w:val="22"/>
          <w:szCs w:val="22"/>
        </w:rPr>
        <w:t xml:space="preserve"> </w:t>
      </w:r>
      <w:r w:rsidRPr="00FA630F">
        <w:rPr>
          <w:b/>
          <w:sz w:val="22"/>
          <w:szCs w:val="22"/>
        </w:rPr>
        <w:t xml:space="preserve">w niniejszym postępowaniu jest równoznaczne z następującym zobowiązaniem </w:t>
      </w:r>
      <w:r w:rsidR="002A0F16" w:rsidRPr="00FA630F">
        <w:rPr>
          <w:b/>
          <w:sz w:val="22"/>
          <w:szCs w:val="22"/>
        </w:rPr>
        <w:t>W</w:t>
      </w:r>
      <w:r w:rsidRPr="00FA630F">
        <w:rPr>
          <w:b/>
          <w:sz w:val="22"/>
          <w:szCs w:val="22"/>
        </w:rPr>
        <w:t>ykonawcy</w:t>
      </w:r>
      <w:r w:rsidR="00436442">
        <w:rPr>
          <w:b/>
          <w:sz w:val="22"/>
          <w:szCs w:val="22"/>
        </w:rPr>
        <w:t xml:space="preserve"> </w:t>
      </w:r>
      <w:r w:rsidRPr="00FA630F">
        <w:rPr>
          <w:b/>
          <w:sz w:val="22"/>
          <w:szCs w:val="22"/>
        </w:rPr>
        <w:t>:</w:t>
      </w:r>
    </w:p>
    <w:p w14:paraId="782BA5A5" w14:textId="671D9DD9" w:rsidR="00736B28" w:rsidRPr="00FA630F" w:rsidRDefault="00736B28">
      <w:pPr>
        <w:numPr>
          <w:ilvl w:val="0"/>
          <w:numId w:val="30"/>
        </w:numPr>
        <w:spacing w:after="40"/>
        <w:ind w:left="709"/>
        <w:jc w:val="both"/>
        <w:rPr>
          <w:sz w:val="22"/>
          <w:szCs w:val="22"/>
        </w:rPr>
      </w:pPr>
      <w:r w:rsidRPr="00FA630F">
        <w:rPr>
          <w:sz w:val="22"/>
          <w:szCs w:val="22"/>
        </w:rPr>
        <w:t>wszystkie usługi serwisowe (naprawy) wykonane będą w sposób określony w DTR/ instrukcji użytkowania, a naprawiona maszyna/ urządzenie będzie odpowia</w:t>
      </w:r>
      <w:r w:rsidR="00EE1BD7" w:rsidRPr="00FA630F">
        <w:rPr>
          <w:sz w:val="22"/>
          <w:szCs w:val="22"/>
        </w:rPr>
        <w:t>dać DTR/ instrukcji użytkowania</w:t>
      </w:r>
      <w:r w:rsidR="00F841C8">
        <w:rPr>
          <w:sz w:val="22"/>
          <w:szCs w:val="22"/>
        </w:rPr>
        <w:t xml:space="preserve"> </w:t>
      </w:r>
      <w:r w:rsidR="00F841C8">
        <w:rPr>
          <w:sz w:val="22"/>
          <w:szCs w:val="22"/>
        </w:rPr>
        <w:br/>
        <w:t>w zakresie zrealizowanej usługi</w:t>
      </w:r>
      <w:r w:rsidR="00EE1BD7" w:rsidRPr="00FA630F">
        <w:rPr>
          <w:sz w:val="22"/>
          <w:szCs w:val="22"/>
        </w:rPr>
        <w:t>,</w:t>
      </w:r>
    </w:p>
    <w:p w14:paraId="3D7E90C5" w14:textId="77777777" w:rsidR="00736B28" w:rsidRPr="00B00E8E" w:rsidRDefault="00736B28">
      <w:pPr>
        <w:numPr>
          <w:ilvl w:val="0"/>
          <w:numId w:val="30"/>
        </w:numPr>
        <w:spacing w:after="40"/>
        <w:ind w:left="709"/>
        <w:jc w:val="both"/>
        <w:rPr>
          <w:sz w:val="22"/>
          <w:szCs w:val="22"/>
        </w:rPr>
      </w:pPr>
      <w:r w:rsidRPr="00B00E8E">
        <w:rPr>
          <w:sz w:val="22"/>
          <w:szCs w:val="22"/>
        </w:rPr>
        <w:t>wszystkie usługi serwisowe (naprawy) urządzeń budowy przeciwwybuchowej wykonane będą zgodnie z</w:t>
      </w:r>
      <w:r w:rsidR="00EE1BD7" w:rsidRPr="00B00E8E">
        <w:rPr>
          <w:sz w:val="22"/>
          <w:szCs w:val="22"/>
        </w:rPr>
        <w:t xml:space="preserve"> </w:t>
      </w:r>
      <w:r w:rsidRPr="00B00E8E">
        <w:rPr>
          <w:sz w:val="22"/>
          <w:szCs w:val="22"/>
        </w:rPr>
        <w:t>wymogami określonymi Rozporządz</w:t>
      </w:r>
      <w:r w:rsidR="00261936" w:rsidRPr="00B00E8E">
        <w:rPr>
          <w:sz w:val="22"/>
          <w:szCs w:val="22"/>
        </w:rPr>
        <w:t>eni</w:t>
      </w:r>
      <w:r w:rsidR="00B00E8E" w:rsidRPr="00B00E8E">
        <w:rPr>
          <w:sz w:val="22"/>
          <w:szCs w:val="22"/>
        </w:rPr>
        <w:t>u</w:t>
      </w:r>
      <w:r w:rsidR="00261936" w:rsidRPr="00B00E8E">
        <w:rPr>
          <w:sz w:val="22"/>
          <w:szCs w:val="22"/>
        </w:rPr>
        <w:t xml:space="preserve"> Ministra </w:t>
      </w:r>
      <w:r w:rsidR="00B00E8E" w:rsidRPr="00B00E8E">
        <w:rPr>
          <w:sz w:val="22"/>
          <w:szCs w:val="22"/>
        </w:rPr>
        <w:t xml:space="preserve">Energii z dnia 23 listopada 2016 r. </w:t>
      </w:r>
      <w:r w:rsidR="00B00E8E" w:rsidRPr="00B00E8E">
        <w:rPr>
          <w:sz w:val="22"/>
          <w:szCs w:val="22"/>
        </w:rPr>
        <w:br/>
        <w:t xml:space="preserve">w sprawie szczegółowych wymagań dotyczących prowadzenia ruchu podziemnych zakładów górniczych </w:t>
      </w:r>
      <w:r w:rsidR="00EE1BD7" w:rsidRPr="00B00E8E">
        <w:rPr>
          <w:sz w:val="22"/>
          <w:szCs w:val="22"/>
        </w:rPr>
        <w:t>(…) – jeśli dotyczy,</w:t>
      </w:r>
    </w:p>
    <w:p w14:paraId="3B84A9B6" w14:textId="77777777" w:rsidR="00736B28" w:rsidRPr="00FA630F" w:rsidRDefault="00736B28">
      <w:pPr>
        <w:numPr>
          <w:ilvl w:val="0"/>
          <w:numId w:val="30"/>
        </w:numPr>
        <w:spacing w:after="40"/>
        <w:ind w:left="709"/>
        <w:jc w:val="both"/>
        <w:rPr>
          <w:sz w:val="22"/>
          <w:szCs w:val="22"/>
        </w:rPr>
      </w:pPr>
      <w:r w:rsidRPr="00FA630F">
        <w:rPr>
          <w:sz w:val="22"/>
          <w:szCs w:val="22"/>
        </w:rPr>
        <w:t>dysponować będzie w okresie realizacji zamówienia wszystkimi częściami i podzespołami niezbędnymi do świadczenia usług serwisowych,</w:t>
      </w:r>
    </w:p>
    <w:p w14:paraId="6B6F8448" w14:textId="77777777" w:rsidR="00736B28" w:rsidRPr="00FA630F" w:rsidRDefault="00736B28">
      <w:pPr>
        <w:numPr>
          <w:ilvl w:val="0"/>
          <w:numId w:val="30"/>
        </w:numPr>
        <w:spacing w:after="40"/>
        <w:ind w:left="709"/>
        <w:jc w:val="both"/>
        <w:rPr>
          <w:sz w:val="22"/>
          <w:szCs w:val="22"/>
        </w:rPr>
      </w:pPr>
      <w:r w:rsidRPr="00FA630F">
        <w:rPr>
          <w:sz w:val="22"/>
          <w:szCs w:val="22"/>
        </w:rPr>
        <w:t>oferowane do świadczenia usług serwisowych części zamienne będą częściami zamiennymi maszyny / urządzenia, którego przedmiot zamówienia dotyczy a ich stosowanie nie pogorszy poziomu bezpieczeństwa maszyny / urządzenia wymaganego przez pierwotne regulacje będące podstawą wprowadzenia maszyny/urządzenia do</w:t>
      </w:r>
      <w:r w:rsidR="005436F7" w:rsidRPr="00FA630F">
        <w:rPr>
          <w:sz w:val="22"/>
          <w:szCs w:val="22"/>
        </w:rPr>
        <w:t xml:space="preserve"> </w:t>
      </w:r>
      <w:r w:rsidR="00EE1BD7" w:rsidRPr="00FA630F">
        <w:rPr>
          <w:sz w:val="22"/>
          <w:szCs w:val="22"/>
        </w:rPr>
        <w:t>obrotu,</w:t>
      </w:r>
    </w:p>
    <w:p w14:paraId="30329DD7" w14:textId="77777777" w:rsidR="00736B28" w:rsidRPr="00FA630F" w:rsidRDefault="00736B28">
      <w:pPr>
        <w:numPr>
          <w:ilvl w:val="0"/>
          <w:numId w:val="30"/>
        </w:numPr>
        <w:spacing w:after="40"/>
        <w:ind w:left="709"/>
        <w:jc w:val="both"/>
        <w:rPr>
          <w:sz w:val="22"/>
          <w:szCs w:val="22"/>
        </w:rPr>
      </w:pPr>
      <w:r w:rsidRPr="00FA630F">
        <w:rPr>
          <w:sz w:val="22"/>
          <w:szCs w:val="22"/>
        </w:rPr>
        <w:t>stosowanie oferowanych do świadczenia usług serwisowych części zamiennych nie spowoduje wytworzenia nowej maszyny/urządzenia, w związku z tym nie będzie wymagane ponowne wprowadzenie wyrobu do obrotu, zgodnie z aktualnie obowiązującym stanem prawnym,</w:t>
      </w:r>
    </w:p>
    <w:p w14:paraId="20DE194C" w14:textId="77777777" w:rsidR="00736B28" w:rsidRPr="00FA630F" w:rsidRDefault="00736B28">
      <w:pPr>
        <w:numPr>
          <w:ilvl w:val="0"/>
          <w:numId w:val="30"/>
        </w:numPr>
        <w:spacing w:after="40"/>
        <w:ind w:left="709"/>
        <w:jc w:val="both"/>
        <w:rPr>
          <w:sz w:val="22"/>
          <w:szCs w:val="22"/>
        </w:rPr>
      </w:pPr>
      <w:r w:rsidRPr="00FA630F">
        <w:rPr>
          <w:sz w:val="22"/>
          <w:szCs w:val="22"/>
        </w:rPr>
        <w:t>zrealizowane w ramach umowy usługi serwisowe zostaną w zgodzie z dobra praktyką inżynierską, w</w:t>
      </w:r>
      <w:r w:rsidR="005C5F70" w:rsidRPr="00FA630F">
        <w:rPr>
          <w:sz w:val="22"/>
          <w:szCs w:val="22"/>
        </w:rPr>
        <w:t> </w:t>
      </w:r>
      <w:r w:rsidRPr="00FA630F">
        <w:rPr>
          <w:sz w:val="22"/>
          <w:szCs w:val="22"/>
        </w:rPr>
        <w:t>sposób gwarantujący bezpieczną e</w:t>
      </w:r>
      <w:r w:rsidR="005436F7" w:rsidRPr="00FA630F">
        <w:rPr>
          <w:sz w:val="22"/>
          <w:szCs w:val="22"/>
        </w:rPr>
        <w:t>ksploatację maszyny/ urządzenia,</w:t>
      </w:r>
    </w:p>
    <w:p w14:paraId="037D4A6F" w14:textId="625FAC1B" w:rsidR="00080321" w:rsidRDefault="00736B28">
      <w:pPr>
        <w:numPr>
          <w:ilvl w:val="0"/>
          <w:numId w:val="30"/>
        </w:numPr>
        <w:ind w:left="709"/>
        <w:jc w:val="both"/>
        <w:rPr>
          <w:sz w:val="22"/>
          <w:szCs w:val="22"/>
        </w:rPr>
      </w:pPr>
      <w:r w:rsidRPr="00FA630F">
        <w:rPr>
          <w:sz w:val="22"/>
          <w:szCs w:val="22"/>
        </w:rPr>
        <w:t>będzie dysponować w okresie realizacji zamówienia niezbędną ilością osób posiadających uprawnienia do wykonywania w podziemnych wyrobiskach zakładów górniczych usług serwisowych maszyn/urządzeń będących przedmiotem zamówienia, zgodnie z obowiązującymi przepisami prawa w</w:t>
      </w:r>
      <w:r w:rsidR="00EE1BD7" w:rsidRPr="00FA630F">
        <w:rPr>
          <w:sz w:val="22"/>
          <w:szCs w:val="22"/>
        </w:rPr>
        <w:t xml:space="preserve"> </w:t>
      </w:r>
      <w:r w:rsidRPr="00FA630F">
        <w:rPr>
          <w:sz w:val="22"/>
          <w:szCs w:val="22"/>
        </w:rPr>
        <w:t>tym zakresie – jeśli dotyczy.</w:t>
      </w:r>
    </w:p>
    <w:p w14:paraId="4E3884B0" w14:textId="4DC12076" w:rsidR="00CE2C49" w:rsidRPr="00CE2C49" w:rsidRDefault="00CE2C49" w:rsidP="00A1094D">
      <w:pPr>
        <w:numPr>
          <w:ilvl w:val="0"/>
          <w:numId w:val="9"/>
        </w:numPr>
        <w:tabs>
          <w:tab w:val="clear" w:pos="720"/>
        </w:tabs>
        <w:spacing w:before="120" w:after="120"/>
        <w:ind w:left="709" w:hanging="425"/>
        <w:rPr>
          <w:b/>
          <w:bCs/>
          <w:sz w:val="22"/>
          <w:szCs w:val="22"/>
        </w:rPr>
      </w:pPr>
      <w:r w:rsidRPr="00CE2C49">
        <w:rPr>
          <w:b/>
          <w:sz w:val="22"/>
          <w:szCs w:val="22"/>
        </w:rPr>
        <w:t>Warunki realizacji serwisu</w:t>
      </w:r>
      <w:bookmarkStart w:id="64" w:name="_Hlk86990568"/>
      <w:r w:rsidR="00A1094D">
        <w:rPr>
          <w:b/>
          <w:sz w:val="22"/>
          <w:szCs w:val="22"/>
        </w:rPr>
        <w:t>.</w:t>
      </w:r>
    </w:p>
    <w:p w14:paraId="69473797" w14:textId="77777777" w:rsidR="00CE2C49" w:rsidRPr="00102470" w:rsidRDefault="00CE2C49" w:rsidP="00A1094D">
      <w:pPr>
        <w:numPr>
          <w:ilvl w:val="0"/>
          <w:numId w:val="58"/>
        </w:numPr>
        <w:suppressAutoHyphens/>
        <w:autoSpaceDN w:val="0"/>
        <w:spacing w:after="40"/>
        <w:ind w:left="709" w:hanging="425"/>
        <w:jc w:val="both"/>
        <w:textAlignment w:val="baseline"/>
        <w:rPr>
          <w:sz w:val="22"/>
          <w:szCs w:val="22"/>
        </w:rPr>
      </w:pPr>
      <w:r w:rsidRPr="00102470">
        <w:rPr>
          <w:sz w:val="22"/>
          <w:szCs w:val="22"/>
        </w:rPr>
        <w:t xml:space="preserve">Wykonawca zobowiązuje się do całodobowego świadczenia usług serwisowych w okresie obowiązywania umowy, we wszystkie dni tygodnia (również wolne od pracy i świąteczne) podejmując działania od momentu otrzymania zgłoszenia, zgodnie z obowiązującymi </w:t>
      </w:r>
      <w:r w:rsidRPr="00102470">
        <w:rPr>
          <w:sz w:val="22"/>
          <w:szCs w:val="22"/>
        </w:rPr>
        <w:br/>
      </w:r>
      <w:r w:rsidRPr="00102470">
        <w:rPr>
          <w:sz w:val="22"/>
          <w:szCs w:val="22"/>
        </w:rPr>
        <w:lastRenderedPageBreak/>
        <w:t>u Zamawiającego przepisami, przez pracowników o odpowiednich do zakresu prac doświadczeniu i kwalifikacjach, zapoznanych z dokumentacją techniczną prowadzenia napraw maszyny w warunkach dołowych oraz zapoznanych z obowiązującymi przepisami</w:t>
      </w:r>
    </w:p>
    <w:p w14:paraId="6C2C8C05" w14:textId="64F8D6C7" w:rsidR="00CE2C49" w:rsidRPr="00102470" w:rsidRDefault="00CE2C49" w:rsidP="00A1094D">
      <w:pPr>
        <w:pStyle w:val="Tekstpodstawowy2"/>
        <w:numPr>
          <w:ilvl w:val="0"/>
          <w:numId w:val="58"/>
        </w:numPr>
        <w:spacing w:after="40"/>
        <w:ind w:left="709" w:hanging="425"/>
        <w:jc w:val="both"/>
        <w:rPr>
          <w:b w:val="0"/>
          <w:bCs/>
          <w:sz w:val="22"/>
          <w:szCs w:val="22"/>
        </w:rPr>
      </w:pPr>
      <w:r w:rsidRPr="00102470">
        <w:rPr>
          <w:bCs/>
          <w:sz w:val="22"/>
          <w:szCs w:val="22"/>
        </w:rPr>
        <w:t xml:space="preserve">Realizacja serwisu w zakresie uznanych roszczeń gwarancyjnych będzie bezpłatna, </w:t>
      </w:r>
      <w:r>
        <w:rPr>
          <w:bCs/>
          <w:sz w:val="22"/>
          <w:szCs w:val="22"/>
        </w:rPr>
        <w:br/>
      </w:r>
      <w:r w:rsidRPr="00102470">
        <w:rPr>
          <w:bCs/>
          <w:sz w:val="22"/>
          <w:szCs w:val="22"/>
        </w:rPr>
        <w:t>a w pozostałych przypadkach odpłatna.</w:t>
      </w:r>
    </w:p>
    <w:p w14:paraId="040498CD" w14:textId="77777777" w:rsidR="00CE2C49" w:rsidRPr="00102470" w:rsidRDefault="00CE2C49" w:rsidP="00A1094D">
      <w:pPr>
        <w:pStyle w:val="Tekstpodstawowy2"/>
        <w:numPr>
          <w:ilvl w:val="0"/>
          <w:numId w:val="58"/>
        </w:numPr>
        <w:spacing w:after="40"/>
        <w:ind w:left="709" w:hanging="425"/>
        <w:jc w:val="both"/>
        <w:rPr>
          <w:i/>
          <w:iCs/>
          <w:sz w:val="22"/>
          <w:szCs w:val="22"/>
        </w:rPr>
      </w:pPr>
      <w:r w:rsidRPr="00102470">
        <w:rPr>
          <w:sz w:val="22"/>
          <w:szCs w:val="22"/>
        </w:rPr>
        <w:t>Przez naprawę rozumie się usunięcie wady powodującej nieprawidłową pracę przywracającą maszynę/urządzenie do jego poprzedniej sprawności.</w:t>
      </w:r>
    </w:p>
    <w:p w14:paraId="3F66A30D" w14:textId="77777777" w:rsidR="00CE2C49" w:rsidRPr="00102470" w:rsidRDefault="00CE2C49" w:rsidP="00A1094D">
      <w:pPr>
        <w:numPr>
          <w:ilvl w:val="0"/>
          <w:numId w:val="58"/>
        </w:numPr>
        <w:suppressAutoHyphens/>
        <w:autoSpaceDN w:val="0"/>
        <w:spacing w:after="40"/>
        <w:ind w:left="709" w:hanging="425"/>
        <w:jc w:val="both"/>
        <w:textAlignment w:val="baseline"/>
        <w:rPr>
          <w:i/>
          <w:iCs/>
          <w:sz w:val="22"/>
          <w:szCs w:val="22"/>
        </w:rPr>
      </w:pPr>
      <w:r w:rsidRPr="00102470">
        <w:rPr>
          <w:i/>
          <w:iCs/>
          <w:sz w:val="22"/>
          <w:szCs w:val="22"/>
        </w:rPr>
        <w:t>Realizacja usług serwisowych odbywać się będzie na poniższych zasadach:</w:t>
      </w:r>
    </w:p>
    <w:p w14:paraId="5F89F480" w14:textId="77777777" w:rsidR="00CE2C49" w:rsidRPr="00102470" w:rsidRDefault="00CE2C49" w:rsidP="00A1094D">
      <w:pPr>
        <w:pStyle w:val="Akapitzlist"/>
        <w:numPr>
          <w:ilvl w:val="7"/>
          <w:numId w:val="58"/>
        </w:numPr>
        <w:ind w:left="709" w:hanging="425"/>
        <w:contextualSpacing/>
        <w:jc w:val="both"/>
        <w:rPr>
          <w:i/>
          <w:iCs/>
          <w:spacing w:val="-4"/>
          <w:sz w:val="22"/>
          <w:szCs w:val="22"/>
        </w:rPr>
      </w:pPr>
      <w:r w:rsidRPr="00102470">
        <w:rPr>
          <w:i/>
          <w:iCs/>
          <w:spacing w:val="-4"/>
          <w:sz w:val="22"/>
          <w:szCs w:val="22"/>
        </w:rPr>
        <w:t xml:space="preserve">przyjazd serwisu do naprawy w razie postoju (lub awaryjnej pracy) maszyny/urządzenia w ciągu </w:t>
      </w:r>
      <w:r w:rsidRPr="00102470">
        <w:rPr>
          <w:b/>
          <w:i/>
          <w:iCs/>
          <w:spacing w:val="-4"/>
          <w:sz w:val="22"/>
          <w:szCs w:val="22"/>
        </w:rPr>
        <w:t>4 godzin</w:t>
      </w:r>
      <w:r w:rsidRPr="00102470">
        <w:rPr>
          <w:i/>
          <w:iCs/>
          <w:spacing w:val="-4"/>
          <w:sz w:val="22"/>
          <w:szCs w:val="22"/>
        </w:rPr>
        <w:t xml:space="preserve"> licząc od momentu telefonicznego zgłoszenia awarii do serwisu Wykonawcy lub w przypadku działań prewencyjnych w innym wzajemnie uzgodnionym terminie,</w:t>
      </w:r>
    </w:p>
    <w:p w14:paraId="4A75B6FB" w14:textId="77777777" w:rsidR="00CE2C49" w:rsidRPr="00102470" w:rsidRDefault="00CE2C49" w:rsidP="00A1094D">
      <w:pPr>
        <w:pStyle w:val="Akapitzlist"/>
        <w:numPr>
          <w:ilvl w:val="7"/>
          <w:numId w:val="58"/>
        </w:numPr>
        <w:ind w:left="709" w:hanging="425"/>
        <w:contextualSpacing/>
        <w:jc w:val="both"/>
        <w:rPr>
          <w:i/>
          <w:iCs/>
          <w:spacing w:val="-4"/>
          <w:sz w:val="22"/>
          <w:szCs w:val="22"/>
        </w:rPr>
      </w:pPr>
      <w:r w:rsidRPr="00102470">
        <w:rPr>
          <w:i/>
          <w:iCs/>
          <w:spacing w:val="-4"/>
          <w:sz w:val="22"/>
          <w:szCs w:val="22"/>
        </w:rPr>
        <w:t xml:space="preserve">w przypadku braku wzajemnie uzgodnionego terminu (przy działaniach prewencyjnych) przyjazd serwisu powinien nastąpić do </w:t>
      </w:r>
      <w:r w:rsidRPr="00CE2C49">
        <w:rPr>
          <w:b/>
          <w:bCs/>
          <w:i/>
          <w:iCs/>
          <w:spacing w:val="-4"/>
          <w:sz w:val="22"/>
          <w:szCs w:val="22"/>
        </w:rPr>
        <w:t>8 g</w:t>
      </w:r>
      <w:r w:rsidRPr="00102470">
        <w:rPr>
          <w:b/>
          <w:i/>
          <w:iCs/>
          <w:spacing w:val="-4"/>
          <w:sz w:val="22"/>
          <w:szCs w:val="22"/>
        </w:rPr>
        <w:t>odzin</w:t>
      </w:r>
      <w:r w:rsidRPr="00102470">
        <w:rPr>
          <w:i/>
          <w:iCs/>
          <w:spacing w:val="-4"/>
          <w:sz w:val="22"/>
          <w:szCs w:val="22"/>
        </w:rPr>
        <w:t xml:space="preserve"> od telefonicznego zgłoszenia,</w:t>
      </w:r>
    </w:p>
    <w:p w14:paraId="20F984EA" w14:textId="77777777" w:rsidR="00CE2C49" w:rsidRPr="00102470" w:rsidRDefault="00CE2C49" w:rsidP="00A1094D">
      <w:pPr>
        <w:pStyle w:val="Akapitzlist"/>
        <w:numPr>
          <w:ilvl w:val="7"/>
          <w:numId w:val="58"/>
        </w:numPr>
        <w:ind w:left="709" w:hanging="425"/>
        <w:contextualSpacing/>
        <w:jc w:val="both"/>
        <w:rPr>
          <w:i/>
          <w:iCs/>
          <w:spacing w:val="-4"/>
          <w:sz w:val="22"/>
          <w:szCs w:val="22"/>
        </w:rPr>
      </w:pPr>
      <w:r w:rsidRPr="00102470">
        <w:rPr>
          <w:i/>
          <w:iCs/>
          <w:spacing w:val="-4"/>
          <w:sz w:val="22"/>
          <w:szCs w:val="22"/>
        </w:rPr>
        <w:t xml:space="preserve">usunięcie zgłoszonej awarii (niesprawności) nastąpi w terminie możliwie najkrótszym od momentu przyjazdu serwisu na kopalnię, jednak nie dłużej niż </w:t>
      </w:r>
      <w:r w:rsidRPr="00CE2C49">
        <w:rPr>
          <w:b/>
          <w:bCs/>
          <w:i/>
          <w:iCs/>
          <w:spacing w:val="-4"/>
          <w:sz w:val="22"/>
          <w:szCs w:val="22"/>
        </w:rPr>
        <w:t xml:space="preserve">8 </w:t>
      </w:r>
      <w:r w:rsidRPr="00102470">
        <w:rPr>
          <w:b/>
          <w:bCs/>
          <w:i/>
          <w:iCs/>
          <w:spacing w:val="-4"/>
          <w:sz w:val="22"/>
          <w:szCs w:val="22"/>
        </w:rPr>
        <w:t>godziny</w:t>
      </w:r>
      <w:r w:rsidRPr="00102470">
        <w:rPr>
          <w:i/>
          <w:iCs/>
          <w:spacing w:val="-4"/>
          <w:sz w:val="22"/>
          <w:szCs w:val="22"/>
        </w:rPr>
        <w:t xml:space="preserve"> licząc od momentu telefonicznego zgłoszenia do serwisu Wykonawcy (okres ten wydłuża się o czas transportu części na terenie kopalni przez Zamawiającego oraz o czas transportu części niezbędnych do usunięcia postoju (lub awaryjnej pracy) od Wykonawcy do Zamawiającego jeżeli stwierdzony zakres usługi okazał się inny niż określony w telefonicznym zgłoszeniu),</w:t>
      </w:r>
    </w:p>
    <w:p w14:paraId="1F6CD4A9" w14:textId="77777777" w:rsidR="00CE2C49" w:rsidRPr="00102470" w:rsidRDefault="00CE2C49" w:rsidP="00A1094D">
      <w:pPr>
        <w:pStyle w:val="Akapitzlist"/>
        <w:numPr>
          <w:ilvl w:val="7"/>
          <w:numId w:val="58"/>
        </w:numPr>
        <w:ind w:left="709" w:hanging="425"/>
        <w:contextualSpacing/>
        <w:jc w:val="both"/>
        <w:rPr>
          <w:i/>
          <w:iCs/>
          <w:spacing w:val="-4"/>
          <w:sz w:val="22"/>
          <w:szCs w:val="22"/>
        </w:rPr>
      </w:pPr>
      <w:r w:rsidRPr="00102470">
        <w:rPr>
          <w:i/>
          <w:iCs/>
          <w:spacing w:val="-4"/>
          <w:sz w:val="22"/>
          <w:szCs w:val="22"/>
        </w:rPr>
        <w:t xml:space="preserve">udostępnienie części, niezbędnych służbom technicznym Zamawiającego dla utrzymania ruchu maszyny/urządzenia, następuje w terminie do </w:t>
      </w:r>
      <w:r w:rsidRPr="00102470">
        <w:rPr>
          <w:b/>
          <w:i/>
          <w:iCs/>
          <w:spacing w:val="-4"/>
          <w:sz w:val="22"/>
          <w:szCs w:val="22"/>
        </w:rPr>
        <w:t>4 godzin</w:t>
      </w:r>
      <w:r w:rsidRPr="00102470">
        <w:rPr>
          <w:i/>
          <w:iCs/>
          <w:spacing w:val="-4"/>
          <w:sz w:val="22"/>
          <w:szCs w:val="22"/>
        </w:rPr>
        <w:t xml:space="preserve"> od momentu telefonicznego zgłoszenia takiej potrzeby do Wykonawcy w przypadku postoju ( lub awaryjnej pracy) maszyny/urządzenia lub w przypadku działań prewencyjnych w innym wzajemnie uzgodnionym terminie,</w:t>
      </w:r>
    </w:p>
    <w:p w14:paraId="2D270E18" w14:textId="77777777" w:rsidR="00CE2C49" w:rsidRPr="00102470" w:rsidRDefault="00CE2C49" w:rsidP="00A1094D">
      <w:pPr>
        <w:pStyle w:val="Akapitzlist"/>
        <w:numPr>
          <w:ilvl w:val="7"/>
          <w:numId w:val="58"/>
        </w:numPr>
        <w:ind w:left="709" w:hanging="425"/>
        <w:contextualSpacing/>
        <w:jc w:val="both"/>
        <w:rPr>
          <w:i/>
          <w:iCs/>
          <w:spacing w:val="-4"/>
          <w:sz w:val="22"/>
          <w:szCs w:val="22"/>
        </w:rPr>
      </w:pPr>
      <w:r w:rsidRPr="00102470">
        <w:rPr>
          <w:i/>
          <w:iCs/>
          <w:spacing w:val="-4"/>
          <w:sz w:val="22"/>
          <w:szCs w:val="22"/>
        </w:rPr>
        <w:t xml:space="preserve">w przypadku braku wzajemnie uzgodnionego terminu (przy działaniu prewencyjnym) udostępnienie części niezbędnych służbom Zamawiającego dla utrzymania ruchu maszyny/urządzenia, następuje do </w:t>
      </w:r>
      <w:r w:rsidRPr="00102470">
        <w:rPr>
          <w:b/>
          <w:i/>
          <w:iCs/>
          <w:spacing w:val="-4"/>
          <w:sz w:val="22"/>
          <w:szCs w:val="22"/>
        </w:rPr>
        <w:t>8 godzin</w:t>
      </w:r>
      <w:r w:rsidRPr="00102470">
        <w:rPr>
          <w:i/>
          <w:iCs/>
          <w:spacing w:val="-4"/>
          <w:sz w:val="22"/>
          <w:szCs w:val="22"/>
        </w:rPr>
        <w:t xml:space="preserve"> od telefonicznego zgłoszenia, </w:t>
      </w:r>
    </w:p>
    <w:p w14:paraId="4E54791F" w14:textId="77777777" w:rsidR="00CE2C49" w:rsidRPr="00102470" w:rsidRDefault="00CE2C49" w:rsidP="00A1094D">
      <w:pPr>
        <w:pStyle w:val="Akapitzlist"/>
        <w:numPr>
          <w:ilvl w:val="7"/>
          <w:numId w:val="58"/>
        </w:numPr>
        <w:ind w:left="709" w:hanging="425"/>
        <w:contextualSpacing/>
        <w:jc w:val="both"/>
        <w:rPr>
          <w:i/>
          <w:iCs/>
          <w:spacing w:val="-4"/>
          <w:sz w:val="22"/>
          <w:szCs w:val="22"/>
        </w:rPr>
      </w:pPr>
      <w:r w:rsidRPr="00102470">
        <w:rPr>
          <w:i/>
          <w:iCs/>
          <w:spacing w:val="-4"/>
          <w:sz w:val="22"/>
          <w:szCs w:val="22"/>
        </w:rPr>
        <w:t xml:space="preserve">w ramach świadczonych usług serwisowych </w:t>
      </w:r>
      <w:r w:rsidRPr="00102470">
        <w:rPr>
          <w:i/>
          <w:iCs/>
          <w:sz w:val="22"/>
          <w:szCs w:val="22"/>
        </w:rPr>
        <w:t>dla przedmiotu zamówienia w okresie obowiązywania umowy</w:t>
      </w:r>
      <w:r w:rsidRPr="00102470">
        <w:rPr>
          <w:i/>
          <w:iCs/>
          <w:spacing w:val="-4"/>
          <w:sz w:val="22"/>
          <w:szCs w:val="22"/>
        </w:rPr>
        <w:t xml:space="preserve"> Wykonawca zapewni dostawę sprawnych podzespołów i części zamiennych.”</w:t>
      </w:r>
    </w:p>
    <w:p w14:paraId="19B78244" w14:textId="77777777" w:rsidR="00CE2C49" w:rsidRPr="00102470" w:rsidRDefault="00CE2C49" w:rsidP="00A1094D">
      <w:pPr>
        <w:numPr>
          <w:ilvl w:val="0"/>
          <w:numId w:val="58"/>
        </w:numPr>
        <w:suppressAutoHyphens/>
        <w:autoSpaceDN w:val="0"/>
        <w:spacing w:after="40"/>
        <w:ind w:left="709" w:hanging="425"/>
        <w:jc w:val="both"/>
        <w:textAlignment w:val="baseline"/>
        <w:rPr>
          <w:sz w:val="22"/>
          <w:szCs w:val="22"/>
        </w:rPr>
      </w:pPr>
      <w:r w:rsidRPr="00102470">
        <w:rPr>
          <w:sz w:val="22"/>
          <w:szCs w:val="22"/>
        </w:rPr>
        <w:t>Podstawą rozpoczęcia realizacji usług serwisowych będzie Wezwanie Serwisowe przekazane przez Zamawiającego telefonicznie. Telefoniczne zgłoszenie potrzeby wykonania usługi serwisowej Zamawiający potwierdzi pisemnym dokumentem (w formie druku „Wezwanie serwisowe”) przesłanym Wykonawcy faksem lub drogą elektroniczną, nie później niż w ciągu 24 godzin od chwili zgłoszenia. W przypadku zbieżności tego terminu z dniami ustawowo wolnymi od pracy, dokument ten przesłany winien być do końca pierwszej zmiany następującego dnia roboczego.</w:t>
      </w:r>
    </w:p>
    <w:p w14:paraId="300D22AD" w14:textId="77777777" w:rsidR="00CE2C49" w:rsidRPr="00102470" w:rsidRDefault="00CE2C49" w:rsidP="00A1094D">
      <w:pPr>
        <w:numPr>
          <w:ilvl w:val="0"/>
          <w:numId w:val="58"/>
        </w:numPr>
        <w:suppressAutoHyphens/>
        <w:autoSpaceDN w:val="0"/>
        <w:spacing w:after="40"/>
        <w:ind w:left="709" w:hanging="425"/>
        <w:jc w:val="both"/>
        <w:textAlignment w:val="baseline"/>
        <w:rPr>
          <w:sz w:val="22"/>
          <w:szCs w:val="22"/>
        </w:rPr>
      </w:pPr>
      <w:r w:rsidRPr="00102470">
        <w:rPr>
          <w:sz w:val="22"/>
          <w:szCs w:val="22"/>
        </w:rPr>
        <w:t xml:space="preserve">Usługi serwisowe realizowane mogą być również w formie zabezpieczenia dla służb technicznych Zamawiającego </w:t>
      </w:r>
      <w:r w:rsidRPr="00102470">
        <w:rPr>
          <w:sz w:val="22"/>
          <w:szCs w:val="22"/>
          <w:u w:val="single"/>
        </w:rPr>
        <w:t>jednostkowych ilości części i podzespołów</w:t>
      </w:r>
      <w:r w:rsidRPr="00102470">
        <w:rPr>
          <w:sz w:val="22"/>
          <w:szCs w:val="22"/>
        </w:rPr>
        <w:t xml:space="preserve">. Dostawa części do Zamawiającego będzie się odbywać wraz z usługą serwisową lub w formie zabezpieczenia jednostkowych ilości części zamiennych i podzespołów do napraw możliwych i dozwolonych do przeprowadzenia przez użytkownika maszyny/urządzenia, na podstawie Wezwania Serwisowego przekazanego przez Zamawiającego telefonicznie. W takiej sytuacji Zamawiający odbierze części lub podzespoły własnymi środkami na swój koszt. Dopuszcza się możliwość dostarczenia części i podzespołów do Zamawiającego środkami Wykonawcy, przy czym koszt usług transportowych w takich przypadkach zostanie rozliczony zgodnie z Tablicą stawek ryczałtowych za transport podzespołów i części zamiennych do usuwania awarii bez udziału </w:t>
      </w:r>
      <w:r>
        <w:rPr>
          <w:sz w:val="22"/>
          <w:szCs w:val="22"/>
        </w:rPr>
        <w:t>serwisu</w:t>
      </w:r>
      <w:r w:rsidRPr="00102470">
        <w:rPr>
          <w:sz w:val="22"/>
          <w:szCs w:val="22"/>
        </w:rPr>
        <w:t xml:space="preserve"> stanowiącą załącznik do niniejszej umowy.</w:t>
      </w:r>
    </w:p>
    <w:p w14:paraId="02F814A1" w14:textId="77777777" w:rsidR="00CE2C49" w:rsidRPr="00102470" w:rsidRDefault="00CE2C49" w:rsidP="00A1094D">
      <w:pPr>
        <w:numPr>
          <w:ilvl w:val="0"/>
          <w:numId w:val="58"/>
        </w:numPr>
        <w:suppressAutoHyphens/>
        <w:autoSpaceDN w:val="0"/>
        <w:spacing w:after="40"/>
        <w:ind w:left="709" w:hanging="425"/>
        <w:jc w:val="both"/>
        <w:textAlignment w:val="baseline"/>
        <w:rPr>
          <w:sz w:val="22"/>
          <w:szCs w:val="22"/>
        </w:rPr>
      </w:pPr>
      <w:r w:rsidRPr="00102470">
        <w:rPr>
          <w:sz w:val="22"/>
          <w:szCs w:val="22"/>
        </w:rPr>
        <w:t>Serwis może być wezwany do realizacji usługi serwisowej przez osobę upoważnioną przez Zamawiającego (Kopalni</w:t>
      </w:r>
      <w:r w:rsidRPr="00102470">
        <w:rPr>
          <w:strike/>
          <w:sz w:val="22"/>
          <w:szCs w:val="22"/>
        </w:rPr>
        <w:t>ę</w:t>
      </w:r>
      <w:r w:rsidRPr="00102470">
        <w:rPr>
          <w:sz w:val="22"/>
          <w:szCs w:val="22"/>
        </w:rPr>
        <w:t>), po wcześniejszej akceptacji Kierownika Działu Energomechanicznego (a w razie jego nieobecności jego zastępcy).</w:t>
      </w:r>
    </w:p>
    <w:p w14:paraId="023C066F" w14:textId="77777777" w:rsidR="00CE2C49" w:rsidRPr="00FD3999" w:rsidRDefault="00CE2C49" w:rsidP="00FD3999">
      <w:pPr>
        <w:pStyle w:val="Tekstpodstawowy2"/>
        <w:ind w:left="709"/>
        <w:jc w:val="both"/>
        <w:rPr>
          <w:sz w:val="22"/>
          <w:szCs w:val="22"/>
        </w:rPr>
      </w:pPr>
      <w:r w:rsidRPr="00FD3999">
        <w:rPr>
          <w:sz w:val="22"/>
          <w:szCs w:val="22"/>
        </w:rPr>
        <w:t>Uwaga:</w:t>
      </w:r>
    </w:p>
    <w:p w14:paraId="53CF8EAB" w14:textId="77777777" w:rsidR="00CE2C49" w:rsidRPr="00FD3999" w:rsidRDefault="00CE2C49" w:rsidP="00FD3999">
      <w:pPr>
        <w:suppressAutoHyphens/>
        <w:autoSpaceDN w:val="0"/>
        <w:spacing w:after="40"/>
        <w:ind w:left="709"/>
        <w:jc w:val="both"/>
        <w:textAlignment w:val="baseline"/>
        <w:rPr>
          <w:b/>
          <w:sz w:val="22"/>
          <w:szCs w:val="22"/>
        </w:rPr>
      </w:pPr>
      <w:r w:rsidRPr="00FD3999">
        <w:rPr>
          <w:b/>
          <w:sz w:val="22"/>
          <w:szCs w:val="22"/>
        </w:rPr>
        <w:t>W trakcie zgłoszenia do Wykonawcy, zgłaszający poinformuje Wykonawcę, że dokonuje wezwania za zgodą KDEM.</w:t>
      </w:r>
    </w:p>
    <w:p w14:paraId="5CA10564" w14:textId="77777777" w:rsidR="00CE2C49" w:rsidRPr="00102470" w:rsidRDefault="00CE2C49" w:rsidP="00A1094D">
      <w:pPr>
        <w:numPr>
          <w:ilvl w:val="0"/>
          <w:numId w:val="58"/>
        </w:numPr>
        <w:suppressAutoHyphens/>
        <w:autoSpaceDN w:val="0"/>
        <w:spacing w:after="40"/>
        <w:ind w:left="709" w:hanging="425"/>
        <w:jc w:val="both"/>
        <w:textAlignment w:val="baseline"/>
        <w:rPr>
          <w:sz w:val="22"/>
          <w:szCs w:val="22"/>
        </w:rPr>
      </w:pPr>
      <w:r w:rsidRPr="00102470">
        <w:rPr>
          <w:sz w:val="22"/>
          <w:szCs w:val="22"/>
        </w:rPr>
        <w:t>W Wezwaniu Serwisowym Zamawiający, powołując się na numer niniejszej umowy, określi obiekt usługi, przyczynę wezwania, z ewentualnym określeniem objawów awarii lub uszkodzenia oraz spodziewanego zakresu rzeczowego / usługowego serwisu. Wezwania Serwisowe należy zgłaszać do Wykonawcy, na niżej podany adres:</w:t>
      </w:r>
    </w:p>
    <w:p w14:paraId="2858A645" w14:textId="77777777" w:rsidR="00CE2C49" w:rsidRPr="00102470" w:rsidRDefault="00CE2C49" w:rsidP="00A1094D">
      <w:pPr>
        <w:suppressAutoHyphens/>
        <w:autoSpaceDN w:val="0"/>
        <w:ind w:left="709" w:hanging="425"/>
        <w:jc w:val="both"/>
        <w:textAlignment w:val="baseline"/>
        <w:rPr>
          <w:sz w:val="22"/>
          <w:szCs w:val="22"/>
        </w:rPr>
      </w:pPr>
    </w:p>
    <w:p w14:paraId="6BEF6FD8" w14:textId="77777777" w:rsidR="00CE2C49" w:rsidRPr="00102470" w:rsidRDefault="00CE2C49" w:rsidP="00A1094D">
      <w:pPr>
        <w:spacing w:after="40"/>
        <w:ind w:left="709" w:hanging="425"/>
        <w:jc w:val="center"/>
        <w:rPr>
          <w:b/>
          <w:sz w:val="22"/>
          <w:szCs w:val="22"/>
          <w:lang w:val="en-US"/>
        </w:rPr>
      </w:pPr>
      <w:r w:rsidRPr="00102470">
        <w:rPr>
          <w:b/>
          <w:sz w:val="22"/>
          <w:szCs w:val="22"/>
          <w:lang w:val="en-US"/>
        </w:rPr>
        <w:lastRenderedPageBreak/>
        <w:t>…………………………………………………………….</w:t>
      </w:r>
    </w:p>
    <w:p w14:paraId="5BA295F2" w14:textId="77777777" w:rsidR="00CE2C49" w:rsidRPr="00102470" w:rsidRDefault="00CE2C49" w:rsidP="00A1094D">
      <w:pPr>
        <w:spacing w:after="40"/>
        <w:ind w:left="709" w:hanging="425"/>
        <w:jc w:val="center"/>
        <w:rPr>
          <w:b/>
          <w:sz w:val="22"/>
          <w:szCs w:val="22"/>
          <w:lang w:val="en-US"/>
        </w:rPr>
      </w:pPr>
      <w:proofErr w:type="spellStart"/>
      <w:r w:rsidRPr="00102470">
        <w:rPr>
          <w:b/>
          <w:sz w:val="22"/>
          <w:szCs w:val="22"/>
          <w:lang w:val="en-US"/>
        </w:rPr>
        <w:t>ul</w:t>
      </w:r>
      <w:proofErr w:type="spellEnd"/>
      <w:r w:rsidRPr="00102470">
        <w:rPr>
          <w:b/>
          <w:sz w:val="22"/>
          <w:szCs w:val="22"/>
          <w:lang w:val="en-US"/>
        </w:rPr>
        <w:t>. …………………………………, ……………………</w:t>
      </w:r>
    </w:p>
    <w:p w14:paraId="075F5516" w14:textId="57CAFFC2" w:rsidR="00CE2C49" w:rsidRPr="00102470" w:rsidRDefault="00FD3999" w:rsidP="00A1094D">
      <w:pPr>
        <w:spacing w:after="120"/>
        <w:ind w:left="709" w:hanging="425"/>
        <w:jc w:val="center"/>
        <w:rPr>
          <w:b/>
          <w:sz w:val="22"/>
          <w:szCs w:val="22"/>
          <w:lang w:val="en-US"/>
        </w:rPr>
      </w:pPr>
      <w:r>
        <w:rPr>
          <w:b/>
          <w:sz w:val="22"/>
          <w:szCs w:val="22"/>
          <w:lang w:val="en-US"/>
        </w:rPr>
        <w:t xml:space="preserve">      </w:t>
      </w:r>
      <w:r w:rsidR="00CE2C49" w:rsidRPr="00102470">
        <w:rPr>
          <w:b/>
          <w:sz w:val="22"/>
          <w:szCs w:val="22"/>
          <w:lang w:val="en-US"/>
        </w:rPr>
        <w:t>tel. …………………………, fax ………………………………. e-mail ……………………………..</w:t>
      </w:r>
    </w:p>
    <w:p w14:paraId="6F4FDD3E" w14:textId="77777777" w:rsidR="00CE2C49" w:rsidRPr="00102470" w:rsidRDefault="00CE2C49" w:rsidP="00A1094D">
      <w:pPr>
        <w:numPr>
          <w:ilvl w:val="0"/>
          <w:numId w:val="58"/>
        </w:numPr>
        <w:suppressAutoHyphens/>
        <w:autoSpaceDN w:val="0"/>
        <w:spacing w:after="40"/>
        <w:ind w:left="709" w:hanging="425"/>
        <w:jc w:val="both"/>
        <w:textAlignment w:val="baseline"/>
        <w:rPr>
          <w:b/>
          <w:bCs/>
          <w:sz w:val="22"/>
          <w:szCs w:val="22"/>
        </w:rPr>
      </w:pPr>
      <w:r w:rsidRPr="00102470">
        <w:rPr>
          <w:bCs/>
          <w:sz w:val="22"/>
          <w:szCs w:val="22"/>
        </w:rPr>
        <w:t>Serwis może być wezwany do realizacji usługi serwisowej przez osobę upoważnioną przez Zamawiającego (Kopalni). Wezwanie Serwisowe powinno być złożone telefonicznie, a następnie potwierdzone faksem lub drogą elektroniczną do 24 godzin. W przypadku zbieżności tego terminu</w:t>
      </w:r>
      <w:r w:rsidRPr="00102470">
        <w:rPr>
          <w:bCs/>
          <w:sz w:val="22"/>
          <w:szCs w:val="22"/>
        </w:rPr>
        <w:br/>
        <w:t>z dniami ustawowo wolnymi od pracy, dokument ten przesłany winien być do końca pierwszej zmiany następującego dnia roboczego.</w:t>
      </w:r>
    </w:p>
    <w:p w14:paraId="65E792D3" w14:textId="77777777" w:rsidR="00CE2C49" w:rsidRPr="00102470" w:rsidRDefault="00CE2C49" w:rsidP="00A1094D">
      <w:pPr>
        <w:numPr>
          <w:ilvl w:val="0"/>
          <w:numId w:val="58"/>
        </w:numPr>
        <w:suppressAutoHyphens/>
        <w:autoSpaceDN w:val="0"/>
        <w:spacing w:after="40"/>
        <w:ind w:left="709" w:hanging="425"/>
        <w:jc w:val="both"/>
        <w:textAlignment w:val="baseline"/>
        <w:rPr>
          <w:b/>
          <w:bCs/>
          <w:sz w:val="22"/>
          <w:szCs w:val="22"/>
        </w:rPr>
      </w:pPr>
      <w:r w:rsidRPr="00102470">
        <w:rPr>
          <w:bCs/>
          <w:sz w:val="22"/>
          <w:szCs w:val="22"/>
        </w:rPr>
        <w:t xml:space="preserve">Przyjazd </w:t>
      </w:r>
      <w:r w:rsidRPr="00102470">
        <w:rPr>
          <w:bCs/>
          <w:i/>
          <w:iCs/>
          <w:sz w:val="22"/>
          <w:szCs w:val="22"/>
        </w:rPr>
        <w:t>Serwisu</w:t>
      </w:r>
      <w:r w:rsidRPr="00102470">
        <w:rPr>
          <w:bCs/>
          <w:sz w:val="22"/>
          <w:szCs w:val="22"/>
        </w:rPr>
        <w:t xml:space="preserve"> Wykonawcy następuje w terminie zgodnym z umową.</w:t>
      </w:r>
    </w:p>
    <w:p w14:paraId="7FF899DE" w14:textId="77777777" w:rsidR="00CE2C49" w:rsidRPr="0044177E" w:rsidRDefault="00CE2C49" w:rsidP="00A1094D">
      <w:pPr>
        <w:numPr>
          <w:ilvl w:val="0"/>
          <w:numId w:val="58"/>
        </w:numPr>
        <w:suppressAutoHyphens/>
        <w:autoSpaceDN w:val="0"/>
        <w:spacing w:after="40"/>
        <w:ind w:left="709" w:hanging="425"/>
        <w:jc w:val="both"/>
        <w:textAlignment w:val="baseline"/>
        <w:rPr>
          <w:sz w:val="22"/>
          <w:szCs w:val="22"/>
        </w:rPr>
      </w:pPr>
      <w:r w:rsidRPr="0044177E">
        <w:rPr>
          <w:sz w:val="22"/>
          <w:szCs w:val="22"/>
        </w:rPr>
        <w:t>Za zgodne z obowiązującymi przepisami i technologią wykonania usługi serwisowej na terenie Zamawiającego odpowiada kierownik lub przodowy brygady serwisu, wyznaczany przez osobę uprawnioną ze strony Wykonawcy.</w:t>
      </w:r>
    </w:p>
    <w:p w14:paraId="7F33C518" w14:textId="77777777" w:rsidR="00CE2C49" w:rsidRPr="0044177E" w:rsidRDefault="00CE2C49" w:rsidP="00A1094D">
      <w:pPr>
        <w:numPr>
          <w:ilvl w:val="0"/>
          <w:numId w:val="58"/>
        </w:numPr>
        <w:suppressAutoHyphens/>
        <w:autoSpaceDN w:val="0"/>
        <w:spacing w:after="40"/>
        <w:ind w:left="709" w:hanging="425"/>
        <w:jc w:val="both"/>
        <w:textAlignment w:val="baseline"/>
        <w:rPr>
          <w:sz w:val="22"/>
          <w:szCs w:val="22"/>
        </w:rPr>
      </w:pPr>
      <w:r w:rsidRPr="0044177E">
        <w:rPr>
          <w:bCs/>
          <w:i/>
          <w:iCs/>
          <w:sz w:val="22"/>
          <w:szCs w:val="22"/>
        </w:rPr>
        <w:t>Serwis</w:t>
      </w:r>
      <w:r w:rsidRPr="0044177E">
        <w:rPr>
          <w:sz w:val="22"/>
          <w:szCs w:val="22"/>
        </w:rPr>
        <w:t xml:space="preserve"> Wykonawcy zgłasza swój przyjazd u osoby określonej w zgłoszeniu i wspólnie z nią u dyspozytora Zamawiającego. Zgłoszenie przyjazdu </w:t>
      </w:r>
      <w:r w:rsidRPr="0044177E">
        <w:rPr>
          <w:i/>
          <w:iCs/>
          <w:spacing w:val="-4"/>
          <w:sz w:val="22"/>
          <w:szCs w:val="22"/>
        </w:rPr>
        <w:t>Serwisu</w:t>
      </w:r>
      <w:r w:rsidRPr="0044177E">
        <w:rPr>
          <w:sz w:val="22"/>
          <w:szCs w:val="22"/>
        </w:rPr>
        <w:t xml:space="preserve"> oznacza rozpoczęcie czasu świadczenia usługi serwisowej.</w:t>
      </w:r>
    </w:p>
    <w:p w14:paraId="001D15D8" w14:textId="77777777" w:rsidR="00CE2C49" w:rsidRPr="0044177E" w:rsidRDefault="00CE2C49" w:rsidP="00A1094D">
      <w:pPr>
        <w:pStyle w:val="Akapitzlist"/>
        <w:numPr>
          <w:ilvl w:val="0"/>
          <w:numId w:val="58"/>
        </w:numPr>
        <w:suppressAutoHyphens/>
        <w:autoSpaceDN w:val="0"/>
        <w:spacing w:after="40"/>
        <w:ind w:left="709" w:hanging="425"/>
        <w:contextualSpacing/>
        <w:jc w:val="both"/>
        <w:textAlignment w:val="baseline"/>
        <w:rPr>
          <w:sz w:val="22"/>
          <w:szCs w:val="22"/>
        </w:rPr>
      </w:pPr>
      <w:r w:rsidRPr="0044177E">
        <w:rPr>
          <w:sz w:val="22"/>
          <w:szCs w:val="22"/>
        </w:rPr>
        <w:t xml:space="preserve">Wykonanie usługi na terenie Kopalni będzie każdorazowo dokumentowane </w:t>
      </w:r>
      <w:r w:rsidRPr="0044177E">
        <w:rPr>
          <w:i/>
          <w:iCs/>
          <w:sz w:val="22"/>
          <w:szCs w:val="22"/>
        </w:rPr>
        <w:t>Protokołem wykonania usługi serwisowej</w:t>
      </w:r>
      <w:r w:rsidRPr="0044177E">
        <w:rPr>
          <w:sz w:val="22"/>
          <w:szCs w:val="22"/>
        </w:rPr>
        <w:t xml:space="preserve"> / </w:t>
      </w:r>
      <w:r w:rsidRPr="0044177E">
        <w:rPr>
          <w:i/>
          <w:iCs/>
          <w:sz w:val="22"/>
          <w:szCs w:val="22"/>
        </w:rPr>
        <w:t>Protokołem Serwisowym</w:t>
      </w:r>
      <w:r w:rsidRPr="0044177E">
        <w:rPr>
          <w:sz w:val="22"/>
          <w:szCs w:val="22"/>
        </w:rPr>
        <w:t xml:space="preserve"> /</w:t>
      </w:r>
      <w:r w:rsidRPr="0044177E">
        <w:rPr>
          <w:i/>
          <w:iCs/>
          <w:sz w:val="22"/>
          <w:szCs w:val="22"/>
        </w:rPr>
        <w:t xml:space="preserve">Notatką serwisową / Dowodem dostawy (WZ/WZS) </w:t>
      </w:r>
      <w:r w:rsidRPr="0044177E">
        <w:rPr>
          <w:sz w:val="22"/>
          <w:szCs w:val="22"/>
        </w:rPr>
        <w:t>, sporządzanym w 2 egzemplarzach (po jednym dla każdej ze stron) potwierdzonym przez przedstawicieli Wykonawcy (Serwisu) i Zamawiającego (Kopalni).</w:t>
      </w:r>
    </w:p>
    <w:p w14:paraId="76DBB723" w14:textId="77777777" w:rsidR="00CE2C49" w:rsidRPr="0044177E" w:rsidRDefault="00CE2C49" w:rsidP="00A1094D">
      <w:pPr>
        <w:pStyle w:val="Akapitzlist"/>
        <w:numPr>
          <w:ilvl w:val="0"/>
          <w:numId w:val="58"/>
        </w:numPr>
        <w:autoSpaceDE w:val="0"/>
        <w:autoSpaceDN w:val="0"/>
        <w:adjustRightInd w:val="0"/>
        <w:ind w:left="709" w:hanging="425"/>
        <w:contextualSpacing/>
        <w:rPr>
          <w:iCs/>
          <w:sz w:val="22"/>
          <w:szCs w:val="22"/>
        </w:rPr>
      </w:pPr>
      <w:r w:rsidRPr="0044177E">
        <w:rPr>
          <w:iCs/>
          <w:sz w:val="22"/>
          <w:szCs w:val="22"/>
        </w:rPr>
        <w:t xml:space="preserve">Protokół usługi serwisowej powinien m.in. zawierać: </w:t>
      </w:r>
    </w:p>
    <w:p w14:paraId="1C891279" w14:textId="77777777" w:rsidR="00FD3999" w:rsidRPr="0044177E" w:rsidRDefault="00FD3999" w:rsidP="00FD3999">
      <w:pPr>
        <w:numPr>
          <w:ilvl w:val="0"/>
          <w:numId w:val="99"/>
        </w:numPr>
        <w:spacing w:after="40"/>
        <w:ind w:left="1134"/>
        <w:jc w:val="both"/>
        <w:rPr>
          <w:sz w:val="22"/>
          <w:szCs w:val="22"/>
        </w:rPr>
      </w:pPr>
      <w:r w:rsidRPr="0044177E">
        <w:rPr>
          <w:sz w:val="22"/>
          <w:szCs w:val="22"/>
        </w:rPr>
        <w:t>numer kolejny,</w:t>
      </w:r>
    </w:p>
    <w:p w14:paraId="51965EAF" w14:textId="77777777" w:rsidR="00FD3999" w:rsidRPr="0044177E" w:rsidRDefault="00FD3999" w:rsidP="00FD3999">
      <w:pPr>
        <w:numPr>
          <w:ilvl w:val="0"/>
          <w:numId w:val="99"/>
        </w:numPr>
        <w:spacing w:after="40"/>
        <w:ind w:left="1134"/>
        <w:jc w:val="both"/>
        <w:rPr>
          <w:sz w:val="22"/>
          <w:szCs w:val="22"/>
        </w:rPr>
      </w:pPr>
      <w:r w:rsidRPr="0044177E">
        <w:rPr>
          <w:sz w:val="22"/>
          <w:szCs w:val="22"/>
        </w:rPr>
        <w:t>datę i godzinę zgłoszenia usługi serwisowej (Wezwania Serwisowego),</w:t>
      </w:r>
    </w:p>
    <w:p w14:paraId="10BB384B" w14:textId="77777777" w:rsidR="00FD3999" w:rsidRPr="0044177E" w:rsidRDefault="00FD3999" w:rsidP="00FD3999">
      <w:pPr>
        <w:numPr>
          <w:ilvl w:val="0"/>
          <w:numId w:val="99"/>
        </w:numPr>
        <w:spacing w:after="40"/>
        <w:ind w:left="1134"/>
        <w:jc w:val="both"/>
        <w:rPr>
          <w:sz w:val="22"/>
          <w:szCs w:val="22"/>
        </w:rPr>
      </w:pPr>
      <w:r w:rsidRPr="0044177E">
        <w:rPr>
          <w:sz w:val="22"/>
          <w:szCs w:val="22"/>
        </w:rPr>
        <w:t>uzgodniony pomiędzy przedstawicielami stron termin wykonania usługi,</w:t>
      </w:r>
    </w:p>
    <w:p w14:paraId="796B4B1E" w14:textId="77777777" w:rsidR="00FD3999" w:rsidRPr="0044177E" w:rsidRDefault="00FD3999" w:rsidP="00FD3999">
      <w:pPr>
        <w:numPr>
          <w:ilvl w:val="0"/>
          <w:numId w:val="99"/>
        </w:numPr>
        <w:spacing w:after="40"/>
        <w:ind w:left="1134"/>
        <w:jc w:val="both"/>
        <w:rPr>
          <w:sz w:val="22"/>
          <w:szCs w:val="22"/>
        </w:rPr>
      </w:pPr>
      <w:r w:rsidRPr="0044177E">
        <w:rPr>
          <w:sz w:val="22"/>
          <w:szCs w:val="22"/>
        </w:rPr>
        <w:t>rodzaj uszkodzenia,</w:t>
      </w:r>
    </w:p>
    <w:p w14:paraId="242DAEBE" w14:textId="77777777" w:rsidR="00FD3999" w:rsidRPr="0044177E" w:rsidRDefault="00FD3999" w:rsidP="00FD3999">
      <w:pPr>
        <w:numPr>
          <w:ilvl w:val="0"/>
          <w:numId w:val="99"/>
        </w:numPr>
        <w:spacing w:after="40"/>
        <w:ind w:left="1134"/>
        <w:jc w:val="both"/>
        <w:rPr>
          <w:sz w:val="22"/>
          <w:szCs w:val="22"/>
        </w:rPr>
      </w:pPr>
      <w:r w:rsidRPr="0044177E">
        <w:rPr>
          <w:sz w:val="22"/>
          <w:szCs w:val="22"/>
        </w:rPr>
        <w:t>datę i godzinę przystąpienia do pracy serwisu (godzina zgłoszenia się serwisu</w:t>
      </w:r>
      <w:r w:rsidRPr="0044177E">
        <w:rPr>
          <w:sz w:val="22"/>
          <w:szCs w:val="22"/>
        </w:rPr>
        <w:br/>
        <w:t>u dyspozytora kopalni – wejście na teren Oddziału),</w:t>
      </w:r>
    </w:p>
    <w:p w14:paraId="079577C8" w14:textId="77777777" w:rsidR="00FD3999" w:rsidRPr="0044177E" w:rsidRDefault="00FD3999" w:rsidP="00FD3999">
      <w:pPr>
        <w:numPr>
          <w:ilvl w:val="0"/>
          <w:numId w:val="99"/>
        </w:numPr>
        <w:spacing w:after="40"/>
        <w:ind w:left="1134"/>
        <w:jc w:val="both"/>
        <w:rPr>
          <w:sz w:val="22"/>
          <w:szCs w:val="22"/>
        </w:rPr>
      </w:pPr>
      <w:r w:rsidRPr="0044177E">
        <w:rPr>
          <w:sz w:val="22"/>
          <w:szCs w:val="22"/>
        </w:rPr>
        <w:t>datę i godzinę sporządzenia oraz podpisania protokołu serwisowego (data i godzina zakończenia pracy serwisu),</w:t>
      </w:r>
    </w:p>
    <w:p w14:paraId="0C20F572" w14:textId="77777777" w:rsidR="00FD3999" w:rsidRPr="0044177E" w:rsidRDefault="00FD3999" w:rsidP="00FD3999">
      <w:pPr>
        <w:numPr>
          <w:ilvl w:val="0"/>
          <w:numId w:val="99"/>
        </w:numPr>
        <w:spacing w:after="40"/>
        <w:ind w:left="1134"/>
        <w:jc w:val="both"/>
        <w:rPr>
          <w:sz w:val="22"/>
          <w:szCs w:val="22"/>
        </w:rPr>
      </w:pPr>
      <w:r w:rsidRPr="0044177E">
        <w:rPr>
          <w:sz w:val="22"/>
          <w:szCs w:val="22"/>
        </w:rPr>
        <w:t>liczby roboczogodzin serwisowych związanych z realizacją zlecenia – wyliczona w oparciu o pkt e) oraz f),</w:t>
      </w:r>
    </w:p>
    <w:p w14:paraId="6774DC52" w14:textId="77777777" w:rsidR="00FD3999" w:rsidRPr="0044177E" w:rsidRDefault="00FD3999" w:rsidP="00FD3999">
      <w:pPr>
        <w:numPr>
          <w:ilvl w:val="0"/>
          <w:numId w:val="99"/>
        </w:numPr>
        <w:spacing w:after="40"/>
        <w:ind w:left="1134"/>
        <w:jc w:val="both"/>
        <w:rPr>
          <w:sz w:val="22"/>
          <w:szCs w:val="22"/>
        </w:rPr>
      </w:pPr>
      <w:r w:rsidRPr="0044177E">
        <w:rPr>
          <w:sz w:val="22"/>
          <w:szCs w:val="22"/>
        </w:rPr>
        <w:t>wyszczególnienie przeprowadzonych prac/czynności,</w:t>
      </w:r>
    </w:p>
    <w:p w14:paraId="093521B1" w14:textId="77777777" w:rsidR="00FD3999" w:rsidRPr="0044177E" w:rsidRDefault="00FD3999" w:rsidP="00FD3999">
      <w:pPr>
        <w:numPr>
          <w:ilvl w:val="0"/>
          <w:numId w:val="99"/>
        </w:numPr>
        <w:spacing w:after="40"/>
        <w:ind w:left="1134"/>
        <w:jc w:val="both"/>
        <w:rPr>
          <w:sz w:val="22"/>
          <w:szCs w:val="22"/>
        </w:rPr>
      </w:pPr>
      <w:r w:rsidRPr="0044177E">
        <w:rPr>
          <w:sz w:val="22"/>
          <w:szCs w:val="22"/>
        </w:rPr>
        <w:t>datę i godzinę zakończenia prac związanych z realizacją zlecenia (godzina przekazania użytkownikowi sprawnej maszyny/urządzenia),</w:t>
      </w:r>
    </w:p>
    <w:p w14:paraId="565A25FE" w14:textId="77777777" w:rsidR="00FD3999" w:rsidRPr="0044177E" w:rsidRDefault="00FD3999" w:rsidP="00FD3999">
      <w:pPr>
        <w:numPr>
          <w:ilvl w:val="0"/>
          <w:numId w:val="99"/>
        </w:numPr>
        <w:spacing w:after="40"/>
        <w:ind w:left="1134"/>
        <w:jc w:val="both"/>
        <w:rPr>
          <w:color w:val="000000"/>
          <w:sz w:val="22"/>
          <w:szCs w:val="22"/>
        </w:rPr>
      </w:pPr>
      <w:r w:rsidRPr="0044177E">
        <w:rPr>
          <w:color w:val="000000"/>
          <w:sz w:val="22"/>
          <w:szCs w:val="22"/>
        </w:rPr>
        <w:t>Wstępną opinię serwisu o przyczynach zaistnienia awarii, tj. czy awaria nastąpiła                         z przyczyn niezależnych od użytkownika, czy z braku odpowiedniej obsługi</w:t>
      </w:r>
    </w:p>
    <w:p w14:paraId="5B705EEF" w14:textId="77777777" w:rsidR="00FD3999" w:rsidRPr="0044177E" w:rsidRDefault="00FD3999" w:rsidP="00FD3999">
      <w:pPr>
        <w:numPr>
          <w:ilvl w:val="0"/>
          <w:numId w:val="99"/>
        </w:numPr>
        <w:spacing w:after="40"/>
        <w:ind w:left="1134"/>
        <w:jc w:val="both"/>
        <w:rPr>
          <w:b/>
          <w:bCs/>
          <w:color w:val="000000"/>
          <w:sz w:val="22"/>
          <w:szCs w:val="22"/>
        </w:rPr>
      </w:pPr>
      <w:r w:rsidRPr="0044177E">
        <w:rPr>
          <w:bCs/>
          <w:color w:val="000000"/>
          <w:sz w:val="22"/>
          <w:szCs w:val="22"/>
        </w:rPr>
        <w:t>Na Protokole usługi serwisowej, Wykonawca określi wstępnie czy wykonana usługa jest gwarancyjna lub pozagwarancyjna,</w:t>
      </w:r>
    </w:p>
    <w:p w14:paraId="00F6D29E" w14:textId="77777777" w:rsidR="00FD3999" w:rsidRPr="0044177E" w:rsidRDefault="00FD3999" w:rsidP="00FD3999">
      <w:pPr>
        <w:numPr>
          <w:ilvl w:val="0"/>
          <w:numId w:val="99"/>
        </w:numPr>
        <w:spacing w:after="40"/>
        <w:ind w:left="1134"/>
        <w:jc w:val="both"/>
        <w:rPr>
          <w:b/>
          <w:bCs/>
          <w:color w:val="000000"/>
          <w:sz w:val="22"/>
          <w:szCs w:val="22"/>
        </w:rPr>
      </w:pPr>
      <w:r w:rsidRPr="0044177E">
        <w:rPr>
          <w:sz w:val="22"/>
          <w:szCs w:val="22"/>
        </w:rPr>
        <w:t>specyfikację wymienionych elementów i podzespołów (z podaniem pozycji cennika/katalogu) oraz ilość przepracowanych godzin.</w:t>
      </w:r>
    </w:p>
    <w:p w14:paraId="17FA9812" w14:textId="77777777" w:rsidR="00FD3999" w:rsidRPr="0044177E" w:rsidRDefault="00FD3999" w:rsidP="00FD3999">
      <w:pPr>
        <w:spacing w:after="40"/>
        <w:ind w:left="993"/>
        <w:jc w:val="both"/>
        <w:rPr>
          <w:sz w:val="22"/>
          <w:szCs w:val="22"/>
        </w:rPr>
      </w:pPr>
    </w:p>
    <w:p w14:paraId="03A8A583" w14:textId="77777777" w:rsidR="00FD3999" w:rsidRPr="0044177E" w:rsidRDefault="00FD3999" w:rsidP="00FD3999">
      <w:pPr>
        <w:ind w:right="34"/>
        <w:jc w:val="both"/>
        <w:rPr>
          <w:iCs/>
          <w:sz w:val="22"/>
          <w:szCs w:val="22"/>
        </w:rPr>
      </w:pPr>
      <w:r w:rsidRPr="0044177E">
        <w:rPr>
          <w:iCs/>
          <w:sz w:val="22"/>
          <w:szCs w:val="22"/>
        </w:rPr>
        <w:t xml:space="preserve">Uwaga : Dopuszcza się możliwość uzupełnienia numeru katalogowego/pozycji cennika z umowy  </w:t>
      </w:r>
      <w:r w:rsidRPr="0044177E">
        <w:rPr>
          <w:iCs/>
          <w:sz w:val="22"/>
          <w:szCs w:val="22"/>
        </w:rPr>
        <w:br/>
        <w:t xml:space="preserve">               niezwłocznie,  nie później jednak niż do 3 dni roboczych po wykonaniu usługi serwisowej.</w:t>
      </w:r>
    </w:p>
    <w:p w14:paraId="77E24FB1" w14:textId="5A146A49" w:rsidR="00FD3999" w:rsidRPr="0044177E" w:rsidRDefault="00FD3999" w:rsidP="00FD3999">
      <w:pPr>
        <w:pStyle w:val="Akapitzlist"/>
        <w:tabs>
          <w:tab w:val="left" w:pos="851"/>
        </w:tabs>
        <w:autoSpaceDE w:val="0"/>
        <w:autoSpaceDN w:val="0"/>
        <w:adjustRightInd w:val="0"/>
        <w:ind w:left="851"/>
        <w:jc w:val="both"/>
        <w:rPr>
          <w:iCs/>
          <w:sz w:val="22"/>
          <w:szCs w:val="22"/>
        </w:rPr>
      </w:pPr>
      <w:r w:rsidRPr="0044177E">
        <w:rPr>
          <w:sz w:val="22"/>
          <w:szCs w:val="22"/>
        </w:rPr>
        <w:t xml:space="preserve">Możliwość uzupełnienia numeru katalogowego/pozycji cennika z umowy niezwłocznie,  nie później jednak niż do 3 dni roboczych po wykonaniu usługi serwisowej, stosowanie protokołu usługi serwisowej w wersji elektronicznej, potwierdzonego przez przedstawicieli Wykonawcy </w:t>
      </w:r>
      <w:r w:rsidRPr="0044177E">
        <w:rPr>
          <w:sz w:val="22"/>
          <w:szCs w:val="22"/>
        </w:rPr>
        <w:br/>
        <w:t>i przesyłanego na ustalony w tym celu adres mailowy.</w:t>
      </w:r>
    </w:p>
    <w:p w14:paraId="40182B3B" w14:textId="77777777" w:rsidR="00FD3999" w:rsidRPr="0044177E" w:rsidRDefault="00FD3999" w:rsidP="00FD3999">
      <w:pPr>
        <w:spacing w:after="40"/>
        <w:ind w:left="993"/>
        <w:jc w:val="both"/>
        <w:rPr>
          <w:sz w:val="22"/>
          <w:szCs w:val="22"/>
        </w:rPr>
      </w:pPr>
    </w:p>
    <w:p w14:paraId="40D6EDBE" w14:textId="77777777" w:rsidR="00CE2C49" w:rsidRPr="0044177E" w:rsidRDefault="00CE2C49" w:rsidP="00A1094D">
      <w:pPr>
        <w:spacing w:after="40"/>
        <w:ind w:left="709" w:hanging="425"/>
        <w:jc w:val="both"/>
        <w:rPr>
          <w:sz w:val="22"/>
          <w:szCs w:val="22"/>
        </w:rPr>
      </w:pPr>
    </w:p>
    <w:p w14:paraId="430564BC" w14:textId="77777777" w:rsidR="00FD3999" w:rsidRPr="0044177E" w:rsidRDefault="00FD3999" w:rsidP="00FD3999">
      <w:pPr>
        <w:pStyle w:val="Akapitzlist"/>
        <w:numPr>
          <w:ilvl w:val="0"/>
          <w:numId w:val="58"/>
        </w:numPr>
        <w:autoSpaceDE w:val="0"/>
        <w:autoSpaceDN w:val="0"/>
        <w:adjustRightInd w:val="0"/>
        <w:ind w:left="709" w:hanging="425"/>
        <w:contextualSpacing/>
        <w:rPr>
          <w:b/>
          <w:bCs/>
          <w:sz w:val="22"/>
          <w:szCs w:val="22"/>
        </w:rPr>
      </w:pPr>
      <w:r w:rsidRPr="0044177E">
        <w:rPr>
          <w:iCs/>
          <w:sz w:val="22"/>
          <w:szCs w:val="22"/>
        </w:rPr>
        <w:t>Za</w:t>
      </w:r>
      <w:r w:rsidRPr="0044177E">
        <w:rPr>
          <w:bCs/>
          <w:sz w:val="22"/>
          <w:szCs w:val="22"/>
        </w:rPr>
        <w:t xml:space="preserve"> transport podzespołów i części zamiennych do Zamawiającego dostarczanych</w:t>
      </w:r>
    </w:p>
    <w:p w14:paraId="40F65052" w14:textId="77777777" w:rsidR="00FD3999" w:rsidRPr="0044177E" w:rsidRDefault="00FD3999" w:rsidP="00FD3999">
      <w:pPr>
        <w:pStyle w:val="Tekstpodstawowy"/>
        <w:ind w:left="851"/>
        <w:rPr>
          <w:bCs/>
          <w:iCs/>
          <w:sz w:val="22"/>
          <w:szCs w:val="22"/>
        </w:rPr>
      </w:pPr>
      <w:bookmarkStart w:id="65" w:name="_Hlk96083301"/>
      <w:r w:rsidRPr="0044177E">
        <w:rPr>
          <w:bCs/>
          <w:iCs/>
          <w:sz w:val="22"/>
          <w:szCs w:val="22"/>
        </w:rPr>
        <w:t xml:space="preserve">- w ramach usług serwisowych realizowanych </w:t>
      </w:r>
      <w:r w:rsidRPr="0044177E">
        <w:rPr>
          <w:iCs/>
          <w:sz w:val="22"/>
          <w:szCs w:val="22"/>
        </w:rPr>
        <w:t>z udziałem ekipy serwisowej</w:t>
      </w:r>
      <w:r w:rsidRPr="0044177E">
        <w:rPr>
          <w:bCs/>
          <w:iCs/>
          <w:sz w:val="22"/>
          <w:szCs w:val="22"/>
        </w:rPr>
        <w:t xml:space="preserve"> (serwisanta/serwisantów Wykonawcy),</w:t>
      </w:r>
    </w:p>
    <w:p w14:paraId="34B7B853" w14:textId="77777777" w:rsidR="00FD3999" w:rsidRPr="0044177E" w:rsidRDefault="00FD3999" w:rsidP="00FD3999">
      <w:pPr>
        <w:pStyle w:val="Tekstpodstawowy"/>
        <w:ind w:left="851"/>
        <w:rPr>
          <w:bCs/>
          <w:iCs/>
          <w:sz w:val="22"/>
          <w:szCs w:val="22"/>
        </w:rPr>
      </w:pPr>
      <w:r w:rsidRPr="0044177E">
        <w:rPr>
          <w:bCs/>
          <w:iCs/>
          <w:sz w:val="22"/>
          <w:szCs w:val="22"/>
        </w:rPr>
        <w:lastRenderedPageBreak/>
        <w:t xml:space="preserve">- w ramach usług serwisowych poprzez dostawę podzespołów i części zamiennych transportem Wykonawcy, </w:t>
      </w:r>
      <w:bookmarkEnd w:id="65"/>
    </w:p>
    <w:p w14:paraId="44743354" w14:textId="044A62AA" w:rsidR="00FD3999" w:rsidRPr="0044177E" w:rsidRDefault="00FD3999" w:rsidP="00FD3999">
      <w:pPr>
        <w:pStyle w:val="Tekstpodstawowy"/>
        <w:ind w:left="357"/>
        <w:rPr>
          <w:bCs/>
          <w:iCs/>
          <w:sz w:val="22"/>
          <w:szCs w:val="22"/>
        </w:rPr>
      </w:pPr>
      <w:r w:rsidRPr="0044177E">
        <w:rPr>
          <w:bCs/>
          <w:iCs/>
          <w:sz w:val="22"/>
          <w:szCs w:val="22"/>
        </w:rPr>
        <w:t>odpowiada Wykonawca.</w:t>
      </w:r>
    </w:p>
    <w:p w14:paraId="148BC450" w14:textId="77777777" w:rsidR="00FD3999" w:rsidRPr="0044177E" w:rsidRDefault="00CE2C49" w:rsidP="00FD3999">
      <w:pPr>
        <w:pStyle w:val="Akapitzlist"/>
        <w:numPr>
          <w:ilvl w:val="0"/>
          <w:numId w:val="58"/>
        </w:numPr>
        <w:autoSpaceDE w:val="0"/>
        <w:autoSpaceDN w:val="0"/>
        <w:adjustRightInd w:val="0"/>
        <w:ind w:left="709" w:hanging="425"/>
        <w:contextualSpacing/>
        <w:rPr>
          <w:bCs/>
          <w:sz w:val="22"/>
          <w:szCs w:val="22"/>
        </w:rPr>
      </w:pPr>
      <w:r w:rsidRPr="0044177E">
        <w:rPr>
          <w:bCs/>
          <w:sz w:val="22"/>
          <w:szCs w:val="22"/>
        </w:rPr>
        <w:t>Wszystkie części i podzespoły budowane w maszynie lub dostarczane Zamawiającemu w ramach świadczonych usług serwisowych powinny być identyfikowalne.</w:t>
      </w:r>
      <w:r w:rsidR="00FD3999" w:rsidRPr="0044177E">
        <w:rPr>
          <w:bCs/>
          <w:sz w:val="22"/>
          <w:szCs w:val="22"/>
        </w:rPr>
        <w:t xml:space="preserve"> Wymóg ten nie dotyczy: śrub, nakrętek, przewodów hydraulicznych i elektrycznych.</w:t>
      </w:r>
    </w:p>
    <w:p w14:paraId="046C0B15" w14:textId="50F6F6F8" w:rsidR="00CE2C49" w:rsidRPr="0044177E" w:rsidRDefault="00CE2C49" w:rsidP="00FD3999">
      <w:pPr>
        <w:pStyle w:val="Akapitzlist"/>
        <w:autoSpaceDE w:val="0"/>
        <w:autoSpaceDN w:val="0"/>
        <w:adjustRightInd w:val="0"/>
        <w:ind w:left="709"/>
        <w:contextualSpacing/>
        <w:rPr>
          <w:b/>
          <w:bCs/>
          <w:sz w:val="22"/>
          <w:szCs w:val="22"/>
        </w:rPr>
      </w:pPr>
    </w:p>
    <w:p w14:paraId="1451B209" w14:textId="77777777" w:rsidR="00FD3999" w:rsidRPr="0044177E" w:rsidRDefault="00FD3999" w:rsidP="00FD3999">
      <w:pPr>
        <w:pStyle w:val="Akapitzlist"/>
        <w:numPr>
          <w:ilvl w:val="0"/>
          <w:numId w:val="58"/>
        </w:numPr>
        <w:autoSpaceDE w:val="0"/>
        <w:autoSpaceDN w:val="0"/>
        <w:adjustRightInd w:val="0"/>
        <w:ind w:left="709" w:hanging="425"/>
        <w:contextualSpacing/>
        <w:rPr>
          <w:bCs/>
          <w:sz w:val="22"/>
          <w:szCs w:val="22"/>
        </w:rPr>
      </w:pPr>
      <w:r w:rsidRPr="0044177E">
        <w:rPr>
          <w:bCs/>
          <w:sz w:val="22"/>
          <w:szCs w:val="22"/>
        </w:rPr>
        <w:t>Dla części i podzespołów budowanych w maszynie lub dostarczanych Zamawiającemu w ramach świadczonych usług serwisowych Wykonawca przekaże niezbędne wymagane dla zgodnego z przepisami ich użytkowania dokumenty (deklaracje zgodności, protokoły badań, protokoły nastaw, itp.).</w:t>
      </w:r>
    </w:p>
    <w:p w14:paraId="3AA36500" w14:textId="77777777" w:rsidR="00CE2C49" w:rsidRPr="0044177E" w:rsidRDefault="00CE2C49" w:rsidP="00FD3999">
      <w:pPr>
        <w:pStyle w:val="Akapitzlist"/>
        <w:numPr>
          <w:ilvl w:val="0"/>
          <w:numId w:val="58"/>
        </w:numPr>
        <w:autoSpaceDE w:val="0"/>
        <w:autoSpaceDN w:val="0"/>
        <w:adjustRightInd w:val="0"/>
        <w:ind w:left="709" w:hanging="425"/>
        <w:contextualSpacing/>
        <w:rPr>
          <w:b/>
          <w:bCs/>
          <w:sz w:val="22"/>
          <w:szCs w:val="22"/>
        </w:rPr>
      </w:pPr>
      <w:r w:rsidRPr="0044177E">
        <w:rPr>
          <w:sz w:val="22"/>
          <w:szCs w:val="22"/>
        </w:rPr>
        <w:t xml:space="preserve">Przedstawiciele Wykonawcy (Serwisu) i Zamawiającego (Kopalni) zobowiązani są do podpisania </w:t>
      </w:r>
      <w:r w:rsidRPr="0044177E">
        <w:rPr>
          <w:i/>
          <w:iCs/>
          <w:sz w:val="22"/>
          <w:szCs w:val="22"/>
        </w:rPr>
        <w:t>Protokołu wykonania usługi serwisowej / Protokołu Serwisowego</w:t>
      </w:r>
      <w:r w:rsidRPr="0044177E">
        <w:rPr>
          <w:sz w:val="22"/>
          <w:szCs w:val="22"/>
        </w:rPr>
        <w:t xml:space="preserve"> / </w:t>
      </w:r>
      <w:r w:rsidRPr="0044177E">
        <w:rPr>
          <w:i/>
          <w:iCs/>
          <w:sz w:val="22"/>
          <w:szCs w:val="22"/>
        </w:rPr>
        <w:t>Notatki serwisowej</w:t>
      </w:r>
      <w:r w:rsidRPr="0044177E">
        <w:rPr>
          <w:sz w:val="22"/>
          <w:szCs w:val="22"/>
        </w:rPr>
        <w:t xml:space="preserve"> z wykonania usługi </w:t>
      </w:r>
      <w:r w:rsidRPr="0044177E">
        <w:rPr>
          <w:bCs/>
          <w:sz w:val="22"/>
          <w:szCs w:val="22"/>
        </w:rPr>
        <w:t>serwisowej</w:t>
      </w:r>
      <w:r w:rsidRPr="0044177E">
        <w:rPr>
          <w:sz w:val="22"/>
          <w:szCs w:val="22"/>
        </w:rPr>
        <w:t>.</w:t>
      </w:r>
    </w:p>
    <w:p w14:paraId="29668632" w14:textId="77777777" w:rsidR="00CE2C49" w:rsidRPr="0044177E" w:rsidRDefault="00CE2C49" w:rsidP="00FD3999">
      <w:pPr>
        <w:pStyle w:val="Akapitzlist"/>
        <w:numPr>
          <w:ilvl w:val="0"/>
          <w:numId w:val="58"/>
        </w:numPr>
        <w:autoSpaceDE w:val="0"/>
        <w:autoSpaceDN w:val="0"/>
        <w:adjustRightInd w:val="0"/>
        <w:ind w:left="709" w:hanging="425"/>
        <w:contextualSpacing/>
        <w:rPr>
          <w:b/>
          <w:bCs/>
          <w:sz w:val="22"/>
          <w:szCs w:val="22"/>
        </w:rPr>
      </w:pPr>
      <w:r w:rsidRPr="0044177E">
        <w:rPr>
          <w:sz w:val="22"/>
          <w:szCs w:val="22"/>
        </w:rPr>
        <w:t xml:space="preserve">Każdej ze Stron przysługuje prawo do wniesienia zastrzeżeń do treści </w:t>
      </w:r>
      <w:r w:rsidRPr="0044177E">
        <w:rPr>
          <w:i/>
          <w:iCs/>
          <w:sz w:val="22"/>
          <w:szCs w:val="22"/>
        </w:rPr>
        <w:t>Protokołu wykonania usługi serwisowej / Protokołu Serwisowego</w:t>
      </w:r>
      <w:r w:rsidRPr="0044177E">
        <w:rPr>
          <w:sz w:val="22"/>
          <w:szCs w:val="22"/>
        </w:rPr>
        <w:t xml:space="preserve"> / </w:t>
      </w:r>
      <w:r w:rsidRPr="0044177E">
        <w:rPr>
          <w:i/>
          <w:iCs/>
          <w:sz w:val="22"/>
          <w:szCs w:val="22"/>
        </w:rPr>
        <w:t>Notatki serwisowej / Dowodem dostawy (WZ/WZS)</w:t>
      </w:r>
      <w:r w:rsidRPr="0044177E">
        <w:rPr>
          <w:sz w:val="22"/>
          <w:szCs w:val="22"/>
        </w:rPr>
        <w:t>.</w:t>
      </w:r>
    </w:p>
    <w:p w14:paraId="5D36F3CB" w14:textId="77777777" w:rsidR="00CE2C49" w:rsidRPr="0044177E" w:rsidRDefault="00CE2C49" w:rsidP="00FD3999">
      <w:pPr>
        <w:pStyle w:val="Akapitzlist"/>
        <w:numPr>
          <w:ilvl w:val="0"/>
          <w:numId w:val="58"/>
        </w:numPr>
        <w:autoSpaceDE w:val="0"/>
        <w:autoSpaceDN w:val="0"/>
        <w:adjustRightInd w:val="0"/>
        <w:ind w:left="709" w:hanging="425"/>
        <w:contextualSpacing/>
        <w:rPr>
          <w:b/>
          <w:bCs/>
          <w:sz w:val="22"/>
          <w:szCs w:val="22"/>
        </w:rPr>
      </w:pPr>
      <w:r w:rsidRPr="0044177E">
        <w:rPr>
          <w:sz w:val="22"/>
          <w:szCs w:val="22"/>
        </w:rPr>
        <w:t>Przedstawiciele Wykonawcy określą na miejscu, w trakcie naprawy jeżeli to możliwe kwalifikację danej usługi (odpłatna / nieodpłatna, gwarancyjna / pozagwarancyjna).</w:t>
      </w:r>
    </w:p>
    <w:p w14:paraId="2033A577" w14:textId="5A0B157B" w:rsidR="00CE2C49" w:rsidRPr="00102470" w:rsidRDefault="00FD3999" w:rsidP="00A1094D">
      <w:pPr>
        <w:ind w:left="709" w:hanging="425"/>
        <w:jc w:val="both"/>
        <w:rPr>
          <w:sz w:val="22"/>
          <w:szCs w:val="22"/>
        </w:rPr>
      </w:pPr>
      <w:r w:rsidRPr="0044177E">
        <w:rPr>
          <w:sz w:val="22"/>
          <w:szCs w:val="22"/>
        </w:rPr>
        <w:t xml:space="preserve">        </w:t>
      </w:r>
      <w:r w:rsidR="00CE2C49" w:rsidRPr="0044177E">
        <w:rPr>
          <w:sz w:val="22"/>
          <w:szCs w:val="22"/>
        </w:rPr>
        <w:t xml:space="preserve">Fakt ten zostanie potwierdzony w </w:t>
      </w:r>
      <w:r w:rsidR="00CE2C49" w:rsidRPr="0044177E">
        <w:rPr>
          <w:i/>
          <w:iCs/>
          <w:sz w:val="22"/>
          <w:szCs w:val="22"/>
        </w:rPr>
        <w:t>Protokole wykonania usługi serwisowej</w:t>
      </w:r>
      <w:r w:rsidR="00CE2C49" w:rsidRPr="0044177E">
        <w:rPr>
          <w:b/>
          <w:bCs/>
          <w:i/>
          <w:iCs/>
          <w:sz w:val="22"/>
          <w:szCs w:val="22"/>
        </w:rPr>
        <w:t xml:space="preserve"> / </w:t>
      </w:r>
      <w:r w:rsidR="00CE2C49" w:rsidRPr="0044177E">
        <w:rPr>
          <w:i/>
          <w:iCs/>
          <w:sz w:val="22"/>
          <w:szCs w:val="22"/>
        </w:rPr>
        <w:t>Protokole Serwisowym</w:t>
      </w:r>
      <w:r w:rsidR="00CE2C49" w:rsidRPr="0044177E">
        <w:rPr>
          <w:sz w:val="22"/>
          <w:szCs w:val="22"/>
        </w:rPr>
        <w:t xml:space="preserve"> / </w:t>
      </w:r>
      <w:r w:rsidR="00CE2C49" w:rsidRPr="0044177E">
        <w:rPr>
          <w:i/>
          <w:iCs/>
          <w:sz w:val="22"/>
          <w:szCs w:val="22"/>
        </w:rPr>
        <w:t>Notatce</w:t>
      </w:r>
      <w:r w:rsidR="00CE2C49" w:rsidRPr="00102470">
        <w:rPr>
          <w:i/>
          <w:iCs/>
          <w:sz w:val="22"/>
          <w:szCs w:val="22"/>
        </w:rPr>
        <w:t xml:space="preserve"> serwisowej</w:t>
      </w:r>
      <w:r w:rsidR="00CE2C49" w:rsidRPr="00102470">
        <w:rPr>
          <w:sz w:val="22"/>
          <w:szCs w:val="22"/>
        </w:rPr>
        <w:t xml:space="preserve"> </w:t>
      </w:r>
    </w:p>
    <w:p w14:paraId="785F7D3A" w14:textId="77777777" w:rsidR="00CE2C49" w:rsidRPr="00102470" w:rsidRDefault="00CE2C49" w:rsidP="00FD3999">
      <w:pPr>
        <w:pStyle w:val="Akapitzlist"/>
        <w:numPr>
          <w:ilvl w:val="0"/>
          <w:numId w:val="58"/>
        </w:numPr>
        <w:autoSpaceDE w:val="0"/>
        <w:autoSpaceDN w:val="0"/>
        <w:adjustRightInd w:val="0"/>
        <w:ind w:left="709" w:hanging="425"/>
        <w:contextualSpacing/>
        <w:rPr>
          <w:sz w:val="22"/>
          <w:szCs w:val="22"/>
        </w:rPr>
      </w:pPr>
      <w:r w:rsidRPr="00102470">
        <w:rPr>
          <w:sz w:val="22"/>
          <w:szCs w:val="22"/>
        </w:rPr>
        <w:t xml:space="preserve">Upoważnionym w imieniu </w:t>
      </w:r>
      <w:r w:rsidRPr="00102470">
        <w:rPr>
          <w:i/>
          <w:iCs/>
          <w:sz w:val="22"/>
          <w:szCs w:val="22"/>
        </w:rPr>
        <w:t>Zmawiającego</w:t>
      </w:r>
      <w:r w:rsidRPr="00102470">
        <w:rPr>
          <w:sz w:val="22"/>
          <w:szCs w:val="22"/>
        </w:rPr>
        <w:t xml:space="preserve">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0254005A" w14:textId="77777777" w:rsidR="00CE2C49" w:rsidRPr="00102470" w:rsidRDefault="00CE2C49" w:rsidP="00FD3999">
      <w:pPr>
        <w:pStyle w:val="Akapitzlist"/>
        <w:numPr>
          <w:ilvl w:val="0"/>
          <w:numId w:val="58"/>
        </w:numPr>
        <w:autoSpaceDE w:val="0"/>
        <w:autoSpaceDN w:val="0"/>
        <w:adjustRightInd w:val="0"/>
        <w:ind w:left="709" w:hanging="425"/>
        <w:contextualSpacing/>
        <w:rPr>
          <w:sz w:val="22"/>
          <w:szCs w:val="22"/>
        </w:rPr>
      </w:pPr>
      <w:r w:rsidRPr="00102470">
        <w:rPr>
          <w:sz w:val="22"/>
          <w:szCs w:val="22"/>
        </w:rPr>
        <w:t xml:space="preserve">1 egz. </w:t>
      </w:r>
      <w:r w:rsidRPr="00102470">
        <w:rPr>
          <w:i/>
          <w:iCs/>
          <w:sz w:val="22"/>
          <w:szCs w:val="22"/>
        </w:rPr>
        <w:t>Protokołu wykonania usługi serwisowej</w:t>
      </w:r>
      <w:r w:rsidRPr="00102470">
        <w:rPr>
          <w:b/>
          <w:bCs/>
          <w:i/>
          <w:iCs/>
          <w:sz w:val="22"/>
          <w:szCs w:val="22"/>
        </w:rPr>
        <w:t xml:space="preserve"> / </w:t>
      </w:r>
      <w:r w:rsidRPr="00102470">
        <w:rPr>
          <w:i/>
          <w:iCs/>
          <w:sz w:val="22"/>
          <w:szCs w:val="22"/>
        </w:rPr>
        <w:t>Protokołu Serwisowego</w:t>
      </w:r>
      <w:r w:rsidRPr="00102470">
        <w:rPr>
          <w:sz w:val="22"/>
          <w:szCs w:val="22"/>
        </w:rPr>
        <w:t xml:space="preserve"> /</w:t>
      </w:r>
      <w:r w:rsidRPr="00102470">
        <w:rPr>
          <w:i/>
          <w:iCs/>
          <w:sz w:val="22"/>
          <w:szCs w:val="22"/>
        </w:rPr>
        <w:t xml:space="preserve">Notatki serwisowej / Dowodu dostawy (WZ / WZS) </w:t>
      </w:r>
      <w:r w:rsidRPr="00102470">
        <w:rPr>
          <w:sz w:val="22"/>
          <w:szCs w:val="22"/>
        </w:rPr>
        <w:t>przekazany Kopalni,</w:t>
      </w:r>
      <w:r w:rsidRPr="00102470">
        <w:rPr>
          <w:i/>
          <w:iCs/>
          <w:sz w:val="22"/>
          <w:szCs w:val="22"/>
        </w:rPr>
        <w:t xml:space="preserve"> </w:t>
      </w:r>
      <w:r w:rsidRPr="00102470">
        <w:rPr>
          <w:sz w:val="22"/>
          <w:szCs w:val="22"/>
        </w:rPr>
        <w:t xml:space="preserve">wymaga weryfikacji przez KDEM-a (a w razie nieobecności jego zastępcy) nie później niż w terminie do 2 dni roboczych od daty jego sporządzenia, co KDEM potwierdza na </w:t>
      </w:r>
      <w:r w:rsidRPr="00102470">
        <w:rPr>
          <w:i/>
          <w:iCs/>
          <w:sz w:val="22"/>
          <w:szCs w:val="22"/>
        </w:rPr>
        <w:t>Protokole wykonania usługi serwisowej /</w:t>
      </w:r>
      <w:r w:rsidRPr="00102470">
        <w:rPr>
          <w:b/>
          <w:bCs/>
          <w:i/>
          <w:iCs/>
          <w:sz w:val="22"/>
          <w:szCs w:val="22"/>
        </w:rPr>
        <w:t xml:space="preserve"> </w:t>
      </w:r>
      <w:r w:rsidRPr="00102470">
        <w:rPr>
          <w:i/>
          <w:iCs/>
          <w:sz w:val="22"/>
          <w:szCs w:val="22"/>
        </w:rPr>
        <w:t>Protokole Serwisowym</w:t>
      </w:r>
      <w:r w:rsidRPr="00102470">
        <w:rPr>
          <w:sz w:val="22"/>
          <w:szCs w:val="22"/>
        </w:rPr>
        <w:t xml:space="preserve"> / </w:t>
      </w:r>
      <w:r w:rsidRPr="00102470">
        <w:rPr>
          <w:i/>
          <w:iCs/>
          <w:sz w:val="22"/>
          <w:szCs w:val="22"/>
        </w:rPr>
        <w:t xml:space="preserve">Notatce serwisowej / Dowodzie dostawy (WZ/WZS) </w:t>
      </w:r>
      <w:r w:rsidRPr="00102470">
        <w:rPr>
          <w:sz w:val="22"/>
          <w:szCs w:val="22"/>
        </w:rPr>
        <w:t xml:space="preserve">(podpis i pieczątka (czytelna)  oraz data). </w:t>
      </w:r>
    </w:p>
    <w:p w14:paraId="6B9E2DEC" w14:textId="7D6ACBAE" w:rsidR="00CE2C49" w:rsidRPr="00102470" w:rsidRDefault="00FD3999" w:rsidP="00A1094D">
      <w:pPr>
        <w:suppressAutoHyphens/>
        <w:autoSpaceDN w:val="0"/>
        <w:spacing w:after="40"/>
        <w:ind w:left="709" w:hanging="425"/>
        <w:jc w:val="both"/>
        <w:textAlignment w:val="baseline"/>
        <w:rPr>
          <w:sz w:val="22"/>
          <w:szCs w:val="22"/>
        </w:rPr>
      </w:pPr>
      <w:r>
        <w:rPr>
          <w:iCs/>
          <w:sz w:val="22"/>
          <w:szCs w:val="22"/>
        </w:rPr>
        <w:t xml:space="preserve">       </w:t>
      </w:r>
      <w:r w:rsidR="00CE2C49" w:rsidRPr="00102470">
        <w:rPr>
          <w:iCs/>
          <w:sz w:val="22"/>
          <w:szCs w:val="22"/>
        </w:rPr>
        <w:t>Dopuszcza się stosowanie protokołu usługi serwisowej w wersji elektronicznej, potwierdzonym przez przedstawicieli Wykonawcy i  przesyłanej na ustalony adres mailowy.</w:t>
      </w:r>
    </w:p>
    <w:p w14:paraId="2E549D8A" w14:textId="0514D5F0" w:rsidR="00CE2C49" w:rsidRPr="00102470" w:rsidRDefault="00CE2C49" w:rsidP="00FD3999">
      <w:pPr>
        <w:pStyle w:val="Akapitzlist"/>
        <w:numPr>
          <w:ilvl w:val="0"/>
          <w:numId w:val="58"/>
        </w:numPr>
        <w:autoSpaceDE w:val="0"/>
        <w:autoSpaceDN w:val="0"/>
        <w:adjustRightInd w:val="0"/>
        <w:ind w:left="709" w:hanging="425"/>
        <w:contextualSpacing/>
        <w:jc w:val="both"/>
        <w:rPr>
          <w:sz w:val="22"/>
          <w:szCs w:val="22"/>
        </w:rPr>
      </w:pPr>
      <w:r w:rsidRPr="00102470">
        <w:rPr>
          <w:sz w:val="22"/>
          <w:szCs w:val="22"/>
        </w:rPr>
        <w:t>Przedstawiciele</w:t>
      </w:r>
      <w:r w:rsidRPr="00102470">
        <w:rPr>
          <w:i/>
          <w:iCs/>
          <w:sz w:val="22"/>
          <w:szCs w:val="22"/>
        </w:rPr>
        <w:t xml:space="preserve"> Zamawiającego</w:t>
      </w:r>
      <w:r w:rsidRPr="00102470">
        <w:rPr>
          <w:sz w:val="22"/>
          <w:szCs w:val="22"/>
        </w:rPr>
        <w:t xml:space="preserve"> sporządzają </w:t>
      </w:r>
      <w:r w:rsidRPr="00102470">
        <w:rPr>
          <w:i/>
          <w:sz w:val="22"/>
          <w:szCs w:val="22"/>
        </w:rPr>
        <w:t>I</w:t>
      </w:r>
      <w:r w:rsidRPr="00102470">
        <w:rPr>
          <w:i/>
          <w:iCs/>
          <w:sz w:val="22"/>
          <w:szCs w:val="22"/>
        </w:rPr>
        <w:t>nformację</w:t>
      </w:r>
      <w:r w:rsidRPr="00102470">
        <w:rPr>
          <w:sz w:val="22"/>
          <w:szCs w:val="22"/>
        </w:rPr>
        <w:t xml:space="preserve"> z zastrzeżeniami Kopalni (</w:t>
      </w:r>
      <w:r w:rsidRPr="00102470">
        <w:rPr>
          <w:i/>
          <w:iCs/>
          <w:sz w:val="22"/>
          <w:szCs w:val="22"/>
        </w:rPr>
        <w:t>Zastrzeżenie</w:t>
      </w:r>
      <w:r w:rsidRPr="00102470">
        <w:rPr>
          <w:sz w:val="22"/>
          <w:szCs w:val="22"/>
        </w:rPr>
        <w:t xml:space="preserve">) </w:t>
      </w:r>
      <w:r w:rsidR="00FD3999">
        <w:rPr>
          <w:sz w:val="22"/>
          <w:szCs w:val="22"/>
        </w:rPr>
        <w:br/>
      </w:r>
      <w:r w:rsidRPr="00102470">
        <w:rPr>
          <w:sz w:val="22"/>
          <w:szCs w:val="22"/>
        </w:rPr>
        <w:t>w przypadku uwag (zastrzeżeń) co do:</w:t>
      </w:r>
    </w:p>
    <w:p w14:paraId="7F2C89C6" w14:textId="77777777" w:rsidR="00CE2C49" w:rsidRPr="00102470" w:rsidRDefault="00CE2C49" w:rsidP="00A1094D">
      <w:pPr>
        <w:pStyle w:val="Akapitzlist"/>
        <w:numPr>
          <w:ilvl w:val="0"/>
          <w:numId w:val="57"/>
        </w:numPr>
        <w:ind w:left="709" w:hanging="425"/>
        <w:contextualSpacing/>
        <w:jc w:val="both"/>
        <w:rPr>
          <w:sz w:val="22"/>
          <w:szCs w:val="22"/>
        </w:rPr>
      </w:pPr>
      <w:r w:rsidRPr="00102470">
        <w:rPr>
          <w:sz w:val="22"/>
          <w:szCs w:val="22"/>
        </w:rPr>
        <w:t>ilości roboczogodzin,</w:t>
      </w:r>
    </w:p>
    <w:p w14:paraId="6AAE7E8B" w14:textId="77777777" w:rsidR="00CE2C49" w:rsidRPr="00102470" w:rsidRDefault="00CE2C49" w:rsidP="00A1094D">
      <w:pPr>
        <w:pStyle w:val="Akapitzlist"/>
        <w:numPr>
          <w:ilvl w:val="0"/>
          <w:numId w:val="57"/>
        </w:numPr>
        <w:ind w:left="709" w:hanging="425"/>
        <w:contextualSpacing/>
        <w:jc w:val="both"/>
        <w:rPr>
          <w:sz w:val="22"/>
          <w:szCs w:val="22"/>
        </w:rPr>
      </w:pPr>
      <w:r w:rsidRPr="00102470">
        <w:rPr>
          <w:sz w:val="22"/>
          <w:szCs w:val="22"/>
        </w:rPr>
        <w:t>zużytych materiałów - dotyczy to również usługi serwisowej w ramach których dostarczane był tylko podzespoły</w:t>
      </w:r>
    </w:p>
    <w:p w14:paraId="43398006" w14:textId="0B601841" w:rsidR="00CE2C49" w:rsidRPr="00102470" w:rsidRDefault="00CE2C49" w:rsidP="00A1094D">
      <w:pPr>
        <w:pStyle w:val="Akapitzlist"/>
        <w:numPr>
          <w:ilvl w:val="0"/>
          <w:numId w:val="57"/>
        </w:numPr>
        <w:ind w:left="709" w:hanging="425"/>
        <w:contextualSpacing/>
        <w:jc w:val="both"/>
        <w:rPr>
          <w:sz w:val="22"/>
          <w:szCs w:val="22"/>
        </w:rPr>
      </w:pPr>
      <w:r w:rsidRPr="00102470">
        <w:rPr>
          <w:sz w:val="22"/>
          <w:szCs w:val="22"/>
        </w:rPr>
        <w:t xml:space="preserve">kwalifikacji danej usługi (odpłatna / nieodpłatna, gwarancyjna , pozagwarancyjna)  - dotyczy </w:t>
      </w:r>
      <w:r w:rsidR="00FD3999">
        <w:rPr>
          <w:sz w:val="22"/>
          <w:szCs w:val="22"/>
        </w:rPr>
        <w:br/>
      </w:r>
      <w:r w:rsidRPr="00102470">
        <w:rPr>
          <w:sz w:val="22"/>
          <w:szCs w:val="22"/>
        </w:rPr>
        <w:t>to również usługi serwisowej w ramach których dostarczane był tylko podzespoły</w:t>
      </w:r>
    </w:p>
    <w:p w14:paraId="0FF144BE" w14:textId="77777777" w:rsidR="00CE2C49" w:rsidRPr="00102470" w:rsidRDefault="00CE2C49" w:rsidP="00FD3999">
      <w:pPr>
        <w:pStyle w:val="Akapitzlist"/>
        <w:numPr>
          <w:ilvl w:val="0"/>
          <w:numId w:val="58"/>
        </w:numPr>
        <w:autoSpaceDE w:val="0"/>
        <w:autoSpaceDN w:val="0"/>
        <w:adjustRightInd w:val="0"/>
        <w:ind w:left="709" w:hanging="425"/>
        <w:contextualSpacing/>
        <w:rPr>
          <w:sz w:val="22"/>
          <w:szCs w:val="22"/>
        </w:rPr>
      </w:pPr>
      <w:r w:rsidRPr="00102470">
        <w:rPr>
          <w:sz w:val="22"/>
          <w:szCs w:val="22"/>
        </w:rPr>
        <w:t xml:space="preserve">Przedmiotową </w:t>
      </w:r>
      <w:r w:rsidRPr="00102470">
        <w:rPr>
          <w:i/>
          <w:iCs/>
          <w:sz w:val="22"/>
          <w:szCs w:val="22"/>
        </w:rPr>
        <w:t>Informację</w:t>
      </w:r>
      <w:r w:rsidRPr="00102470">
        <w:rPr>
          <w:sz w:val="22"/>
          <w:szCs w:val="22"/>
        </w:rPr>
        <w:t xml:space="preserve"> z zastrzeżeniami:</w:t>
      </w:r>
    </w:p>
    <w:p w14:paraId="35E6E957" w14:textId="77777777" w:rsidR="00CE2C49" w:rsidRPr="00102470" w:rsidRDefault="00CE2C49" w:rsidP="00A1094D">
      <w:pPr>
        <w:numPr>
          <w:ilvl w:val="1"/>
          <w:numId w:val="56"/>
        </w:numPr>
        <w:tabs>
          <w:tab w:val="clear" w:pos="786"/>
          <w:tab w:val="num" w:pos="709"/>
        </w:tabs>
        <w:ind w:left="709" w:hanging="425"/>
        <w:jc w:val="both"/>
        <w:rPr>
          <w:sz w:val="22"/>
          <w:szCs w:val="22"/>
        </w:rPr>
      </w:pPr>
      <w:r w:rsidRPr="00102470">
        <w:rPr>
          <w:sz w:val="22"/>
          <w:szCs w:val="22"/>
        </w:rPr>
        <w:t>podpisują Naczelny Inżynier oraz Kierownik Działu Energomechanicznego, a w przypadku ich nieobecności osoby pełniące zastępstwo,</w:t>
      </w:r>
    </w:p>
    <w:p w14:paraId="769290E9" w14:textId="77777777" w:rsidR="00CE2C49" w:rsidRPr="00102470" w:rsidRDefault="00CE2C49" w:rsidP="00A1094D">
      <w:pPr>
        <w:numPr>
          <w:ilvl w:val="1"/>
          <w:numId w:val="56"/>
        </w:numPr>
        <w:tabs>
          <w:tab w:val="clear" w:pos="786"/>
          <w:tab w:val="num" w:pos="709"/>
        </w:tabs>
        <w:ind w:left="709" w:hanging="425"/>
        <w:jc w:val="both"/>
        <w:rPr>
          <w:sz w:val="22"/>
          <w:szCs w:val="22"/>
        </w:rPr>
      </w:pPr>
      <w:r w:rsidRPr="00102470">
        <w:rPr>
          <w:sz w:val="22"/>
          <w:szCs w:val="22"/>
        </w:rPr>
        <w:t xml:space="preserve">w terminie do 4 dni roboczych od daty sporządzenia </w:t>
      </w:r>
      <w:r w:rsidRPr="00102470">
        <w:rPr>
          <w:i/>
          <w:iCs/>
          <w:sz w:val="22"/>
          <w:szCs w:val="22"/>
        </w:rPr>
        <w:t>Protokołu wykonania usługi serwisowej / Protokołu serwisowego / Notatki serwisowej / Dowodu dostawy</w:t>
      </w:r>
      <w:r w:rsidRPr="00102470">
        <w:rPr>
          <w:sz w:val="22"/>
          <w:szCs w:val="22"/>
        </w:rPr>
        <w:t xml:space="preserve"> przesyła do Wykonawcy, który zrealizował </w:t>
      </w:r>
      <w:r w:rsidRPr="00102470">
        <w:rPr>
          <w:i/>
          <w:iCs/>
          <w:sz w:val="22"/>
          <w:szCs w:val="22"/>
        </w:rPr>
        <w:t>Wezwanie Serwisowe</w:t>
      </w:r>
      <w:r w:rsidRPr="00102470">
        <w:rPr>
          <w:sz w:val="22"/>
          <w:szCs w:val="22"/>
        </w:rPr>
        <w:t>.</w:t>
      </w:r>
    </w:p>
    <w:p w14:paraId="6FCE2078" w14:textId="77777777" w:rsidR="00CE2C49" w:rsidRPr="00102470" w:rsidRDefault="00CE2C49" w:rsidP="00FD3999">
      <w:pPr>
        <w:pStyle w:val="Akapitzlist"/>
        <w:numPr>
          <w:ilvl w:val="0"/>
          <w:numId w:val="58"/>
        </w:numPr>
        <w:autoSpaceDE w:val="0"/>
        <w:autoSpaceDN w:val="0"/>
        <w:adjustRightInd w:val="0"/>
        <w:ind w:left="709" w:hanging="425"/>
        <w:contextualSpacing/>
        <w:rPr>
          <w:sz w:val="22"/>
          <w:szCs w:val="22"/>
        </w:rPr>
      </w:pPr>
      <w:r w:rsidRPr="00102470">
        <w:rPr>
          <w:sz w:val="22"/>
          <w:szCs w:val="22"/>
        </w:rPr>
        <w:t>Osoby odpowiedzialne za nadzór nad realizacją umowy:</w:t>
      </w:r>
    </w:p>
    <w:p w14:paraId="51C0961A" w14:textId="77777777" w:rsidR="00CE2C49" w:rsidRPr="00102470" w:rsidRDefault="00CE2C49" w:rsidP="00A1094D">
      <w:pPr>
        <w:numPr>
          <w:ilvl w:val="0"/>
          <w:numId w:val="11"/>
        </w:numPr>
        <w:tabs>
          <w:tab w:val="clear" w:pos="1440"/>
        </w:tabs>
        <w:spacing w:after="40"/>
        <w:ind w:left="709" w:hanging="425"/>
        <w:jc w:val="both"/>
        <w:rPr>
          <w:sz w:val="22"/>
          <w:szCs w:val="22"/>
        </w:rPr>
      </w:pPr>
      <w:r w:rsidRPr="00102470">
        <w:rPr>
          <w:sz w:val="22"/>
          <w:szCs w:val="22"/>
        </w:rPr>
        <w:t>Ze strony Wykonawcy osobami odpowiedzialnymi za nadzór nad realizacją umowy jest osoba wskazana w umowie.</w:t>
      </w:r>
    </w:p>
    <w:p w14:paraId="644B3CAF" w14:textId="77777777" w:rsidR="00CE2C49" w:rsidRPr="00102470" w:rsidRDefault="00CE2C49" w:rsidP="00A1094D">
      <w:pPr>
        <w:numPr>
          <w:ilvl w:val="0"/>
          <w:numId w:val="11"/>
        </w:numPr>
        <w:tabs>
          <w:tab w:val="clear" w:pos="1440"/>
        </w:tabs>
        <w:spacing w:after="40"/>
        <w:ind w:left="709" w:hanging="425"/>
        <w:jc w:val="both"/>
        <w:rPr>
          <w:sz w:val="22"/>
          <w:szCs w:val="22"/>
        </w:rPr>
      </w:pPr>
      <w:r w:rsidRPr="00102470">
        <w:rPr>
          <w:sz w:val="22"/>
          <w:szCs w:val="22"/>
        </w:rPr>
        <w:t>Ze strony Zamawiającego odpowiedzialnymi za nadzór nad realizacją umowy są Kierownicy Działów Energomechanicznych. W zakresie: informacji, organizacji robót, kontroli wykonania usług, podpisywania Protokołów usług serwisowych, Protokołów zdawczo-odbiorczych, dokumentów potwierdzających dostawę odpowiedzialne są osoby wskazywane każdorazowo imiennie w „Wezwaniach serwisowych”, wystawianych przez poszczególne Oddziały Zamawiającego.</w:t>
      </w:r>
    </w:p>
    <w:p w14:paraId="3563EC3A" w14:textId="77777777" w:rsidR="00CE2C49" w:rsidRPr="00102470" w:rsidRDefault="00CE2C49" w:rsidP="00A1094D">
      <w:pPr>
        <w:numPr>
          <w:ilvl w:val="0"/>
          <w:numId w:val="11"/>
        </w:numPr>
        <w:tabs>
          <w:tab w:val="clear" w:pos="1440"/>
        </w:tabs>
        <w:spacing w:after="40"/>
        <w:ind w:left="709" w:hanging="425"/>
        <w:jc w:val="both"/>
        <w:rPr>
          <w:sz w:val="22"/>
          <w:szCs w:val="22"/>
        </w:rPr>
      </w:pPr>
      <w:r w:rsidRPr="00102470">
        <w:rPr>
          <w:sz w:val="22"/>
          <w:szCs w:val="22"/>
        </w:rPr>
        <w:t>Zmiana  osób odpowiedzialnych za nadzór oraz zmiana danych teleadresowych nie wymaga formy aneksu a jedynie pisemnego powiadomienia drugiej strony.</w:t>
      </w:r>
    </w:p>
    <w:p w14:paraId="556A4110" w14:textId="77777777" w:rsidR="00CE2C49" w:rsidRPr="00102470" w:rsidRDefault="00CE2C49" w:rsidP="00FD3999">
      <w:pPr>
        <w:pStyle w:val="Akapitzlist"/>
        <w:numPr>
          <w:ilvl w:val="0"/>
          <w:numId w:val="58"/>
        </w:numPr>
        <w:autoSpaceDE w:val="0"/>
        <w:autoSpaceDN w:val="0"/>
        <w:adjustRightInd w:val="0"/>
        <w:ind w:left="709" w:hanging="425"/>
        <w:contextualSpacing/>
        <w:rPr>
          <w:b/>
          <w:bCs/>
          <w:sz w:val="22"/>
          <w:szCs w:val="22"/>
        </w:rPr>
      </w:pPr>
      <w:r w:rsidRPr="00102470">
        <w:rPr>
          <w:bCs/>
          <w:sz w:val="22"/>
          <w:szCs w:val="22"/>
        </w:rPr>
        <w:lastRenderedPageBreak/>
        <w:t>Do obowiązków Wykonawcy w zakresie świadczenia usług serwisu należy:</w:t>
      </w:r>
    </w:p>
    <w:p w14:paraId="684EF467" w14:textId="77777777" w:rsidR="00CE2C49" w:rsidRPr="00102470" w:rsidRDefault="00CE2C49" w:rsidP="00A1094D">
      <w:pPr>
        <w:numPr>
          <w:ilvl w:val="1"/>
          <w:numId w:val="27"/>
        </w:numPr>
        <w:spacing w:after="40"/>
        <w:ind w:left="709" w:hanging="425"/>
        <w:jc w:val="both"/>
        <w:rPr>
          <w:bCs/>
          <w:sz w:val="22"/>
          <w:szCs w:val="22"/>
        </w:rPr>
      </w:pPr>
      <w:r w:rsidRPr="00102470">
        <w:rPr>
          <w:bCs/>
          <w:sz w:val="22"/>
          <w:szCs w:val="22"/>
        </w:rPr>
        <w:t>na wezwanie Zamawiającego naprawa awaryjna, diagnostyka i kontrola maszyn/urządzeń i ich podzespołów w miejscu ich pracy,</w:t>
      </w:r>
    </w:p>
    <w:p w14:paraId="3802FB58" w14:textId="77777777" w:rsidR="00CE2C49" w:rsidRPr="00102470" w:rsidRDefault="00CE2C49" w:rsidP="00A1094D">
      <w:pPr>
        <w:numPr>
          <w:ilvl w:val="1"/>
          <w:numId w:val="27"/>
        </w:numPr>
        <w:spacing w:after="40"/>
        <w:ind w:left="709" w:hanging="425"/>
        <w:jc w:val="both"/>
        <w:rPr>
          <w:bCs/>
          <w:sz w:val="22"/>
          <w:szCs w:val="22"/>
        </w:rPr>
      </w:pPr>
      <w:r w:rsidRPr="00102470">
        <w:rPr>
          <w:bCs/>
          <w:sz w:val="22"/>
          <w:szCs w:val="22"/>
        </w:rPr>
        <w:t>kontrola maszyn/urządzeń i ich podzespołów w miejscu ich pracy na podstawie zapisów umów bądź dokumentacji,</w:t>
      </w:r>
    </w:p>
    <w:p w14:paraId="65713655" w14:textId="77777777" w:rsidR="00CE2C49" w:rsidRPr="00102470" w:rsidRDefault="00CE2C49" w:rsidP="00A1094D">
      <w:pPr>
        <w:numPr>
          <w:ilvl w:val="1"/>
          <w:numId w:val="27"/>
        </w:numPr>
        <w:spacing w:after="40"/>
        <w:ind w:left="709" w:hanging="425"/>
        <w:jc w:val="both"/>
        <w:rPr>
          <w:bCs/>
          <w:sz w:val="22"/>
          <w:szCs w:val="22"/>
        </w:rPr>
      </w:pPr>
      <w:r w:rsidRPr="00102470">
        <w:rPr>
          <w:bCs/>
          <w:sz w:val="22"/>
          <w:szCs w:val="22"/>
        </w:rPr>
        <w:t>zabezpieczenie dla służb technicznych Zamawiającego  jednostkowych ilości części i podzespołów.</w:t>
      </w:r>
    </w:p>
    <w:p w14:paraId="433E5324" w14:textId="77777777" w:rsidR="00CE2C49" w:rsidRPr="00102470" w:rsidRDefault="00CE2C49" w:rsidP="00FD3999">
      <w:pPr>
        <w:pStyle w:val="Akapitzlist"/>
        <w:numPr>
          <w:ilvl w:val="0"/>
          <w:numId w:val="58"/>
        </w:numPr>
        <w:autoSpaceDE w:val="0"/>
        <w:autoSpaceDN w:val="0"/>
        <w:adjustRightInd w:val="0"/>
        <w:ind w:left="709" w:hanging="425"/>
        <w:contextualSpacing/>
        <w:rPr>
          <w:b/>
          <w:bCs/>
          <w:sz w:val="22"/>
          <w:szCs w:val="22"/>
        </w:rPr>
      </w:pPr>
      <w:r w:rsidRPr="00102470">
        <w:rPr>
          <w:bCs/>
          <w:sz w:val="22"/>
          <w:szCs w:val="22"/>
        </w:rPr>
        <w:t>Zgodnie z postanowieniem ustawy „Prawo geologiczne i górnicze” Wykonawca zobowiązany jest:</w:t>
      </w:r>
    </w:p>
    <w:p w14:paraId="49085402" w14:textId="77777777" w:rsidR="00CE2C49" w:rsidRPr="00102470" w:rsidRDefault="00CE2C49" w:rsidP="00A1094D">
      <w:pPr>
        <w:pStyle w:val="Tekstpodstawowywcity"/>
        <w:numPr>
          <w:ilvl w:val="0"/>
          <w:numId w:val="28"/>
        </w:numPr>
        <w:spacing w:after="40"/>
        <w:ind w:left="709" w:hanging="425"/>
        <w:rPr>
          <w:rFonts w:ascii="Times New Roman" w:hAnsi="Times New Roman"/>
          <w:b/>
          <w:bCs/>
          <w:sz w:val="22"/>
          <w:szCs w:val="22"/>
        </w:rPr>
      </w:pPr>
      <w:r w:rsidRPr="00102470">
        <w:rPr>
          <w:rFonts w:ascii="Times New Roman" w:hAnsi="Times New Roman"/>
          <w:b/>
          <w:bCs/>
          <w:sz w:val="22"/>
          <w:szCs w:val="22"/>
        </w:rPr>
        <w:t>świadczyć usługi na terenie Zamawiającego przez pracowników z odpowiednim do zakresu prac doświadczeniem i odpowiednich kwalifikacjach, zapoznanych z dokumentacją techniczną i technologiczną prowadzenia napraw maszyn w warunkach dołowych,</w:t>
      </w:r>
    </w:p>
    <w:p w14:paraId="5F8BB8F3" w14:textId="02CC022C" w:rsidR="00CE2C49" w:rsidRPr="00102470" w:rsidRDefault="00CE2C49" w:rsidP="00A1094D">
      <w:pPr>
        <w:pStyle w:val="Tekstpodstawowywcity"/>
        <w:numPr>
          <w:ilvl w:val="0"/>
          <w:numId w:val="28"/>
        </w:numPr>
        <w:spacing w:after="40"/>
        <w:ind w:left="709" w:hanging="425"/>
        <w:rPr>
          <w:rFonts w:ascii="Times New Roman" w:hAnsi="Times New Roman"/>
          <w:b/>
          <w:bCs/>
          <w:sz w:val="22"/>
          <w:szCs w:val="22"/>
        </w:rPr>
      </w:pPr>
      <w:r w:rsidRPr="00102470">
        <w:rPr>
          <w:rFonts w:ascii="Times New Roman" w:hAnsi="Times New Roman"/>
          <w:b/>
          <w:bCs/>
          <w:sz w:val="22"/>
          <w:szCs w:val="22"/>
        </w:rPr>
        <w:t xml:space="preserve">prowadzić szkolenia okresowe, badania lekarskie pracowników serwisu zgodnie </w:t>
      </w:r>
      <w:r w:rsidR="00FD3999">
        <w:rPr>
          <w:rFonts w:ascii="Times New Roman" w:hAnsi="Times New Roman"/>
          <w:b/>
          <w:bCs/>
          <w:sz w:val="22"/>
          <w:szCs w:val="22"/>
        </w:rPr>
        <w:br/>
      </w:r>
      <w:r w:rsidRPr="00102470">
        <w:rPr>
          <w:rFonts w:ascii="Times New Roman" w:hAnsi="Times New Roman"/>
          <w:b/>
          <w:bCs/>
          <w:sz w:val="22"/>
          <w:szCs w:val="22"/>
        </w:rPr>
        <w:t>z obowiązującymi w tym zakresie przepisami oraz przestrzegać terminów ich przeprowadzania</w:t>
      </w:r>
    </w:p>
    <w:p w14:paraId="0E433585" w14:textId="77777777" w:rsidR="00CE2C49" w:rsidRPr="00102470" w:rsidRDefault="00CE2C49" w:rsidP="00A1094D">
      <w:pPr>
        <w:pStyle w:val="Tekstpodstawowywcity"/>
        <w:numPr>
          <w:ilvl w:val="0"/>
          <w:numId w:val="28"/>
        </w:numPr>
        <w:spacing w:after="40"/>
        <w:ind w:left="709" w:hanging="425"/>
        <w:rPr>
          <w:rFonts w:ascii="Times New Roman" w:hAnsi="Times New Roman"/>
          <w:b/>
          <w:bCs/>
          <w:sz w:val="22"/>
          <w:szCs w:val="22"/>
        </w:rPr>
      </w:pPr>
      <w:r w:rsidRPr="00102470">
        <w:rPr>
          <w:rFonts w:ascii="Times New Roman" w:hAnsi="Times New Roman"/>
          <w:b/>
          <w:bCs/>
          <w:sz w:val="22"/>
          <w:szCs w:val="22"/>
        </w:rPr>
        <w:t xml:space="preserve">stosować bezpieczne i zgodne z obowiązującymi przepisami technologie napraw  wykonywanych przez pracowników serwisu, za co odpowiada kierownik </w:t>
      </w:r>
      <w:r w:rsidRPr="00102470">
        <w:rPr>
          <w:rFonts w:ascii="Times New Roman" w:hAnsi="Times New Roman"/>
          <w:b/>
          <w:bCs/>
          <w:i/>
          <w:iCs/>
          <w:spacing w:val="-4"/>
          <w:sz w:val="22"/>
          <w:szCs w:val="22"/>
        </w:rPr>
        <w:t>Serwisu</w:t>
      </w:r>
      <w:r w:rsidRPr="00102470">
        <w:rPr>
          <w:rFonts w:ascii="Times New Roman" w:hAnsi="Times New Roman"/>
          <w:b/>
          <w:bCs/>
          <w:sz w:val="22"/>
          <w:szCs w:val="22"/>
        </w:rPr>
        <w:t xml:space="preserve"> wyznaczany przez Wykonawcę.</w:t>
      </w:r>
    </w:p>
    <w:p w14:paraId="4368F0BB" w14:textId="77777777" w:rsidR="00CE2C49" w:rsidRPr="00102470" w:rsidRDefault="00CE2C49" w:rsidP="00FD3999">
      <w:pPr>
        <w:pStyle w:val="Akapitzlist"/>
        <w:numPr>
          <w:ilvl w:val="0"/>
          <w:numId w:val="58"/>
        </w:numPr>
        <w:autoSpaceDE w:val="0"/>
        <w:autoSpaceDN w:val="0"/>
        <w:adjustRightInd w:val="0"/>
        <w:ind w:left="709" w:hanging="425"/>
        <w:contextualSpacing/>
        <w:jc w:val="both"/>
        <w:rPr>
          <w:b/>
          <w:bCs/>
          <w:sz w:val="22"/>
          <w:szCs w:val="22"/>
        </w:rPr>
      </w:pPr>
      <w:r w:rsidRPr="00102470">
        <w:rPr>
          <w:sz w:val="22"/>
          <w:szCs w:val="22"/>
        </w:rPr>
        <w:t>Osoba</w:t>
      </w:r>
      <w:r w:rsidRPr="00102470">
        <w:rPr>
          <w:bCs/>
          <w:sz w:val="22"/>
          <w:szCs w:val="22"/>
        </w:rPr>
        <w:t xml:space="preserve"> dozoru wyższego Działu Energomechanicznego ustala warunki pracy </w:t>
      </w:r>
      <w:r w:rsidRPr="00102470">
        <w:rPr>
          <w:i/>
          <w:iCs/>
          <w:spacing w:val="-4"/>
          <w:sz w:val="22"/>
          <w:szCs w:val="22"/>
        </w:rPr>
        <w:t>Serwisu</w:t>
      </w:r>
      <w:r w:rsidRPr="00102470">
        <w:rPr>
          <w:bCs/>
          <w:sz w:val="22"/>
          <w:szCs w:val="22"/>
        </w:rPr>
        <w:t>, przydziela osobę towarzyszącą oraz zapewnia fachową współpracę ze służbami kopalni. Świadczenie usług serwisowych kończy się zawsze sporządzeniem Protokołu serwisowego podpisanego przez obydwie strony. W protokole winna być określona godzina przekazania użytkownikowi sprawnej maszyny/urządzenia. Upoważnionym w imieniu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2BE7FF5D" w14:textId="77777777" w:rsidR="00CE2C49" w:rsidRPr="00102470" w:rsidRDefault="00CE2C49" w:rsidP="00FD3999">
      <w:pPr>
        <w:pStyle w:val="Akapitzlist"/>
        <w:numPr>
          <w:ilvl w:val="0"/>
          <w:numId w:val="58"/>
        </w:numPr>
        <w:autoSpaceDE w:val="0"/>
        <w:autoSpaceDN w:val="0"/>
        <w:adjustRightInd w:val="0"/>
        <w:ind w:left="709" w:hanging="425"/>
        <w:contextualSpacing/>
        <w:jc w:val="both"/>
        <w:rPr>
          <w:b/>
          <w:bCs/>
          <w:sz w:val="22"/>
          <w:szCs w:val="22"/>
        </w:rPr>
      </w:pPr>
      <w:r w:rsidRPr="00102470">
        <w:rPr>
          <w:bCs/>
          <w:sz w:val="22"/>
          <w:szCs w:val="22"/>
        </w:rPr>
        <w:t>Zamawiający w związku ze świadczonymi przez służby serwisowe Wykonawcy usługami zobowiązany jest:</w:t>
      </w:r>
    </w:p>
    <w:p w14:paraId="7E3C6CEC" w14:textId="677C14AB" w:rsidR="00CE2C49" w:rsidRPr="00102470" w:rsidRDefault="00CE2C49" w:rsidP="00A1094D">
      <w:pPr>
        <w:pStyle w:val="Akapitzlist"/>
        <w:numPr>
          <w:ilvl w:val="0"/>
          <w:numId w:val="19"/>
        </w:numPr>
        <w:ind w:left="709" w:hanging="425"/>
        <w:jc w:val="both"/>
        <w:rPr>
          <w:bCs/>
          <w:sz w:val="22"/>
          <w:szCs w:val="22"/>
        </w:rPr>
      </w:pPr>
      <w:r w:rsidRPr="00102470">
        <w:rPr>
          <w:bCs/>
          <w:sz w:val="22"/>
          <w:szCs w:val="22"/>
        </w:rPr>
        <w:t xml:space="preserve">zapewnić warunki bezpieczeństwa pracy przedstawiciela/li serwisu Wykonawcy na dole Kopalni </w:t>
      </w:r>
      <w:r w:rsidR="00FD3999">
        <w:rPr>
          <w:bCs/>
          <w:sz w:val="22"/>
          <w:szCs w:val="22"/>
        </w:rPr>
        <w:br/>
      </w:r>
      <w:r w:rsidRPr="00102470">
        <w:rPr>
          <w:bCs/>
          <w:sz w:val="22"/>
          <w:szCs w:val="22"/>
        </w:rPr>
        <w:t>w oparciu o postanowienia niniejszej umowy oraz ustawy „</w:t>
      </w:r>
      <w:r w:rsidRPr="00102470">
        <w:rPr>
          <w:bCs/>
          <w:i/>
          <w:sz w:val="22"/>
          <w:szCs w:val="22"/>
        </w:rPr>
        <w:t>Prawo geologiczne i górnicze</w:t>
      </w:r>
      <w:r w:rsidRPr="00102470">
        <w:rPr>
          <w:bCs/>
          <w:sz w:val="22"/>
          <w:szCs w:val="22"/>
        </w:rPr>
        <w:t xml:space="preserve">”, za co odpowiedzialny jest Kierownik Ruchu Zakładu Górniczego, na terenie której usługa jest świadczona. W przypadku stwierdzenia przez </w:t>
      </w:r>
      <w:r w:rsidRPr="00102470">
        <w:rPr>
          <w:i/>
          <w:iCs/>
          <w:spacing w:val="-4"/>
          <w:sz w:val="22"/>
          <w:szCs w:val="22"/>
        </w:rPr>
        <w:t>Serwisu</w:t>
      </w:r>
      <w:r w:rsidRPr="00102470">
        <w:rPr>
          <w:bCs/>
          <w:sz w:val="22"/>
          <w:szCs w:val="22"/>
        </w:rPr>
        <w:t xml:space="preserve">, że warunki uniemożliwiają pracę, </w:t>
      </w:r>
      <w:r w:rsidRPr="00102470">
        <w:rPr>
          <w:i/>
          <w:iCs/>
          <w:spacing w:val="-4"/>
          <w:sz w:val="22"/>
          <w:szCs w:val="22"/>
        </w:rPr>
        <w:t>Serwisu</w:t>
      </w:r>
      <w:r w:rsidRPr="00102470">
        <w:rPr>
          <w:bCs/>
          <w:sz w:val="22"/>
          <w:szCs w:val="22"/>
        </w:rPr>
        <w:t xml:space="preserve"> może jej nie podjąć, o czym powiadamia niezwłocznie Dyspozytora Kopalni;</w:t>
      </w:r>
    </w:p>
    <w:p w14:paraId="6F2B8747" w14:textId="1E31D74A" w:rsidR="00CE2C49" w:rsidRPr="00102470" w:rsidRDefault="00CE2C49" w:rsidP="00A1094D">
      <w:pPr>
        <w:pStyle w:val="Akapitzlist"/>
        <w:numPr>
          <w:ilvl w:val="0"/>
          <w:numId w:val="19"/>
        </w:numPr>
        <w:spacing w:after="40"/>
        <w:ind w:left="709" w:hanging="425"/>
        <w:jc w:val="both"/>
        <w:rPr>
          <w:bCs/>
          <w:sz w:val="22"/>
          <w:szCs w:val="22"/>
        </w:rPr>
      </w:pPr>
      <w:r w:rsidRPr="00102470">
        <w:rPr>
          <w:bCs/>
          <w:sz w:val="22"/>
          <w:szCs w:val="22"/>
        </w:rPr>
        <w:t xml:space="preserve">w razie zaistnienia wypadku przy pracy, któremu uległ pracownik Wykonawcy, Kierownik Ruchu Zakładu Górniczego na terenie kopalni, w której zdarzył się wypadek podejmuje działania zgodnie </w:t>
      </w:r>
      <w:r w:rsidR="00FD3999">
        <w:rPr>
          <w:bCs/>
          <w:sz w:val="22"/>
          <w:szCs w:val="22"/>
        </w:rPr>
        <w:br/>
      </w:r>
      <w:r w:rsidRPr="00102470">
        <w:rPr>
          <w:bCs/>
          <w:sz w:val="22"/>
          <w:szCs w:val="22"/>
        </w:rPr>
        <w:t xml:space="preserve">z przepisami ustawy </w:t>
      </w:r>
      <w:r w:rsidRPr="00102470">
        <w:rPr>
          <w:bCs/>
          <w:i/>
          <w:sz w:val="22"/>
          <w:szCs w:val="22"/>
        </w:rPr>
        <w:t>Prawo Geologicznego i Górnicze</w:t>
      </w:r>
      <w:r w:rsidRPr="00102470">
        <w:rPr>
          <w:bCs/>
          <w:sz w:val="22"/>
          <w:szCs w:val="22"/>
        </w:rPr>
        <w:t>;</w:t>
      </w:r>
    </w:p>
    <w:p w14:paraId="73F19E35" w14:textId="77777777" w:rsidR="00CE2C49" w:rsidRPr="00102470" w:rsidRDefault="00CE2C49" w:rsidP="00FD3999">
      <w:pPr>
        <w:pStyle w:val="Akapitzlist"/>
        <w:numPr>
          <w:ilvl w:val="0"/>
          <w:numId w:val="19"/>
        </w:numPr>
        <w:ind w:left="709" w:hanging="425"/>
        <w:jc w:val="both"/>
        <w:rPr>
          <w:bCs/>
          <w:sz w:val="22"/>
          <w:szCs w:val="22"/>
        </w:rPr>
      </w:pPr>
      <w:r w:rsidRPr="00102470">
        <w:rPr>
          <w:bCs/>
          <w:sz w:val="22"/>
          <w:szCs w:val="22"/>
        </w:rPr>
        <w:t>umożliwić pracownikom Wykonawcy dokonywania doraźnych kontroli, stanu technicznego maszyn/urządzeń lub ich podzespołów oraz kontroli przestrzegania przez Zamawiającego zasad prawidłowej eksploatacji. Przeprowadzenie doraźnych kontroli wymaga powiadomienia Zamawiającego (Kopalnię) nie później niż 8 godz. przed rozpoczęciem zmiany, na której Wykonawca planuje przeprowadzić kontrolę. Dla tego typu kontroli zastosowanie mają wszystkie zapisy przywołane w umowie oraz powyżej, dotyczące realizacji usług serwisowych;</w:t>
      </w:r>
    </w:p>
    <w:p w14:paraId="174F5B5B" w14:textId="77777777" w:rsidR="00CE2C49" w:rsidRPr="00102470" w:rsidRDefault="00CE2C49" w:rsidP="00FD3999">
      <w:pPr>
        <w:pStyle w:val="Akapitzlist"/>
        <w:numPr>
          <w:ilvl w:val="0"/>
          <w:numId w:val="19"/>
        </w:numPr>
        <w:ind w:left="709" w:hanging="425"/>
        <w:jc w:val="both"/>
        <w:rPr>
          <w:bCs/>
          <w:sz w:val="22"/>
          <w:szCs w:val="22"/>
        </w:rPr>
      </w:pPr>
      <w:r w:rsidRPr="00102470">
        <w:rPr>
          <w:sz w:val="22"/>
          <w:szCs w:val="22"/>
        </w:rPr>
        <w:t>odmowa lub uniemożliwienie dokonania kontroli przez pracowników serwisu Wykonawcy, z wyłączeniem przypadku "siły wyższej", może być podstawą do cofnięcia gwarancji;</w:t>
      </w:r>
    </w:p>
    <w:p w14:paraId="5A706E86" w14:textId="77777777" w:rsidR="00CE2C49" w:rsidRPr="00102470" w:rsidRDefault="00CE2C49" w:rsidP="00FD3999">
      <w:pPr>
        <w:pStyle w:val="Akapitzlist"/>
        <w:numPr>
          <w:ilvl w:val="0"/>
          <w:numId w:val="19"/>
        </w:numPr>
        <w:ind w:left="709" w:hanging="425"/>
        <w:jc w:val="both"/>
        <w:rPr>
          <w:bCs/>
          <w:sz w:val="22"/>
          <w:szCs w:val="22"/>
        </w:rPr>
      </w:pPr>
      <w:r w:rsidRPr="00102470">
        <w:rPr>
          <w:bCs/>
          <w:sz w:val="22"/>
          <w:szCs w:val="22"/>
        </w:rPr>
        <w:t>zwrócić w terminie do 7 dni pobrane i nie wymienione oraz wymienione w ramach usług serwisowych gwarancyjnych podzespoły i części zamienne.</w:t>
      </w:r>
      <w:r w:rsidRPr="00102470">
        <w:rPr>
          <w:sz w:val="22"/>
          <w:szCs w:val="22"/>
        </w:rPr>
        <w:t xml:space="preserve"> Dotyczy to również podzespołów</w:t>
      </w:r>
      <w:r w:rsidRPr="00102470">
        <w:rPr>
          <w:sz w:val="22"/>
          <w:szCs w:val="22"/>
        </w:rPr>
        <w:br/>
        <w:t>i części w odniesieniu do których Zamawiający zamierza wnosić roszczenia gwarancyjne. Warunek ten jest konieczny do uznania roszczeń gwarancyjnych.</w:t>
      </w:r>
    </w:p>
    <w:p w14:paraId="264CFAED" w14:textId="791D0354" w:rsidR="00CE2C49" w:rsidRPr="00102470" w:rsidRDefault="00CE2C49" w:rsidP="00FD3999">
      <w:pPr>
        <w:pStyle w:val="Akapitzlist"/>
        <w:numPr>
          <w:ilvl w:val="0"/>
          <w:numId w:val="58"/>
        </w:numPr>
        <w:autoSpaceDE w:val="0"/>
        <w:autoSpaceDN w:val="0"/>
        <w:adjustRightInd w:val="0"/>
        <w:ind w:left="709" w:hanging="425"/>
        <w:contextualSpacing/>
        <w:jc w:val="both"/>
        <w:rPr>
          <w:sz w:val="22"/>
          <w:szCs w:val="22"/>
        </w:rPr>
      </w:pPr>
      <w:r w:rsidRPr="00102470">
        <w:rPr>
          <w:sz w:val="22"/>
          <w:szCs w:val="22"/>
        </w:rPr>
        <w:t xml:space="preserve">O sposobie naprawy decyduje Wykonawca z tym, że zobowiązuje się wykonać usługi serwisowe na terenie Zamawiającego w czasie możliwie najkrótszym, gwarantując odpowiednią jakość wykonanych prac i części. W przypadku, gdy przystąpienie </w:t>
      </w:r>
      <w:r w:rsidRPr="00102470">
        <w:rPr>
          <w:i/>
          <w:iCs/>
          <w:spacing w:val="-4"/>
          <w:sz w:val="22"/>
          <w:szCs w:val="22"/>
        </w:rPr>
        <w:t>Serwisu</w:t>
      </w:r>
      <w:r w:rsidRPr="00102470">
        <w:rPr>
          <w:sz w:val="22"/>
          <w:szCs w:val="22"/>
        </w:rPr>
        <w:t xml:space="preserve"> do pracy będzie niemożliwe </w:t>
      </w:r>
      <w:r w:rsidR="00FD3999">
        <w:rPr>
          <w:sz w:val="22"/>
          <w:szCs w:val="22"/>
        </w:rPr>
        <w:br/>
      </w:r>
      <w:r w:rsidRPr="00102470">
        <w:rPr>
          <w:sz w:val="22"/>
          <w:szCs w:val="22"/>
        </w:rPr>
        <w:t>ze względu na nieodpowiednie przygotowanie i zabezpieczenie stanowiska pracy przez Zamawiającego, czas przeznaczony na usunięcie awarii (niesprawności) zostanie wydłużony o czas przygotowania i zabezpieczenia przez Zamawiającego stanowiska pracy.</w:t>
      </w:r>
    </w:p>
    <w:p w14:paraId="72430D51" w14:textId="77777777" w:rsidR="00CE2C49" w:rsidRPr="00102470" w:rsidRDefault="00CE2C49" w:rsidP="00FD3999">
      <w:pPr>
        <w:pStyle w:val="Akapitzlist"/>
        <w:numPr>
          <w:ilvl w:val="0"/>
          <w:numId w:val="58"/>
        </w:numPr>
        <w:autoSpaceDE w:val="0"/>
        <w:autoSpaceDN w:val="0"/>
        <w:adjustRightInd w:val="0"/>
        <w:ind w:left="709" w:hanging="425"/>
        <w:contextualSpacing/>
        <w:jc w:val="both"/>
        <w:rPr>
          <w:sz w:val="22"/>
          <w:szCs w:val="22"/>
        </w:rPr>
      </w:pPr>
      <w:r w:rsidRPr="00102470">
        <w:rPr>
          <w:sz w:val="22"/>
          <w:szCs w:val="22"/>
        </w:rPr>
        <w:t xml:space="preserve">Pracownicy </w:t>
      </w:r>
      <w:r w:rsidRPr="00102470">
        <w:rPr>
          <w:i/>
          <w:iCs/>
          <w:spacing w:val="-4"/>
          <w:sz w:val="22"/>
          <w:szCs w:val="22"/>
        </w:rPr>
        <w:t>Serwisu</w:t>
      </w:r>
      <w:r w:rsidRPr="00102470">
        <w:rPr>
          <w:sz w:val="22"/>
          <w:szCs w:val="22"/>
        </w:rPr>
        <w:t xml:space="preserve"> wykonujący usługę zobowiązani są do stosowania bezpiecznych metod pracy, przestrzegania przepisów BHP oraz instrukcji i zarządzeń obowiązujących w Kopalni, na terenie której usługa jest wykonywana.</w:t>
      </w:r>
    </w:p>
    <w:p w14:paraId="1162D79C" w14:textId="77777777" w:rsidR="00CE2C49" w:rsidRPr="00102470" w:rsidRDefault="00CE2C49" w:rsidP="00FD3999">
      <w:pPr>
        <w:pStyle w:val="Akapitzlist"/>
        <w:numPr>
          <w:ilvl w:val="0"/>
          <w:numId w:val="58"/>
        </w:numPr>
        <w:autoSpaceDE w:val="0"/>
        <w:autoSpaceDN w:val="0"/>
        <w:adjustRightInd w:val="0"/>
        <w:ind w:left="709" w:hanging="425"/>
        <w:contextualSpacing/>
        <w:jc w:val="both"/>
        <w:rPr>
          <w:b/>
          <w:bCs/>
          <w:sz w:val="22"/>
          <w:szCs w:val="22"/>
        </w:rPr>
      </w:pPr>
      <w:r w:rsidRPr="00102470">
        <w:rPr>
          <w:bCs/>
          <w:sz w:val="22"/>
          <w:szCs w:val="22"/>
        </w:rPr>
        <w:lastRenderedPageBreak/>
        <w:t>Wykonawca oświadcza, że posiada wymagane prawem uprawnienia do realizacji usług objętych niniejszą umową. W przypadku utraty ważności takich uprawnień ma obowiązek pisemnego poinformowania o tym Zamawiającego.</w:t>
      </w:r>
    </w:p>
    <w:p w14:paraId="17F646D4" w14:textId="77777777" w:rsidR="00CE2C49" w:rsidRPr="00102470" w:rsidRDefault="00CE2C49" w:rsidP="00FD3999">
      <w:pPr>
        <w:pStyle w:val="Akapitzlist"/>
        <w:numPr>
          <w:ilvl w:val="0"/>
          <w:numId w:val="58"/>
        </w:numPr>
        <w:autoSpaceDE w:val="0"/>
        <w:autoSpaceDN w:val="0"/>
        <w:adjustRightInd w:val="0"/>
        <w:ind w:left="709" w:hanging="425"/>
        <w:contextualSpacing/>
        <w:jc w:val="both"/>
        <w:rPr>
          <w:sz w:val="22"/>
          <w:szCs w:val="22"/>
        </w:rPr>
      </w:pPr>
      <w:r w:rsidRPr="00102470">
        <w:rPr>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udzielnie pracownikowi przez pracodawcę  zwolnienia od pracy.</w:t>
      </w:r>
    </w:p>
    <w:p w14:paraId="5E07ED9C" w14:textId="4904A73F" w:rsidR="00CE2C49" w:rsidRPr="00102470" w:rsidRDefault="00CE2C49" w:rsidP="00FD3999">
      <w:pPr>
        <w:pStyle w:val="Akapitzlist"/>
        <w:numPr>
          <w:ilvl w:val="0"/>
          <w:numId w:val="58"/>
        </w:numPr>
        <w:autoSpaceDE w:val="0"/>
        <w:autoSpaceDN w:val="0"/>
        <w:adjustRightInd w:val="0"/>
        <w:ind w:left="709" w:hanging="425"/>
        <w:contextualSpacing/>
        <w:jc w:val="both"/>
        <w:rPr>
          <w:sz w:val="22"/>
          <w:szCs w:val="22"/>
        </w:rPr>
      </w:pPr>
      <w:r w:rsidRPr="00102470">
        <w:rPr>
          <w:sz w:val="22"/>
          <w:szCs w:val="22"/>
        </w:rPr>
        <w:t>Wykonawca przed rozpoczęciem realizacji zamówienia, przekaże Zamawiającemu wykaz pracowników, którzy będą realizowali zamówienie na terenie zakładu górniczego.</w:t>
      </w:r>
      <w:r w:rsidRPr="00102470">
        <w:rPr>
          <w:b/>
          <w:i/>
          <w:sz w:val="22"/>
          <w:szCs w:val="22"/>
        </w:rPr>
        <w:t xml:space="preserve"> </w:t>
      </w:r>
      <w:r w:rsidRPr="00102470">
        <w:rPr>
          <w:sz w:val="22"/>
          <w:szCs w:val="22"/>
        </w:rPr>
        <w:t xml:space="preserve">Zamawiający </w:t>
      </w:r>
      <w:r w:rsidR="00FD3999">
        <w:rPr>
          <w:sz w:val="22"/>
          <w:szCs w:val="22"/>
        </w:rPr>
        <w:br/>
      </w:r>
      <w:r w:rsidRPr="00102470">
        <w:rPr>
          <w:sz w:val="22"/>
          <w:szCs w:val="22"/>
        </w:rPr>
        <w:t xml:space="preserve">w terminie do 3 dni od otrzymania wymienionego wyżej wykazu może odmówić dopuszczenia </w:t>
      </w:r>
      <w:r w:rsidR="00FD3999">
        <w:rPr>
          <w:sz w:val="22"/>
          <w:szCs w:val="22"/>
        </w:rPr>
        <w:br/>
      </w:r>
      <w:r w:rsidRPr="00102470">
        <w:rPr>
          <w:sz w:val="22"/>
          <w:szCs w:val="22"/>
        </w:rPr>
        <w:t xml:space="preserve">do realizacji zamówienia na terenie zakładu górniczego pracowników Wykonawcy, którzy byli </w:t>
      </w:r>
      <w:r w:rsidR="00FD3999">
        <w:rPr>
          <w:sz w:val="22"/>
          <w:szCs w:val="22"/>
        </w:rPr>
        <w:br/>
      </w:r>
      <w:r w:rsidRPr="00102470">
        <w:rPr>
          <w:sz w:val="22"/>
          <w:szCs w:val="22"/>
        </w:rPr>
        <w:t>w przeszłości zatrudnieni jako pracownicy zamawiającego stosunek pracy został z nimi rozwiązany na podstawie artykułu 52 §1 pkt 1 i 3 Kodeksu Pracy;</w:t>
      </w:r>
    </w:p>
    <w:p w14:paraId="71335528" w14:textId="5290EA56" w:rsidR="00CE2C49" w:rsidRPr="00102470" w:rsidRDefault="00CE2C49" w:rsidP="00FD3999">
      <w:pPr>
        <w:pStyle w:val="Akapitzlist"/>
        <w:numPr>
          <w:ilvl w:val="0"/>
          <w:numId w:val="58"/>
        </w:numPr>
        <w:autoSpaceDE w:val="0"/>
        <w:autoSpaceDN w:val="0"/>
        <w:adjustRightInd w:val="0"/>
        <w:ind w:left="709" w:hanging="425"/>
        <w:contextualSpacing/>
        <w:jc w:val="both"/>
        <w:rPr>
          <w:sz w:val="22"/>
          <w:szCs w:val="22"/>
        </w:rPr>
      </w:pPr>
      <w:r w:rsidRPr="00102470">
        <w:rPr>
          <w:sz w:val="22"/>
          <w:szCs w:val="22"/>
        </w:rPr>
        <w:t xml:space="preserve">Wykonawca w przypadku odmowy dopuszczenia do realizacji zamówienia pracowników, którzy byli w przeszłości zatrudnieni jako pracownicy Polskiej Grupy Górniczej, a stosunek pracy został </w:t>
      </w:r>
      <w:r w:rsidR="00FD3999">
        <w:rPr>
          <w:sz w:val="22"/>
          <w:szCs w:val="22"/>
        </w:rPr>
        <w:br/>
      </w:r>
      <w:r w:rsidRPr="00102470">
        <w:rPr>
          <w:sz w:val="22"/>
          <w:szCs w:val="22"/>
        </w:rPr>
        <w:t>z nimi rozwiązany na podstawie artykułu 52 § 1 pkt. 1 i 3 Kodeksu Pracy jest zobowiązany zabezpieczyć prawidłową i terminową realizację zamówienia poprzez zatrudnienie odpowiedniej liczby pracowników, do zatrudnienia których Zamawiający nie będzie miał zastrzeżeń w przedmiotowym zakresie.</w:t>
      </w:r>
    </w:p>
    <w:p w14:paraId="5956D76A" w14:textId="77777777" w:rsidR="00CE2C49" w:rsidRPr="00102470" w:rsidRDefault="00CE2C49" w:rsidP="00FD3999">
      <w:pPr>
        <w:pStyle w:val="Akapitzlist"/>
        <w:numPr>
          <w:ilvl w:val="0"/>
          <w:numId w:val="58"/>
        </w:numPr>
        <w:autoSpaceDE w:val="0"/>
        <w:autoSpaceDN w:val="0"/>
        <w:adjustRightInd w:val="0"/>
        <w:ind w:left="709" w:hanging="425"/>
        <w:contextualSpacing/>
        <w:jc w:val="both"/>
        <w:rPr>
          <w:sz w:val="22"/>
          <w:szCs w:val="22"/>
        </w:rPr>
      </w:pPr>
      <w:r w:rsidRPr="00102470">
        <w:rPr>
          <w:sz w:val="22"/>
          <w:szCs w:val="22"/>
        </w:rPr>
        <w:t>Powyższe obowiązuje także w przypadku dołączenia przez Wykonawcę pracowników w trakcie realizacji zmówienia.</w:t>
      </w:r>
    </w:p>
    <w:p w14:paraId="7392EF52" w14:textId="77777777" w:rsidR="00CE2C49" w:rsidRPr="00102470" w:rsidRDefault="00CE2C49" w:rsidP="00FD3999">
      <w:pPr>
        <w:pStyle w:val="Akapitzlist"/>
        <w:numPr>
          <w:ilvl w:val="0"/>
          <w:numId w:val="58"/>
        </w:numPr>
        <w:autoSpaceDE w:val="0"/>
        <w:autoSpaceDN w:val="0"/>
        <w:adjustRightInd w:val="0"/>
        <w:ind w:left="709" w:hanging="425"/>
        <w:contextualSpacing/>
        <w:jc w:val="both"/>
        <w:rPr>
          <w:sz w:val="22"/>
          <w:szCs w:val="22"/>
        </w:rPr>
      </w:pPr>
      <w:r w:rsidRPr="00102470">
        <w:rPr>
          <w:sz w:val="22"/>
          <w:szCs w:val="22"/>
        </w:rPr>
        <w:t>Niewykonanie lub niewłaściwe wykonanie przedmiotu zamówienia wynikające z przyczyn wymienionych powyżej obciąża Wykonawcę i może stanowić przyczynę odstąpienia od umowy z przyczyn leżących po stronie Wykonawcy.</w:t>
      </w:r>
    </w:p>
    <w:p w14:paraId="66F4199E" w14:textId="77777777" w:rsidR="00CE2C49" w:rsidRPr="00102470" w:rsidRDefault="00CE2C49" w:rsidP="00FD3999">
      <w:pPr>
        <w:pStyle w:val="Akapitzlist"/>
        <w:numPr>
          <w:ilvl w:val="0"/>
          <w:numId w:val="58"/>
        </w:numPr>
        <w:autoSpaceDE w:val="0"/>
        <w:autoSpaceDN w:val="0"/>
        <w:adjustRightInd w:val="0"/>
        <w:ind w:left="709" w:hanging="425"/>
        <w:contextualSpacing/>
        <w:jc w:val="both"/>
        <w:rPr>
          <w:b/>
          <w:sz w:val="22"/>
          <w:szCs w:val="22"/>
        </w:rPr>
      </w:pPr>
      <w:r w:rsidRPr="00102470">
        <w:rPr>
          <w:bCs/>
          <w:sz w:val="22"/>
          <w:szCs w:val="22"/>
        </w:rPr>
        <w:t xml:space="preserve">W przypadku, gdy niniejsza umowa zawarta została na podstawie oferty wspólnej strony ustalają, że czynności naprawcze, dla których wymagane jest uprawnienie, o którym mowa w </w:t>
      </w:r>
      <w:proofErr w:type="spellStart"/>
      <w:r w:rsidRPr="00102470">
        <w:rPr>
          <w:bCs/>
          <w:sz w:val="22"/>
          <w:szCs w:val="22"/>
        </w:rPr>
        <w:t>PGiG</w:t>
      </w:r>
      <w:proofErr w:type="spellEnd"/>
      <w:r w:rsidRPr="00102470">
        <w:rPr>
          <w:bCs/>
          <w:sz w:val="22"/>
          <w:szCs w:val="22"/>
        </w:rPr>
        <w:t xml:space="preserve"> będą wykonywane tylko przez podmiot posiadający takie uprawnienie.</w:t>
      </w:r>
    </w:p>
    <w:bookmarkEnd w:id="64"/>
    <w:p w14:paraId="789D4549" w14:textId="77777777" w:rsidR="009D3387" w:rsidRDefault="009D3387" w:rsidP="009D3387">
      <w:pPr>
        <w:jc w:val="both"/>
        <w:rPr>
          <w:sz w:val="22"/>
          <w:szCs w:val="22"/>
        </w:rPr>
      </w:pPr>
    </w:p>
    <w:p w14:paraId="1762141A" w14:textId="77777777" w:rsidR="0062199A" w:rsidRPr="009D3387" w:rsidRDefault="0062199A" w:rsidP="0062199A">
      <w:pPr>
        <w:jc w:val="both"/>
        <w:rPr>
          <w:rFonts w:ascii="Tahoma" w:hAnsi="Tahoma" w:cs="Tahoma"/>
          <w:color w:val="000000"/>
          <w:sz w:val="24"/>
          <w:szCs w:val="24"/>
        </w:rPr>
      </w:pPr>
    </w:p>
    <w:p w14:paraId="28A9F01B" w14:textId="77777777" w:rsidR="009D3387" w:rsidRPr="00FA630F" w:rsidRDefault="009D3387" w:rsidP="009D3387">
      <w:pPr>
        <w:jc w:val="both"/>
        <w:rPr>
          <w:sz w:val="22"/>
          <w:szCs w:val="22"/>
        </w:rPr>
      </w:pPr>
    </w:p>
    <w:p w14:paraId="1A6CFA4D" w14:textId="576C31C1" w:rsidR="00183B07" w:rsidRPr="00183B07" w:rsidRDefault="007015BE" w:rsidP="00B41BF7">
      <w:pPr>
        <w:keepNext/>
        <w:tabs>
          <w:tab w:val="left" w:pos="720"/>
        </w:tabs>
        <w:snapToGrid w:val="0"/>
        <w:jc w:val="right"/>
        <w:outlineLvl w:val="1"/>
        <w:rPr>
          <w:b/>
          <w:bCs/>
          <w:sz w:val="24"/>
          <w:szCs w:val="24"/>
        </w:rPr>
      </w:pPr>
      <w:r w:rsidRPr="00E51966">
        <w:rPr>
          <w:b/>
          <w:bCs/>
          <w:color w:val="FF0000"/>
          <w:sz w:val="24"/>
          <w:szCs w:val="24"/>
        </w:rPr>
        <w:br w:type="page"/>
      </w:r>
      <w:bookmarkStart w:id="66" w:name="_Toc108941420"/>
      <w:r w:rsidR="00183B07" w:rsidRPr="00B41BF7">
        <w:rPr>
          <w:b/>
          <w:bCs/>
          <w:sz w:val="24"/>
          <w:szCs w:val="28"/>
        </w:rPr>
        <w:lastRenderedPageBreak/>
        <w:t xml:space="preserve">Załącznik nr 2 do </w:t>
      </w:r>
      <w:r w:rsidR="00B60CDC" w:rsidRPr="00B41BF7">
        <w:rPr>
          <w:b/>
          <w:bCs/>
          <w:sz w:val="24"/>
          <w:szCs w:val="28"/>
        </w:rPr>
        <w:t>SWZ</w:t>
      </w:r>
      <w:r w:rsidR="004130B7">
        <w:rPr>
          <w:b/>
          <w:bCs/>
          <w:sz w:val="24"/>
          <w:szCs w:val="28"/>
        </w:rPr>
        <w:t>. Formularz ofertowy.</w:t>
      </w:r>
      <w:bookmarkEnd w:id="66"/>
    </w:p>
    <w:p w14:paraId="61CB222E" w14:textId="77777777" w:rsidR="00183B07" w:rsidRPr="00183B07" w:rsidRDefault="00183B07" w:rsidP="00183B07">
      <w:pPr>
        <w:ind w:left="426"/>
        <w:jc w:val="right"/>
        <w:rPr>
          <w:b/>
          <w:bCs/>
          <w:sz w:val="24"/>
          <w:szCs w:val="24"/>
        </w:rPr>
      </w:pPr>
    </w:p>
    <w:p w14:paraId="48EB201E" w14:textId="77777777" w:rsidR="00183B07" w:rsidRPr="00183B07" w:rsidRDefault="00183B07" w:rsidP="00FD2AF1">
      <w:pPr>
        <w:jc w:val="center"/>
        <w:rPr>
          <w:b/>
          <w:bCs/>
          <w:spacing w:val="20"/>
          <w:sz w:val="28"/>
          <w:szCs w:val="28"/>
        </w:rPr>
      </w:pPr>
      <w:r w:rsidRPr="00183B07">
        <w:rPr>
          <w:b/>
          <w:bCs/>
          <w:spacing w:val="20"/>
          <w:sz w:val="28"/>
          <w:szCs w:val="28"/>
        </w:rPr>
        <w:t>FORMULARZ OFERTOWY</w:t>
      </w:r>
    </w:p>
    <w:p w14:paraId="7F3BFDD4" w14:textId="77777777" w:rsidR="00183B07" w:rsidRPr="00183B07" w:rsidRDefault="00183B07" w:rsidP="00183B07">
      <w:pPr>
        <w:ind w:left="426"/>
        <w:jc w:val="center"/>
        <w:rPr>
          <w:b/>
          <w:bCs/>
          <w:spacing w:val="20"/>
          <w:sz w:val="28"/>
          <w:szCs w:val="28"/>
        </w:rPr>
      </w:pPr>
    </w:p>
    <w:p w14:paraId="3B85B38A" w14:textId="77777777" w:rsidR="00183B07" w:rsidRPr="0044177E" w:rsidRDefault="00183B07" w:rsidP="00183B07">
      <w:pPr>
        <w:ind w:left="426"/>
        <w:jc w:val="center"/>
        <w:rPr>
          <w:b/>
          <w:bCs/>
          <w:spacing w:val="20"/>
          <w:sz w:val="28"/>
          <w:szCs w:val="28"/>
        </w:rPr>
      </w:pPr>
      <w:r w:rsidRPr="0044177E">
        <w:rPr>
          <w:b/>
          <w:bCs/>
          <w:spacing w:val="20"/>
          <w:sz w:val="28"/>
          <w:szCs w:val="28"/>
        </w:rPr>
        <w:t xml:space="preserve">Elektroniczny Formularz Ofertowy jest dostępny na platformie Elektronicznego Formularza Ofertowego. </w:t>
      </w:r>
    </w:p>
    <w:p w14:paraId="134582FD" w14:textId="77777777" w:rsidR="00183B07" w:rsidRPr="00183B07" w:rsidRDefault="00183B07" w:rsidP="00183B07">
      <w:pPr>
        <w:ind w:left="426"/>
        <w:jc w:val="center"/>
        <w:rPr>
          <w:b/>
          <w:bCs/>
          <w:sz w:val="24"/>
          <w:szCs w:val="24"/>
        </w:rPr>
      </w:pPr>
      <w:r w:rsidRPr="0044177E">
        <w:rPr>
          <w:b/>
          <w:bCs/>
          <w:spacing w:val="20"/>
          <w:sz w:val="28"/>
          <w:szCs w:val="28"/>
        </w:rPr>
        <w:t xml:space="preserve">Link do Elektronicznego Formularza Ofertowego znajduje się </w:t>
      </w:r>
      <w:r w:rsidR="00FD2AF1" w:rsidRPr="0044177E">
        <w:rPr>
          <w:b/>
          <w:bCs/>
          <w:spacing w:val="20"/>
          <w:sz w:val="28"/>
          <w:szCs w:val="28"/>
        </w:rPr>
        <w:br/>
      </w:r>
      <w:r w:rsidRPr="0044177E">
        <w:rPr>
          <w:b/>
          <w:bCs/>
          <w:spacing w:val="20"/>
          <w:sz w:val="28"/>
          <w:szCs w:val="28"/>
        </w:rPr>
        <w:t>w profilu nabywcy</w:t>
      </w:r>
      <w:r w:rsidRPr="00183B07">
        <w:rPr>
          <w:b/>
          <w:bCs/>
          <w:spacing w:val="20"/>
          <w:sz w:val="28"/>
          <w:szCs w:val="28"/>
        </w:rPr>
        <w:t xml:space="preserve"> </w:t>
      </w:r>
    </w:p>
    <w:p w14:paraId="6CBECCD2" w14:textId="77777777" w:rsidR="00C04CB0" w:rsidRPr="00A64F9D" w:rsidRDefault="00183B07" w:rsidP="00C04CB0">
      <w:pPr>
        <w:spacing w:before="40" w:after="40" w:line="24" w:lineRule="atLeast"/>
        <w:ind w:left="5040"/>
        <w:jc w:val="center"/>
        <w:rPr>
          <w:sz w:val="22"/>
          <w:szCs w:val="22"/>
        </w:rPr>
      </w:pPr>
      <w:r>
        <w:rPr>
          <w:sz w:val="22"/>
          <w:szCs w:val="22"/>
        </w:rPr>
        <w:t xml:space="preserve"> </w:t>
      </w:r>
    </w:p>
    <w:p w14:paraId="039A850D" w14:textId="77777777" w:rsidR="002E379E" w:rsidRDefault="002E379E" w:rsidP="002E379E">
      <w:pPr>
        <w:rPr>
          <w:b/>
          <w:bCs/>
          <w:sz w:val="24"/>
          <w:szCs w:val="24"/>
          <w:highlight w:val="red"/>
          <w:u w:val="single"/>
        </w:rPr>
      </w:pPr>
    </w:p>
    <w:p w14:paraId="69874671" w14:textId="77777777" w:rsidR="006530F4" w:rsidRDefault="006530F4" w:rsidP="002E379E">
      <w:pPr>
        <w:rPr>
          <w:b/>
          <w:bCs/>
          <w:sz w:val="24"/>
          <w:szCs w:val="24"/>
          <w:highlight w:val="red"/>
          <w:u w:val="single"/>
        </w:rPr>
      </w:pPr>
    </w:p>
    <w:p w14:paraId="590CA707" w14:textId="77777777" w:rsidR="006530F4" w:rsidRDefault="006530F4" w:rsidP="002E379E">
      <w:pPr>
        <w:rPr>
          <w:b/>
          <w:bCs/>
          <w:sz w:val="24"/>
          <w:szCs w:val="24"/>
          <w:highlight w:val="red"/>
          <w:u w:val="single"/>
        </w:rPr>
      </w:pPr>
    </w:p>
    <w:p w14:paraId="5BDF1EC1" w14:textId="77777777" w:rsidR="006530F4" w:rsidRDefault="006530F4" w:rsidP="002E379E">
      <w:pPr>
        <w:rPr>
          <w:b/>
          <w:bCs/>
          <w:sz w:val="24"/>
          <w:szCs w:val="24"/>
          <w:highlight w:val="red"/>
          <w:u w:val="single"/>
        </w:rPr>
      </w:pPr>
    </w:p>
    <w:p w14:paraId="6A803AD8" w14:textId="77777777" w:rsidR="006530F4" w:rsidRDefault="006530F4" w:rsidP="002E379E">
      <w:pPr>
        <w:rPr>
          <w:b/>
          <w:bCs/>
          <w:sz w:val="24"/>
          <w:szCs w:val="24"/>
          <w:highlight w:val="red"/>
          <w:u w:val="single"/>
        </w:rPr>
      </w:pPr>
    </w:p>
    <w:p w14:paraId="43E1E181" w14:textId="77777777" w:rsidR="006530F4" w:rsidRDefault="006530F4" w:rsidP="002E379E">
      <w:pPr>
        <w:rPr>
          <w:b/>
          <w:bCs/>
          <w:sz w:val="24"/>
          <w:szCs w:val="24"/>
          <w:highlight w:val="red"/>
          <w:u w:val="single"/>
        </w:rPr>
      </w:pPr>
    </w:p>
    <w:p w14:paraId="2B626738" w14:textId="77777777" w:rsidR="006530F4" w:rsidRDefault="006530F4" w:rsidP="002E379E">
      <w:pPr>
        <w:rPr>
          <w:b/>
          <w:bCs/>
          <w:sz w:val="24"/>
          <w:szCs w:val="24"/>
          <w:highlight w:val="red"/>
          <w:u w:val="single"/>
        </w:rPr>
      </w:pPr>
    </w:p>
    <w:p w14:paraId="26255A94" w14:textId="77777777" w:rsidR="006530F4" w:rsidRDefault="006530F4" w:rsidP="002E379E">
      <w:pPr>
        <w:rPr>
          <w:b/>
          <w:bCs/>
          <w:sz w:val="24"/>
          <w:szCs w:val="24"/>
          <w:highlight w:val="red"/>
          <w:u w:val="single"/>
        </w:rPr>
      </w:pPr>
    </w:p>
    <w:p w14:paraId="5479DA54" w14:textId="77777777" w:rsidR="006530F4" w:rsidRDefault="006530F4" w:rsidP="002E379E">
      <w:pPr>
        <w:rPr>
          <w:b/>
          <w:bCs/>
          <w:sz w:val="24"/>
          <w:szCs w:val="24"/>
          <w:highlight w:val="red"/>
          <w:u w:val="single"/>
        </w:rPr>
      </w:pPr>
    </w:p>
    <w:p w14:paraId="59EF05CF" w14:textId="77777777" w:rsidR="002E379E" w:rsidRDefault="002E379E">
      <w:pPr>
        <w:rPr>
          <w:b/>
          <w:sz w:val="22"/>
          <w:szCs w:val="22"/>
        </w:rPr>
      </w:pPr>
      <w:r>
        <w:rPr>
          <w:b/>
          <w:sz w:val="22"/>
          <w:szCs w:val="22"/>
        </w:rPr>
        <w:br w:type="page"/>
      </w:r>
    </w:p>
    <w:p w14:paraId="41BEB7FB" w14:textId="64E5D2CA" w:rsidR="009F230D" w:rsidRPr="00B41BF7" w:rsidRDefault="009F230D" w:rsidP="00B41BF7">
      <w:pPr>
        <w:keepNext/>
        <w:tabs>
          <w:tab w:val="left" w:pos="720"/>
        </w:tabs>
        <w:snapToGrid w:val="0"/>
        <w:jc w:val="right"/>
        <w:outlineLvl w:val="1"/>
        <w:rPr>
          <w:b/>
          <w:bCs/>
          <w:sz w:val="24"/>
          <w:szCs w:val="28"/>
        </w:rPr>
      </w:pPr>
      <w:bookmarkStart w:id="67" w:name="_Toc108941421"/>
      <w:r w:rsidRPr="00B41BF7">
        <w:rPr>
          <w:b/>
          <w:bCs/>
          <w:sz w:val="24"/>
          <w:szCs w:val="28"/>
        </w:rPr>
        <w:lastRenderedPageBreak/>
        <w:t>Załącznik nr 2a</w:t>
      </w:r>
      <w:r w:rsidR="005B4150" w:rsidRPr="00B41BF7">
        <w:rPr>
          <w:b/>
          <w:bCs/>
          <w:sz w:val="24"/>
          <w:szCs w:val="28"/>
        </w:rPr>
        <w:t xml:space="preserve"> do </w:t>
      </w:r>
      <w:r w:rsidR="00B60CDC" w:rsidRPr="00B41BF7">
        <w:rPr>
          <w:b/>
          <w:bCs/>
          <w:sz w:val="24"/>
          <w:szCs w:val="28"/>
        </w:rPr>
        <w:t>SWZ</w:t>
      </w:r>
      <w:r w:rsidR="004130B7">
        <w:rPr>
          <w:b/>
          <w:bCs/>
          <w:sz w:val="24"/>
          <w:szCs w:val="28"/>
        </w:rPr>
        <w:t>. Cennik podlegający ocenie.</w:t>
      </w:r>
      <w:bookmarkEnd w:id="67"/>
    </w:p>
    <w:p w14:paraId="4CA4F398" w14:textId="77777777" w:rsidR="00C37777" w:rsidRDefault="00C37777" w:rsidP="002F5934">
      <w:pPr>
        <w:jc w:val="right"/>
        <w:rPr>
          <w:b/>
          <w:sz w:val="22"/>
          <w:szCs w:val="22"/>
        </w:rPr>
      </w:pPr>
    </w:p>
    <w:p w14:paraId="3AAF3A20" w14:textId="77777777" w:rsidR="00C37777" w:rsidRDefault="00C37777" w:rsidP="00C37777">
      <w:pPr>
        <w:jc w:val="center"/>
        <w:rPr>
          <w:b/>
          <w:sz w:val="22"/>
          <w:szCs w:val="22"/>
        </w:rPr>
      </w:pPr>
    </w:p>
    <w:p w14:paraId="6F55BA15" w14:textId="77777777" w:rsidR="00C37777" w:rsidRPr="00C37777" w:rsidRDefault="00C37777" w:rsidP="00C37777">
      <w:pPr>
        <w:jc w:val="center"/>
        <w:rPr>
          <w:b/>
          <w:sz w:val="28"/>
          <w:szCs w:val="28"/>
        </w:rPr>
      </w:pPr>
      <w:r w:rsidRPr="00C37777">
        <w:rPr>
          <w:b/>
          <w:sz w:val="28"/>
          <w:szCs w:val="28"/>
        </w:rPr>
        <w:t>STANOWI ZAŁĄCZNIK W FORMACIE EXCEL</w:t>
      </w:r>
    </w:p>
    <w:p w14:paraId="46D0BD60" w14:textId="77777777" w:rsidR="002F5934" w:rsidRDefault="002F5934" w:rsidP="002F5934">
      <w:pPr>
        <w:jc w:val="center"/>
        <w:rPr>
          <w:b/>
          <w:sz w:val="22"/>
          <w:szCs w:val="22"/>
        </w:rPr>
      </w:pPr>
    </w:p>
    <w:p w14:paraId="38B59FE5" w14:textId="77777777" w:rsidR="00C37777" w:rsidRDefault="00C37777" w:rsidP="002F5934">
      <w:pPr>
        <w:jc w:val="center"/>
        <w:rPr>
          <w:b/>
          <w:sz w:val="22"/>
          <w:szCs w:val="22"/>
        </w:rPr>
      </w:pPr>
    </w:p>
    <w:p w14:paraId="2AC3D3A8" w14:textId="21B50C6C" w:rsidR="003F5E13" w:rsidRPr="00D66CE1" w:rsidRDefault="003F5E13" w:rsidP="003F5E13">
      <w:pPr>
        <w:pStyle w:val="TekstpodstawowyTekstpodstawowyZnak"/>
        <w:jc w:val="center"/>
        <w:rPr>
          <w:b/>
          <w:sz w:val="22"/>
          <w:szCs w:val="22"/>
        </w:rPr>
      </w:pPr>
      <w:r>
        <w:rPr>
          <w:b/>
          <w:sz w:val="22"/>
          <w:szCs w:val="22"/>
        </w:rPr>
        <w:t>ST</w:t>
      </w:r>
      <w:r w:rsidR="00284662">
        <w:rPr>
          <w:b/>
          <w:sz w:val="22"/>
          <w:szCs w:val="22"/>
        </w:rPr>
        <w:t>A</w:t>
      </w:r>
      <w:r>
        <w:rPr>
          <w:b/>
          <w:sz w:val="22"/>
          <w:szCs w:val="22"/>
        </w:rPr>
        <w:t xml:space="preserve">WKA ROBOCZOGODZINY </w:t>
      </w:r>
      <w:r w:rsidR="00435298">
        <w:rPr>
          <w:b/>
          <w:sz w:val="22"/>
          <w:szCs w:val="22"/>
        </w:rPr>
        <w:t>WRAZ Z</w:t>
      </w:r>
      <w:r>
        <w:rPr>
          <w:b/>
          <w:sz w:val="22"/>
          <w:szCs w:val="22"/>
        </w:rPr>
        <w:t xml:space="preserve"> </w:t>
      </w:r>
      <w:r w:rsidRPr="00D66CE1">
        <w:rPr>
          <w:b/>
          <w:sz w:val="22"/>
          <w:szCs w:val="22"/>
        </w:rPr>
        <w:t>CENNIK</w:t>
      </w:r>
      <w:r w:rsidR="00435298">
        <w:rPr>
          <w:b/>
          <w:sz w:val="22"/>
          <w:szCs w:val="22"/>
        </w:rPr>
        <w:t>IEM</w:t>
      </w:r>
      <w:r w:rsidRPr="00D66CE1">
        <w:rPr>
          <w:b/>
          <w:sz w:val="22"/>
          <w:szCs w:val="22"/>
        </w:rPr>
        <w:t xml:space="preserve"> ISTOTNYCH DLA ZAMAWIAJĄCEGO</w:t>
      </w:r>
    </w:p>
    <w:p w14:paraId="359BA81A" w14:textId="4B250C33" w:rsidR="003F5E13" w:rsidRPr="00D66CE1" w:rsidRDefault="003F5E13" w:rsidP="003F5E13">
      <w:pPr>
        <w:pStyle w:val="TekstpodstawowyTekstpodstawowyZnak"/>
        <w:jc w:val="center"/>
        <w:rPr>
          <w:b/>
          <w:sz w:val="22"/>
          <w:szCs w:val="22"/>
        </w:rPr>
      </w:pPr>
      <w:r w:rsidRPr="00D66CE1">
        <w:rPr>
          <w:b/>
          <w:sz w:val="22"/>
          <w:szCs w:val="22"/>
        </w:rPr>
        <w:t>CZĘŚCI ZAMIENNYCH</w:t>
      </w:r>
      <w:r w:rsidR="00C62062">
        <w:rPr>
          <w:b/>
          <w:sz w:val="22"/>
          <w:szCs w:val="22"/>
        </w:rPr>
        <w:t xml:space="preserve"> I CZYNNOŚCI SERWISOWYCH</w:t>
      </w:r>
      <w:r w:rsidRPr="00D66CE1">
        <w:rPr>
          <w:b/>
          <w:sz w:val="22"/>
          <w:szCs w:val="22"/>
        </w:rPr>
        <w:t xml:space="preserve"> </w:t>
      </w:r>
      <w:r w:rsidRPr="00605AE5">
        <w:rPr>
          <w:b/>
          <w:sz w:val="22"/>
          <w:szCs w:val="22"/>
        </w:rPr>
        <w:t>(podlegających oceni</w:t>
      </w:r>
      <w:r>
        <w:rPr>
          <w:b/>
          <w:sz w:val="22"/>
          <w:szCs w:val="22"/>
        </w:rPr>
        <w:t>e</w:t>
      </w:r>
      <w:r w:rsidRPr="00605AE5">
        <w:rPr>
          <w:b/>
          <w:sz w:val="22"/>
          <w:szCs w:val="22"/>
        </w:rPr>
        <w:t>)</w:t>
      </w:r>
    </w:p>
    <w:p w14:paraId="6430107F" w14:textId="77777777" w:rsidR="00073E18" w:rsidRDefault="00073E18" w:rsidP="002F5934">
      <w:pPr>
        <w:pStyle w:val="TekstpodstawowyTekstpodstawowyZnak"/>
        <w:jc w:val="center"/>
        <w:rPr>
          <w:b/>
          <w:szCs w:val="24"/>
        </w:rPr>
      </w:pPr>
    </w:p>
    <w:tbl>
      <w:tblPr>
        <w:tblW w:w="5000" w:type="pct"/>
        <w:tblCellMar>
          <w:left w:w="70" w:type="dxa"/>
          <w:right w:w="70" w:type="dxa"/>
        </w:tblCellMar>
        <w:tblLook w:val="04A0" w:firstRow="1" w:lastRow="0" w:firstColumn="1" w:lastColumn="0" w:noHBand="0" w:noVBand="1"/>
      </w:tblPr>
      <w:tblGrid>
        <w:gridCol w:w="406"/>
        <w:gridCol w:w="2871"/>
        <w:gridCol w:w="1163"/>
        <w:gridCol w:w="2350"/>
        <w:gridCol w:w="500"/>
        <w:gridCol w:w="1207"/>
        <w:gridCol w:w="1140"/>
      </w:tblGrid>
      <w:tr w:rsidR="00341460" w:rsidRPr="00341460" w14:paraId="14D7CDC8" w14:textId="77777777" w:rsidTr="00341460">
        <w:trPr>
          <w:trHeight w:val="1035"/>
        </w:trPr>
        <w:tc>
          <w:tcPr>
            <w:tcW w:w="211" w:type="pct"/>
            <w:tcBorders>
              <w:top w:val="nil"/>
              <w:left w:val="nil"/>
              <w:bottom w:val="nil"/>
              <w:right w:val="nil"/>
            </w:tcBorders>
            <w:shd w:val="clear" w:color="auto" w:fill="auto"/>
            <w:noWrap/>
            <w:vAlign w:val="center"/>
            <w:hideMark/>
          </w:tcPr>
          <w:p w14:paraId="6FF1A0CC" w14:textId="77777777" w:rsidR="00341460" w:rsidRPr="00341460" w:rsidRDefault="00341460" w:rsidP="00341460">
            <w:pPr>
              <w:rPr>
                <w:sz w:val="18"/>
                <w:szCs w:val="18"/>
              </w:rPr>
            </w:pPr>
          </w:p>
        </w:tc>
        <w:tc>
          <w:tcPr>
            <w:tcW w:w="4789" w:type="pct"/>
            <w:gridSpan w:val="6"/>
            <w:tcBorders>
              <w:top w:val="nil"/>
              <w:left w:val="nil"/>
              <w:bottom w:val="nil"/>
              <w:right w:val="nil"/>
            </w:tcBorders>
            <w:shd w:val="clear" w:color="auto" w:fill="auto"/>
            <w:vAlign w:val="center"/>
            <w:hideMark/>
          </w:tcPr>
          <w:p w14:paraId="23B293AB" w14:textId="77777777" w:rsidR="00341460" w:rsidRPr="00341460" w:rsidRDefault="00341460" w:rsidP="00341460">
            <w:pPr>
              <w:jc w:val="center"/>
              <w:rPr>
                <w:b/>
                <w:bCs/>
                <w:i/>
                <w:iCs/>
                <w:sz w:val="18"/>
                <w:szCs w:val="18"/>
              </w:rPr>
            </w:pPr>
            <w:r w:rsidRPr="00341460">
              <w:rPr>
                <w:b/>
                <w:bCs/>
                <w:i/>
                <w:iCs/>
                <w:sz w:val="18"/>
                <w:szCs w:val="18"/>
              </w:rPr>
              <w:t>Serwis maszyn i urządzeń powierzchniowej stacji odmetanowania dla Polskiej Grupy Górniczej S.A. KWK ROW Ruch Jankowice</w:t>
            </w:r>
          </w:p>
        </w:tc>
      </w:tr>
      <w:tr w:rsidR="00341460" w:rsidRPr="00341460" w14:paraId="523F02E4" w14:textId="77777777" w:rsidTr="00341460">
        <w:trPr>
          <w:trHeight w:val="315"/>
        </w:trPr>
        <w:tc>
          <w:tcPr>
            <w:tcW w:w="211" w:type="pct"/>
            <w:tcBorders>
              <w:top w:val="nil"/>
              <w:left w:val="nil"/>
              <w:bottom w:val="nil"/>
              <w:right w:val="nil"/>
            </w:tcBorders>
            <w:shd w:val="clear" w:color="auto" w:fill="auto"/>
            <w:noWrap/>
            <w:vAlign w:val="center"/>
            <w:hideMark/>
          </w:tcPr>
          <w:p w14:paraId="35FE3026" w14:textId="77777777" w:rsidR="00341460" w:rsidRPr="00341460" w:rsidRDefault="00341460" w:rsidP="00341460">
            <w:pPr>
              <w:jc w:val="center"/>
              <w:rPr>
                <w:b/>
                <w:bCs/>
                <w:i/>
                <w:iCs/>
                <w:sz w:val="18"/>
                <w:szCs w:val="18"/>
              </w:rPr>
            </w:pPr>
          </w:p>
        </w:tc>
        <w:tc>
          <w:tcPr>
            <w:tcW w:w="1490" w:type="pct"/>
            <w:tcBorders>
              <w:top w:val="nil"/>
              <w:left w:val="nil"/>
              <w:bottom w:val="nil"/>
              <w:right w:val="nil"/>
            </w:tcBorders>
            <w:shd w:val="clear" w:color="auto" w:fill="auto"/>
            <w:noWrap/>
            <w:vAlign w:val="bottom"/>
            <w:hideMark/>
          </w:tcPr>
          <w:p w14:paraId="7389E802" w14:textId="77777777" w:rsidR="00341460" w:rsidRPr="00341460" w:rsidRDefault="00341460" w:rsidP="00341460">
            <w:pPr>
              <w:jc w:val="center"/>
              <w:rPr>
                <w:sz w:val="18"/>
                <w:szCs w:val="18"/>
              </w:rPr>
            </w:pPr>
          </w:p>
        </w:tc>
        <w:tc>
          <w:tcPr>
            <w:tcW w:w="604" w:type="pct"/>
            <w:tcBorders>
              <w:top w:val="nil"/>
              <w:left w:val="nil"/>
              <w:bottom w:val="nil"/>
              <w:right w:val="nil"/>
            </w:tcBorders>
            <w:shd w:val="clear" w:color="auto" w:fill="auto"/>
            <w:noWrap/>
            <w:vAlign w:val="bottom"/>
            <w:hideMark/>
          </w:tcPr>
          <w:p w14:paraId="0C969C80" w14:textId="77777777" w:rsidR="00341460" w:rsidRPr="00341460" w:rsidRDefault="00341460" w:rsidP="00341460">
            <w:pPr>
              <w:rPr>
                <w:sz w:val="18"/>
                <w:szCs w:val="18"/>
              </w:rPr>
            </w:pPr>
          </w:p>
        </w:tc>
        <w:tc>
          <w:tcPr>
            <w:tcW w:w="1219" w:type="pct"/>
            <w:tcBorders>
              <w:top w:val="nil"/>
              <w:left w:val="nil"/>
              <w:bottom w:val="nil"/>
              <w:right w:val="nil"/>
            </w:tcBorders>
            <w:shd w:val="clear" w:color="auto" w:fill="auto"/>
            <w:noWrap/>
            <w:vAlign w:val="bottom"/>
            <w:hideMark/>
          </w:tcPr>
          <w:p w14:paraId="08FE9313" w14:textId="77777777" w:rsidR="00341460" w:rsidRPr="00341460" w:rsidRDefault="00341460" w:rsidP="00341460">
            <w:pPr>
              <w:rPr>
                <w:sz w:val="18"/>
                <w:szCs w:val="18"/>
              </w:rPr>
            </w:pPr>
          </w:p>
        </w:tc>
        <w:tc>
          <w:tcPr>
            <w:tcW w:w="259" w:type="pct"/>
            <w:tcBorders>
              <w:top w:val="nil"/>
              <w:left w:val="nil"/>
              <w:bottom w:val="nil"/>
              <w:right w:val="nil"/>
            </w:tcBorders>
            <w:shd w:val="clear" w:color="auto" w:fill="auto"/>
            <w:noWrap/>
            <w:vAlign w:val="bottom"/>
            <w:hideMark/>
          </w:tcPr>
          <w:p w14:paraId="295CF8B3" w14:textId="77777777" w:rsidR="00341460" w:rsidRPr="00341460" w:rsidRDefault="00341460" w:rsidP="00341460">
            <w:pPr>
              <w:rPr>
                <w:sz w:val="18"/>
                <w:szCs w:val="18"/>
              </w:rPr>
            </w:pPr>
          </w:p>
        </w:tc>
        <w:tc>
          <w:tcPr>
            <w:tcW w:w="625" w:type="pct"/>
            <w:tcBorders>
              <w:top w:val="nil"/>
              <w:left w:val="nil"/>
              <w:bottom w:val="nil"/>
              <w:right w:val="nil"/>
            </w:tcBorders>
            <w:shd w:val="clear" w:color="auto" w:fill="auto"/>
            <w:noWrap/>
            <w:vAlign w:val="bottom"/>
            <w:hideMark/>
          </w:tcPr>
          <w:p w14:paraId="6EBDB8BA" w14:textId="77777777" w:rsidR="00341460" w:rsidRPr="00341460" w:rsidRDefault="00341460" w:rsidP="00341460">
            <w:pPr>
              <w:jc w:val="center"/>
              <w:rPr>
                <w:sz w:val="18"/>
                <w:szCs w:val="18"/>
              </w:rPr>
            </w:pPr>
          </w:p>
        </w:tc>
        <w:tc>
          <w:tcPr>
            <w:tcW w:w="591" w:type="pct"/>
            <w:tcBorders>
              <w:top w:val="nil"/>
              <w:left w:val="nil"/>
              <w:bottom w:val="nil"/>
              <w:right w:val="nil"/>
            </w:tcBorders>
            <w:shd w:val="clear" w:color="auto" w:fill="auto"/>
            <w:noWrap/>
            <w:vAlign w:val="bottom"/>
            <w:hideMark/>
          </w:tcPr>
          <w:p w14:paraId="7F649F44" w14:textId="77777777" w:rsidR="00341460" w:rsidRPr="00341460" w:rsidRDefault="00341460" w:rsidP="00341460">
            <w:pPr>
              <w:jc w:val="center"/>
              <w:rPr>
                <w:sz w:val="18"/>
                <w:szCs w:val="18"/>
              </w:rPr>
            </w:pPr>
          </w:p>
        </w:tc>
      </w:tr>
      <w:tr w:rsidR="00341460" w:rsidRPr="00341460" w14:paraId="0C71F009" w14:textId="77777777" w:rsidTr="00341460">
        <w:trPr>
          <w:trHeight w:val="555"/>
        </w:trPr>
        <w:tc>
          <w:tcPr>
            <w:tcW w:w="5000" w:type="pct"/>
            <w:gridSpan w:val="7"/>
            <w:tcBorders>
              <w:top w:val="nil"/>
              <w:left w:val="single" w:sz="8" w:space="0" w:color="auto"/>
              <w:bottom w:val="single" w:sz="8" w:space="0" w:color="auto"/>
              <w:right w:val="nil"/>
            </w:tcBorders>
            <w:shd w:val="clear" w:color="auto" w:fill="auto"/>
            <w:vAlign w:val="center"/>
            <w:hideMark/>
          </w:tcPr>
          <w:p w14:paraId="565EC329" w14:textId="77777777" w:rsidR="00341460" w:rsidRPr="00341460" w:rsidRDefault="00341460" w:rsidP="00341460">
            <w:pPr>
              <w:jc w:val="center"/>
              <w:rPr>
                <w:b/>
                <w:bCs/>
                <w:sz w:val="18"/>
                <w:szCs w:val="18"/>
              </w:rPr>
            </w:pPr>
            <w:r w:rsidRPr="00341460">
              <w:rPr>
                <w:b/>
                <w:bCs/>
                <w:sz w:val="18"/>
                <w:szCs w:val="18"/>
              </w:rPr>
              <w:t>STAWKA ROBOCZOGODZINY (podlega ocenie) - W</w:t>
            </w:r>
            <w:r w:rsidRPr="00341460">
              <w:rPr>
                <w:b/>
                <w:bCs/>
                <w:sz w:val="18"/>
                <w:szCs w:val="18"/>
                <w:vertAlign w:val="subscript"/>
              </w:rPr>
              <w:t>R</w:t>
            </w:r>
          </w:p>
        </w:tc>
      </w:tr>
      <w:tr w:rsidR="00341460" w:rsidRPr="00341460" w14:paraId="0CC5B694" w14:textId="77777777" w:rsidTr="00341460">
        <w:trPr>
          <w:trHeight w:val="1275"/>
        </w:trPr>
        <w:tc>
          <w:tcPr>
            <w:tcW w:w="211" w:type="pct"/>
            <w:tcBorders>
              <w:top w:val="nil"/>
              <w:left w:val="single" w:sz="8" w:space="0" w:color="auto"/>
              <w:bottom w:val="nil"/>
              <w:right w:val="single" w:sz="4" w:space="0" w:color="auto"/>
            </w:tcBorders>
            <w:shd w:val="clear" w:color="auto" w:fill="auto"/>
            <w:vAlign w:val="center"/>
            <w:hideMark/>
          </w:tcPr>
          <w:p w14:paraId="0A125194" w14:textId="77777777" w:rsidR="00341460" w:rsidRPr="00341460" w:rsidRDefault="00341460" w:rsidP="00341460">
            <w:pPr>
              <w:jc w:val="center"/>
              <w:rPr>
                <w:b/>
                <w:bCs/>
                <w:sz w:val="18"/>
                <w:szCs w:val="18"/>
              </w:rPr>
            </w:pPr>
            <w:r w:rsidRPr="00341460">
              <w:rPr>
                <w:b/>
                <w:bCs/>
                <w:sz w:val="18"/>
                <w:szCs w:val="18"/>
              </w:rPr>
              <w:t>Lp.</w:t>
            </w:r>
          </w:p>
        </w:tc>
        <w:tc>
          <w:tcPr>
            <w:tcW w:w="1490" w:type="pct"/>
            <w:tcBorders>
              <w:top w:val="nil"/>
              <w:left w:val="nil"/>
              <w:bottom w:val="nil"/>
              <w:right w:val="single" w:sz="4" w:space="0" w:color="auto"/>
            </w:tcBorders>
            <w:shd w:val="clear" w:color="auto" w:fill="auto"/>
            <w:vAlign w:val="center"/>
            <w:hideMark/>
          </w:tcPr>
          <w:p w14:paraId="7BD0591A" w14:textId="77777777" w:rsidR="00341460" w:rsidRPr="00341460" w:rsidRDefault="00341460" w:rsidP="00341460">
            <w:pPr>
              <w:jc w:val="center"/>
              <w:rPr>
                <w:b/>
                <w:bCs/>
                <w:sz w:val="18"/>
                <w:szCs w:val="18"/>
              </w:rPr>
            </w:pPr>
            <w:r w:rsidRPr="00341460">
              <w:rPr>
                <w:b/>
                <w:bCs/>
                <w:sz w:val="18"/>
                <w:szCs w:val="18"/>
              </w:rPr>
              <w:t xml:space="preserve">NAZWA </w:t>
            </w:r>
          </w:p>
        </w:tc>
        <w:tc>
          <w:tcPr>
            <w:tcW w:w="604" w:type="pct"/>
            <w:tcBorders>
              <w:top w:val="nil"/>
              <w:left w:val="nil"/>
              <w:bottom w:val="single" w:sz="8" w:space="0" w:color="auto"/>
              <w:right w:val="single" w:sz="4" w:space="0" w:color="auto"/>
            </w:tcBorders>
            <w:shd w:val="clear" w:color="auto" w:fill="auto"/>
            <w:vAlign w:val="center"/>
            <w:hideMark/>
          </w:tcPr>
          <w:p w14:paraId="02F73F72" w14:textId="77777777" w:rsidR="00341460" w:rsidRPr="00341460" w:rsidRDefault="00341460" w:rsidP="00341460">
            <w:pPr>
              <w:jc w:val="center"/>
              <w:rPr>
                <w:b/>
                <w:bCs/>
                <w:sz w:val="18"/>
                <w:szCs w:val="18"/>
              </w:rPr>
            </w:pPr>
            <w:r w:rsidRPr="00341460">
              <w:rPr>
                <w:b/>
                <w:bCs/>
                <w:sz w:val="18"/>
                <w:szCs w:val="18"/>
              </w:rPr>
              <w:t>Producent części zamiennej</w:t>
            </w:r>
            <w:r w:rsidRPr="00341460">
              <w:rPr>
                <w:b/>
                <w:bCs/>
                <w:sz w:val="18"/>
                <w:szCs w:val="18"/>
              </w:rPr>
              <w:br/>
            </w:r>
            <w:r w:rsidRPr="00341460">
              <w:rPr>
                <w:b/>
                <w:bCs/>
                <w:sz w:val="18"/>
                <w:szCs w:val="18"/>
              </w:rPr>
              <w:br/>
              <w:t>(wpisuje wykonawca)</w:t>
            </w:r>
          </w:p>
        </w:tc>
        <w:tc>
          <w:tcPr>
            <w:tcW w:w="1219" w:type="pct"/>
            <w:tcBorders>
              <w:top w:val="nil"/>
              <w:left w:val="nil"/>
              <w:bottom w:val="single" w:sz="8" w:space="0" w:color="auto"/>
              <w:right w:val="single" w:sz="4" w:space="0" w:color="auto"/>
            </w:tcBorders>
            <w:shd w:val="clear" w:color="auto" w:fill="auto"/>
            <w:vAlign w:val="center"/>
            <w:hideMark/>
          </w:tcPr>
          <w:p w14:paraId="6249BBC6" w14:textId="77777777" w:rsidR="00341460" w:rsidRPr="00341460" w:rsidRDefault="00341460" w:rsidP="00341460">
            <w:pPr>
              <w:jc w:val="center"/>
              <w:rPr>
                <w:b/>
                <w:bCs/>
                <w:sz w:val="18"/>
                <w:szCs w:val="18"/>
              </w:rPr>
            </w:pPr>
            <w:r w:rsidRPr="00341460">
              <w:rPr>
                <w:b/>
                <w:bCs/>
                <w:sz w:val="18"/>
                <w:szCs w:val="18"/>
              </w:rPr>
              <w:t>Nr rysunku/oznaczenie/nazwa wg producenta części zamiennej</w:t>
            </w:r>
            <w:r w:rsidRPr="00341460">
              <w:rPr>
                <w:b/>
                <w:bCs/>
                <w:sz w:val="18"/>
                <w:szCs w:val="18"/>
              </w:rPr>
              <w:br/>
              <w:t>(wpisuje wykonawca</w:t>
            </w:r>
          </w:p>
        </w:tc>
        <w:tc>
          <w:tcPr>
            <w:tcW w:w="259" w:type="pct"/>
            <w:tcBorders>
              <w:top w:val="nil"/>
              <w:left w:val="nil"/>
              <w:bottom w:val="nil"/>
              <w:right w:val="single" w:sz="4" w:space="0" w:color="auto"/>
            </w:tcBorders>
            <w:shd w:val="clear" w:color="auto" w:fill="auto"/>
            <w:noWrap/>
            <w:vAlign w:val="center"/>
            <w:hideMark/>
          </w:tcPr>
          <w:p w14:paraId="41B58016" w14:textId="77777777" w:rsidR="00341460" w:rsidRPr="00341460" w:rsidRDefault="00341460" w:rsidP="00341460">
            <w:pPr>
              <w:jc w:val="center"/>
              <w:rPr>
                <w:b/>
                <w:bCs/>
                <w:sz w:val="18"/>
                <w:szCs w:val="18"/>
              </w:rPr>
            </w:pPr>
            <w:r w:rsidRPr="00341460">
              <w:rPr>
                <w:b/>
                <w:bCs/>
                <w:sz w:val="18"/>
                <w:szCs w:val="18"/>
              </w:rPr>
              <w:t>Ilość</w:t>
            </w:r>
          </w:p>
        </w:tc>
        <w:tc>
          <w:tcPr>
            <w:tcW w:w="625" w:type="pct"/>
            <w:tcBorders>
              <w:top w:val="nil"/>
              <w:left w:val="nil"/>
              <w:bottom w:val="nil"/>
              <w:right w:val="single" w:sz="4" w:space="0" w:color="auto"/>
            </w:tcBorders>
            <w:shd w:val="clear" w:color="auto" w:fill="auto"/>
            <w:vAlign w:val="center"/>
            <w:hideMark/>
          </w:tcPr>
          <w:p w14:paraId="6AFF9EB6" w14:textId="77777777" w:rsidR="00341460" w:rsidRPr="00341460" w:rsidRDefault="00341460" w:rsidP="00341460">
            <w:pPr>
              <w:jc w:val="center"/>
              <w:rPr>
                <w:b/>
                <w:bCs/>
                <w:sz w:val="18"/>
                <w:szCs w:val="18"/>
              </w:rPr>
            </w:pPr>
            <w:r w:rsidRPr="00341460">
              <w:rPr>
                <w:b/>
                <w:bCs/>
                <w:sz w:val="18"/>
                <w:szCs w:val="18"/>
              </w:rPr>
              <w:t>Cena jednostkowa netto [PLN/</w:t>
            </w:r>
            <w:proofErr w:type="spellStart"/>
            <w:r w:rsidRPr="00341460">
              <w:rPr>
                <w:b/>
                <w:bCs/>
                <w:sz w:val="18"/>
                <w:szCs w:val="18"/>
              </w:rPr>
              <w:t>rbh</w:t>
            </w:r>
            <w:proofErr w:type="spellEnd"/>
            <w:r w:rsidRPr="00341460">
              <w:rPr>
                <w:b/>
                <w:bCs/>
                <w:sz w:val="18"/>
                <w:szCs w:val="18"/>
              </w:rPr>
              <w:t>]</w:t>
            </w:r>
          </w:p>
        </w:tc>
        <w:tc>
          <w:tcPr>
            <w:tcW w:w="591" w:type="pct"/>
            <w:tcBorders>
              <w:top w:val="nil"/>
              <w:left w:val="nil"/>
              <w:bottom w:val="nil"/>
              <w:right w:val="single" w:sz="8" w:space="0" w:color="auto"/>
            </w:tcBorders>
            <w:shd w:val="clear" w:color="auto" w:fill="auto"/>
            <w:vAlign w:val="center"/>
            <w:hideMark/>
          </w:tcPr>
          <w:p w14:paraId="6B789A56" w14:textId="77777777" w:rsidR="00341460" w:rsidRPr="00341460" w:rsidRDefault="00341460" w:rsidP="00341460">
            <w:pPr>
              <w:jc w:val="center"/>
              <w:rPr>
                <w:b/>
                <w:bCs/>
                <w:sz w:val="18"/>
                <w:szCs w:val="18"/>
              </w:rPr>
            </w:pPr>
            <w:r w:rsidRPr="00341460">
              <w:rPr>
                <w:b/>
                <w:bCs/>
                <w:sz w:val="18"/>
                <w:szCs w:val="18"/>
              </w:rPr>
              <w:t xml:space="preserve">Wartość </w:t>
            </w:r>
            <w:r w:rsidRPr="00341460">
              <w:rPr>
                <w:b/>
                <w:bCs/>
                <w:sz w:val="18"/>
                <w:szCs w:val="18"/>
              </w:rPr>
              <w:br/>
              <w:t>do oceny</w:t>
            </w:r>
            <w:r w:rsidRPr="00341460">
              <w:rPr>
                <w:b/>
                <w:bCs/>
                <w:sz w:val="18"/>
                <w:szCs w:val="18"/>
              </w:rPr>
              <w:br/>
              <w:t>[PLN]</w:t>
            </w:r>
          </w:p>
        </w:tc>
      </w:tr>
      <w:tr w:rsidR="00341460" w:rsidRPr="00341460" w14:paraId="015EEC35" w14:textId="77777777" w:rsidTr="00341460">
        <w:trPr>
          <w:trHeight w:val="315"/>
        </w:trPr>
        <w:tc>
          <w:tcPr>
            <w:tcW w:w="211"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17F9FD72" w14:textId="77777777" w:rsidR="00341460" w:rsidRPr="00341460" w:rsidRDefault="00341460" w:rsidP="00341460">
            <w:pPr>
              <w:jc w:val="center"/>
              <w:rPr>
                <w:sz w:val="18"/>
                <w:szCs w:val="18"/>
              </w:rPr>
            </w:pPr>
            <w:r w:rsidRPr="00341460">
              <w:rPr>
                <w:sz w:val="18"/>
                <w:szCs w:val="18"/>
              </w:rPr>
              <w:t>1</w:t>
            </w:r>
          </w:p>
        </w:tc>
        <w:tc>
          <w:tcPr>
            <w:tcW w:w="1490" w:type="pct"/>
            <w:tcBorders>
              <w:top w:val="single" w:sz="8" w:space="0" w:color="auto"/>
              <w:left w:val="nil"/>
              <w:bottom w:val="single" w:sz="8" w:space="0" w:color="auto"/>
              <w:right w:val="single" w:sz="4" w:space="0" w:color="auto"/>
            </w:tcBorders>
            <w:shd w:val="clear" w:color="auto" w:fill="auto"/>
            <w:vAlign w:val="center"/>
            <w:hideMark/>
          </w:tcPr>
          <w:p w14:paraId="6C7CC24C" w14:textId="77777777" w:rsidR="00341460" w:rsidRPr="00341460" w:rsidRDefault="00341460" w:rsidP="00341460">
            <w:pPr>
              <w:jc w:val="center"/>
              <w:rPr>
                <w:sz w:val="18"/>
                <w:szCs w:val="18"/>
              </w:rPr>
            </w:pPr>
            <w:r w:rsidRPr="00341460">
              <w:rPr>
                <w:sz w:val="18"/>
                <w:szCs w:val="18"/>
              </w:rPr>
              <w:t>2</w:t>
            </w:r>
          </w:p>
        </w:tc>
        <w:tc>
          <w:tcPr>
            <w:tcW w:w="604" w:type="pct"/>
            <w:tcBorders>
              <w:top w:val="nil"/>
              <w:left w:val="nil"/>
              <w:bottom w:val="single" w:sz="8" w:space="0" w:color="auto"/>
              <w:right w:val="single" w:sz="4" w:space="0" w:color="auto"/>
            </w:tcBorders>
            <w:shd w:val="clear" w:color="auto" w:fill="auto"/>
            <w:vAlign w:val="center"/>
            <w:hideMark/>
          </w:tcPr>
          <w:p w14:paraId="0936CD2E" w14:textId="77777777" w:rsidR="00341460" w:rsidRPr="00341460" w:rsidRDefault="00341460" w:rsidP="00341460">
            <w:pPr>
              <w:jc w:val="center"/>
              <w:rPr>
                <w:sz w:val="18"/>
                <w:szCs w:val="18"/>
              </w:rPr>
            </w:pPr>
            <w:r w:rsidRPr="00341460">
              <w:rPr>
                <w:sz w:val="18"/>
                <w:szCs w:val="18"/>
              </w:rPr>
              <w:t>3</w:t>
            </w:r>
          </w:p>
        </w:tc>
        <w:tc>
          <w:tcPr>
            <w:tcW w:w="1219" w:type="pct"/>
            <w:tcBorders>
              <w:top w:val="nil"/>
              <w:left w:val="nil"/>
              <w:bottom w:val="single" w:sz="8" w:space="0" w:color="auto"/>
              <w:right w:val="single" w:sz="4" w:space="0" w:color="auto"/>
            </w:tcBorders>
            <w:shd w:val="clear" w:color="auto" w:fill="auto"/>
            <w:vAlign w:val="center"/>
            <w:hideMark/>
          </w:tcPr>
          <w:p w14:paraId="166A2306" w14:textId="77777777" w:rsidR="00341460" w:rsidRPr="00341460" w:rsidRDefault="00341460" w:rsidP="00341460">
            <w:pPr>
              <w:jc w:val="center"/>
              <w:rPr>
                <w:sz w:val="18"/>
                <w:szCs w:val="18"/>
              </w:rPr>
            </w:pPr>
            <w:r w:rsidRPr="00341460">
              <w:rPr>
                <w:sz w:val="18"/>
                <w:szCs w:val="18"/>
              </w:rPr>
              <w:t>4</w:t>
            </w:r>
          </w:p>
        </w:tc>
        <w:tc>
          <w:tcPr>
            <w:tcW w:w="259" w:type="pct"/>
            <w:tcBorders>
              <w:top w:val="single" w:sz="8" w:space="0" w:color="auto"/>
              <w:left w:val="nil"/>
              <w:bottom w:val="single" w:sz="8" w:space="0" w:color="auto"/>
              <w:right w:val="single" w:sz="4" w:space="0" w:color="auto"/>
            </w:tcBorders>
            <w:shd w:val="clear" w:color="auto" w:fill="auto"/>
            <w:noWrap/>
            <w:vAlign w:val="center"/>
            <w:hideMark/>
          </w:tcPr>
          <w:p w14:paraId="00CE5155" w14:textId="77777777" w:rsidR="00341460" w:rsidRPr="00341460" w:rsidRDefault="00341460" w:rsidP="00341460">
            <w:pPr>
              <w:jc w:val="center"/>
              <w:rPr>
                <w:sz w:val="18"/>
                <w:szCs w:val="18"/>
              </w:rPr>
            </w:pPr>
            <w:r w:rsidRPr="00341460">
              <w:rPr>
                <w:sz w:val="18"/>
                <w:szCs w:val="18"/>
              </w:rPr>
              <w:t>5</w:t>
            </w:r>
          </w:p>
        </w:tc>
        <w:tc>
          <w:tcPr>
            <w:tcW w:w="625" w:type="pct"/>
            <w:tcBorders>
              <w:top w:val="single" w:sz="8" w:space="0" w:color="auto"/>
              <w:left w:val="nil"/>
              <w:bottom w:val="single" w:sz="8" w:space="0" w:color="auto"/>
              <w:right w:val="single" w:sz="4" w:space="0" w:color="auto"/>
            </w:tcBorders>
            <w:shd w:val="clear" w:color="auto" w:fill="auto"/>
            <w:vAlign w:val="center"/>
            <w:hideMark/>
          </w:tcPr>
          <w:p w14:paraId="0612ED8B" w14:textId="77777777" w:rsidR="00341460" w:rsidRPr="00341460" w:rsidRDefault="00341460" w:rsidP="00341460">
            <w:pPr>
              <w:jc w:val="center"/>
              <w:rPr>
                <w:sz w:val="18"/>
                <w:szCs w:val="18"/>
              </w:rPr>
            </w:pPr>
            <w:r w:rsidRPr="00341460">
              <w:rPr>
                <w:sz w:val="18"/>
                <w:szCs w:val="18"/>
              </w:rPr>
              <w:t>6</w:t>
            </w:r>
          </w:p>
        </w:tc>
        <w:tc>
          <w:tcPr>
            <w:tcW w:w="591" w:type="pct"/>
            <w:tcBorders>
              <w:top w:val="single" w:sz="8" w:space="0" w:color="auto"/>
              <w:left w:val="nil"/>
              <w:bottom w:val="single" w:sz="8" w:space="0" w:color="auto"/>
              <w:right w:val="single" w:sz="8" w:space="0" w:color="auto"/>
            </w:tcBorders>
            <w:shd w:val="clear" w:color="auto" w:fill="auto"/>
            <w:vAlign w:val="center"/>
            <w:hideMark/>
          </w:tcPr>
          <w:p w14:paraId="1F2FA1CD" w14:textId="77777777" w:rsidR="00341460" w:rsidRPr="00341460" w:rsidRDefault="00341460" w:rsidP="00341460">
            <w:pPr>
              <w:jc w:val="center"/>
              <w:rPr>
                <w:sz w:val="18"/>
                <w:szCs w:val="18"/>
              </w:rPr>
            </w:pPr>
            <w:r w:rsidRPr="00341460">
              <w:rPr>
                <w:sz w:val="18"/>
                <w:szCs w:val="18"/>
              </w:rPr>
              <w:t>7 = 5 x 6</w:t>
            </w:r>
          </w:p>
        </w:tc>
      </w:tr>
      <w:tr w:rsidR="00341460" w:rsidRPr="00341460" w14:paraId="4E44B8CF" w14:textId="77777777" w:rsidTr="00341460">
        <w:trPr>
          <w:trHeight w:val="960"/>
        </w:trPr>
        <w:tc>
          <w:tcPr>
            <w:tcW w:w="211" w:type="pct"/>
            <w:tcBorders>
              <w:top w:val="nil"/>
              <w:left w:val="single" w:sz="8" w:space="0" w:color="auto"/>
              <w:bottom w:val="nil"/>
              <w:right w:val="single" w:sz="4" w:space="0" w:color="auto"/>
            </w:tcBorders>
            <w:shd w:val="clear" w:color="auto" w:fill="auto"/>
            <w:noWrap/>
            <w:vAlign w:val="center"/>
            <w:hideMark/>
          </w:tcPr>
          <w:p w14:paraId="31986052" w14:textId="77777777" w:rsidR="00341460" w:rsidRPr="00341460" w:rsidRDefault="00341460" w:rsidP="00341460">
            <w:pPr>
              <w:jc w:val="center"/>
              <w:rPr>
                <w:sz w:val="18"/>
                <w:szCs w:val="18"/>
              </w:rPr>
            </w:pPr>
            <w:r w:rsidRPr="00341460">
              <w:rPr>
                <w:sz w:val="18"/>
                <w:szCs w:val="18"/>
              </w:rPr>
              <w:t>1.</w:t>
            </w:r>
          </w:p>
        </w:tc>
        <w:tc>
          <w:tcPr>
            <w:tcW w:w="1490" w:type="pct"/>
            <w:tcBorders>
              <w:top w:val="nil"/>
              <w:left w:val="nil"/>
              <w:bottom w:val="nil"/>
              <w:right w:val="single" w:sz="4" w:space="0" w:color="auto"/>
            </w:tcBorders>
            <w:shd w:val="clear" w:color="auto" w:fill="auto"/>
            <w:vAlign w:val="center"/>
            <w:hideMark/>
          </w:tcPr>
          <w:p w14:paraId="3DB3E852" w14:textId="77777777" w:rsidR="00341460" w:rsidRPr="00341460" w:rsidRDefault="00341460" w:rsidP="00341460">
            <w:pPr>
              <w:rPr>
                <w:sz w:val="18"/>
                <w:szCs w:val="18"/>
              </w:rPr>
            </w:pPr>
            <w:r w:rsidRPr="00341460">
              <w:rPr>
                <w:sz w:val="18"/>
                <w:szCs w:val="18"/>
              </w:rPr>
              <w:t>Stawka ryczałtowa roboczogodziny pracy serwisanta w dni robocze i świąteczne uwzględniająca koszty dojazdu serwisanta do Zamawiającego</w:t>
            </w:r>
          </w:p>
        </w:tc>
        <w:tc>
          <w:tcPr>
            <w:tcW w:w="604" w:type="pct"/>
            <w:tcBorders>
              <w:top w:val="nil"/>
              <w:left w:val="nil"/>
              <w:bottom w:val="nil"/>
              <w:right w:val="single" w:sz="4" w:space="0" w:color="auto"/>
            </w:tcBorders>
            <w:shd w:val="clear" w:color="auto" w:fill="auto"/>
            <w:vAlign w:val="center"/>
            <w:hideMark/>
          </w:tcPr>
          <w:p w14:paraId="39E453CD" w14:textId="77777777" w:rsidR="00341460" w:rsidRPr="00341460" w:rsidRDefault="00341460" w:rsidP="00341460">
            <w:pPr>
              <w:jc w:val="center"/>
              <w:rPr>
                <w:sz w:val="18"/>
                <w:szCs w:val="18"/>
              </w:rPr>
            </w:pPr>
            <w:r w:rsidRPr="00341460">
              <w:rPr>
                <w:sz w:val="18"/>
                <w:szCs w:val="18"/>
              </w:rPr>
              <w:t>x</w:t>
            </w:r>
          </w:p>
        </w:tc>
        <w:tc>
          <w:tcPr>
            <w:tcW w:w="1219" w:type="pct"/>
            <w:tcBorders>
              <w:top w:val="nil"/>
              <w:left w:val="nil"/>
              <w:bottom w:val="nil"/>
              <w:right w:val="single" w:sz="4" w:space="0" w:color="auto"/>
            </w:tcBorders>
            <w:shd w:val="clear" w:color="auto" w:fill="auto"/>
            <w:vAlign w:val="center"/>
            <w:hideMark/>
          </w:tcPr>
          <w:p w14:paraId="076FBA4A" w14:textId="77777777" w:rsidR="00341460" w:rsidRPr="00341460" w:rsidRDefault="00341460" w:rsidP="00341460">
            <w:pPr>
              <w:jc w:val="center"/>
              <w:rPr>
                <w:sz w:val="18"/>
                <w:szCs w:val="18"/>
              </w:rPr>
            </w:pPr>
            <w:r w:rsidRPr="00341460">
              <w:rPr>
                <w:sz w:val="18"/>
                <w:szCs w:val="18"/>
              </w:rPr>
              <w:t>x</w:t>
            </w:r>
          </w:p>
        </w:tc>
        <w:tc>
          <w:tcPr>
            <w:tcW w:w="259" w:type="pct"/>
            <w:tcBorders>
              <w:top w:val="nil"/>
              <w:left w:val="nil"/>
              <w:bottom w:val="nil"/>
              <w:right w:val="single" w:sz="4" w:space="0" w:color="auto"/>
            </w:tcBorders>
            <w:shd w:val="clear" w:color="auto" w:fill="auto"/>
            <w:noWrap/>
            <w:vAlign w:val="center"/>
            <w:hideMark/>
          </w:tcPr>
          <w:p w14:paraId="644A620D" w14:textId="77777777" w:rsidR="00341460" w:rsidRPr="00341460" w:rsidRDefault="00341460" w:rsidP="00341460">
            <w:pPr>
              <w:jc w:val="center"/>
              <w:rPr>
                <w:b/>
                <w:bCs/>
                <w:sz w:val="18"/>
                <w:szCs w:val="18"/>
              </w:rPr>
            </w:pPr>
            <w:r w:rsidRPr="00341460">
              <w:rPr>
                <w:b/>
                <w:bCs/>
                <w:sz w:val="18"/>
                <w:szCs w:val="18"/>
              </w:rPr>
              <w:t>400</w:t>
            </w:r>
          </w:p>
        </w:tc>
        <w:tc>
          <w:tcPr>
            <w:tcW w:w="625" w:type="pct"/>
            <w:tcBorders>
              <w:top w:val="nil"/>
              <w:left w:val="nil"/>
              <w:bottom w:val="nil"/>
              <w:right w:val="single" w:sz="4" w:space="0" w:color="auto"/>
            </w:tcBorders>
            <w:shd w:val="clear" w:color="auto" w:fill="auto"/>
            <w:noWrap/>
            <w:vAlign w:val="center"/>
            <w:hideMark/>
          </w:tcPr>
          <w:p w14:paraId="14A07D45" w14:textId="77777777" w:rsidR="00341460" w:rsidRPr="00341460" w:rsidRDefault="00341460" w:rsidP="00341460">
            <w:pPr>
              <w:jc w:val="center"/>
              <w:rPr>
                <w:b/>
                <w:bCs/>
                <w:sz w:val="18"/>
                <w:szCs w:val="18"/>
              </w:rPr>
            </w:pPr>
            <w:r w:rsidRPr="00341460">
              <w:rPr>
                <w:b/>
                <w:bCs/>
                <w:sz w:val="18"/>
                <w:szCs w:val="18"/>
              </w:rPr>
              <w:t> </w:t>
            </w:r>
          </w:p>
        </w:tc>
        <w:tc>
          <w:tcPr>
            <w:tcW w:w="591" w:type="pct"/>
            <w:tcBorders>
              <w:top w:val="nil"/>
              <w:left w:val="nil"/>
              <w:bottom w:val="nil"/>
              <w:right w:val="single" w:sz="8" w:space="0" w:color="auto"/>
            </w:tcBorders>
            <w:shd w:val="clear" w:color="auto" w:fill="auto"/>
            <w:noWrap/>
            <w:vAlign w:val="bottom"/>
            <w:hideMark/>
          </w:tcPr>
          <w:p w14:paraId="6BF26CCC" w14:textId="77777777" w:rsidR="00341460" w:rsidRPr="00341460" w:rsidRDefault="00341460" w:rsidP="00341460">
            <w:pPr>
              <w:rPr>
                <w:sz w:val="18"/>
                <w:szCs w:val="18"/>
              </w:rPr>
            </w:pPr>
            <w:r w:rsidRPr="00341460">
              <w:rPr>
                <w:sz w:val="18"/>
                <w:szCs w:val="18"/>
              </w:rPr>
              <w:t xml:space="preserve">               -   zł </w:t>
            </w:r>
          </w:p>
        </w:tc>
      </w:tr>
      <w:tr w:rsidR="00341460" w:rsidRPr="00341460" w14:paraId="3815D8F8" w14:textId="77777777" w:rsidTr="00341460">
        <w:trPr>
          <w:trHeight w:val="570"/>
        </w:trPr>
        <w:tc>
          <w:tcPr>
            <w:tcW w:w="4409"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3D72A9DA" w14:textId="77777777" w:rsidR="00341460" w:rsidRPr="00341460" w:rsidRDefault="00341460" w:rsidP="00341460">
            <w:pPr>
              <w:jc w:val="right"/>
              <w:rPr>
                <w:b/>
                <w:bCs/>
                <w:sz w:val="18"/>
                <w:szCs w:val="18"/>
              </w:rPr>
            </w:pPr>
            <w:r w:rsidRPr="00341460">
              <w:rPr>
                <w:b/>
                <w:bCs/>
                <w:sz w:val="18"/>
                <w:szCs w:val="18"/>
              </w:rPr>
              <w:t>Wartość netto do oceny ofert - W</w:t>
            </w:r>
            <w:r w:rsidRPr="00341460">
              <w:rPr>
                <w:b/>
                <w:bCs/>
                <w:sz w:val="18"/>
                <w:szCs w:val="18"/>
                <w:vertAlign w:val="subscript"/>
              </w:rPr>
              <w:t>R</w:t>
            </w:r>
            <w:r w:rsidRPr="00341460">
              <w:rPr>
                <w:b/>
                <w:bCs/>
                <w:sz w:val="18"/>
                <w:szCs w:val="18"/>
              </w:rPr>
              <w:t xml:space="preserve"> :</w:t>
            </w:r>
          </w:p>
        </w:tc>
        <w:tc>
          <w:tcPr>
            <w:tcW w:w="591" w:type="pct"/>
            <w:tcBorders>
              <w:top w:val="single" w:sz="8" w:space="0" w:color="auto"/>
              <w:left w:val="nil"/>
              <w:bottom w:val="single" w:sz="8" w:space="0" w:color="auto"/>
              <w:right w:val="single" w:sz="8" w:space="0" w:color="auto"/>
            </w:tcBorders>
            <w:shd w:val="clear" w:color="000000" w:fill="FFFF00"/>
            <w:noWrap/>
            <w:vAlign w:val="bottom"/>
            <w:hideMark/>
          </w:tcPr>
          <w:p w14:paraId="72EAE310" w14:textId="77777777" w:rsidR="00341460" w:rsidRPr="00341460" w:rsidRDefault="00341460" w:rsidP="00341460">
            <w:pPr>
              <w:rPr>
                <w:sz w:val="18"/>
                <w:szCs w:val="18"/>
              </w:rPr>
            </w:pPr>
            <w:r w:rsidRPr="00341460">
              <w:rPr>
                <w:sz w:val="18"/>
                <w:szCs w:val="18"/>
              </w:rPr>
              <w:t xml:space="preserve">               -   zł </w:t>
            </w:r>
          </w:p>
        </w:tc>
      </w:tr>
      <w:tr w:rsidR="00341460" w:rsidRPr="00341460" w14:paraId="202157C8" w14:textId="77777777" w:rsidTr="00341460">
        <w:trPr>
          <w:trHeight w:val="570"/>
        </w:trPr>
        <w:tc>
          <w:tcPr>
            <w:tcW w:w="211" w:type="pct"/>
            <w:tcBorders>
              <w:top w:val="nil"/>
              <w:left w:val="nil"/>
              <w:bottom w:val="nil"/>
              <w:right w:val="nil"/>
            </w:tcBorders>
            <w:shd w:val="clear" w:color="auto" w:fill="auto"/>
            <w:vAlign w:val="center"/>
            <w:hideMark/>
          </w:tcPr>
          <w:p w14:paraId="39317B2F" w14:textId="77777777" w:rsidR="00341460" w:rsidRPr="00341460" w:rsidRDefault="00341460" w:rsidP="00341460">
            <w:pPr>
              <w:rPr>
                <w:sz w:val="18"/>
                <w:szCs w:val="18"/>
              </w:rPr>
            </w:pPr>
          </w:p>
        </w:tc>
        <w:tc>
          <w:tcPr>
            <w:tcW w:w="1490" w:type="pct"/>
            <w:tcBorders>
              <w:top w:val="nil"/>
              <w:left w:val="nil"/>
              <w:bottom w:val="nil"/>
              <w:right w:val="nil"/>
            </w:tcBorders>
            <w:shd w:val="clear" w:color="auto" w:fill="auto"/>
            <w:vAlign w:val="center"/>
            <w:hideMark/>
          </w:tcPr>
          <w:p w14:paraId="3A4F92CA" w14:textId="77777777" w:rsidR="00341460" w:rsidRPr="00341460" w:rsidRDefault="00341460" w:rsidP="00341460">
            <w:pPr>
              <w:jc w:val="right"/>
              <w:rPr>
                <w:sz w:val="18"/>
                <w:szCs w:val="18"/>
              </w:rPr>
            </w:pPr>
          </w:p>
        </w:tc>
        <w:tc>
          <w:tcPr>
            <w:tcW w:w="604" w:type="pct"/>
            <w:tcBorders>
              <w:top w:val="nil"/>
              <w:left w:val="nil"/>
              <w:bottom w:val="nil"/>
              <w:right w:val="nil"/>
            </w:tcBorders>
            <w:shd w:val="clear" w:color="auto" w:fill="auto"/>
            <w:vAlign w:val="center"/>
            <w:hideMark/>
          </w:tcPr>
          <w:p w14:paraId="19BF2B9F" w14:textId="77777777" w:rsidR="00341460" w:rsidRPr="00341460" w:rsidRDefault="00341460" w:rsidP="00341460">
            <w:pPr>
              <w:jc w:val="right"/>
              <w:rPr>
                <w:sz w:val="18"/>
                <w:szCs w:val="18"/>
              </w:rPr>
            </w:pPr>
          </w:p>
        </w:tc>
        <w:tc>
          <w:tcPr>
            <w:tcW w:w="1219" w:type="pct"/>
            <w:tcBorders>
              <w:top w:val="nil"/>
              <w:left w:val="nil"/>
              <w:bottom w:val="nil"/>
              <w:right w:val="nil"/>
            </w:tcBorders>
            <w:shd w:val="clear" w:color="auto" w:fill="auto"/>
            <w:vAlign w:val="center"/>
            <w:hideMark/>
          </w:tcPr>
          <w:p w14:paraId="55F93D3D" w14:textId="77777777" w:rsidR="00341460" w:rsidRPr="00341460" w:rsidRDefault="00341460" w:rsidP="00341460">
            <w:pPr>
              <w:jc w:val="right"/>
              <w:rPr>
                <w:sz w:val="18"/>
                <w:szCs w:val="18"/>
              </w:rPr>
            </w:pPr>
          </w:p>
        </w:tc>
        <w:tc>
          <w:tcPr>
            <w:tcW w:w="259" w:type="pct"/>
            <w:tcBorders>
              <w:top w:val="nil"/>
              <w:left w:val="nil"/>
              <w:bottom w:val="nil"/>
              <w:right w:val="nil"/>
            </w:tcBorders>
            <w:shd w:val="clear" w:color="auto" w:fill="auto"/>
            <w:vAlign w:val="center"/>
            <w:hideMark/>
          </w:tcPr>
          <w:p w14:paraId="55AF3C21" w14:textId="77777777" w:rsidR="00341460" w:rsidRPr="00341460" w:rsidRDefault="00341460" w:rsidP="00341460">
            <w:pPr>
              <w:jc w:val="right"/>
              <w:rPr>
                <w:sz w:val="18"/>
                <w:szCs w:val="18"/>
              </w:rPr>
            </w:pPr>
          </w:p>
        </w:tc>
        <w:tc>
          <w:tcPr>
            <w:tcW w:w="625" w:type="pct"/>
            <w:tcBorders>
              <w:top w:val="nil"/>
              <w:left w:val="nil"/>
              <w:bottom w:val="nil"/>
              <w:right w:val="nil"/>
            </w:tcBorders>
            <w:shd w:val="clear" w:color="auto" w:fill="auto"/>
            <w:vAlign w:val="center"/>
            <w:hideMark/>
          </w:tcPr>
          <w:p w14:paraId="3EA29834" w14:textId="77777777" w:rsidR="00341460" w:rsidRPr="00341460" w:rsidRDefault="00341460" w:rsidP="00341460">
            <w:pPr>
              <w:jc w:val="right"/>
              <w:rPr>
                <w:sz w:val="18"/>
                <w:szCs w:val="18"/>
              </w:rPr>
            </w:pPr>
          </w:p>
        </w:tc>
        <w:tc>
          <w:tcPr>
            <w:tcW w:w="591" w:type="pct"/>
            <w:tcBorders>
              <w:top w:val="nil"/>
              <w:left w:val="nil"/>
              <w:bottom w:val="nil"/>
              <w:right w:val="nil"/>
            </w:tcBorders>
            <w:shd w:val="clear" w:color="auto" w:fill="auto"/>
            <w:noWrap/>
            <w:vAlign w:val="bottom"/>
            <w:hideMark/>
          </w:tcPr>
          <w:p w14:paraId="7EB5D10A" w14:textId="77777777" w:rsidR="00341460" w:rsidRPr="00341460" w:rsidRDefault="00341460" w:rsidP="00341460">
            <w:pPr>
              <w:jc w:val="right"/>
              <w:rPr>
                <w:sz w:val="18"/>
                <w:szCs w:val="18"/>
              </w:rPr>
            </w:pPr>
          </w:p>
        </w:tc>
      </w:tr>
      <w:tr w:rsidR="00341460" w:rsidRPr="00341460" w14:paraId="13D2835E" w14:textId="77777777" w:rsidTr="00341460">
        <w:trPr>
          <w:trHeight w:val="405"/>
        </w:trPr>
        <w:tc>
          <w:tcPr>
            <w:tcW w:w="5000" w:type="pct"/>
            <w:gridSpan w:val="7"/>
            <w:tcBorders>
              <w:top w:val="single" w:sz="8" w:space="0" w:color="auto"/>
              <w:left w:val="single" w:sz="8" w:space="0" w:color="auto"/>
              <w:bottom w:val="single" w:sz="4" w:space="0" w:color="auto"/>
              <w:right w:val="single" w:sz="8" w:space="0" w:color="000000"/>
            </w:tcBorders>
            <w:shd w:val="clear" w:color="auto" w:fill="auto"/>
            <w:vAlign w:val="center"/>
            <w:hideMark/>
          </w:tcPr>
          <w:p w14:paraId="3A3163E8" w14:textId="77777777" w:rsidR="00341460" w:rsidRPr="00341460" w:rsidRDefault="00341460" w:rsidP="00341460">
            <w:pPr>
              <w:jc w:val="center"/>
              <w:rPr>
                <w:b/>
                <w:bCs/>
                <w:sz w:val="18"/>
                <w:szCs w:val="18"/>
              </w:rPr>
            </w:pPr>
            <w:r w:rsidRPr="00341460">
              <w:rPr>
                <w:b/>
                <w:bCs/>
                <w:sz w:val="18"/>
                <w:szCs w:val="18"/>
              </w:rPr>
              <w:t xml:space="preserve">Cennik istotnych dla </w:t>
            </w:r>
            <w:proofErr w:type="spellStart"/>
            <w:r w:rsidRPr="00341460">
              <w:rPr>
                <w:b/>
                <w:bCs/>
                <w:sz w:val="18"/>
                <w:szCs w:val="18"/>
              </w:rPr>
              <w:t>Zamawiajacego</w:t>
            </w:r>
            <w:proofErr w:type="spellEnd"/>
            <w:r w:rsidRPr="00341460">
              <w:rPr>
                <w:b/>
                <w:bCs/>
                <w:sz w:val="18"/>
                <w:szCs w:val="18"/>
              </w:rPr>
              <w:t xml:space="preserve"> przeglądów serwisowych (podlegający ocenie) - </w:t>
            </w:r>
            <w:proofErr w:type="spellStart"/>
            <w:r w:rsidRPr="00341460">
              <w:rPr>
                <w:b/>
                <w:bCs/>
                <w:sz w:val="18"/>
                <w:szCs w:val="18"/>
              </w:rPr>
              <w:t>Wp</w:t>
            </w:r>
            <w:proofErr w:type="spellEnd"/>
          </w:p>
        </w:tc>
      </w:tr>
      <w:tr w:rsidR="00341460" w:rsidRPr="00341460" w14:paraId="21856F49" w14:textId="77777777" w:rsidTr="00341460">
        <w:trPr>
          <w:trHeight w:val="1365"/>
        </w:trPr>
        <w:tc>
          <w:tcPr>
            <w:tcW w:w="211" w:type="pct"/>
            <w:tcBorders>
              <w:top w:val="nil"/>
              <w:left w:val="single" w:sz="8" w:space="0" w:color="auto"/>
              <w:bottom w:val="single" w:sz="4" w:space="0" w:color="auto"/>
              <w:right w:val="single" w:sz="4" w:space="0" w:color="auto"/>
            </w:tcBorders>
            <w:shd w:val="clear" w:color="auto" w:fill="auto"/>
            <w:vAlign w:val="center"/>
            <w:hideMark/>
          </w:tcPr>
          <w:p w14:paraId="0E065696" w14:textId="77777777" w:rsidR="00341460" w:rsidRPr="00341460" w:rsidRDefault="00341460" w:rsidP="00341460">
            <w:pPr>
              <w:jc w:val="center"/>
              <w:rPr>
                <w:b/>
                <w:bCs/>
                <w:sz w:val="18"/>
                <w:szCs w:val="18"/>
              </w:rPr>
            </w:pPr>
            <w:r w:rsidRPr="00341460">
              <w:rPr>
                <w:b/>
                <w:bCs/>
                <w:sz w:val="18"/>
                <w:szCs w:val="18"/>
              </w:rPr>
              <w:t>Lp.</w:t>
            </w:r>
          </w:p>
        </w:tc>
        <w:tc>
          <w:tcPr>
            <w:tcW w:w="1490" w:type="pct"/>
            <w:tcBorders>
              <w:top w:val="nil"/>
              <w:left w:val="nil"/>
              <w:bottom w:val="single" w:sz="4" w:space="0" w:color="auto"/>
              <w:right w:val="single" w:sz="4" w:space="0" w:color="auto"/>
            </w:tcBorders>
            <w:shd w:val="clear" w:color="auto" w:fill="auto"/>
            <w:vAlign w:val="center"/>
            <w:hideMark/>
          </w:tcPr>
          <w:p w14:paraId="24347D21" w14:textId="77777777" w:rsidR="00341460" w:rsidRPr="00341460" w:rsidRDefault="00341460" w:rsidP="00341460">
            <w:pPr>
              <w:jc w:val="center"/>
              <w:rPr>
                <w:b/>
                <w:bCs/>
                <w:sz w:val="18"/>
                <w:szCs w:val="18"/>
              </w:rPr>
            </w:pPr>
            <w:r w:rsidRPr="00341460">
              <w:rPr>
                <w:b/>
                <w:bCs/>
                <w:sz w:val="18"/>
                <w:szCs w:val="18"/>
              </w:rPr>
              <w:t>RODZAJ PRZEGLĄDU</w:t>
            </w:r>
          </w:p>
        </w:tc>
        <w:tc>
          <w:tcPr>
            <w:tcW w:w="604" w:type="pct"/>
            <w:tcBorders>
              <w:top w:val="nil"/>
              <w:left w:val="nil"/>
              <w:bottom w:val="single" w:sz="4" w:space="0" w:color="auto"/>
              <w:right w:val="single" w:sz="4" w:space="0" w:color="auto"/>
            </w:tcBorders>
            <w:shd w:val="clear" w:color="auto" w:fill="auto"/>
            <w:vAlign w:val="center"/>
            <w:hideMark/>
          </w:tcPr>
          <w:p w14:paraId="0CB11D27" w14:textId="77777777" w:rsidR="00341460" w:rsidRPr="00341460" w:rsidRDefault="00341460" w:rsidP="00341460">
            <w:pPr>
              <w:jc w:val="center"/>
              <w:rPr>
                <w:b/>
                <w:bCs/>
                <w:sz w:val="18"/>
                <w:szCs w:val="18"/>
              </w:rPr>
            </w:pPr>
            <w:r w:rsidRPr="00341460">
              <w:rPr>
                <w:b/>
                <w:bCs/>
                <w:sz w:val="18"/>
                <w:szCs w:val="18"/>
              </w:rPr>
              <w:t>x</w:t>
            </w:r>
          </w:p>
        </w:tc>
        <w:tc>
          <w:tcPr>
            <w:tcW w:w="1219" w:type="pct"/>
            <w:tcBorders>
              <w:top w:val="nil"/>
              <w:left w:val="nil"/>
              <w:bottom w:val="single" w:sz="4" w:space="0" w:color="auto"/>
              <w:right w:val="single" w:sz="4" w:space="0" w:color="auto"/>
            </w:tcBorders>
            <w:shd w:val="clear" w:color="auto" w:fill="auto"/>
            <w:vAlign w:val="center"/>
            <w:hideMark/>
          </w:tcPr>
          <w:p w14:paraId="01B8238F" w14:textId="77777777" w:rsidR="00341460" w:rsidRPr="00341460" w:rsidRDefault="00341460" w:rsidP="00341460">
            <w:pPr>
              <w:jc w:val="center"/>
              <w:rPr>
                <w:b/>
                <w:bCs/>
                <w:sz w:val="18"/>
                <w:szCs w:val="18"/>
              </w:rPr>
            </w:pPr>
            <w:r w:rsidRPr="00341460">
              <w:rPr>
                <w:b/>
                <w:bCs/>
                <w:sz w:val="18"/>
                <w:szCs w:val="18"/>
              </w:rPr>
              <w:t>x</w:t>
            </w:r>
          </w:p>
        </w:tc>
        <w:tc>
          <w:tcPr>
            <w:tcW w:w="259" w:type="pct"/>
            <w:tcBorders>
              <w:top w:val="nil"/>
              <w:left w:val="nil"/>
              <w:bottom w:val="single" w:sz="4" w:space="0" w:color="auto"/>
              <w:right w:val="single" w:sz="4" w:space="0" w:color="auto"/>
            </w:tcBorders>
            <w:shd w:val="clear" w:color="auto" w:fill="auto"/>
            <w:vAlign w:val="center"/>
            <w:hideMark/>
          </w:tcPr>
          <w:p w14:paraId="1038D5E1" w14:textId="77777777" w:rsidR="00341460" w:rsidRPr="00341460" w:rsidRDefault="00341460" w:rsidP="00341460">
            <w:pPr>
              <w:jc w:val="center"/>
              <w:rPr>
                <w:b/>
                <w:bCs/>
                <w:sz w:val="18"/>
                <w:szCs w:val="18"/>
              </w:rPr>
            </w:pPr>
            <w:r w:rsidRPr="00341460">
              <w:rPr>
                <w:b/>
                <w:bCs/>
                <w:sz w:val="18"/>
                <w:szCs w:val="18"/>
              </w:rPr>
              <w:t>Ilość</w:t>
            </w:r>
          </w:p>
        </w:tc>
        <w:tc>
          <w:tcPr>
            <w:tcW w:w="625" w:type="pct"/>
            <w:tcBorders>
              <w:top w:val="nil"/>
              <w:left w:val="nil"/>
              <w:bottom w:val="single" w:sz="4" w:space="0" w:color="auto"/>
              <w:right w:val="single" w:sz="4" w:space="0" w:color="auto"/>
            </w:tcBorders>
            <w:shd w:val="clear" w:color="auto" w:fill="auto"/>
            <w:vAlign w:val="center"/>
            <w:hideMark/>
          </w:tcPr>
          <w:p w14:paraId="6F71E3AB" w14:textId="77777777" w:rsidR="00341460" w:rsidRPr="00341460" w:rsidRDefault="00341460" w:rsidP="00341460">
            <w:pPr>
              <w:jc w:val="center"/>
              <w:rPr>
                <w:b/>
                <w:bCs/>
                <w:sz w:val="18"/>
                <w:szCs w:val="18"/>
              </w:rPr>
            </w:pPr>
            <w:r w:rsidRPr="00341460">
              <w:rPr>
                <w:b/>
                <w:bCs/>
                <w:sz w:val="18"/>
                <w:szCs w:val="18"/>
              </w:rPr>
              <w:t>Cena jednostkowa netto [PLN/</w:t>
            </w:r>
            <w:proofErr w:type="spellStart"/>
            <w:r w:rsidRPr="00341460">
              <w:rPr>
                <w:b/>
                <w:bCs/>
                <w:sz w:val="18"/>
                <w:szCs w:val="18"/>
              </w:rPr>
              <w:t>szt</w:t>
            </w:r>
            <w:proofErr w:type="spellEnd"/>
            <w:r w:rsidRPr="00341460">
              <w:rPr>
                <w:b/>
                <w:bCs/>
                <w:sz w:val="18"/>
                <w:szCs w:val="18"/>
              </w:rPr>
              <w:t>]</w:t>
            </w:r>
          </w:p>
        </w:tc>
        <w:tc>
          <w:tcPr>
            <w:tcW w:w="591" w:type="pct"/>
            <w:tcBorders>
              <w:top w:val="nil"/>
              <w:left w:val="nil"/>
              <w:bottom w:val="single" w:sz="4" w:space="0" w:color="auto"/>
              <w:right w:val="single" w:sz="8" w:space="0" w:color="auto"/>
            </w:tcBorders>
            <w:shd w:val="clear" w:color="auto" w:fill="auto"/>
            <w:vAlign w:val="center"/>
            <w:hideMark/>
          </w:tcPr>
          <w:p w14:paraId="7F37FA2C" w14:textId="77777777" w:rsidR="00341460" w:rsidRPr="00341460" w:rsidRDefault="00341460" w:rsidP="00341460">
            <w:pPr>
              <w:jc w:val="center"/>
              <w:rPr>
                <w:b/>
                <w:bCs/>
                <w:sz w:val="18"/>
                <w:szCs w:val="18"/>
              </w:rPr>
            </w:pPr>
            <w:r w:rsidRPr="00341460">
              <w:rPr>
                <w:b/>
                <w:bCs/>
                <w:sz w:val="18"/>
                <w:szCs w:val="18"/>
              </w:rPr>
              <w:t xml:space="preserve">Wartość </w:t>
            </w:r>
            <w:r w:rsidRPr="00341460">
              <w:rPr>
                <w:b/>
                <w:bCs/>
                <w:sz w:val="18"/>
                <w:szCs w:val="18"/>
              </w:rPr>
              <w:br/>
              <w:t>do oceny</w:t>
            </w:r>
            <w:r w:rsidRPr="00341460">
              <w:rPr>
                <w:b/>
                <w:bCs/>
                <w:sz w:val="18"/>
                <w:szCs w:val="18"/>
              </w:rPr>
              <w:br/>
              <w:t>[PLN]</w:t>
            </w:r>
          </w:p>
        </w:tc>
      </w:tr>
      <w:tr w:rsidR="00341460" w:rsidRPr="00341460" w14:paraId="12FD8388" w14:textId="77777777" w:rsidTr="00341460">
        <w:trPr>
          <w:trHeight w:val="1365"/>
        </w:trPr>
        <w:tc>
          <w:tcPr>
            <w:tcW w:w="211" w:type="pct"/>
            <w:tcBorders>
              <w:top w:val="nil"/>
              <w:left w:val="single" w:sz="8" w:space="0" w:color="auto"/>
              <w:bottom w:val="nil"/>
              <w:right w:val="single" w:sz="4" w:space="0" w:color="auto"/>
            </w:tcBorders>
            <w:shd w:val="clear" w:color="auto" w:fill="auto"/>
            <w:vAlign w:val="center"/>
            <w:hideMark/>
          </w:tcPr>
          <w:p w14:paraId="170AFC65" w14:textId="77777777" w:rsidR="00341460" w:rsidRPr="00341460" w:rsidRDefault="00341460" w:rsidP="00341460">
            <w:pPr>
              <w:jc w:val="center"/>
              <w:rPr>
                <w:sz w:val="18"/>
                <w:szCs w:val="18"/>
              </w:rPr>
            </w:pPr>
            <w:r w:rsidRPr="00341460">
              <w:rPr>
                <w:sz w:val="18"/>
                <w:szCs w:val="18"/>
              </w:rPr>
              <w:t>1.</w:t>
            </w:r>
          </w:p>
        </w:tc>
        <w:tc>
          <w:tcPr>
            <w:tcW w:w="1490" w:type="pct"/>
            <w:tcBorders>
              <w:top w:val="nil"/>
              <w:left w:val="nil"/>
              <w:bottom w:val="nil"/>
              <w:right w:val="single" w:sz="4" w:space="0" w:color="auto"/>
            </w:tcBorders>
            <w:shd w:val="clear" w:color="auto" w:fill="auto"/>
            <w:vAlign w:val="center"/>
            <w:hideMark/>
          </w:tcPr>
          <w:p w14:paraId="1B815D00" w14:textId="77777777" w:rsidR="00341460" w:rsidRPr="00341460" w:rsidRDefault="00341460" w:rsidP="00341460">
            <w:pPr>
              <w:jc w:val="center"/>
              <w:rPr>
                <w:b/>
                <w:bCs/>
                <w:sz w:val="18"/>
                <w:szCs w:val="18"/>
              </w:rPr>
            </w:pPr>
            <w:r w:rsidRPr="00341460">
              <w:rPr>
                <w:b/>
                <w:bCs/>
                <w:sz w:val="18"/>
                <w:szCs w:val="18"/>
              </w:rPr>
              <w:t>PRZEGLĄD  DMUCHAWY DR-500T PO PRZEPRACOWNAIU  20000 godzin - WYKONYWANY W SIEDZIBIE SERWISANTA</w:t>
            </w:r>
          </w:p>
        </w:tc>
        <w:tc>
          <w:tcPr>
            <w:tcW w:w="604" w:type="pct"/>
            <w:tcBorders>
              <w:top w:val="nil"/>
              <w:left w:val="nil"/>
              <w:bottom w:val="nil"/>
              <w:right w:val="single" w:sz="4" w:space="0" w:color="auto"/>
            </w:tcBorders>
            <w:shd w:val="clear" w:color="auto" w:fill="auto"/>
            <w:vAlign w:val="center"/>
            <w:hideMark/>
          </w:tcPr>
          <w:p w14:paraId="4CD98637" w14:textId="77777777" w:rsidR="00341460" w:rsidRPr="00341460" w:rsidRDefault="00341460" w:rsidP="00341460">
            <w:pPr>
              <w:jc w:val="center"/>
              <w:rPr>
                <w:b/>
                <w:bCs/>
                <w:sz w:val="18"/>
                <w:szCs w:val="18"/>
              </w:rPr>
            </w:pPr>
            <w:r w:rsidRPr="00341460">
              <w:rPr>
                <w:b/>
                <w:bCs/>
                <w:sz w:val="18"/>
                <w:szCs w:val="18"/>
              </w:rPr>
              <w:t>x</w:t>
            </w:r>
          </w:p>
        </w:tc>
        <w:tc>
          <w:tcPr>
            <w:tcW w:w="1219" w:type="pct"/>
            <w:tcBorders>
              <w:top w:val="nil"/>
              <w:left w:val="nil"/>
              <w:bottom w:val="nil"/>
              <w:right w:val="single" w:sz="4" w:space="0" w:color="auto"/>
            </w:tcBorders>
            <w:shd w:val="clear" w:color="auto" w:fill="auto"/>
            <w:vAlign w:val="center"/>
            <w:hideMark/>
          </w:tcPr>
          <w:p w14:paraId="4FFED52E" w14:textId="77777777" w:rsidR="00341460" w:rsidRPr="00341460" w:rsidRDefault="00341460" w:rsidP="00341460">
            <w:pPr>
              <w:jc w:val="center"/>
              <w:rPr>
                <w:b/>
                <w:bCs/>
                <w:sz w:val="18"/>
                <w:szCs w:val="18"/>
              </w:rPr>
            </w:pPr>
            <w:r w:rsidRPr="00341460">
              <w:rPr>
                <w:b/>
                <w:bCs/>
                <w:sz w:val="18"/>
                <w:szCs w:val="18"/>
              </w:rPr>
              <w:t>x</w:t>
            </w:r>
          </w:p>
        </w:tc>
        <w:tc>
          <w:tcPr>
            <w:tcW w:w="259" w:type="pct"/>
            <w:tcBorders>
              <w:top w:val="nil"/>
              <w:left w:val="nil"/>
              <w:bottom w:val="nil"/>
              <w:right w:val="single" w:sz="4" w:space="0" w:color="auto"/>
            </w:tcBorders>
            <w:shd w:val="clear" w:color="auto" w:fill="auto"/>
            <w:noWrap/>
            <w:vAlign w:val="center"/>
            <w:hideMark/>
          </w:tcPr>
          <w:p w14:paraId="7E452072" w14:textId="77777777" w:rsidR="00341460" w:rsidRPr="00341460" w:rsidRDefault="00341460" w:rsidP="00341460">
            <w:pPr>
              <w:jc w:val="center"/>
              <w:rPr>
                <w:sz w:val="18"/>
                <w:szCs w:val="18"/>
              </w:rPr>
            </w:pPr>
            <w:r w:rsidRPr="00341460">
              <w:rPr>
                <w:sz w:val="18"/>
                <w:szCs w:val="18"/>
              </w:rPr>
              <w:t>5</w:t>
            </w:r>
          </w:p>
        </w:tc>
        <w:tc>
          <w:tcPr>
            <w:tcW w:w="625" w:type="pct"/>
            <w:tcBorders>
              <w:top w:val="nil"/>
              <w:left w:val="nil"/>
              <w:bottom w:val="nil"/>
              <w:right w:val="single" w:sz="4" w:space="0" w:color="auto"/>
            </w:tcBorders>
            <w:shd w:val="clear" w:color="auto" w:fill="auto"/>
            <w:vAlign w:val="center"/>
            <w:hideMark/>
          </w:tcPr>
          <w:p w14:paraId="3CFAB458" w14:textId="77777777" w:rsidR="00341460" w:rsidRPr="00341460" w:rsidRDefault="00341460" w:rsidP="00341460">
            <w:pPr>
              <w:jc w:val="center"/>
              <w:rPr>
                <w:b/>
                <w:bCs/>
                <w:sz w:val="18"/>
                <w:szCs w:val="18"/>
              </w:rPr>
            </w:pPr>
            <w:r w:rsidRPr="00341460">
              <w:rPr>
                <w:b/>
                <w:bCs/>
                <w:sz w:val="18"/>
                <w:szCs w:val="18"/>
              </w:rPr>
              <w:t> </w:t>
            </w:r>
          </w:p>
        </w:tc>
        <w:tc>
          <w:tcPr>
            <w:tcW w:w="591" w:type="pct"/>
            <w:tcBorders>
              <w:top w:val="nil"/>
              <w:left w:val="nil"/>
              <w:bottom w:val="single" w:sz="4" w:space="0" w:color="auto"/>
              <w:right w:val="single" w:sz="8" w:space="0" w:color="auto"/>
            </w:tcBorders>
            <w:shd w:val="clear" w:color="auto" w:fill="auto"/>
            <w:vAlign w:val="center"/>
            <w:hideMark/>
          </w:tcPr>
          <w:p w14:paraId="78E5626A" w14:textId="77777777" w:rsidR="00341460" w:rsidRPr="00341460" w:rsidRDefault="00341460" w:rsidP="00341460">
            <w:pPr>
              <w:jc w:val="center"/>
              <w:rPr>
                <w:b/>
                <w:bCs/>
                <w:sz w:val="18"/>
                <w:szCs w:val="18"/>
              </w:rPr>
            </w:pPr>
            <w:r w:rsidRPr="00341460">
              <w:rPr>
                <w:b/>
                <w:bCs/>
                <w:sz w:val="18"/>
                <w:szCs w:val="18"/>
              </w:rPr>
              <w:t xml:space="preserve">               -   zł </w:t>
            </w:r>
          </w:p>
        </w:tc>
      </w:tr>
      <w:tr w:rsidR="00341460" w:rsidRPr="00341460" w14:paraId="688D44A1" w14:textId="77777777" w:rsidTr="00341460">
        <w:trPr>
          <w:trHeight w:val="960"/>
        </w:trPr>
        <w:tc>
          <w:tcPr>
            <w:tcW w:w="211" w:type="pct"/>
            <w:tcBorders>
              <w:top w:val="single" w:sz="4" w:space="0" w:color="auto"/>
              <w:left w:val="single" w:sz="8" w:space="0" w:color="auto"/>
              <w:bottom w:val="nil"/>
              <w:right w:val="single" w:sz="4" w:space="0" w:color="auto"/>
            </w:tcBorders>
            <w:shd w:val="clear" w:color="auto" w:fill="auto"/>
            <w:noWrap/>
            <w:vAlign w:val="center"/>
            <w:hideMark/>
          </w:tcPr>
          <w:p w14:paraId="22ABB82C" w14:textId="77777777" w:rsidR="00341460" w:rsidRPr="00341460" w:rsidRDefault="00341460" w:rsidP="00341460">
            <w:pPr>
              <w:jc w:val="center"/>
              <w:rPr>
                <w:sz w:val="18"/>
                <w:szCs w:val="18"/>
              </w:rPr>
            </w:pPr>
            <w:r w:rsidRPr="00341460">
              <w:rPr>
                <w:sz w:val="18"/>
                <w:szCs w:val="18"/>
              </w:rPr>
              <w:t>2.</w:t>
            </w:r>
          </w:p>
        </w:tc>
        <w:tc>
          <w:tcPr>
            <w:tcW w:w="1490" w:type="pct"/>
            <w:tcBorders>
              <w:top w:val="single" w:sz="4" w:space="0" w:color="auto"/>
              <w:left w:val="nil"/>
              <w:bottom w:val="nil"/>
              <w:right w:val="single" w:sz="4" w:space="0" w:color="auto"/>
            </w:tcBorders>
            <w:shd w:val="clear" w:color="auto" w:fill="auto"/>
            <w:vAlign w:val="bottom"/>
            <w:hideMark/>
          </w:tcPr>
          <w:p w14:paraId="30C53991" w14:textId="77777777" w:rsidR="00341460" w:rsidRPr="00341460" w:rsidRDefault="00341460" w:rsidP="00341460">
            <w:pPr>
              <w:rPr>
                <w:sz w:val="18"/>
                <w:szCs w:val="18"/>
              </w:rPr>
            </w:pPr>
            <w:r w:rsidRPr="00341460">
              <w:rPr>
                <w:sz w:val="18"/>
                <w:szCs w:val="18"/>
              </w:rPr>
              <w:t>P</w:t>
            </w:r>
            <w:r w:rsidRPr="00341460">
              <w:rPr>
                <w:b/>
                <w:bCs/>
                <w:sz w:val="18"/>
                <w:szCs w:val="18"/>
              </w:rPr>
              <w:t xml:space="preserve">rzegląd główny silnika elektrycznego typ </w:t>
            </w:r>
            <w:proofErr w:type="spellStart"/>
            <w:r w:rsidRPr="00341460">
              <w:rPr>
                <w:b/>
                <w:bCs/>
                <w:sz w:val="18"/>
                <w:szCs w:val="18"/>
              </w:rPr>
              <w:t>dSq</w:t>
            </w:r>
            <w:proofErr w:type="spellEnd"/>
            <w:r w:rsidRPr="00341460">
              <w:rPr>
                <w:b/>
                <w:bCs/>
                <w:sz w:val="18"/>
                <w:szCs w:val="18"/>
              </w:rPr>
              <w:t xml:space="preserve"> 315 S4-EP-f dmuchaw DR-500T  (wykonany poza strefą zagrożenia)</w:t>
            </w:r>
            <w:r w:rsidRPr="00341460">
              <w:rPr>
                <w:sz w:val="18"/>
                <w:szCs w:val="18"/>
              </w:rPr>
              <w:t xml:space="preserve"> WYKONYWANY W SIEDZIBIE SERWISANTA</w:t>
            </w:r>
          </w:p>
        </w:tc>
        <w:tc>
          <w:tcPr>
            <w:tcW w:w="604" w:type="pct"/>
            <w:tcBorders>
              <w:top w:val="single" w:sz="4" w:space="0" w:color="auto"/>
              <w:left w:val="nil"/>
              <w:bottom w:val="nil"/>
              <w:right w:val="single" w:sz="4" w:space="0" w:color="auto"/>
            </w:tcBorders>
            <w:shd w:val="clear" w:color="auto" w:fill="auto"/>
            <w:vAlign w:val="center"/>
            <w:hideMark/>
          </w:tcPr>
          <w:p w14:paraId="193E3164" w14:textId="77777777" w:rsidR="00341460" w:rsidRPr="00341460" w:rsidRDefault="00341460" w:rsidP="00341460">
            <w:pPr>
              <w:jc w:val="center"/>
              <w:rPr>
                <w:sz w:val="18"/>
                <w:szCs w:val="18"/>
              </w:rPr>
            </w:pPr>
            <w:r w:rsidRPr="00341460">
              <w:rPr>
                <w:sz w:val="18"/>
                <w:szCs w:val="18"/>
              </w:rPr>
              <w:t>x</w:t>
            </w:r>
          </w:p>
        </w:tc>
        <w:tc>
          <w:tcPr>
            <w:tcW w:w="1219" w:type="pct"/>
            <w:tcBorders>
              <w:top w:val="single" w:sz="4" w:space="0" w:color="auto"/>
              <w:left w:val="nil"/>
              <w:bottom w:val="nil"/>
              <w:right w:val="single" w:sz="4" w:space="0" w:color="auto"/>
            </w:tcBorders>
            <w:shd w:val="clear" w:color="auto" w:fill="auto"/>
            <w:vAlign w:val="center"/>
            <w:hideMark/>
          </w:tcPr>
          <w:p w14:paraId="01F98846" w14:textId="77777777" w:rsidR="00341460" w:rsidRPr="00341460" w:rsidRDefault="00341460" w:rsidP="00341460">
            <w:pPr>
              <w:jc w:val="center"/>
              <w:rPr>
                <w:sz w:val="18"/>
                <w:szCs w:val="18"/>
              </w:rPr>
            </w:pPr>
            <w:r w:rsidRPr="00341460">
              <w:rPr>
                <w:sz w:val="18"/>
                <w:szCs w:val="18"/>
              </w:rPr>
              <w:t>x</w:t>
            </w:r>
          </w:p>
        </w:tc>
        <w:tc>
          <w:tcPr>
            <w:tcW w:w="259" w:type="pct"/>
            <w:tcBorders>
              <w:top w:val="single" w:sz="4" w:space="0" w:color="auto"/>
              <w:left w:val="nil"/>
              <w:bottom w:val="nil"/>
              <w:right w:val="single" w:sz="4" w:space="0" w:color="auto"/>
            </w:tcBorders>
            <w:shd w:val="clear" w:color="auto" w:fill="auto"/>
            <w:noWrap/>
            <w:vAlign w:val="center"/>
            <w:hideMark/>
          </w:tcPr>
          <w:p w14:paraId="5CED88B8" w14:textId="77777777" w:rsidR="00341460" w:rsidRPr="00341460" w:rsidRDefault="00341460" w:rsidP="00341460">
            <w:pPr>
              <w:jc w:val="center"/>
              <w:rPr>
                <w:sz w:val="18"/>
                <w:szCs w:val="18"/>
              </w:rPr>
            </w:pPr>
            <w:r w:rsidRPr="00341460">
              <w:rPr>
                <w:sz w:val="18"/>
                <w:szCs w:val="18"/>
              </w:rPr>
              <w:t>5</w:t>
            </w:r>
          </w:p>
        </w:tc>
        <w:tc>
          <w:tcPr>
            <w:tcW w:w="625" w:type="pct"/>
            <w:tcBorders>
              <w:top w:val="single" w:sz="4" w:space="0" w:color="auto"/>
              <w:left w:val="nil"/>
              <w:bottom w:val="nil"/>
              <w:right w:val="single" w:sz="4" w:space="0" w:color="auto"/>
            </w:tcBorders>
            <w:shd w:val="clear" w:color="auto" w:fill="auto"/>
            <w:noWrap/>
            <w:vAlign w:val="bottom"/>
            <w:hideMark/>
          </w:tcPr>
          <w:p w14:paraId="1FA2E9E4" w14:textId="77777777" w:rsidR="00341460" w:rsidRPr="00341460" w:rsidRDefault="00341460" w:rsidP="00341460">
            <w:pPr>
              <w:rPr>
                <w:sz w:val="18"/>
                <w:szCs w:val="18"/>
              </w:rPr>
            </w:pPr>
            <w:r w:rsidRPr="00341460">
              <w:rPr>
                <w:sz w:val="18"/>
                <w:szCs w:val="18"/>
              </w:rPr>
              <w:t> </w:t>
            </w:r>
          </w:p>
        </w:tc>
        <w:tc>
          <w:tcPr>
            <w:tcW w:w="591" w:type="pct"/>
            <w:tcBorders>
              <w:top w:val="nil"/>
              <w:left w:val="nil"/>
              <w:bottom w:val="single" w:sz="4" w:space="0" w:color="auto"/>
              <w:right w:val="single" w:sz="8" w:space="0" w:color="auto"/>
            </w:tcBorders>
            <w:shd w:val="clear" w:color="auto" w:fill="auto"/>
            <w:noWrap/>
            <w:vAlign w:val="bottom"/>
            <w:hideMark/>
          </w:tcPr>
          <w:p w14:paraId="47F3A1A6" w14:textId="77777777" w:rsidR="00341460" w:rsidRPr="00341460" w:rsidRDefault="00341460" w:rsidP="00341460">
            <w:pPr>
              <w:rPr>
                <w:sz w:val="18"/>
                <w:szCs w:val="18"/>
              </w:rPr>
            </w:pPr>
            <w:r w:rsidRPr="00341460">
              <w:rPr>
                <w:sz w:val="18"/>
                <w:szCs w:val="18"/>
              </w:rPr>
              <w:t xml:space="preserve">               -   zł </w:t>
            </w:r>
          </w:p>
        </w:tc>
      </w:tr>
      <w:tr w:rsidR="00341460" w:rsidRPr="00341460" w14:paraId="352B9BD2" w14:textId="77777777" w:rsidTr="00341460">
        <w:trPr>
          <w:trHeight w:val="495"/>
        </w:trPr>
        <w:tc>
          <w:tcPr>
            <w:tcW w:w="4409"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0E8EC0D7" w14:textId="77777777" w:rsidR="00341460" w:rsidRPr="00341460" w:rsidRDefault="00341460" w:rsidP="00341460">
            <w:pPr>
              <w:jc w:val="right"/>
              <w:rPr>
                <w:b/>
                <w:bCs/>
                <w:sz w:val="18"/>
                <w:szCs w:val="18"/>
              </w:rPr>
            </w:pPr>
            <w:r w:rsidRPr="00341460">
              <w:rPr>
                <w:b/>
                <w:bCs/>
                <w:sz w:val="18"/>
                <w:szCs w:val="18"/>
              </w:rPr>
              <w:t xml:space="preserve">Suma wartości netto do oceny ofert  - </w:t>
            </w:r>
            <w:proofErr w:type="spellStart"/>
            <w:r w:rsidRPr="00341460">
              <w:rPr>
                <w:b/>
                <w:bCs/>
                <w:sz w:val="18"/>
                <w:szCs w:val="18"/>
              </w:rPr>
              <w:t>Wp</w:t>
            </w:r>
            <w:proofErr w:type="spellEnd"/>
            <w:r w:rsidRPr="00341460">
              <w:rPr>
                <w:b/>
                <w:bCs/>
                <w:sz w:val="18"/>
                <w:szCs w:val="18"/>
              </w:rPr>
              <w:t xml:space="preserve"> :</w:t>
            </w:r>
          </w:p>
        </w:tc>
        <w:tc>
          <w:tcPr>
            <w:tcW w:w="591" w:type="pct"/>
            <w:tcBorders>
              <w:top w:val="single" w:sz="8" w:space="0" w:color="auto"/>
              <w:left w:val="nil"/>
              <w:bottom w:val="single" w:sz="8" w:space="0" w:color="auto"/>
              <w:right w:val="single" w:sz="8" w:space="0" w:color="auto"/>
            </w:tcBorders>
            <w:shd w:val="clear" w:color="000000" w:fill="FFFF00"/>
            <w:noWrap/>
            <w:vAlign w:val="bottom"/>
            <w:hideMark/>
          </w:tcPr>
          <w:p w14:paraId="15889E3F" w14:textId="77777777" w:rsidR="00341460" w:rsidRPr="00341460" w:rsidRDefault="00341460" w:rsidP="00341460">
            <w:pPr>
              <w:rPr>
                <w:sz w:val="18"/>
                <w:szCs w:val="18"/>
              </w:rPr>
            </w:pPr>
            <w:r w:rsidRPr="00341460">
              <w:rPr>
                <w:sz w:val="18"/>
                <w:szCs w:val="18"/>
              </w:rPr>
              <w:t xml:space="preserve">               -   zł </w:t>
            </w:r>
          </w:p>
        </w:tc>
      </w:tr>
      <w:tr w:rsidR="00341460" w:rsidRPr="00341460" w14:paraId="250D67CF" w14:textId="77777777" w:rsidTr="00341460">
        <w:trPr>
          <w:trHeight w:val="450"/>
        </w:trPr>
        <w:tc>
          <w:tcPr>
            <w:tcW w:w="211" w:type="pct"/>
            <w:tcBorders>
              <w:top w:val="nil"/>
              <w:left w:val="nil"/>
              <w:bottom w:val="nil"/>
              <w:right w:val="nil"/>
            </w:tcBorders>
            <w:shd w:val="clear" w:color="auto" w:fill="auto"/>
            <w:noWrap/>
            <w:vAlign w:val="center"/>
            <w:hideMark/>
          </w:tcPr>
          <w:p w14:paraId="6505A552" w14:textId="77777777" w:rsidR="00341460" w:rsidRPr="00341460" w:rsidRDefault="00341460" w:rsidP="00341460">
            <w:pPr>
              <w:rPr>
                <w:sz w:val="18"/>
                <w:szCs w:val="18"/>
              </w:rPr>
            </w:pPr>
          </w:p>
        </w:tc>
        <w:tc>
          <w:tcPr>
            <w:tcW w:w="1490" w:type="pct"/>
            <w:tcBorders>
              <w:top w:val="nil"/>
              <w:left w:val="nil"/>
              <w:bottom w:val="nil"/>
              <w:right w:val="nil"/>
            </w:tcBorders>
            <w:shd w:val="clear" w:color="auto" w:fill="auto"/>
            <w:noWrap/>
            <w:vAlign w:val="center"/>
            <w:hideMark/>
          </w:tcPr>
          <w:p w14:paraId="4F10781D" w14:textId="77777777" w:rsidR="00341460" w:rsidRDefault="00341460" w:rsidP="00341460">
            <w:pPr>
              <w:jc w:val="center"/>
              <w:rPr>
                <w:sz w:val="18"/>
                <w:szCs w:val="18"/>
              </w:rPr>
            </w:pPr>
          </w:p>
          <w:p w14:paraId="411BE441" w14:textId="77777777" w:rsidR="00341460" w:rsidRDefault="00341460" w:rsidP="00341460">
            <w:pPr>
              <w:jc w:val="center"/>
              <w:rPr>
                <w:sz w:val="18"/>
                <w:szCs w:val="18"/>
              </w:rPr>
            </w:pPr>
          </w:p>
          <w:p w14:paraId="24A4396B" w14:textId="77777777" w:rsidR="00341460" w:rsidRPr="00341460" w:rsidRDefault="00341460" w:rsidP="00341460">
            <w:pPr>
              <w:jc w:val="center"/>
              <w:rPr>
                <w:sz w:val="18"/>
                <w:szCs w:val="18"/>
              </w:rPr>
            </w:pPr>
          </w:p>
        </w:tc>
        <w:tc>
          <w:tcPr>
            <w:tcW w:w="604" w:type="pct"/>
            <w:tcBorders>
              <w:top w:val="nil"/>
              <w:left w:val="nil"/>
              <w:bottom w:val="nil"/>
              <w:right w:val="nil"/>
            </w:tcBorders>
            <w:shd w:val="clear" w:color="auto" w:fill="auto"/>
            <w:noWrap/>
            <w:vAlign w:val="center"/>
            <w:hideMark/>
          </w:tcPr>
          <w:p w14:paraId="4B3B96A9" w14:textId="77777777" w:rsidR="00341460" w:rsidRPr="00341460" w:rsidRDefault="00341460" w:rsidP="00341460">
            <w:pPr>
              <w:jc w:val="center"/>
              <w:rPr>
                <w:sz w:val="18"/>
                <w:szCs w:val="18"/>
              </w:rPr>
            </w:pPr>
          </w:p>
        </w:tc>
        <w:tc>
          <w:tcPr>
            <w:tcW w:w="1219" w:type="pct"/>
            <w:tcBorders>
              <w:top w:val="nil"/>
              <w:left w:val="nil"/>
              <w:bottom w:val="nil"/>
              <w:right w:val="nil"/>
            </w:tcBorders>
            <w:shd w:val="clear" w:color="auto" w:fill="auto"/>
            <w:noWrap/>
            <w:vAlign w:val="center"/>
            <w:hideMark/>
          </w:tcPr>
          <w:p w14:paraId="480FB499" w14:textId="77777777" w:rsidR="00341460" w:rsidRPr="00341460" w:rsidRDefault="00341460" w:rsidP="00341460">
            <w:pPr>
              <w:jc w:val="center"/>
              <w:rPr>
                <w:sz w:val="18"/>
                <w:szCs w:val="18"/>
              </w:rPr>
            </w:pPr>
          </w:p>
        </w:tc>
        <w:tc>
          <w:tcPr>
            <w:tcW w:w="259" w:type="pct"/>
            <w:tcBorders>
              <w:top w:val="nil"/>
              <w:left w:val="nil"/>
              <w:bottom w:val="nil"/>
              <w:right w:val="nil"/>
            </w:tcBorders>
            <w:shd w:val="clear" w:color="auto" w:fill="auto"/>
            <w:noWrap/>
            <w:vAlign w:val="center"/>
            <w:hideMark/>
          </w:tcPr>
          <w:p w14:paraId="1D903E4E" w14:textId="77777777" w:rsidR="00341460" w:rsidRPr="00341460" w:rsidRDefault="00341460" w:rsidP="00341460">
            <w:pPr>
              <w:jc w:val="center"/>
              <w:rPr>
                <w:sz w:val="18"/>
                <w:szCs w:val="18"/>
              </w:rPr>
            </w:pPr>
          </w:p>
        </w:tc>
        <w:tc>
          <w:tcPr>
            <w:tcW w:w="625" w:type="pct"/>
            <w:tcBorders>
              <w:top w:val="nil"/>
              <w:left w:val="nil"/>
              <w:bottom w:val="nil"/>
              <w:right w:val="nil"/>
            </w:tcBorders>
            <w:shd w:val="clear" w:color="auto" w:fill="auto"/>
            <w:noWrap/>
            <w:vAlign w:val="center"/>
            <w:hideMark/>
          </w:tcPr>
          <w:p w14:paraId="41B2FF51" w14:textId="77777777" w:rsidR="00341460" w:rsidRPr="00341460" w:rsidRDefault="00341460" w:rsidP="00341460">
            <w:pPr>
              <w:jc w:val="center"/>
              <w:rPr>
                <w:sz w:val="18"/>
                <w:szCs w:val="18"/>
              </w:rPr>
            </w:pPr>
          </w:p>
        </w:tc>
        <w:tc>
          <w:tcPr>
            <w:tcW w:w="591" w:type="pct"/>
            <w:tcBorders>
              <w:top w:val="nil"/>
              <w:left w:val="nil"/>
              <w:bottom w:val="nil"/>
              <w:right w:val="nil"/>
            </w:tcBorders>
            <w:shd w:val="clear" w:color="auto" w:fill="auto"/>
            <w:noWrap/>
            <w:vAlign w:val="bottom"/>
            <w:hideMark/>
          </w:tcPr>
          <w:p w14:paraId="0AF99D1F" w14:textId="77777777" w:rsidR="00341460" w:rsidRPr="00341460" w:rsidRDefault="00341460" w:rsidP="00341460">
            <w:pPr>
              <w:jc w:val="center"/>
              <w:rPr>
                <w:sz w:val="18"/>
                <w:szCs w:val="18"/>
              </w:rPr>
            </w:pPr>
          </w:p>
        </w:tc>
      </w:tr>
      <w:tr w:rsidR="00341460" w:rsidRPr="00341460" w14:paraId="4FC95469" w14:textId="77777777" w:rsidTr="00341460">
        <w:trPr>
          <w:trHeight w:val="555"/>
        </w:trPr>
        <w:tc>
          <w:tcPr>
            <w:tcW w:w="5000" w:type="pct"/>
            <w:gridSpan w:val="7"/>
            <w:tcBorders>
              <w:top w:val="single" w:sz="8" w:space="0" w:color="auto"/>
              <w:left w:val="single" w:sz="8" w:space="0" w:color="auto"/>
              <w:bottom w:val="nil"/>
              <w:right w:val="single" w:sz="8" w:space="0" w:color="000000"/>
            </w:tcBorders>
            <w:shd w:val="clear" w:color="auto" w:fill="auto"/>
            <w:vAlign w:val="center"/>
            <w:hideMark/>
          </w:tcPr>
          <w:p w14:paraId="0E5436DC" w14:textId="77777777" w:rsidR="00341460" w:rsidRPr="00341460" w:rsidRDefault="00341460" w:rsidP="00341460">
            <w:pPr>
              <w:jc w:val="center"/>
              <w:rPr>
                <w:b/>
                <w:bCs/>
                <w:sz w:val="18"/>
                <w:szCs w:val="18"/>
              </w:rPr>
            </w:pPr>
            <w:r w:rsidRPr="00341460">
              <w:rPr>
                <w:b/>
                <w:bCs/>
                <w:sz w:val="18"/>
                <w:szCs w:val="18"/>
              </w:rPr>
              <w:lastRenderedPageBreak/>
              <w:t xml:space="preserve">Cennik istotnych dla </w:t>
            </w:r>
            <w:proofErr w:type="spellStart"/>
            <w:r w:rsidRPr="00341460">
              <w:rPr>
                <w:b/>
                <w:bCs/>
                <w:sz w:val="18"/>
                <w:szCs w:val="18"/>
              </w:rPr>
              <w:t>Zamawiajacego</w:t>
            </w:r>
            <w:proofErr w:type="spellEnd"/>
            <w:r w:rsidRPr="00341460">
              <w:rPr>
                <w:b/>
                <w:bCs/>
                <w:sz w:val="18"/>
                <w:szCs w:val="18"/>
              </w:rPr>
              <w:t xml:space="preserve"> części zamiennych nowych (podlegający ocenie) - </w:t>
            </w:r>
            <w:proofErr w:type="spellStart"/>
            <w:r w:rsidRPr="00341460">
              <w:rPr>
                <w:b/>
                <w:bCs/>
                <w:sz w:val="18"/>
                <w:szCs w:val="18"/>
              </w:rPr>
              <w:t>Wcz</w:t>
            </w:r>
            <w:proofErr w:type="spellEnd"/>
          </w:p>
        </w:tc>
      </w:tr>
      <w:tr w:rsidR="00341460" w:rsidRPr="00341460" w14:paraId="3BA45BBF" w14:textId="77777777" w:rsidTr="00341460">
        <w:trPr>
          <w:trHeight w:val="1230"/>
        </w:trPr>
        <w:tc>
          <w:tcPr>
            <w:tcW w:w="211"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79B82CB6" w14:textId="77777777" w:rsidR="00341460" w:rsidRPr="00341460" w:rsidRDefault="00341460" w:rsidP="00341460">
            <w:pPr>
              <w:jc w:val="center"/>
              <w:rPr>
                <w:b/>
                <w:bCs/>
                <w:sz w:val="18"/>
                <w:szCs w:val="18"/>
              </w:rPr>
            </w:pPr>
            <w:r w:rsidRPr="00341460">
              <w:rPr>
                <w:b/>
                <w:bCs/>
                <w:sz w:val="18"/>
                <w:szCs w:val="18"/>
              </w:rPr>
              <w:t>LP</w:t>
            </w:r>
          </w:p>
        </w:tc>
        <w:tc>
          <w:tcPr>
            <w:tcW w:w="1490" w:type="pct"/>
            <w:tcBorders>
              <w:top w:val="single" w:sz="8" w:space="0" w:color="auto"/>
              <w:left w:val="nil"/>
              <w:bottom w:val="single" w:sz="8" w:space="0" w:color="auto"/>
              <w:right w:val="single" w:sz="4" w:space="0" w:color="auto"/>
            </w:tcBorders>
            <w:shd w:val="clear" w:color="auto" w:fill="auto"/>
            <w:vAlign w:val="center"/>
            <w:hideMark/>
          </w:tcPr>
          <w:p w14:paraId="299849E4" w14:textId="77777777" w:rsidR="00341460" w:rsidRPr="00341460" w:rsidRDefault="00341460" w:rsidP="00341460">
            <w:pPr>
              <w:jc w:val="center"/>
              <w:rPr>
                <w:b/>
                <w:bCs/>
                <w:sz w:val="18"/>
                <w:szCs w:val="18"/>
              </w:rPr>
            </w:pPr>
            <w:r w:rsidRPr="00341460">
              <w:rPr>
                <w:b/>
                <w:bCs/>
                <w:sz w:val="18"/>
                <w:szCs w:val="18"/>
              </w:rPr>
              <w:t xml:space="preserve">NAZWA CZĘŚCI </w:t>
            </w:r>
          </w:p>
        </w:tc>
        <w:tc>
          <w:tcPr>
            <w:tcW w:w="604" w:type="pct"/>
            <w:tcBorders>
              <w:top w:val="single" w:sz="8" w:space="0" w:color="auto"/>
              <w:left w:val="nil"/>
              <w:bottom w:val="single" w:sz="8" w:space="0" w:color="auto"/>
              <w:right w:val="single" w:sz="4" w:space="0" w:color="auto"/>
            </w:tcBorders>
            <w:shd w:val="clear" w:color="auto" w:fill="auto"/>
            <w:vAlign w:val="center"/>
            <w:hideMark/>
          </w:tcPr>
          <w:p w14:paraId="52576866" w14:textId="77777777" w:rsidR="00341460" w:rsidRPr="00341460" w:rsidRDefault="00341460" w:rsidP="00341460">
            <w:pPr>
              <w:jc w:val="center"/>
              <w:rPr>
                <w:b/>
                <w:bCs/>
                <w:sz w:val="18"/>
                <w:szCs w:val="18"/>
              </w:rPr>
            </w:pPr>
            <w:r w:rsidRPr="00341460">
              <w:rPr>
                <w:b/>
                <w:bCs/>
                <w:sz w:val="18"/>
                <w:szCs w:val="18"/>
              </w:rPr>
              <w:t>Producent części zamiennej</w:t>
            </w:r>
            <w:r w:rsidRPr="00341460">
              <w:rPr>
                <w:b/>
                <w:bCs/>
                <w:sz w:val="18"/>
                <w:szCs w:val="18"/>
              </w:rPr>
              <w:br/>
            </w:r>
            <w:r w:rsidRPr="00341460">
              <w:rPr>
                <w:b/>
                <w:bCs/>
                <w:sz w:val="18"/>
                <w:szCs w:val="18"/>
              </w:rPr>
              <w:br/>
              <w:t>(wpisuje wykonawca)</w:t>
            </w:r>
          </w:p>
        </w:tc>
        <w:tc>
          <w:tcPr>
            <w:tcW w:w="1219" w:type="pct"/>
            <w:tcBorders>
              <w:top w:val="single" w:sz="8" w:space="0" w:color="auto"/>
              <w:left w:val="nil"/>
              <w:bottom w:val="single" w:sz="8" w:space="0" w:color="auto"/>
              <w:right w:val="single" w:sz="4" w:space="0" w:color="auto"/>
            </w:tcBorders>
            <w:shd w:val="clear" w:color="auto" w:fill="auto"/>
            <w:vAlign w:val="center"/>
            <w:hideMark/>
          </w:tcPr>
          <w:p w14:paraId="7E4CF036" w14:textId="77777777" w:rsidR="00341460" w:rsidRPr="00341460" w:rsidRDefault="00341460" w:rsidP="00341460">
            <w:pPr>
              <w:jc w:val="center"/>
              <w:rPr>
                <w:b/>
                <w:bCs/>
                <w:sz w:val="18"/>
                <w:szCs w:val="18"/>
              </w:rPr>
            </w:pPr>
            <w:r w:rsidRPr="00341460">
              <w:rPr>
                <w:b/>
                <w:bCs/>
                <w:sz w:val="18"/>
                <w:szCs w:val="18"/>
              </w:rPr>
              <w:t>Nr rysunku/oznaczenie/nazwa wg producenta części zamiennej</w:t>
            </w:r>
            <w:r w:rsidRPr="00341460">
              <w:rPr>
                <w:b/>
                <w:bCs/>
                <w:sz w:val="18"/>
                <w:szCs w:val="18"/>
              </w:rPr>
              <w:br/>
              <w:t>(wpisuje wykonawca</w:t>
            </w:r>
          </w:p>
        </w:tc>
        <w:tc>
          <w:tcPr>
            <w:tcW w:w="259" w:type="pct"/>
            <w:tcBorders>
              <w:top w:val="single" w:sz="8" w:space="0" w:color="auto"/>
              <w:left w:val="nil"/>
              <w:bottom w:val="nil"/>
              <w:right w:val="single" w:sz="4" w:space="0" w:color="auto"/>
            </w:tcBorders>
            <w:shd w:val="clear" w:color="auto" w:fill="auto"/>
            <w:noWrap/>
            <w:vAlign w:val="center"/>
            <w:hideMark/>
          </w:tcPr>
          <w:p w14:paraId="68A83BAE" w14:textId="77777777" w:rsidR="00341460" w:rsidRPr="00341460" w:rsidRDefault="00341460" w:rsidP="00341460">
            <w:pPr>
              <w:jc w:val="center"/>
              <w:rPr>
                <w:b/>
                <w:bCs/>
                <w:sz w:val="18"/>
                <w:szCs w:val="18"/>
              </w:rPr>
            </w:pPr>
            <w:r w:rsidRPr="00341460">
              <w:rPr>
                <w:b/>
                <w:bCs/>
                <w:sz w:val="18"/>
                <w:szCs w:val="18"/>
              </w:rPr>
              <w:t>Ilość</w:t>
            </w:r>
          </w:p>
        </w:tc>
        <w:tc>
          <w:tcPr>
            <w:tcW w:w="625" w:type="pct"/>
            <w:tcBorders>
              <w:top w:val="single" w:sz="8" w:space="0" w:color="auto"/>
              <w:left w:val="nil"/>
              <w:bottom w:val="nil"/>
              <w:right w:val="single" w:sz="4" w:space="0" w:color="auto"/>
            </w:tcBorders>
            <w:shd w:val="clear" w:color="auto" w:fill="auto"/>
            <w:vAlign w:val="center"/>
            <w:hideMark/>
          </w:tcPr>
          <w:p w14:paraId="190669FD" w14:textId="77777777" w:rsidR="00341460" w:rsidRPr="00341460" w:rsidRDefault="00341460" w:rsidP="00341460">
            <w:pPr>
              <w:jc w:val="center"/>
              <w:rPr>
                <w:b/>
                <w:bCs/>
                <w:sz w:val="18"/>
                <w:szCs w:val="18"/>
              </w:rPr>
            </w:pPr>
            <w:r w:rsidRPr="00341460">
              <w:rPr>
                <w:b/>
                <w:bCs/>
                <w:sz w:val="18"/>
                <w:szCs w:val="18"/>
              </w:rPr>
              <w:t>Cena jednostkowa netto [PLN/</w:t>
            </w:r>
            <w:proofErr w:type="spellStart"/>
            <w:r w:rsidRPr="00341460">
              <w:rPr>
                <w:b/>
                <w:bCs/>
                <w:sz w:val="18"/>
                <w:szCs w:val="18"/>
              </w:rPr>
              <w:t>rbh</w:t>
            </w:r>
            <w:proofErr w:type="spellEnd"/>
            <w:r w:rsidRPr="00341460">
              <w:rPr>
                <w:b/>
                <w:bCs/>
                <w:sz w:val="18"/>
                <w:szCs w:val="18"/>
              </w:rPr>
              <w:t>]</w:t>
            </w:r>
          </w:p>
        </w:tc>
        <w:tc>
          <w:tcPr>
            <w:tcW w:w="591" w:type="pct"/>
            <w:tcBorders>
              <w:top w:val="single" w:sz="8" w:space="0" w:color="auto"/>
              <w:left w:val="nil"/>
              <w:bottom w:val="nil"/>
              <w:right w:val="single" w:sz="8" w:space="0" w:color="auto"/>
            </w:tcBorders>
            <w:shd w:val="clear" w:color="auto" w:fill="auto"/>
            <w:vAlign w:val="center"/>
            <w:hideMark/>
          </w:tcPr>
          <w:p w14:paraId="261CD857" w14:textId="77777777" w:rsidR="00341460" w:rsidRPr="00341460" w:rsidRDefault="00341460" w:rsidP="00341460">
            <w:pPr>
              <w:jc w:val="center"/>
              <w:rPr>
                <w:b/>
                <w:bCs/>
                <w:sz w:val="18"/>
                <w:szCs w:val="18"/>
              </w:rPr>
            </w:pPr>
            <w:r w:rsidRPr="00341460">
              <w:rPr>
                <w:b/>
                <w:bCs/>
                <w:sz w:val="18"/>
                <w:szCs w:val="18"/>
              </w:rPr>
              <w:t xml:space="preserve">Wartość </w:t>
            </w:r>
            <w:r w:rsidRPr="00341460">
              <w:rPr>
                <w:b/>
                <w:bCs/>
                <w:sz w:val="18"/>
                <w:szCs w:val="18"/>
              </w:rPr>
              <w:br/>
              <w:t>do oceny</w:t>
            </w:r>
            <w:r w:rsidRPr="00341460">
              <w:rPr>
                <w:b/>
                <w:bCs/>
                <w:sz w:val="18"/>
                <w:szCs w:val="18"/>
              </w:rPr>
              <w:br/>
              <w:t>[PLN]</w:t>
            </w:r>
          </w:p>
        </w:tc>
      </w:tr>
      <w:tr w:rsidR="00341460" w:rsidRPr="00341460" w14:paraId="17A62551" w14:textId="77777777" w:rsidTr="00341460">
        <w:trPr>
          <w:trHeight w:val="360"/>
        </w:trPr>
        <w:tc>
          <w:tcPr>
            <w:tcW w:w="211" w:type="pct"/>
            <w:tcBorders>
              <w:top w:val="nil"/>
              <w:left w:val="single" w:sz="8" w:space="0" w:color="auto"/>
              <w:bottom w:val="single" w:sz="8" w:space="0" w:color="auto"/>
              <w:right w:val="single" w:sz="4" w:space="0" w:color="auto"/>
            </w:tcBorders>
            <w:shd w:val="clear" w:color="auto" w:fill="auto"/>
            <w:vAlign w:val="center"/>
            <w:hideMark/>
          </w:tcPr>
          <w:p w14:paraId="2B607592" w14:textId="77777777" w:rsidR="00341460" w:rsidRPr="00341460" w:rsidRDefault="00341460" w:rsidP="00341460">
            <w:pPr>
              <w:jc w:val="center"/>
              <w:rPr>
                <w:sz w:val="18"/>
                <w:szCs w:val="18"/>
              </w:rPr>
            </w:pPr>
            <w:r w:rsidRPr="00341460">
              <w:rPr>
                <w:sz w:val="18"/>
                <w:szCs w:val="18"/>
              </w:rPr>
              <w:t>1</w:t>
            </w:r>
          </w:p>
        </w:tc>
        <w:tc>
          <w:tcPr>
            <w:tcW w:w="1490" w:type="pct"/>
            <w:tcBorders>
              <w:top w:val="nil"/>
              <w:left w:val="nil"/>
              <w:bottom w:val="single" w:sz="8" w:space="0" w:color="auto"/>
              <w:right w:val="single" w:sz="4" w:space="0" w:color="auto"/>
            </w:tcBorders>
            <w:shd w:val="clear" w:color="auto" w:fill="auto"/>
            <w:vAlign w:val="center"/>
            <w:hideMark/>
          </w:tcPr>
          <w:p w14:paraId="2E8B2AF2" w14:textId="77777777" w:rsidR="00341460" w:rsidRPr="00341460" w:rsidRDefault="00341460" w:rsidP="00341460">
            <w:pPr>
              <w:jc w:val="center"/>
              <w:rPr>
                <w:sz w:val="18"/>
                <w:szCs w:val="18"/>
              </w:rPr>
            </w:pPr>
            <w:r w:rsidRPr="00341460">
              <w:rPr>
                <w:sz w:val="18"/>
                <w:szCs w:val="18"/>
              </w:rPr>
              <w:t>2</w:t>
            </w:r>
          </w:p>
        </w:tc>
        <w:tc>
          <w:tcPr>
            <w:tcW w:w="604" w:type="pct"/>
            <w:tcBorders>
              <w:top w:val="nil"/>
              <w:left w:val="nil"/>
              <w:bottom w:val="single" w:sz="8" w:space="0" w:color="auto"/>
              <w:right w:val="single" w:sz="4" w:space="0" w:color="auto"/>
            </w:tcBorders>
            <w:shd w:val="clear" w:color="auto" w:fill="auto"/>
            <w:vAlign w:val="center"/>
            <w:hideMark/>
          </w:tcPr>
          <w:p w14:paraId="2BFB55A4" w14:textId="77777777" w:rsidR="00341460" w:rsidRPr="00341460" w:rsidRDefault="00341460" w:rsidP="00341460">
            <w:pPr>
              <w:jc w:val="center"/>
              <w:rPr>
                <w:sz w:val="18"/>
                <w:szCs w:val="18"/>
              </w:rPr>
            </w:pPr>
            <w:r w:rsidRPr="00341460">
              <w:rPr>
                <w:sz w:val="18"/>
                <w:szCs w:val="18"/>
              </w:rPr>
              <w:t>3</w:t>
            </w:r>
          </w:p>
        </w:tc>
        <w:tc>
          <w:tcPr>
            <w:tcW w:w="1219" w:type="pct"/>
            <w:tcBorders>
              <w:top w:val="nil"/>
              <w:left w:val="nil"/>
              <w:bottom w:val="single" w:sz="8" w:space="0" w:color="auto"/>
              <w:right w:val="single" w:sz="4" w:space="0" w:color="auto"/>
            </w:tcBorders>
            <w:shd w:val="clear" w:color="auto" w:fill="auto"/>
            <w:vAlign w:val="center"/>
            <w:hideMark/>
          </w:tcPr>
          <w:p w14:paraId="6411323E" w14:textId="77777777" w:rsidR="00341460" w:rsidRPr="00341460" w:rsidRDefault="00341460" w:rsidP="00341460">
            <w:pPr>
              <w:jc w:val="center"/>
              <w:rPr>
                <w:sz w:val="18"/>
                <w:szCs w:val="18"/>
              </w:rPr>
            </w:pPr>
            <w:r w:rsidRPr="00341460">
              <w:rPr>
                <w:sz w:val="18"/>
                <w:szCs w:val="18"/>
              </w:rPr>
              <w:t>4</w:t>
            </w:r>
          </w:p>
        </w:tc>
        <w:tc>
          <w:tcPr>
            <w:tcW w:w="259" w:type="pct"/>
            <w:tcBorders>
              <w:top w:val="single" w:sz="8" w:space="0" w:color="auto"/>
              <w:left w:val="nil"/>
              <w:bottom w:val="single" w:sz="8" w:space="0" w:color="auto"/>
              <w:right w:val="single" w:sz="4" w:space="0" w:color="auto"/>
            </w:tcBorders>
            <w:shd w:val="clear" w:color="auto" w:fill="auto"/>
            <w:noWrap/>
            <w:vAlign w:val="center"/>
            <w:hideMark/>
          </w:tcPr>
          <w:p w14:paraId="02C1612C" w14:textId="77777777" w:rsidR="00341460" w:rsidRPr="00341460" w:rsidRDefault="00341460" w:rsidP="00341460">
            <w:pPr>
              <w:jc w:val="center"/>
              <w:rPr>
                <w:sz w:val="18"/>
                <w:szCs w:val="18"/>
              </w:rPr>
            </w:pPr>
            <w:r w:rsidRPr="00341460">
              <w:rPr>
                <w:sz w:val="18"/>
                <w:szCs w:val="18"/>
              </w:rPr>
              <w:t>5</w:t>
            </w:r>
          </w:p>
        </w:tc>
        <w:tc>
          <w:tcPr>
            <w:tcW w:w="625" w:type="pct"/>
            <w:tcBorders>
              <w:top w:val="single" w:sz="8" w:space="0" w:color="auto"/>
              <w:left w:val="nil"/>
              <w:bottom w:val="single" w:sz="8" w:space="0" w:color="auto"/>
              <w:right w:val="single" w:sz="4" w:space="0" w:color="auto"/>
            </w:tcBorders>
            <w:shd w:val="clear" w:color="auto" w:fill="auto"/>
            <w:vAlign w:val="center"/>
            <w:hideMark/>
          </w:tcPr>
          <w:p w14:paraId="4FB996FF" w14:textId="77777777" w:rsidR="00341460" w:rsidRPr="00341460" w:rsidRDefault="00341460" w:rsidP="00341460">
            <w:pPr>
              <w:jc w:val="center"/>
              <w:rPr>
                <w:sz w:val="18"/>
                <w:szCs w:val="18"/>
              </w:rPr>
            </w:pPr>
            <w:r w:rsidRPr="00341460">
              <w:rPr>
                <w:sz w:val="18"/>
                <w:szCs w:val="18"/>
              </w:rPr>
              <w:t>6</w:t>
            </w:r>
          </w:p>
        </w:tc>
        <w:tc>
          <w:tcPr>
            <w:tcW w:w="591" w:type="pct"/>
            <w:tcBorders>
              <w:top w:val="single" w:sz="8" w:space="0" w:color="auto"/>
              <w:left w:val="nil"/>
              <w:bottom w:val="single" w:sz="8" w:space="0" w:color="auto"/>
              <w:right w:val="single" w:sz="8" w:space="0" w:color="auto"/>
            </w:tcBorders>
            <w:shd w:val="clear" w:color="auto" w:fill="auto"/>
            <w:vAlign w:val="center"/>
            <w:hideMark/>
          </w:tcPr>
          <w:p w14:paraId="1DE28F74" w14:textId="77777777" w:rsidR="00341460" w:rsidRPr="00341460" w:rsidRDefault="00341460" w:rsidP="00341460">
            <w:pPr>
              <w:jc w:val="center"/>
              <w:rPr>
                <w:sz w:val="18"/>
                <w:szCs w:val="18"/>
              </w:rPr>
            </w:pPr>
            <w:r w:rsidRPr="00341460">
              <w:rPr>
                <w:sz w:val="18"/>
                <w:szCs w:val="18"/>
              </w:rPr>
              <w:t>7 = 5 x 6</w:t>
            </w:r>
          </w:p>
        </w:tc>
      </w:tr>
      <w:tr w:rsidR="00341460" w:rsidRPr="00341460" w14:paraId="029833AD" w14:textId="77777777" w:rsidTr="00341460">
        <w:trPr>
          <w:trHeight w:val="375"/>
        </w:trPr>
        <w:tc>
          <w:tcPr>
            <w:tcW w:w="211" w:type="pct"/>
            <w:tcBorders>
              <w:top w:val="nil"/>
              <w:left w:val="single" w:sz="8" w:space="0" w:color="auto"/>
              <w:bottom w:val="single" w:sz="4" w:space="0" w:color="auto"/>
              <w:right w:val="single" w:sz="4" w:space="0" w:color="auto"/>
            </w:tcBorders>
            <w:shd w:val="clear" w:color="auto" w:fill="auto"/>
            <w:vAlign w:val="center"/>
            <w:hideMark/>
          </w:tcPr>
          <w:p w14:paraId="5BF25589" w14:textId="77777777" w:rsidR="00341460" w:rsidRPr="00341460" w:rsidRDefault="00341460" w:rsidP="00341460">
            <w:pPr>
              <w:jc w:val="center"/>
              <w:rPr>
                <w:sz w:val="18"/>
                <w:szCs w:val="18"/>
              </w:rPr>
            </w:pPr>
            <w:r w:rsidRPr="00341460">
              <w:rPr>
                <w:sz w:val="18"/>
                <w:szCs w:val="18"/>
              </w:rPr>
              <w:t>1.</w:t>
            </w:r>
          </w:p>
        </w:tc>
        <w:tc>
          <w:tcPr>
            <w:tcW w:w="1490" w:type="pct"/>
            <w:tcBorders>
              <w:top w:val="nil"/>
              <w:left w:val="nil"/>
              <w:bottom w:val="single" w:sz="4" w:space="0" w:color="auto"/>
              <w:right w:val="single" w:sz="4" w:space="0" w:color="auto"/>
            </w:tcBorders>
            <w:shd w:val="clear" w:color="auto" w:fill="auto"/>
            <w:vAlign w:val="center"/>
            <w:hideMark/>
          </w:tcPr>
          <w:p w14:paraId="7AC8630D" w14:textId="77777777" w:rsidR="00341460" w:rsidRPr="00341460" w:rsidRDefault="00341460" w:rsidP="00341460">
            <w:pPr>
              <w:rPr>
                <w:sz w:val="18"/>
                <w:szCs w:val="18"/>
              </w:rPr>
            </w:pPr>
            <w:r w:rsidRPr="00341460">
              <w:rPr>
                <w:sz w:val="18"/>
                <w:szCs w:val="18"/>
              </w:rPr>
              <w:t>ANALIZATOR CH</w:t>
            </w:r>
            <w:r w:rsidRPr="00341460">
              <w:rPr>
                <w:sz w:val="18"/>
                <w:szCs w:val="18"/>
                <w:vertAlign w:val="subscript"/>
              </w:rPr>
              <w:t xml:space="preserve">4 </w:t>
            </w:r>
            <w:r w:rsidRPr="00341460">
              <w:rPr>
                <w:sz w:val="18"/>
                <w:szCs w:val="18"/>
              </w:rPr>
              <w:t>I CO</w:t>
            </w:r>
            <w:r w:rsidRPr="00341460">
              <w:rPr>
                <w:sz w:val="18"/>
                <w:szCs w:val="18"/>
                <w:vertAlign w:val="subscript"/>
              </w:rPr>
              <w:t>2</w:t>
            </w:r>
            <w:r w:rsidRPr="00341460">
              <w:rPr>
                <w:sz w:val="18"/>
                <w:szCs w:val="18"/>
              </w:rPr>
              <w:t xml:space="preserve"> TYP X2FD</w:t>
            </w:r>
          </w:p>
        </w:tc>
        <w:tc>
          <w:tcPr>
            <w:tcW w:w="604" w:type="pct"/>
            <w:tcBorders>
              <w:top w:val="nil"/>
              <w:left w:val="nil"/>
              <w:bottom w:val="single" w:sz="4" w:space="0" w:color="auto"/>
              <w:right w:val="single" w:sz="4" w:space="0" w:color="auto"/>
            </w:tcBorders>
            <w:shd w:val="clear" w:color="auto" w:fill="auto"/>
            <w:vAlign w:val="center"/>
            <w:hideMark/>
          </w:tcPr>
          <w:p w14:paraId="748CD458" w14:textId="77777777" w:rsidR="00341460" w:rsidRPr="00341460" w:rsidRDefault="00341460" w:rsidP="00341460">
            <w:pPr>
              <w:rPr>
                <w:sz w:val="18"/>
                <w:szCs w:val="18"/>
              </w:rPr>
            </w:pPr>
            <w:r w:rsidRPr="00341460">
              <w:rPr>
                <w:sz w:val="18"/>
                <w:szCs w:val="18"/>
              </w:rPr>
              <w:t> </w:t>
            </w:r>
          </w:p>
        </w:tc>
        <w:tc>
          <w:tcPr>
            <w:tcW w:w="1219" w:type="pct"/>
            <w:tcBorders>
              <w:top w:val="nil"/>
              <w:left w:val="nil"/>
              <w:bottom w:val="single" w:sz="4" w:space="0" w:color="auto"/>
              <w:right w:val="single" w:sz="4" w:space="0" w:color="auto"/>
            </w:tcBorders>
            <w:shd w:val="clear" w:color="auto" w:fill="auto"/>
            <w:vAlign w:val="center"/>
            <w:hideMark/>
          </w:tcPr>
          <w:p w14:paraId="59BB2017" w14:textId="77777777" w:rsidR="00341460" w:rsidRPr="00341460" w:rsidRDefault="00341460" w:rsidP="00341460">
            <w:pPr>
              <w:rPr>
                <w:sz w:val="18"/>
                <w:szCs w:val="18"/>
              </w:rPr>
            </w:pPr>
            <w:r w:rsidRPr="00341460">
              <w:rPr>
                <w:sz w:val="18"/>
                <w:szCs w:val="18"/>
              </w:rPr>
              <w:t> </w:t>
            </w:r>
          </w:p>
        </w:tc>
        <w:tc>
          <w:tcPr>
            <w:tcW w:w="259" w:type="pct"/>
            <w:tcBorders>
              <w:top w:val="nil"/>
              <w:left w:val="nil"/>
              <w:bottom w:val="single" w:sz="4" w:space="0" w:color="auto"/>
              <w:right w:val="single" w:sz="4" w:space="0" w:color="auto"/>
            </w:tcBorders>
            <w:shd w:val="clear" w:color="auto" w:fill="auto"/>
            <w:noWrap/>
            <w:vAlign w:val="center"/>
            <w:hideMark/>
          </w:tcPr>
          <w:p w14:paraId="7ACAF063" w14:textId="77777777" w:rsidR="00341460" w:rsidRPr="00341460" w:rsidRDefault="00341460" w:rsidP="00341460">
            <w:pPr>
              <w:jc w:val="center"/>
              <w:rPr>
                <w:sz w:val="18"/>
                <w:szCs w:val="18"/>
              </w:rPr>
            </w:pPr>
            <w:r w:rsidRPr="00341460">
              <w:rPr>
                <w:sz w:val="18"/>
                <w:szCs w:val="18"/>
              </w:rPr>
              <w:t>1</w:t>
            </w:r>
          </w:p>
        </w:tc>
        <w:tc>
          <w:tcPr>
            <w:tcW w:w="625" w:type="pct"/>
            <w:tcBorders>
              <w:top w:val="nil"/>
              <w:left w:val="nil"/>
              <w:bottom w:val="single" w:sz="4" w:space="0" w:color="auto"/>
              <w:right w:val="single" w:sz="4" w:space="0" w:color="auto"/>
            </w:tcBorders>
            <w:shd w:val="clear" w:color="auto" w:fill="auto"/>
            <w:noWrap/>
            <w:vAlign w:val="bottom"/>
            <w:hideMark/>
          </w:tcPr>
          <w:p w14:paraId="56750498" w14:textId="77777777" w:rsidR="00341460" w:rsidRPr="00341460" w:rsidRDefault="00341460" w:rsidP="00341460">
            <w:pPr>
              <w:rPr>
                <w:sz w:val="18"/>
                <w:szCs w:val="18"/>
              </w:rPr>
            </w:pPr>
            <w:r w:rsidRPr="00341460">
              <w:rPr>
                <w:sz w:val="18"/>
                <w:szCs w:val="18"/>
              </w:rPr>
              <w:t> </w:t>
            </w:r>
          </w:p>
        </w:tc>
        <w:tc>
          <w:tcPr>
            <w:tcW w:w="591" w:type="pct"/>
            <w:tcBorders>
              <w:top w:val="nil"/>
              <w:left w:val="nil"/>
              <w:bottom w:val="single" w:sz="4" w:space="0" w:color="auto"/>
              <w:right w:val="single" w:sz="8" w:space="0" w:color="auto"/>
            </w:tcBorders>
            <w:shd w:val="clear" w:color="auto" w:fill="auto"/>
            <w:noWrap/>
            <w:vAlign w:val="bottom"/>
            <w:hideMark/>
          </w:tcPr>
          <w:p w14:paraId="623E1428" w14:textId="77777777" w:rsidR="00341460" w:rsidRPr="00341460" w:rsidRDefault="00341460" w:rsidP="00341460">
            <w:pPr>
              <w:rPr>
                <w:sz w:val="18"/>
                <w:szCs w:val="18"/>
              </w:rPr>
            </w:pPr>
            <w:r w:rsidRPr="00341460">
              <w:rPr>
                <w:sz w:val="18"/>
                <w:szCs w:val="18"/>
              </w:rPr>
              <w:t xml:space="preserve">               -   zł </w:t>
            </w:r>
          </w:p>
        </w:tc>
      </w:tr>
      <w:tr w:rsidR="00341460" w:rsidRPr="00341460" w14:paraId="31292BB9" w14:textId="77777777" w:rsidTr="00341460">
        <w:trPr>
          <w:trHeight w:val="315"/>
        </w:trPr>
        <w:tc>
          <w:tcPr>
            <w:tcW w:w="211" w:type="pct"/>
            <w:tcBorders>
              <w:top w:val="nil"/>
              <w:left w:val="single" w:sz="8" w:space="0" w:color="auto"/>
              <w:bottom w:val="single" w:sz="4" w:space="0" w:color="auto"/>
              <w:right w:val="single" w:sz="4" w:space="0" w:color="auto"/>
            </w:tcBorders>
            <w:shd w:val="clear" w:color="auto" w:fill="auto"/>
            <w:vAlign w:val="center"/>
            <w:hideMark/>
          </w:tcPr>
          <w:p w14:paraId="240331F7" w14:textId="77777777" w:rsidR="00341460" w:rsidRPr="00341460" w:rsidRDefault="00341460" w:rsidP="00341460">
            <w:pPr>
              <w:jc w:val="center"/>
              <w:rPr>
                <w:sz w:val="18"/>
                <w:szCs w:val="18"/>
              </w:rPr>
            </w:pPr>
            <w:r w:rsidRPr="00341460">
              <w:rPr>
                <w:sz w:val="18"/>
                <w:szCs w:val="18"/>
              </w:rPr>
              <w:t>2.</w:t>
            </w:r>
          </w:p>
        </w:tc>
        <w:tc>
          <w:tcPr>
            <w:tcW w:w="1490" w:type="pct"/>
            <w:tcBorders>
              <w:top w:val="nil"/>
              <w:left w:val="nil"/>
              <w:bottom w:val="single" w:sz="4" w:space="0" w:color="auto"/>
              <w:right w:val="single" w:sz="4" w:space="0" w:color="auto"/>
            </w:tcBorders>
            <w:shd w:val="clear" w:color="auto" w:fill="auto"/>
            <w:vAlign w:val="center"/>
            <w:hideMark/>
          </w:tcPr>
          <w:p w14:paraId="29A09A77" w14:textId="77777777" w:rsidR="00341460" w:rsidRPr="00341460" w:rsidRDefault="00341460" w:rsidP="00341460">
            <w:pPr>
              <w:rPr>
                <w:sz w:val="18"/>
                <w:szCs w:val="18"/>
              </w:rPr>
            </w:pPr>
            <w:r w:rsidRPr="00341460">
              <w:rPr>
                <w:sz w:val="18"/>
                <w:szCs w:val="18"/>
              </w:rPr>
              <w:t>PRZETWORNIK CIŚNIENIA PC-28</w:t>
            </w:r>
          </w:p>
        </w:tc>
        <w:tc>
          <w:tcPr>
            <w:tcW w:w="604" w:type="pct"/>
            <w:tcBorders>
              <w:top w:val="nil"/>
              <w:left w:val="nil"/>
              <w:bottom w:val="single" w:sz="4" w:space="0" w:color="auto"/>
              <w:right w:val="single" w:sz="4" w:space="0" w:color="auto"/>
            </w:tcBorders>
            <w:shd w:val="clear" w:color="auto" w:fill="auto"/>
            <w:vAlign w:val="center"/>
            <w:hideMark/>
          </w:tcPr>
          <w:p w14:paraId="11528786" w14:textId="77777777" w:rsidR="00341460" w:rsidRPr="00341460" w:rsidRDefault="00341460" w:rsidP="00341460">
            <w:pPr>
              <w:rPr>
                <w:sz w:val="18"/>
                <w:szCs w:val="18"/>
              </w:rPr>
            </w:pPr>
            <w:r w:rsidRPr="00341460">
              <w:rPr>
                <w:sz w:val="18"/>
                <w:szCs w:val="18"/>
              </w:rPr>
              <w:t> </w:t>
            </w:r>
          </w:p>
        </w:tc>
        <w:tc>
          <w:tcPr>
            <w:tcW w:w="1219" w:type="pct"/>
            <w:tcBorders>
              <w:top w:val="nil"/>
              <w:left w:val="nil"/>
              <w:bottom w:val="single" w:sz="4" w:space="0" w:color="auto"/>
              <w:right w:val="single" w:sz="4" w:space="0" w:color="auto"/>
            </w:tcBorders>
            <w:shd w:val="clear" w:color="auto" w:fill="auto"/>
            <w:vAlign w:val="center"/>
            <w:hideMark/>
          </w:tcPr>
          <w:p w14:paraId="2625CD50" w14:textId="77777777" w:rsidR="00341460" w:rsidRPr="00341460" w:rsidRDefault="00341460" w:rsidP="00341460">
            <w:pPr>
              <w:rPr>
                <w:sz w:val="18"/>
                <w:szCs w:val="18"/>
              </w:rPr>
            </w:pPr>
            <w:r w:rsidRPr="00341460">
              <w:rPr>
                <w:sz w:val="18"/>
                <w:szCs w:val="18"/>
              </w:rPr>
              <w:t> </w:t>
            </w:r>
          </w:p>
        </w:tc>
        <w:tc>
          <w:tcPr>
            <w:tcW w:w="259" w:type="pct"/>
            <w:tcBorders>
              <w:top w:val="nil"/>
              <w:left w:val="nil"/>
              <w:bottom w:val="single" w:sz="4" w:space="0" w:color="auto"/>
              <w:right w:val="single" w:sz="4" w:space="0" w:color="auto"/>
            </w:tcBorders>
            <w:shd w:val="clear" w:color="auto" w:fill="auto"/>
            <w:noWrap/>
            <w:vAlign w:val="center"/>
            <w:hideMark/>
          </w:tcPr>
          <w:p w14:paraId="1342414B" w14:textId="77777777" w:rsidR="00341460" w:rsidRPr="00341460" w:rsidRDefault="00341460" w:rsidP="00341460">
            <w:pPr>
              <w:jc w:val="center"/>
              <w:rPr>
                <w:sz w:val="18"/>
                <w:szCs w:val="18"/>
              </w:rPr>
            </w:pPr>
            <w:r w:rsidRPr="00341460">
              <w:rPr>
                <w:sz w:val="18"/>
                <w:szCs w:val="18"/>
              </w:rPr>
              <w:t>1</w:t>
            </w:r>
          </w:p>
        </w:tc>
        <w:tc>
          <w:tcPr>
            <w:tcW w:w="625" w:type="pct"/>
            <w:tcBorders>
              <w:top w:val="nil"/>
              <w:left w:val="nil"/>
              <w:bottom w:val="single" w:sz="4" w:space="0" w:color="auto"/>
              <w:right w:val="single" w:sz="4" w:space="0" w:color="auto"/>
            </w:tcBorders>
            <w:shd w:val="clear" w:color="auto" w:fill="auto"/>
            <w:noWrap/>
            <w:vAlign w:val="bottom"/>
            <w:hideMark/>
          </w:tcPr>
          <w:p w14:paraId="6FCF9BCE" w14:textId="77777777" w:rsidR="00341460" w:rsidRPr="00341460" w:rsidRDefault="00341460" w:rsidP="00341460">
            <w:pPr>
              <w:rPr>
                <w:sz w:val="18"/>
                <w:szCs w:val="18"/>
              </w:rPr>
            </w:pPr>
            <w:r w:rsidRPr="00341460">
              <w:rPr>
                <w:sz w:val="18"/>
                <w:szCs w:val="18"/>
              </w:rPr>
              <w:t> </w:t>
            </w:r>
          </w:p>
        </w:tc>
        <w:tc>
          <w:tcPr>
            <w:tcW w:w="591" w:type="pct"/>
            <w:tcBorders>
              <w:top w:val="nil"/>
              <w:left w:val="nil"/>
              <w:bottom w:val="single" w:sz="4" w:space="0" w:color="auto"/>
              <w:right w:val="single" w:sz="8" w:space="0" w:color="auto"/>
            </w:tcBorders>
            <w:shd w:val="clear" w:color="auto" w:fill="auto"/>
            <w:noWrap/>
            <w:vAlign w:val="bottom"/>
            <w:hideMark/>
          </w:tcPr>
          <w:p w14:paraId="0A992B92" w14:textId="77777777" w:rsidR="00341460" w:rsidRPr="00341460" w:rsidRDefault="00341460" w:rsidP="00341460">
            <w:pPr>
              <w:rPr>
                <w:sz w:val="18"/>
                <w:szCs w:val="18"/>
              </w:rPr>
            </w:pPr>
            <w:r w:rsidRPr="00341460">
              <w:rPr>
                <w:sz w:val="18"/>
                <w:szCs w:val="18"/>
              </w:rPr>
              <w:t xml:space="preserve">               -   zł </w:t>
            </w:r>
          </w:p>
        </w:tc>
      </w:tr>
      <w:tr w:rsidR="00341460" w:rsidRPr="00341460" w14:paraId="1B922F78" w14:textId="77777777" w:rsidTr="00341460">
        <w:trPr>
          <w:trHeight w:val="315"/>
        </w:trPr>
        <w:tc>
          <w:tcPr>
            <w:tcW w:w="211" w:type="pct"/>
            <w:tcBorders>
              <w:top w:val="nil"/>
              <w:left w:val="single" w:sz="8" w:space="0" w:color="auto"/>
              <w:bottom w:val="single" w:sz="4" w:space="0" w:color="auto"/>
              <w:right w:val="single" w:sz="4" w:space="0" w:color="auto"/>
            </w:tcBorders>
            <w:shd w:val="clear" w:color="auto" w:fill="auto"/>
            <w:vAlign w:val="center"/>
            <w:hideMark/>
          </w:tcPr>
          <w:p w14:paraId="137F2E14" w14:textId="77777777" w:rsidR="00341460" w:rsidRPr="00341460" w:rsidRDefault="00341460" w:rsidP="00341460">
            <w:pPr>
              <w:jc w:val="center"/>
              <w:rPr>
                <w:sz w:val="18"/>
                <w:szCs w:val="18"/>
              </w:rPr>
            </w:pPr>
            <w:r w:rsidRPr="00341460">
              <w:rPr>
                <w:sz w:val="18"/>
                <w:szCs w:val="18"/>
              </w:rPr>
              <w:t>3.</w:t>
            </w:r>
          </w:p>
        </w:tc>
        <w:tc>
          <w:tcPr>
            <w:tcW w:w="1490" w:type="pct"/>
            <w:tcBorders>
              <w:top w:val="nil"/>
              <w:left w:val="nil"/>
              <w:bottom w:val="single" w:sz="4" w:space="0" w:color="auto"/>
              <w:right w:val="single" w:sz="4" w:space="0" w:color="auto"/>
            </w:tcBorders>
            <w:shd w:val="clear" w:color="auto" w:fill="auto"/>
            <w:vAlign w:val="center"/>
            <w:hideMark/>
          </w:tcPr>
          <w:p w14:paraId="11176EE4" w14:textId="77777777" w:rsidR="00341460" w:rsidRPr="00341460" w:rsidRDefault="00341460" w:rsidP="00341460">
            <w:pPr>
              <w:rPr>
                <w:sz w:val="18"/>
                <w:szCs w:val="18"/>
              </w:rPr>
            </w:pPr>
            <w:r w:rsidRPr="00341460">
              <w:rPr>
                <w:sz w:val="18"/>
                <w:szCs w:val="18"/>
              </w:rPr>
              <w:t>PRZETWORNIK CIŚNIENIA PR-28</w:t>
            </w:r>
          </w:p>
        </w:tc>
        <w:tc>
          <w:tcPr>
            <w:tcW w:w="604" w:type="pct"/>
            <w:tcBorders>
              <w:top w:val="nil"/>
              <w:left w:val="nil"/>
              <w:bottom w:val="single" w:sz="4" w:space="0" w:color="auto"/>
              <w:right w:val="single" w:sz="4" w:space="0" w:color="auto"/>
            </w:tcBorders>
            <w:shd w:val="clear" w:color="auto" w:fill="auto"/>
            <w:vAlign w:val="center"/>
            <w:hideMark/>
          </w:tcPr>
          <w:p w14:paraId="4B05C817" w14:textId="77777777" w:rsidR="00341460" w:rsidRPr="00341460" w:rsidRDefault="00341460" w:rsidP="00341460">
            <w:pPr>
              <w:rPr>
                <w:sz w:val="18"/>
                <w:szCs w:val="18"/>
              </w:rPr>
            </w:pPr>
            <w:r w:rsidRPr="00341460">
              <w:rPr>
                <w:sz w:val="18"/>
                <w:szCs w:val="18"/>
              </w:rPr>
              <w:t> </w:t>
            </w:r>
          </w:p>
        </w:tc>
        <w:tc>
          <w:tcPr>
            <w:tcW w:w="1219" w:type="pct"/>
            <w:tcBorders>
              <w:top w:val="nil"/>
              <w:left w:val="nil"/>
              <w:bottom w:val="single" w:sz="4" w:space="0" w:color="auto"/>
              <w:right w:val="single" w:sz="4" w:space="0" w:color="auto"/>
            </w:tcBorders>
            <w:shd w:val="clear" w:color="auto" w:fill="auto"/>
            <w:vAlign w:val="center"/>
            <w:hideMark/>
          </w:tcPr>
          <w:p w14:paraId="37D9FB17" w14:textId="77777777" w:rsidR="00341460" w:rsidRPr="00341460" w:rsidRDefault="00341460" w:rsidP="00341460">
            <w:pPr>
              <w:rPr>
                <w:sz w:val="18"/>
                <w:szCs w:val="18"/>
              </w:rPr>
            </w:pPr>
            <w:r w:rsidRPr="00341460">
              <w:rPr>
                <w:sz w:val="18"/>
                <w:szCs w:val="18"/>
              </w:rPr>
              <w:t> </w:t>
            </w:r>
          </w:p>
        </w:tc>
        <w:tc>
          <w:tcPr>
            <w:tcW w:w="259" w:type="pct"/>
            <w:tcBorders>
              <w:top w:val="nil"/>
              <w:left w:val="nil"/>
              <w:bottom w:val="single" w:sz="4" w:space="0" w:color="auto"/>
              <w:right w:val="single" w:sz="4" w:space="0" w:color="auto"/>
            </w:tcBorders>
            <w:shd w:val="clear" w:color="auto" w:fill="auto"/>
            <w:noWrap/>
            <w:vAlign w:val="center"/>
            <w:hideMark/>
          </w:tcPr>
          <w:p w14:paraId="408267F0" w14:textId="77777777" w:rsidR="00341460" w:rsidRPr="00341460" w:rsidRDefault="00341460" w:rsidP="00341460">
            <w:pPr>
              <w:jc w:val="center"/>
              <w:rPr>
                <w:sz w:val="18"/>
                <w:szCs w:val="18"/>
              </w:rPr>
            </w:pPr>
            <w:r w:rsidRPr="00341460">
              <w:rPr>
                <w:sz w:val="18"/>
                <w:szCs w:val="18"/>
              </w:rPr>
              <w:t>1</w:t>
            </w:r>
          </w:p>
        </w:tc>
        <w:tc>
          <w:tcPr>
            <w:tcW w:w="625" w:type="pct"/>
            <w:tcBorders>
              <w:top w:val="nil"/>
              <w:left w:val="nil"/>
              <w:bottom w:val="single" w:sz="4" w:space="0" w:color="auto"/>
              <w:right w:val="single" w:sz="4" w:space="0" w:color="auto"/>
            </w:tcBorders>
            <w:shd w:val="clear" w:color="auto" w:fill="auto"/>
            <w:noWrap/>
            <w:vAlign w:val="bottom"/>
            <w:hideMark/>
          </w:tcPr>
          <w:p w14:paraId="65DA4012" w14:textId="77777777" w:rsidR="00341460" w:rsidRPr="00341460" w:rsidRDefault="00341460" w:rsidP="00341460">
            <w:pPr>
              <w:rPr>
                <w:sz w:val="18"/>
                <w:szCs w:val="18"/>
              </w:rPr>
            </w:pPr>
            <w:r w:rsidRPr="00341460">
              <w:rPr>
                <w:sz w:val="18"/>
                <w:szCs w:val="18"/>
              </w:rPr>
              <w:t> </w:t>
            </w:r>
          </w:p>
        </w:tc>
        <w:tc>
          <w:tcPr>
            <w:tcW w:w="591" w:type="pct"/>
            <w:tcBorders>
              <w:top w:val="nil"/>
              <w:left w:val="nil"/>
              <w:bottom w:val="single" w:sz="4" w:space="0" w:color="auto"/>
              <w:right w:val="single" w:sz="8" w:space="0" w:color="auto"/>
            </w:tcBorders>
            <w:shd w:val="clear" w:color="auto" w:fill="auto"/>
            <w:noWrap/>
            <w:vAlign w:val="bottom"/>
            <w:hideMark/>
          </w:tcPr>
          <w:p w14:paraId="00D8E33C" w14:textId="77777777" w:rsidR="00341460" w:rsidRPr="00341460" w:rsidRDefault="00341460" w:rsidP="00341460">
            <w:pPr>
              <w:rPr>
                <w:sz w:val="18"/>
                <w:szCs w:val="18"/>
              </w:rPr>
            </w:pPr>
            <w:r w:rsidRPr="00341460">
              <w:rPr>
                <w:sz w:val="18"/>
                <w:szCs w:val="18"/>
              </w:rPr>
              <w:t xml:space="preserve">               -   zł </w:t>
            </w:r>
          </w:p>
        </w:tc>
      </w:tr>
      <w:tr w:rsidR="00341460" w:rsidRPr="00341460" w14:paraId="25448E13" w14:textId="77777777" w:rsidTr="00341460">
        <w:trPr>
          <w:trHeight w:val="315"/>
        </w:trPr>
        <w:tc>
          <w:tcPr>
            <w:tcW w:w="211" w:type="pct"/>
            <w:tcBorders>
              <w:top w:val="nil"/>
              <w:left w:val="single" w:sz="8" w:space="0" w:color="auto"/>
              <w:bottom w:val="single" w:sz="4" w:space="0" w:color="auto"/>
              <w:right w:val="single" w:sz="4" w:space="0" w:color="auto"/>
            </w:tcBorders>
            <w:shd w:val="clear" w:color="auto" w:fill="auto"/>
            <w:vAlign w:val="center"/>
            <w:hideMark/>
          </w:tcPr>
          <w:p w14:paraId="5233CAB0" w14:textId="77777777" w:rsidR="00341460" w:rsidRPr="00341460" w:rsidRDefault="00341460" w:rsidP="00341460">
            <w:pPr>
              <w:jc w:val="center"/>
              <w:rPr>
                <w:sz w:val="18"/>
                <w:szCs w:val="18"/>
              </w:rPr>
            </w:pPr>
            <w:r w:rsidRPr="00341460">
              <w:rPr>
                <w:sz w:val="18"/>
                <w:szCs w:val="18"/>
              </w:rPr>
              <w:t>4.</w:t>
            </w:r>
          </w:p>
        </w:tc>
        <w:tc>
          <w:tcPr>
            <w:tcW w:w="1490" w:type="pct"/>
            <w:tcBorders>
              <w:top w:val="nil"/>
              <w:left w:val="nil"/>
              <w:bottom w:val="single" w:sz="4" w:space="0" w:color="auto"/>
              <w:right w:val="single" w:sz="4" w:space="0" w:color="auto"/>
            </w:tcBorders>
            <w:shd w:val="clear" w:color="auto" w:fill="auto"/>
            <w:vAlign w:val="center"/>
            <w:hideMark/>
          </w:tcPr>
          <w:p w14:paraId="27F39AD7" w14:textId="77777777" w:rsidR="00341460" w:rsidRPr="00341460" w:rsidRDefault="00341460" w:rsidP="00341460">
            <w:pPr>
              <w:rPr>
                <w:sz w:val="18"/>
                <w:szCs w:val="18"/>
              </w:rPr>
            </w:pPr>
            <w:r w:rsidRPr="00341460">
              <w:rPr>
                <w:sz w:val="18"/>
                <w:szCs w:val="18"/>
              </w:rPr>
              <w:t>PRZETWORNIK CIŚNIENIA APR-2000Ex</w:t>
            </w:r>
          </w:p>
        </w:tc>
        <w:tc>
          <w:tcPr>
            <w:tcW w:w="604" w:type="pct"/>
            <w:tcBorders>
              <w:top w:val="nil"/>
              <w:left w:val="nil"/>
              <w:bottom w:val="single" w:sz="4" w:space="0" w:color="auto"/>
              <w:right w:val="single" w:sz="4" w:space="0" w:color="auto"/>
            </w:tcBorders>
            <w:shd w:val="clear" w:color="auto" w:fill="auto"/>
            <w:vAlign w:val="center"/>
            <w:hideMark/>
          </w:tcPr>
          <w:p w14:paraId="4788049E" w14:textId="77777777" w:rsidR="00341460" w:rsidRPr="00341460" w:rsidRDefault="00341460" w:rsidP="00341460">
            <w:pPr>
              <w:rPr>
                <w:sz w:val="18"/>
                <w:szCs w:val="18"/>
              </w:rPr>
            </w:pPr>
            <w:r w:rsidRPr="00341460">
              <w:rPr>
                <w:sz w:val="18"/>
                <w:szCs w:val="18"/>
              </w:rPr>
              <w:t> </w:t>
            </w:r>
          </w:p>
        </w:tc>
        <w:tc>
          <w:tcPr>
            <w:tcW w:w="1219" w:type="pct"/>
            <w:tcBorders>
              <w:top w:val="nil"/>
              <w:left w:val="nil"/>
              <w:bottom w:val="single" w:sz="4" w:space="0" w:color="auto"/>
              <w:right w:val="single" w:sz="4" w:space="0" w:color="auto"/>
            </w:tcBorders>
            <w:shd w:val="clear" w:color="auto" w:fill="auto"/>
            <w:vAlign w:val="center"/>
            <w:hideMark/>
          </w:tcPr>
          <w:p w14:paraId="48260B6C" w14:textId="77777777" w:rsidR="00341460" w:rsidRPr="00341460" w:rsidRDefault="00341460" w:rsidP="00341460">
            <w:pPr>
              <w:rPr>
                <w:sz w:val="18"/>
                <w:szCs w:val="18"/>
              </w:rPr>
            </w:pPr>
            <w:r w:rsidRPr="00341460">
              <w:rPr>
                <w:sz w:val="18"/>
                <w:szCs w:val="18"/>
              </w:rPr>
              <w:t> </w:t>
            </w:r>
          </w:p>
        </w:tc>
        <w:tc>
          <w:tcPr>
            <w:tcW w:w="259" w:type="pct"/>
            <w:tcBorders>
              <w:top w:val="nil"/>
              <w:left w:val="nil"/>
              <w:bottom w:val="single" w:sz="4" w:space="0" w:color="auto"/>
              <w:right w:val="single" w:sz="4" w:space="0" w:color="auto"/>
            </w:tcBorders>
            <w:shd w:val="clear" w:color="auto" w:fill="auto"/>
            <w:noWrap/>
            <w:vAlign w:val="center"/>
            <w:hideMark/>
          </w:tcPr>
          <w:p w14:paraId="769108E5" w14:textId="77777777" w:rsidR="00341460" w:rsidRPr="00341460" w:rsidRDefault="00341460" w:rsidP="00341460">
            <w:pPr>
              <w:jc w:val="center"/>
              <w:rPr>
                <w:sz w:val="18"/>
                <w:szCs w:val="18"/>
              </w:rPr>
            </w:pPr>
            <w:r w:rsidRPr="00341460">
              <w:rPr>
                <w:sz w:val="18"/>
                <w:szCs w:val="18"/>
              </w:rPr>
              <w:t>1</w:t>
            </w:r>
          </w:p>
        </w:tc>
        <w:tc>
          <w:tcPr>
            <w:tcW w:w="625" w:type="pct"/>
            <w:tcBorders>
              <w:top w:val="nil"/>
              <w:left w:val="nil"/>
              <w:bottom w:val="single" w:sz="4" w:space="0" w:color="auto"/>
              <w:right w:val="single" w:sz="4" w:space="0" w:color="auto"/>
            </w:tcBorders>
            <w:shd w:val="clear" w:color="auto" w:fill="auto"/>
            <w:noWrap/>
            <w:vAlign w:val="bottom"/>
            <w:hideMark/>
          </w:tcPr>
          <w:p w14:paraId="350F3127" w14:textId="77777777" w:rsidR="00341460" w:rsidRPr="00341460" w:rsidRDefault="00341460" w:rsidP="00341460">
            <w:pPr>
              <w:rPr>
                <w:sz w:val="18"/>
                <w:szCs w:val="18"/>
              </w:rPr>
            </w:pPr>
            <w:r w:rsidRPr="00341460">
              <w:rPr>
                <w:sz w:val="18"/>
                <w:szCs w:val="18"/>
              </w:rPr>
              <w:t> </w:t>
            </w:r>
          </w:p>
        </w:tc>
        <w:tc>
          <w:tcPr>
            <w:tcW w:w="591" w:type="pct"/>
            <w:tcBorders>
              <w:top w:val="nil"/>
              <w:left w:val="nil"/>
              <w:bottom w:val="single" w:sz="4" w:space="0" w:color="auto"/>
              <w:right w:val="single" w:sz="8" w:space="0" w:color="auto"/>
            </w:tcBorders>
            <w:shd w:val="clear" w:color="auto" w:fill="auto"/>
            <w:noWrap/>
            <w:vAlign w:val="bottom"/>
            <w:hideMark/>
          </w:tcPr>
          <w:p w14:paraId="22DD77AB" w14:textId="77777777" w:rsidR="00341460" w:rsidRPr="00341460" w:rsidRDefault="00341460" w:rsidP="00341460">
            <w:pPr>
              <w:rPr>
                <w:sz w:val="18"/>
                <w:szCs w:val="18"/>
              </w:rPr>
            </w:pPr>
            <w:r w:rsidRPr="00341460">
              <w:rPr>
                <w:sz w:val="18"/>
                <w:szCs w:val="18"/>
              </w:rPr>
              <w:t xml:space="preserve">               -   zł </w:t>
            </w:r>
          </w:p>
        </w:tc>
      </w:tr>
      <w:tr w:rsidR="00341460" w:rsidRPr="00341460" w14:paraId="1466B775" w14:textId="77777777" w:rsidTr="00341460">
        <w:trPr>
          <w:trHeight w:val="315"/>
        </w:trPr>
        <w:tc>
          <w:tcPr>
            <w:tcW w:w="211" w:type="pct"/>
            <w:tcBorders>
              <w:top w:val="nil"/>
              <w:left w:val="single" w:sz="8" w:space="0" w:color="auto"/>
              <w:bottom w:val="single" w:sz="4" w:space="0" w:color="auto"/>
              <w:right w:val="single" w:sz="4" w:space="0" w:color="auto"/>
            </w:tcBorders>
            <w:shd w:val="clear" w:color="auto" w:fill="auto"/>
            <w:vAlign w:val="center"/>
            <w:hideMark/>
          </w:tcPr>
          <w:p w14:paraId="520B3629" w14:textId="77777777" w:rsidR="00341460" w:rsidRPr="00341460" w:rsidRDefault="00341460" w:rsidP="00341460">
            <w:pPr>
              <w:jc w:val="center"/>
              <w:rPr>
                <w:sz w:val="18"/>
                <w:szCs w:val="18"/>
              </w:rPr>
            </w:pPr>
            <w:r w:rsidRPr="00341460">
              <w:rPr>
                <w:sz w:val="18"/>
                <w:szCs w:val="18"/>
              </w:rPr>
              <w:t>5.</w:t>
            </w:r>
          </w:p>
        </w:tc>
        <w:tc>
          <w:tcPr>
            <w:tcW w:w="1490" w:type="pct"/>
            <w:tcBorders>
              <w:top w:val="nil"/>
              <w:left w:val="nil"/>
              <w:bottom w:val="single" w:sz="4" w:space="0" w:color="auto"/>
              <w:right w:val="single" w:sz="4" w:space="0" w:color="auto"/>
            </w:tcBorders>
            <w:shd w:val="clear" w:color="auto" w:fill="auto"/>
            <w:vAlign w:val="center"/>
            <w:hideMark/>
          </w:tcPr>
          <w:p w14:paraId="132992C5" w14:textId="77777777" w:rsidR="00341460" w:rsidRPr="00341460" w:rsidRDefault="00341460" w:rsidP="00341460">
            <w:pPr>
              <w:rPr>
                <w:sz w:val="18"/>
                <w:szCs w:val="18"/>
              </w:rPr>
            </w:pPr>
            <w:r w:rsidRPr="00341460">
              <w:rPr>
                <w:sz w:val="18"/>
                <w:szCs w:val="18"/>
              </w:rPr>
              <w:t>PRZETWORNIK D1061S</w:t>
            </w:r>
          </w:p>
        </w:tc>
        <w:tc>
          <w:tcPr>
            <w:tcW w:w="604" w:type="pct"/>
            <w:tcBorders>
              <w:top w:val="nil"/>
              <w:left w:val="nil"/>
              <w:bottom w:val="single" w:sz="4" w:space="0" w:color="auto"/>
              <w:right w:val="single" w:sz="4" w:space="0" w:color="auto"/>
            </w:tcBorders>
            <w:shd w:val="clear" w:color="auto" w:fill="auto"/>
            <w:vAlign w:val="center"/>
            <w:hideMark/>
          </w:tcPr>
          <w:p w14:paraId="3CF05B2B" w14:textId="77777777" w:rsidR="00341460" w:rsidRPr="00341460" w:rsidRDefault="00341460" w:rsidP="00341460">
            <w:pPr>
              <w:rPr>
                <w:sz w:val="18"/>
                <w:szCs w:val="18"/>
              </w:rPr>
            </w:pPr>
            <w:r w:rsidRPr="00341460">
              <w:rPr>
                <w:sz w:val="18"/>
                <w:szCs w:val="18"/>
              </w:rPr>
              <w:t> </w:t>
            </w:r>
          </w:p>
        </w:tc>
        <w:tc>
          <w:tcPr>
            <w:tcW w:w="1219" w:type="pct"/>
            <w:tcBorders>
              <w:top w:val="nil"/>
              <w:left w:val="nil"/>
              <w:bottom w:val="single" w:sz="4" w:space="0" w:color="auto"/>
              <w:right w:val="single" w:sz="4" w:space="0" w:color="auto"/>
            </w:tcBorders>
            <w:shd w:val="clear" w:color="auto" w:fill="auto"/>
            <w:vAlign w:val="center"/>
            <w:hideMark/>
          </w:tcPr>
          <w:p w14:paraId="6BE66506" w14:textId="77777777" w:rsidR="00341460" w:rsidRPr="00341460" w:rsidRDefault="00341460" w:rsidP="00341460">
            <w:pPr>
              <w:rPr>
                <w:sz w:val="18"/>
                <w:szCs w:val="18"/>
              </w:rPr>
            </w:pPr>
            <w:r w:rsidRPr="00341460">
              <w:rPr>
                <w:sz w:val="18"/>
                <w:szCs w:val="18"/>
              </w:rPr>
              <w:t> </w:t>
            </w:r>
          </w:p>
        </w:tc>
        <w:tc>
          <w:tcPr>
            <w:tcW w:w="259" w:type="pct"/>
            <w:tcBorders>
              <w:top w:val="nil"/>
              <w:left w:val="nil"/>
              <w:bottom w:val="single" w:sz="4" w:space="0" w:color="auto"/>
              <w:right w:val="single" w:sz="4" w:space="0" w:color="auto"/>
            </w:tcBorders>
            <w:shd w:val="clear" w:color="auto" w:fill="auto"/>
            <w:noWrap/>
            <w:vAlign w:val="center"/>
            <w:hideMark/>
          </w:tcPr>
          <w:p w14:paraId="00BE804F" w14:textId="77777777" w:rsidR="00341460" w:rsidRPr="00341460" w:rsidRDefault="00341460" w:rsidP="00341460">
            <w:pPr>
              <w:jc w:val="center"/>
              <w:rPr>
                <w:sz w:val="18"/>
                <w:szCs w:val="18"/>
              </w:rPr>
            </w:pPr>
            <w:r w:rsidRPr="00341460">
              <w:rPr>
                <w:sz w:val="18"/>
                <w:szCs w:val="18"/>
              </w:rPr>
              <w:t>1</w:t>
            </w:r>
          </w:p>
        </w:tc>
        <w:tc>
          <w:tcPr>
            <w:tcW w:w="625" w:type="pct"/>
            <w:tcBorders>
              <w:top w:val="nil"/>
              <w:left w:val="nil"/>
              <w:bottom w:val="single" w:sz="4" w:space="0" w:color="auto"/>
              <w:right w:val="single" w:sz="4" w:space="0" w:color="auto"/>
            </w:tcBorders>
            <w:shd w:val="clear" w:color="auto" w:fill="auto"/>
            <w:noWrap/>
            <w:vAlign w:val="bottom"/>
            <w:hideMark/>
          </w:tcPr>
          <w:p w14:paraId="274D042F" w14:textId="77777777" w:rsidR="00341460" w:rsidRPr="00341460" w:rsidRDefault="00341460" w:rsidP="00341460">
            <w:pPr>
              <w:rPr>
                <w:sz w:val="18"/>
                <w:szCs w:val="18"/>
              </w:rPr>
            </w:pPr>
            <w:r w:rsidRPr="00341460">
              <w:rPr>
                <w:sz w:val="18"/>
                <w:szCs w:val="18"/>
              </w:rPr>
              <w:t> </w:t>
            </w:r>
          </w:p>
        </w:tc>
        <w:tc>
          <w:tcPr>
            <w:tcW w:w="591" w:type="pct"/>
            <w:tcBorders>
              <w:top w:val="nil"/>
              <w:left w:val="nil"/>
              <w:bottom w:val="single" w:sz="4" w:space="0" w:color="auto"/>
              <w:right w:val="single" w:sz="8" w:space="0" w:color="auto"/>
            </w:tcBorders>
            <w:shd w:val="clear" w:color="auto" w:fill="auto"/>
            <w:noWrap/>
            <w:vAlign w:val="bottom"/>
            <w:hideMark/>
          </w:tcPr>
          <w:p w14:paraId="50A63C5E" w14:textId="77777777" w:rsidR="00341460" w:rsidRPr="00341460" w:rsidRDefault="00341460" w:rsidP="00341460">
            <w:pPr>
              <w:rPr>
                <w:sz w:val="18"/>
                <w:szCs w:val="18"/>
              </w:rPr>
            </w:pPr>
            <w:r w:rsidRPr="00341460">
              <w:rPr>
                <w:sz w:val="18"/>
                <w:szCs w:val="18"/>
              </w:rPr>
              <w:t xml:space="preserve">               -   zł </w:t>
            </w:r>
          </w:p>
        </w:tc>
      </w:tr>
      <w:tr w:rsidR="00341460" w:rsidRPr="00341460" w14:paraId="16194E83" w14:textId="77777777" w:rsidTr="00341460">
        <w:trPr>
          <w:trHeight w:val="315"/>
        </w:trPr>
        <w:tc>
          <w:tcPr>
            <w:tcW w:w="211" w:type="pct"/>
            <w:tcBorders>
              <w:top w:val="nil"/>
              <w:left w:val="single" w:sz="8" w:space="0" w:color="auto"/>
              <w:bottom w:val="single" w:sz="4" w:space="0" w:color="auto"/>
              <w:right w:val="single" w:sz="4" w:space="0" w:color="auto"/>
            </w:tcBorders>
            <w:shd w:val="clear" w:color="auto" w:fill="auto"/>
            <w:vAlign w:val="center"/>
            <w:hideMark/>
          </w:tcPr>
          <w:p w14:paraId="4398C272" w14:textId="77777777" w:rsidR="00341460" w:rsidRPr="00341460" w:rsidRDefault="00341460" w:rsidP="00341460">
            <w:pPr>
              <w:jc w:val="center"/>
              <w:rPr>
                <w:sz w:val="18"/>
                <w:szCs w:val="18"/>
              </w:rPr>
            </w:pPr>
            <w:r w:rsidRPr="00341460">
              <w:rPr>
                <w:sz w:val="18"/>
                <w:szCs w:val="18"/>
              </w:rPr>
              <w:t>6.</w:t>
            </w:r>
          </w:p>
        </w:tc>
        <w:tc>
          <w:tcPr>
            <w:tcW w:w="1490" w:type="pct"/>
            <w:tcBorders>
              <w:top w:val="nil"/>
              <w:left w:val="nil"/>
              <w:bottom w:val="single" w:sz="4" w:space="0" w:color="auto"/>
              <w:right w:val="single" w:sz="4" w:space="0" w:color="auto"/>
            </w:tcBorders>
            <w:shd w:val="clear" w:color="auto" w:fill="auto"/>
            <w:vAlign w:val="center"/>
            <w:hideMark/>
          </w:tcPr>
          <w:p w14:paraId="56685911" w14:textId="77777777" w:rsidR="00341460" w:rsidRPr="00341460" w:rsidRDefault="00341460" w:rsidP="00341460">
            <w:pPr>
              <w:rPr>
                <w:sz w:val="18"/>
                <w:szCs w:val="18"/>
              </w:rPr>
            </w:pPr>
            <w:r w:rsidRPr="00341460">
              <w:rPr>
                <w:sz w:val="18"/>
                <w:szCs w:val="18"/>
              </w:rPr>
              <w:t>PRZETWORNIK D1052D</w:t>
            </w:r>
          </w:p>
        </w:tc>
        <w:tc>
          <w:tcPr>
            <w:tcW w:w="604" w:type="pct"/>
            <w:tcBorders>
              <w:top w:val="nil"/>
              <w:left w:val="nil"/>
              <w:bottom w:val="single" w:sz="4" w:space="0" w:color="auto"/>
              <w:right w:val="single" w:sz="4" w:space="0" w:color="auto"/>
            </w:tcBorders>
            <w:shd w:val="clear" w:color="auto" w:fill="auto"/>
            <w:vAlign w:val="center"/>
            <w:hideMark/>
          </w:tcPr>
          <w:p w14:paraId="7C2DD037" w14:textId="77777777" w:rsidR="00341460" w:rsidRPr="00341460" w:rsidRDefault="00341460" w:rsidP="00341460">
            <w:pPr>
              <w:rPr>
                <w:sz w:val="18"/>
                <w:szCs w:val="18"/>
              </w:rPr>
            </w:pPr>
            <w:r w:rsidRPr="00341460">
              <w:rPr>
                <w:sz w:val="18"/>
                <w:szCs w:val="18"/>
              </w:rPr>
              <w:t> </w:t>
            </w:r>
          </w:p>
        </w:tc>
        <w:tc>
          <w:tcPr>
            <w:tcW w:w="1219" w:type="pct"/>
            <w:tcBorders>
              <w:top w:val="nil"/>
              <w:left w:val="nil"/>
              <w:bottom w:val="single" w:sz="4" w:space="0" w:color="auto"/>
              <w:right w:val="single" w:sz="4" w:space="0" w:color="auto"/>
            </w:tcBorders>
            <w:shd w:val="clear" w:color="auto" w:fill="auto"/>
            <w:vAlign w:val="center"/>
            <w:hideMark/>
          </w:tcPr>
          <w:p w14:paraId="0499D588" w14:textId="77777777" w:rsidR="00341460" w:rsidRPr="00341460" w:rsidRDefault="00341460" w:rsidP="00341460">
            <w:pPr>
              <w:rPr>
                <w:sz w:val="18"/>
                <w:szCs w:val="18"/>
              </w:rPr>
            </w:pPr>
            <w:r w:rsidRPr="00341460">
              <w:rPr>
                <w:sz w:val="18"/>
                <w:szCs w:val="18"/>
              </w:rPr>
              <w:t> </w:t>
            </w:r>
          </w:p>
        </w:tc>
        <w:tc>
          <w:tcPr>
            <w:tcW w:w="259" w:type="pct"/>
            <w:tcBorders>
              <w:top w:val="nil"/>
              <w:left w:val="nil"/>
              <w:bottom w:val="single" w:sz="4" w:space="0" w:color="auto"/>
              <w:right w:val="single" w:sz="4" w:space="0" w:color="auto"/>
            </w:tcBorders>
            <w:shd w:val="clear" w:color="auto" w:fill="auto"/>
            <w:noWrap/>
            <w:vAlign w:val="center"/>
            <w:hideMark/>
          </w:tcPr>
          <w:p w14:paraId="1CA16626" w14:textId="77777777" w:rsidR="00341460" w:rsidRPr="00341460" w:rsidRDefault="00341460" w:rsidP="00341460">
            <w:pPr>
              <w:jc w:val="center"/>
              <w:rPr>
                <w:sz w:val="18"/>
                <w:szCs w:val="18"/>
              </w:rPr>
            </w:pPr>
            <w:r w:rsidRPr="00341460">
              <w:rPr>
                <w:sz w:val="18"/>
                <w:szCs w:val="18"/>
              </w:rPr>
              <w:t>1</w:t>
            </w:r>
          </w:p>
        </w:tc>
        <w:tc>
          <w:tcPr>
            <w:tcW w:w="625" w:type="pct"/>
            <w:tcBorders>
              <w:top w:val="nil"/>
              <w:left w:val="nil"/>
              <w:bottom w:val="single" w:sz="4" w:space="0" w:color="auto"/>
              <w:right w:val="single" w:sz="4" w:space="0" w:color="auto"/>
            </w:tcBorders>
            <w:shd w:val="clear" w:color="auto" w:fill="auto"/>
            <w:noWrap/>
            <w:vAlign w:val="bottom"/>
            <w:hideMark/>
          </w:tcPr>
          <w:p w14:paraId="76D88BEE" w14:textId="77777777" w:rsidR="00341460" w:rsidRPr="00341460" w:rsidRDefault="00341460" w:rsidP="00341460">
            <w:pPr>
              <w:rPr>
                <w:sz w:val="18"/>
                <w:szCs w:val="18"/>
              </w:rPr>
            </w:pPr>
            <w:r w:rsidRPr="00341460">
              <w:rPr>
                <w:sz w:val="18"/>
                <w:szCs w:val="18"/>
              </w:rPr>
              <w:t> </w:t>
            </w:r>
          </w:p>
        </w:tc>
        <w:tc>
          <w:tcPr>
            <w:tcW w:w="591" w:type="pct"/>
            <w:tcBorders>
              <w:top w:val="nil"/>
              <w:left w:val="nil"/>
              <w:bottom w:val="single" w:sz="4" w:space="0" w:color="auto"/>
              <w:right w:val="single" w:sz="8" w:space="0" w:color="auto"/>
            </w:tcBorders>
            <w:shd w:val="clear" w:color="auto" w:fill="auto"/>
            <w:noWrap/>
            <w:vAlign w:val="bottom"/>
            <w:hideMark/>
          </w:tcPr>
          <w:p w14:paraId="6C7D1847" w14:textId="77777777" w:rsidR="00341460" w:rsidRPr="00341460" w:rsidRDefault="00341460" w:rsidP="00341460">
            <w:pPr>
              <w:rPr>
                <w:sz w:val="18"/>
                <w:szCs w:val="18"/>
              </w:rPr>
            </w:pPr>
            <w:r w:rsidRPr="00341460">
              <w:rPr>
                <w:sz w:val="18"/>
                <w:szCs w:val="18"/>
              </w:rPr>
              <w:t xml:space="preserve">               -   zł </w:t>
            </w:r>
          </w:p>
        </w:tc>
      </w:tr>
      <w:tr w:rsidR="00341460" w:rsidRPr="00341460" w14:paraId="49EF08AE" w14:textId="77777777" w:rsidTr="00341460">
        <w:trPr>
          <w:trHeight w:val="270"/>
        </w:trPr>
        <w:tc>
          <w:tcPr>
            <w:tcW w:w="211" w:type="pct"/>
            <w:tcBorders>
              <w:top w:val="nil"/>
              <w:left w:val="single" w:sz="8" w:space="0" w:color="auto"/>
              <w:bottom w:val="single" w:sz="4" w:space="0" w:color="auto"/>
              <w:right w:val="single" w:sz="4" w:space="0" w:color="auto"/>
            </w:tcBorders>
            <w:shd w:val="clear" w:color="auto" w:fill="auto"/>
            <w:vAlign w:val="center"/>
            <w:hideMark/>
          </w:tcPr>
          <w:p w14:paraId="63E5AEA9" w14:textId="77777777" w:rsidR="00341460" w:rsidRPr="00341460" w:rsidRDefault="00341460" w:rsidP="00341460">
            <w:pPr>
              <w:jc w:val="center"/>
              <w:rPr>
                <w:sz w:val="18"/>
                <w:szCs w:val="18"/>
              </w:rPr>
            </w:pPr>
            <w:r w:rsidRPr="00341460">
              <w:rPr>
                <w:sz w:val="18"/>
                <w:szCs w:val="18"/>
              </w:rPr>
              <w:t>7.</w:t>
            </w:r>
          </w:p>
        </w:tc>
        <w:tc>
          <w:tcPr>
            <w:tcW w:w="1490" w:type="pct"/>
            <w:tcBorders>
              <w:top w:val="nil"/>
              <w:left w:val="nil"/>
              <w:bottom w:val="single" w:sz="4" w:space="0" w:color="auto"/>
              <w:right w:val="single" w:sz="4" w:space="0" w:color="auto"/>
            </w:tcBorders>
            <w:shd w:val="clear" w:color="auto" w:fill="auto"/>
            <w:vAlign w:val="center"/>
            <w:hideMark/>
          </w:tcPr>
          <w:p w14:paraId="7D6A76A3" w14:textId="77777777" w:rsidR="00341460" w:rsidRPr="00341460" w:rsidRDefault="00341460" w:rsidP="00341460">
            <w:pPr>
              <w:rPr>
                <w:sz w:val="18"/>
                <w:szCs w:val="18"/>
              </w:rPr>
            </w:pPr>
            <w:r w:rsidRPr="00341460">
              <w:rPr>
                <w:sz w:val="18"/>
                <w:szCs w:val="18"/>
              </w:rPr>
              <w:t>PRZETWORNIK 07-3103-4112</w:t>
            </w:r>
          </w:p>
        </w:tc>
        <w:tc>
          <w:tcPr>
            <w:tcW w:w="604" w:type="pct"/>
            <w:tcBorders>
              <w:top w:val="nil"/>
              <w:left w:val="nil"/>
              <w:bottom w:val="single" w:sz="4" w:space="0" w:color="auto"/>
              <w:right w:val="single" w:sz="4" w:space="0" w:color="auto"/>
            </w:tcBorders>
            <w:shd w:val="clear" w:color="auto" w:fill="auto"/>
            <w:vAlign w:val="center"/>
            <w:hideMark/>
          </w:tcPr>
          <w:p w14:paraId="785644F8" w14:textId="77777777" w:rsidR="00341460" w:rsidRPr="00341460" w:rsidRDefault="00341460" w:rsidP="00341460">
            <w:pPr>
              <w:rPr>
                <w:sz w:val="18"/>
                <w:szCs w:val="18"/>
              </w:rPr>
            </w:pPr>
            <w:r w:rsidRPr="00341460">
              <w:rPr>
                <w:sz w:val="18"/>
                <w:szCs w:val="18"/>
              </w:rPr>
              <w:t> </w:t>
            </w:r>
          </w:p>
        </w:tc>
        <w:tc>
          <w:tcPr>
            <w:tcW w:w="1219" w:type="pct"/>
            <w:tcBorders>
              <w:top w:val="nil"/>
              <w:left w:val="nil"/>
              <w:bottom w:val="single" w:sz="4" w:space="0" w:color="auto"/>
              <w:right w:val="single" w:sz="4" w:space="0" w:color="auto"/>
            </w:tcBorders>
            <w:shd w:val="clear" w:color="auto" w:fill="auto"/>
            <w:vAlign w:val="center"/>
            <w:hideMark/>
          </w:tcPr>
          <w:p w14:paraId="20A0E4BE" w14:textId="77777777" w:rsidR="00341460" w:rsidRPr="00341460" w:rsidRDefault="00341460" w:rsidP="00341460">
            <w:pPr>
              <w:rPr>
                <w:sz w:val="18"/>
                <w:szCs w:val="18"/>
              </w:rPr>
            </w:pPr>
            <w:r w:rsidRPr="00341460">
              <w:rPr>
                <w:sz w:val="18"/>
                <w:szCs w:val="18"/>
              </w:rPr>
              <w:t> </w:t>
            </w:r>
          </w:p>
        </w:tc>
        <w:tc>
          <w:tcPr>
            <w:tcW w:w="259" w:type="pct"/>
            <w:tcBorders>
              <w:top w:val="nil"/>
              <w:left w:val="nil"/>
              <w:bottom w:val="single" w:sz="4" w:space="0" w:color="auto"/>
              <w:right w:val="single" w:sz="4" w:space="0" w:color="auto"/>
            </w:tcBorders>
            <w:shd w:val="clear" w:color="auto" w:fill="auto"/>
            <w:noWrap/>
            <w:vAlign w:val="center"/>
            <w:hideMark/>
          </w:tcPr>
          <w:p w14:paraId="5774103C" w14:textId="77777777" w:rsidR="00341460" w:rsidRPr="00341460" w:rsidRDefault="00341460" w:rsidP="00341460">
            <w:pPr>
              <w:jc w:val="center"/>
              <w:rPr>
                <w:sz w:val="18"/>
                <w:szCs w:val="18"/>
              </w:rPr>
            </w:pPr>
            <w:r w:rsidRPr="00341460">
              <w:rPr>
                <w:sz w:val="18"/>
                <w:szCs w:val="18"/>
              </w:rPr>
              <w:t>1</w:t>
            </w:r>
          </w:p>
        </w:tc>
        <w:tc>
          <w:tcPr>
            <w:tcW w:w="625" w:type="pct"/>
            <w:tcBorders>
              <w:top w:val="nil"/>
              <w:left w:val="nil"/>
              <w:bottom w:val="single" w:sz="4" w:space="0" w:color="auto"/>
              <w:right w:val="single" w:sz="4" w:space="0" w:color="auto"/>
            </w:tcBorders>
            <w:shd w:val="clear" w:color="auto" w:fill="auto"/>
            <w:noWrap/>
            <w:vAlign w:val="bottom"/>
            <w:hideMark/>
          </w:tcPr>
          <w:p w14:paraId="1A9FA504" w14:textId="77777777" w:rsidR="00341460" w:rsidRPr="00341460" w:rsidRDefault="00341460" w:rsidP="00341460">
            <w:pPr>
              <w:rPr>
                <w:sz w:val="18"/>
                <w:szCs w:val="18"/>
              </w:rPr>
            </w:pPr>
            <w:r w:rsidRPr="00341460">
              <w:rPr>
                <w:sz w:val="18"/>
                <w:szCs w:val="18"/>
              </w:rPr>
              <w:t> </w:t>
            </w:r>
          </w:p>
        </w:tc>
        <w:tc>
          <w:tcPr>
            <w:tcW w:w="591" w:type="pct"/>
            <w:tcBorders>
              <w:top w:val="nil"/>
              <w:left w:val="nil"/>
              <w:bottom w:val="single" w:sz="4" w:space="0" w:color="auto"/>
              <w:right w:val="single" w:sz="8" w:space="0" w:color="auto"/>
            </w:tcBorders>
            <w:shd w:val="clear" w:color="auto" w:fill="auto"/>
            <w:noWrap/>
            <w:vAlign w:val="bottom"/>
            <w:hideMark/>
          </w:tcPr>
          <w:p w14:paraId="798A4E69" w14:textId="77777777" w:rsidR="00341460" w:rsidRPr="00341460" w:rsidRDefault="00341460" w:rsidP="00341460">
            <w:pPr>
              <w:rPr>
                <w:sz w:val="18"/>
                <w:szCs w:val="18"/>
              </w:rPr>
            </w:pPr>
            <w:r w:rsidRPr="00341460">
              <w:rPr>
                <w:sz w:val="18"/>
                <w:szCs w:val="18"/>
              </w:rPr>
              <w:t xml:space="preserve">               -   zł </w:t>
            </w:r>
          </w:p>
        </w:tc>
      </w:tr>
      <w:tr w:rsidR="00341460" w:rsidRPr="00341460" w14:paraId="2CED7A23" w14:textId="77777777" w:rsidTr="00341460">
        <w:trPr>
          <w:trHeight w:val="315"/>
        </w:trPr>
        <w:tc>
          <w:tcPr>
            <w:tcW w:w="211" w:type="pct"/>
            <w:tcBorders>
              <w:top w:val="nil"/>
              <w:left w:val="single" w:sz="8" w:space="0" w:color="auto"/>
              <w:bottom w:val="single" w:sz="4" w:space="0" w:color="auto"/>
              <w:right w:val="single" w:sz="4" w:space="0" w:color="auto"/>
            </w:tcBorders>
            <w:shd w:val="clear" w:color="auto" w:fill="auto"/>
            <w:vAlign w:val="center"/>
            <w:hideMark/>
          </w:tcPr>
          <w:p w14:paraId="722CE2D6" w14:textId="77777777" w:rsidR="00341460" w:rsidRPr="00341460" w:rsidRDefault="00341460" w:rsidP="00341460">
            <w:pPr>
              <w:jc w:val="center"/>
              <w:rPr>
                <w:sz w:val="18"/>
                <w:szCs w:val="18"/>
              </w:rPr>
            </w:pPr>
            <w:r w:rsidRPr="00341460">
              <w:rPr>
                <w:sz w:val="18"/>
                <w:szCs w:val="18"/>
              </w:rPr>
              <w:t>8.</w:t>
            </w:r>
          </w:p>
        </w:tc>
        <w:tc>
          <w:tcPr>
            <w:tcW w:w="1490" w:type="pct"/>
            <w:tcBorders>
              <w:top w:val="nil"/>
              <w:left w:val="nil"/>
              <w:bottom w:val="single" w:sz="4" w:space="0" w:color="auto"/>
              <w:right w:val="single" w:sz="4" w:space="0" w:color="auto"/>
            </w:tcBorders>
            <w:shd w:val="clear" w:color="auto" w:fill="auto"/>
            <w:vAlign w:val="center"/>
            <w:hideMark/>
          </w:tcPr>
          <w:p w14:paraId="3F070D99" w14:textId="77777777" w:rsidR="00341460" w:rsidRPr="00341460" w:rsidRDefault="00341460" w:rsidP="00341460">
            <w:pPr>
              <w:rPr>
                <w:sz w:val="18"/>
                <w:szCs w:val="18"/>
              </w:rPr>
            </w:pPr>
            <w:r w:rsidRPr="00341460">
              <w:rPr>
                <w:sz w:val="18"/>
                <w:szCs w:val="18"/>
              </w:rPr>
              <w:t>REJESTRATOR MP370</w:t>
            </w:r>
          </w:p>
        </w:tc>
        <w:tc>
          <w:tcPr>
            <w:tcW w:w="604" w:type="pct"/>
            <w:tcBorders>
              <w:top w:val="nil"/>
              <w:left w:val="nil"/>
              <w:bottom w:val="single" w:sz="4" w:space="0" w:color="auto"/>
              <w:right w:val="single" w:sz="4" w:space="0" w:color="auto"/>
            </w:tcBorders>
            <w:shd w:val="clear" w:color="auto" w:fill="auto"/>
            <w:vAlign w:val="center"/>
            <w:hideMark/>
          </w:tcPr>
          <w:p w14:paraId="0CA1891E" w14:textId="77777777" w:rsidR="00341460" w:rsidRPr="00341460" w:rsidRDefault="00341460" w:rsidP="00341460">
            <w:pPr>
              <w:rPr>
                <w:sz w:val="18"/>
                <w:szCs w:val="18"/>
              </w:rPr>
            </w:pPr>
            <w:r w:rsidRPr="00341460">
              <w:rPr>
                <w:sz w:val="18"/>
                <w:szCs w:val="18"/>
              </w:rPr>
              <w:t> </w:t>
            </w:r>
          </w:p>
        </w:tc>
        <w:tc>
          <w:tcPr>
            <w:tcW w:w="1219" w:type="pct"/>
            <w:tcBorders>
              <w:top w:val="nil"/>
              <w:left w:val="nil"/>
              <w:bottom w:val="single" w:sz="4" w:space="0" w:color="auto"/>
              <w:right w:val="single" w:sz="4" w:space="0" w:color="auto"/>
            </w:tcBorders>
            <w:shd w:val="clear" w:color="auto" w:fill="auto"/>
            <w:vAlign w:val="center"/>
            <w:hideMark/>
          </w:tcPr>
          <w:p w14:paraId="2C15F1E8" w14:textId="77777777" w:rsidR="00341460" w:rsidRPr="00341460" w:rsidRDefault="00341460" w:rsidP="00341460">
            <w:pPr>
              <w:rPr>
                <w:sz w:val="18"/>
                <w:szCs w:val="18"/>
              </w:rPr>
            </w:pPr>
            <w:r w:rsidRPr="00341460">
              <w:rPr>
                <w:sz w:val="18"/>
                <w:szCs w:val="18"/>
              </w:rPr>
              <w:t> </w:t>
            </w:r>
          </w:p>
        </w:tc>
        <w:tc>
          <w:tcPr>
            <w:tcW w:w="259" w:type="pct"/>
            <w:tcBorders>
              <w:top w:val="nil"/>
              <w:left w:val="nil"/>
              <w:bottom w:val="single" w:sz="4" w:space="0" w:color="auto"/>
              <w:right w:val="single" w:sz="4" w:space="0" w:color="auto"/>
            </w:tcBorders>
            <w:shd w:val="clear" w:color="auto" w:fill="auto"/>
            <w:noWrap/>
            <w:vAlign w:val="center"/>
            <w:hideMark/>
          </w:tcPr>
          <w:p w14:paraId="60EE18FC" w14:textId="77777777" w:rsidR="00341460" w:rsidRPr="00341460" w:rsidRDefault="00341460" w:rsidP="00341460">
            <w:pPr>
              <w:jc w:val="center"/>
              <w:rPr>
                <w:sz w:val="18"/>
                <w:szCs w:val="18"/>
              </w:rPr>
            </w:pPr>
            <w:r w:rsidRPr="00341460">
              <w:rPr>
                <w:sz w:val="18"/>
                <w:szCs w:val="18"/>
              </w:rPr>
              <w:t>1</w:t>
            </w:r>
          </w:p>
        </w:tc>
        <w:tc>
          <w:tcPr>
            <w:tcW w:w="625" w:type="pct"/>
            <w:tcBorders>
              <w:top w:val="nil"/>
              <w:left w:val="nil"/>
              <w:bottom w:val="single" w:sz="4" w:space="0" w:color="auto"/>
              <w:right w:val="single" w:sz="4" w:space="0" w:color="auto"/>
            </w:tcBorders>
            <w:shd w:val="clear" w:color="auto" w:fill="auto"/>
            <w:vAlign w:val="center"/>
            <w:hideMark/>
          </w:tcPr>
          <w:p w14:paraId="2941753B" w14:textId="77777777" w:rsidR="00341460" w:rsidRPr="00341460" w:rsidRDefault="00341460" w:rsidP="00341460">
            <w:pPr>
              <w:jc w:val="center"/>
              <w:rPr>
                <w:b/>
                <w:bCs/>
                <w:sz w:val="18"/>
                <w:szCs w:val="18"/>
              </w:rPr>
            </w:pPr>
            <w:r w:rsidRPr="00341460">
              <w:rPr>
                <w:b/>
                <w:bCs/>
                <w:sz w:val="18"/>
                <w:szCs w:val="18"/>
              </w:rPr>
              <w:t> </w:t>
            </w:r>
          </w:p>
        </w:tc>
        <w:tc>
          <w:tcPr>
            <w:tcW w:w="591" w:type="pct"/>
            <w:tcBorders>
              <w:top w:val="nil"/>
              <w:left w:val="nil"/>
              <w:bottom w:val="single" w:sz="4" w:space="0" w:color="auto"/>
              <w:right w:val="single" w:sz="8" w:space="0" w:color="auto"/>
            </w:tcBorders>
            <w:shd w:val="clear" w:color="auto" w:fill="auto"/>
            <w:noWrap/>
            <w:vAlign w:val="bottom"/>
            <w:hideMark/>
          </w:tcPr>
          <w:p w14:paraId="4F3B31AC" w14:textId="77777777" w:rsidR="00341460" w:rsidRPr="00341460" w:rsidRDefault="00341460" w:rsidP="00341460">
            <w:pPr>
              <w:rPr>
                <w:sz w:val="18"/>
                <w:szCs w:val="18"/>
              </w:rPr>
            </w:pPr>
            <w:r w:rsidRPr="00341460">
              <w:rPr>
                <w:sz w:val="18"/>
                <w:szCs w:val="18"/>
              </w:rPr>
              <w:t xml:space="preserve">               -   zł </w:t>
            </w:r>
          </w:p>
        </w:tc>
      </w:tr>
      <w:tr w:rsidR="00341460" w:rsidRPr="00341460" w14:paraId="58830D0D" w14:textId="77777777" w:rsidTr="00341460">
        <w:trPr>
          <w:trHeight w:val="315"/>
        </w:trPr>
        <w:tc>
          <w:tcPr>
            <w:tcW w:w="211" w:type="pct"/>
            <w:tcBorders>
              <w:top w:val="nil"/>
              <w:left w:val="single" w:sz="8" w:space="0" w:color="auto"/>
              <w:bottom w:val="single" w:sz="4" w:space="0" w:color="auto"/>
              <w:right w:val="single" w:sz="4" w:space="0" w:color="auto"/>
            </w:tcBorders>
            <w:shd w:val="clear" w:color="auto" w:fill="auto"/>
            <w:vAlign w:val="center"/>
            <w:hideMark/>
          </w:tcPr>
          <w:p w14:paraId="2D7364B6" w14:textId="77777777" w:rsidR="00341460" w:rsidRPr="00341460" w:rsidRDefault="00341460" w:rsidP="00341460">
            <w:pPr>
              <w:jc w:val="center"/>
              <w:rPr>
                <w:sz w:val="18"/>
                <w:szCs w:val="18"/>
              </w:rPr>
            </w:pPr>
            <w:r w:rsidRPr="00341460">
              <w:rPr>
                <w:sz w:val="18"/>
                <w:szCs w:val="18"/>
              </w:rPr>
              <w:t>9.</w:t>
            </w:r>
          </w:p>
        </w:tc>
        <w:tc>
          <w:tcPr>
            <w:tcW w:w="1490" w:type="pct"/>
            <w:tcBorders>
              <w:top w:val="nil"/>
              <w:left w:val="nil"/>
              <w:bottom w:val="single" w:sz="4" w:space="0" w:color="auto"/>
              <w:right w:val="single" w:sz="4" w:space="0" w:color="auto"/>
            </w:tcBorders>
            <w:shd w:val="clear" w:color="auto" w:fill="auto"/>
            <w:vAlign w:val="center"/>
            <w:hideMark/>
          </w:tcPr>
          <w:p w14:paraId="3EEB6558" w14:textId="77777777" w:rsidR="00341460" w:rsidRPr="00341460" w:rsidRDefault="00341460" w:rsidP="00341460">
            <w:pPr>
              <w:rPr>
                <w:sz w:val="18"/>
                <w:szCs w:val="18"/>
              </w:rPr>
            </w:pPr>
            <w:r w:rsidRPr="00341460">
              <w:rPr>
                <w:sz w:val="18"/>
                <w:szCs w:val="18"/>
              </w:rPr>
              <w:t>METANOMIERZ MS-2dr</w:t>
            </w:r>
          </w:p>
        </w:tc>
        <w:tc>
          <w:tcPr>
            <w:tcW w:w="604" w:type="pct"/>
            <w:tcBorders>
              <w:top w:val="nil"/>
              <w:left w:val="nil"/>
              <w:bottom w:val="single" w:sz="4" w:space="0" w:color="auto"/>
              <w:right w:val="single" w:sz="4" w:space="0" w:color="auto"/>
            </w:tcBorders>
            <w:shd w:val="clear" w:color="auto" w:fill="auto"/>
            <w:vAlign w:val="center"/>
            <w:hideMark/>
          </w:tcPr>
          <w:p w14:paraId="679BC8E4" w14:textId="77777777" w:rsidR="00341460" w:rsidRPr="00341460" w:rsidRDefault="00341460" w:rsidP="00341460">
            <w:pPr>
              <w:rPr>
                <w:sz w:val="18"/>
                <w:szCs w:val="18"/>
              </w:rPr>
            </w:pPr>
            <w:r w:rsidRPr="00341460">
              <w:rPr>
                <w:sz w:val="18"/>
                <w:szCs w:val="18"/>
              </w:rPr>
              <w:t> </w:t>
            </w:r>
          </w:p>
        </w:tc>
        <w:tc>
          <w:tcPr>
            <w:tcW w:w="1219" w:type="pct"/>
            <w:tcBorders>
              <w:top w:val="nil"/>
              <w:left w:val="nil"/>
              <w:bottom w:val="single" w:sz="4" w:space="0" w:color="auto"/>
              <w:right w:val="single" w:sz="4" w:space="0" w:color="auto"/>
            </w:tcBorders>
            <w:shd w:val="clear" w:color="auto" w:fill="auto"/>
            <w:vAlign w:val="center"/>
            <w:hideMark/>
          </w:tcPr>
          <w:p w14:paraId="5E76D08E" w14:textId="77777777" w:rsidR="00341460" w:rsidRPr="00341460" w:rsidRDefault="00341460" w:rsidP="00341460">
            <w:pPr>
              <w:rPr>
                <w:sz w:val="18"/>
                <w:szCs w:val="18"/>
              </w:rPr>
            </w:pPr>
            <w:r w:rsidRPr="00341460">
              <w:rPr>
                <w:sz w:val="18"/>
                <w:szCs w:val="18"/>
              </w:rPr>
              <w:t> </w:t>
            </w:r>
          </w:p>
        </w:tc>
        <w:tc>
          <w:tcPr>
            <w:tcW w:w="259" w:type="pct"/>
            <w:tcBorders>
              <w:top w:val="nil"/>
              <w:left w:val="nil"/>
              <w:bottom w:val="single" w:sz="4" w:space="0" w:color="auto"/>
              <w:right w:val="single" w:sz="4" w:space="0" w:color="auto"/>
            </w:tcBorders>
            <w:shd w:val="clear" w:color="auto" w:fill="auto"/>
            <w:noWrap/>
            <w:vAlign w:val="center"/>
            <w:hideMark/>
          </w:tcPr>
          <w:p w14:paraId="0F2BCFD9" w14:textId="77777777" w:rsidR="00341460" w:rsidRPr="00341460" w:rsidRDefault="00341460" w:rsidP="00341460">
            <w:pPr>
              <w:jc w:val="center"/>
              <w:rPr>
                <w:sz w:val="18"/>
                <w:szCs w:val="18"/>
              </w:rPr>
            </w:pPr>
            <w:r w:rsidRPr="00341460">
              <w:rPr>
                <w:sz w:val="18"/>
                <w:szCs w:val="18"/>
              </w:rPr>
              <w:t>1</w:t>
            </w:r>
          </w:p>
        </w:tc>
        <w:tc>
          <w:tcPr>
            <w:tcW w:w="625" w:type="pct"/>
            <w:tcBorders>
              <w:top w:val="nil"/>
              <w:left w:val="nil"/>
              <w:bottom w:val="single" w:sz="4" w:space="0" w:color="auto"/>
              <w:right w:val="single" w:sz="4" w:space="0" w:color="auto"/>
            </w:tcBorders>
            <w:shd w:val="clear" w:color="auto" w:fill="auto"/>
            <w:vAlign w:val="center"/>
            <w:hideMark/>
          </w:tcPr>
          <w:p w14:paraId="1ED17FC4" w14:textId="77777777" w:rsidR="00341460" w:rsidRPr="00341460" w:rsidRDefault="00341460" w:rsidP="00341460">
            <w:pPr>
              <w:jc w:val="right"/>
              <w:rPr>
                <w:sz w:val="18"/>
                <w:szCs w:val="18"/>
              </w:rPr>
            </w:pPr>
            <w:r w:rsidRPr="00341460">
              <w:rPr>
                <w:sz w:val="18"/>
                <w:szCs w:val="18"/>
              </w:rPr>
              <w:t> </w:t>
            </w:r>
          </w:p>
        </w:tc>
        <w:tc>
          <w:tcPr>
            <w:tcW w:w="591" w:type="pct"/>
            <w:tcBorders>
              <w:top w:val="nil"/>
              <w:left w:val="nil"/>
              <w:bottom w:val="single" w:sz="4" w:space="0" w:color="auto"/>
              <w:right w:val="single" w:sz="8" w:space="0" w:color="auto"/>
            </w:tcBorders>
            <w:shd w:val="clear" w:color="auto" w:fill="auto"/>
            <w:noWrap/>
            <w:vAlign w:val="bottom"/>
            <w:hideMark/>
          </w:tcPr>
          <w:p w14:paraId="661F4410" w14:textId="77777777" w:rsidR="00341460" w:rsidRPr="00341460" w:rsidRDefault="00341460" w:rsidP="00341460">
            <w:pPr>
              <w:rPr>
                <w:sz w:val="18"/>
                <w:szCs w:val="18"/>
              </w:rPr>
            </w:pPr>
            <w:r w:rsidRPr="00341460">
              <w:rPr>
                <w:sz w:val="18"/>
                <w:szCs w:val="18"/>
              </w:rPr>
              <w:t xml:space="preserve">               -   zł </w:t>
            </w:r>
          </w:p>
        </w:tc>
      </w:tr>
      <w:tr w:rsidR="00341460" w:rsidRPr="00341460" w14:paraId="470E35EA" w14:textId="77777777" w:rsidTr="00341460">
        <w:trPr>
          <w:trHeight w:val="315"/>
        </w:trPr>
        <w:tc>
          <w:tcPr>
            <w:tcW w:w="211" w:type="pct"/>
            <w:tcBorders>
              <w:top w:val="nil"/>
              <w:left w:val="single" w:sz="8" w:space="0" w:color="auto"/>
              <w:bottom w:val="single" w:sz="4" w:space="0" w:color="auto"/>
              <w:right w:val="single" w:sz="4" w:space="0" w:color="auto"/>
            </w:tcBorders>
            <w:shd w:val="clear" w:color="auto" w:fill="auto"/>
            <w:vAlign w:val="center"/>
            <w:hideMark/>
          </w:tcPr>
          <w:p w14:paraId="36989380" w14:textId="77777777" w:rsidR="00341460" w:rsidRPr="00341460" w:rsidRDefault="00341460" w:rsidP="00341460">
            <w:pPr>
              <w:jc w:val="center"/>
              <w:rPr>
                <w:sz w:val="18"/>
                <w:szCs w:val="18"/>
              </w:rPr>
            </w:pPr>
            <w:r w:rsidRPr="00341460">
              <w:rPr>
                <w:sz w:val="18"/>
                <w:szCs w:val="18"/>
              </w:rPr>
              <w:t>10.</w:t>
            </w:r>
          </w:p>
        </w:tc>
        <w:tc>
          <w:tcPr>
            <w:tcW w:w="1490" w:type="pct"/>
            <w:tcBorders>
              <w:top w:val="nil"/>
              <w:left w:val="nil"/>
              <w:bottom w:val="single" w:sz="4" w:space="0" w:color="auto"/>
              <w:right w:val="single" w:sz="4" w:space="0" w:color="auto"/>
            </w:tcBorders>
            <w:shd w:val="clear" w:color="auto" w:fill="auto"/>
            <w:vAlign w:val="center"/>
            <w:hideMark/>
          </w:tcPr>
          <w:p w14:paraId="165F5EEF" w14:textId="77777777" w:rsidR="00341460" w:rsidRPr="00341460" w:rsidRDefault="00341460" w:rsidP="00341460">
            <w:pPr>
              <w:rPr>
                <w:sz w:val="18"/>
                <w:szCs w:val="18"/>
              </w:rPr>
            </w:pPr>
            <w:r w:rsidRPr="00341460">
              <w:rPr>
                <w:sz w:val="18"/>
                <w:szCs w:val="18"/>
              </w:rPr>
              <w:t xml:space="preserve">CZUJNIK METANU </w:t>
            </w:r>
            <w:proofErr w:type="spellStart"/>
            <w:r w:rsidRPr="00341460">
              <w:rPr>
                <w:sz w:val="18"/>
                <w:szCs w:val="18"/>
              </w:rPr>
              <w:t>TYPEXpert</w:t>
            </w:r>
            <w:proofErr w:type="spellEnd"/>
            <w:r w:rsidRPr="00341460">
              <w:rPr>
                <w:sz w:val="18"/>
                <w:szCs w:val="18"/>
              </w:rPr>
              <w:t xml:space="preserve"> IV</w:t>
            </w:r>
          </w:p>
        </w:tc>
        <w:tc>
          <w:tcPr>
            <w:tcW w:w="604" w:type="pct"/>
            <w:tcBorders>
              <w:top w:val="nil"/>
              <w:left w:val="nil"/>
              <w:bottom w:val="single" w:sz="4" w:space="0" w:color="auto"/>
              <w:right w:val="single" w:sz="4" w:space="0" w:color="auto"/>
            </w:tcBorders>
            <w:shd w:val="clear" w:color="auto" w:fill="auto"/>
            <w:vAlign w:val="center"/>
            <w:hideMark/>
          </w:tcPr>
          <w:p w14:paraId="63C9AA99" w14:textId="77777777" w:rsidR="00341460" w:rsidRPr="00341460" w:rsidRDefault="00341460" w:rsidP="00341460">
            <w:pPr>
              <w:rPr>
                <w:sz w:val="18"/>
                <w:szCs w:val="18"/>
              </w:rPr>
            </w:pPr>
            <w:r w:rsidRPr="00341460">
              <w:rPr>
                <w:sz w:val="18"/>
                <w:szCs w:val="18"/>
              </w:rPr>
              <w:t> </w:t>
            </w:r>
          </w:p>
        </w:tc>
        <w:tc>
          <w:tcPr>
            <w:tcW w:w="1219" w:type="pct"/>
            <w:tcBorders>
              <w:top w:val="nil"/>
              <w:left w:val="nil"/>
              <w:bottom w:val="single" w:sz="4" w:space="0" w:color="auto"/>
              <w:right w:val="single" w:sz="4" w:space="0" w:color="auto"/>
            </w:tcBorders>
            <w:shd w:val="clear" w:color="auto" w:fill="auto"/>
            <w:vAlign w:val="center"/>
            <w:hideMark/>
          </w:tcPr>
          <w:p w14:paraId="4AA29D20" w14:textId="77777777" w:rsidR="00341460" w:rsidRPr="00341460" w:rsidRDefault="00341460" w:rsidP="00341460">
            <w:pPr>
              <w:rPr>
                <w:sz w:val="18"/>
                <w:szCs w:val="18"/>
              </w:rPr>
            </w:pPr>
            <w:r w:rsidRPr="00341460">
              <w:rPr>
                <w:sz w:val="18"/>
                <w:szCs w:val="18"/>
              </w:rPr>
              <w:t> </w:t>
            </w:r>
          </w:p>
        </w:tc>
        <w:tc>
          <w:tcPr>
            <w:tcW w:w="259" w:type="pct"/>
            <w:tcBorders>
              <w:top w:val="nil"/>
              <w:left w:val="nil"/>
              <w:bottom w:val="single" w:sz="4" w:space="0" w:color="auto"/>
              <w:right w:val="single" w:sz="4" w:space="0" w:color="auto"/>
            </w:tcBorders>
            <w:shd w:val="clear" w:color="auto" w:fill="auto"/>
            <w:noWrap/>
            <w:vAlign w:val="center"/>
            <w:hideMark/>
          </w:tcPr>
          <w:p w14:paraId="5B72C3E4" w14:textId="77777777" w:rsidR="00341460" w:rsidRPr="00341460" w:rsidRDefault="00341460" w:rsidP="00341460">
            <w:pPr>
              <w:jc w:val="center"/>
              <w:rPr>
                <w:sz w:val="18"/>
                <w:szCs w:val="18"/>
              </w:rPr>
            </w:pPr>
            <w:r w:rsidRPr="00341460">
              <w:rPr>
                <w:sz w:val="18"/>
                <w:szCs w:val="18"/>
              </w:rPr>
              <w:t>1</w:t>
            </w:r>
          </w:p>
        </w:tc>
        <w:tc>
          <w:tcPr>
            <w:tcW w:w="625" w:type="pct"/>
            <w:tcBorders>
              <w:top w:val="nil"/>
              <w:left w:val="nil"/>
              <w:bottom w:val="single" w:sz="4" w:space="0" w:color="auto"/>
              <w:right w:val="single" w:sz="4" w:space="0" w:color="auto"/>
            </w:tcBorders>
            <w:shd w:val="clear" w:color="auto" w:fill="auto"/>
            <w:vAlign w:val="center"/>
            <w:hideMark/>
          </w:tcPr>
          <w:p w14:paraId="5CD1F7EA" w14:textId="77777777" w:rsidR="00341460" w:rsidRPr="00341460" w:rsidRDefault="00341460" w:rsidP="00341460">
            <w:pPr>
              <w:jc w:val="right"/>
              <w:rPr>
                <w:sz w:val="18"/>
                <w:szCs w:val="18"/>
              </w:rPr>
            </w:pPr>
            <w:r w:rsidRPr="00341460">
              <w:rPr>
                <w:sz w:val="18"/>
                <w:szCs w:val="18"/>
              </w:rPr>
              <w:t> </w:t>
            </w:r>
          </w:p>
        </w:tc>
        <w:tc>
          <w:tcPr>
            <w:tcW w:w="591" w:type="pct"/>
            <w:tcBorders>
              <w:top w:val="nil"/>
              <w:left w:val="nil"/>
              <w:bottom w:val="single" w:sz="4" w:space="0" w:color="auto"/>
              <w:right w:val="single" w:sz="8" w:space="0" w:color="auto"/>
            </w:tcBorders>
            <w:shd w:val="clear" w:color="auto" w:fill="auto"/>
            <w:noWrap/>
            <w:vAlign w:val="bottom"/>
            <w:hideMark/>
          </w:tcPr>
          <w:p w14:paraId="7E20B009" w14:textId="77777777" w:rsidR="00341460" w:rsidRPr="00341460" w:rsidRDefault="00341460" w:rsidP="00341460">
            <w:pPr>
              <w:rPr>
                <w:sz w:val="18"/>
                <w:szCs w:val="18"/>
              </w:rPr>
            </w:pPr>
            <w:r w:rsidRPr="00341460">
              <w:rPr>
                <w:sz w:val="18"/>
                <w:szCs w:val="18"/>
              </w:rPr>
              <w:t xml:space="preserve">               -   zł </w:t>
            </w:r>
          </w:p>
        </w:tc>
      </w:tr>
      <w:tr w:rsidR="00341460" w:rsidRPr="00341460" w14:paraId="241FF982" w14:textId="77777777" w:rsidTr="00341460">
        <w:trPr>
          <w:trHeight w:val="315"/>
        </w:trPr>
        <w:tc>
          <w:tcPr>
            <w:tcW w:w="211" w:type="pct"/>
            <w:tcBorders>
              <w:top w:val="nil"/>
              <w:left w:val="single" w:sz="8" w:space="0" w:color="auto"/>
              <w:bottom w:val="single" w:sz="4" w:space="0" w:color="auto"/>
              <w:right w:val="single" w:sz="4" w:space="0" w:color="auto"/>
            </w:tcBorders>
            <w:shd w:val="clear" w:color="auto" w:fill="auto"/>
            <w:vAlign w:val="center"/>
            <w:hideMark/>
          </w:tcPr>
          <w:p w14:paraId="07373A89" w14:textId="77777777" w:rsidR="00341460" w:rsidRPr="00341460" w:rsidRDefault="00341460" w:rsidP="00341460">
            <w:pPr>
              <w:jc w:val="center"/>
              <w:rPr>
                <w:sz w:val="18"/>
                <w:szCs w:val="18"/>
              </w:rPr>
            </w:pPr>
            <w:r w:rsidRPr="00341460">
              <w:rPr>
                <w:sz w:val="18"/>
                <w:szCs w:val="18"/>
              </w:rPr>
              <w:t>11.</w:t>
            </w:r>
          </w:p>
        </w:tc>
        <w:tc>
          <w:tcPr>
            <w:tcW w:w="1490" w:type="pct"/>
            <w:tcBorders>
              <w:top w:val="nil"/>
              <w:left w:val="nil"/>
              <w:bottom w:val="single" w:sz="4" w:space="0" w:color="auto"/>
              <w:right w:val="single" w:sz="4" w:space="0" w:color="auto"/>
            </w:tcBorders>
            <w:shd w:val="clear" w:color="auto" w:fill="auto"/>
            <w:vAlign w:val="center"/>
            <w:hideMark/>
          </w:tcPr>
          <w:p w14:paraId="6CCD5C27" w14:textId="77777777" w:rsidR="00341460" w:rsidRPr="00341460" w:rsidRDefault="00341460" w:rsidP="00341460">
            <w:pPr>
              <w:rPr>
                <w:sz w:val="18"/>
                <w:szCs w:val="18"/>
              </w:rPr>
            </w:pPr>
            <w:r w:rsidRPr="00341460">
              <w:rPr>
                <w:sz w:val="18"/>
                <w:szCs w:val="18"/>
              </w:rPr>
              <w:t>CZUJNIK CMW-10ca obecnie jest produkowany CMW-Ex</w:t>
            </w:r>
          </w:p>
        </w:tc>
        <w:tc>
          <w:tcPr>
            <w:tcW w:w="604" w:type="pct"/>
            <w:tcBorders>
              <w:top w:val="nil"/>
              <w:left w:val="nil"/>
              <w:bottom w:val="single" w:sz="4" w:space="0" w:color="auto"/>
              <w:right w:val="single" w:sz="4" w:space="0" w:color="auto"/>
            </w:tcBorders>
            <w:shd w:val="clear" w:color="auto" w:fill="auto"/>
            <w:vAlign w:val="center"/>
            <w:hideMark/>
          </w:tcPr>
          <w:p w14:paraId="1D5541D3" w14:textId="77777777" w:rsidR="00341460" w:rsidRPr="00341460" w:rsidRDefault="00341460" w:rsidP="00341460">
            <w:pPr>
              <w:rPr>
                <w:sz w:val="18"/>
                <w:szCs w:val="18"/>
              </w:rPr>
            </w:pPr>
            <w:r w:rsidRPr="00341460">
              <w:rPr>
                <w:sz w:val="18"/>
                <w:szCs w:val="18"/>
              </w:rPr>
              <w:t> </w:t>
            </w:r>
          </w:p>
        </w:tc>
        <w:tc>
          <w:tcPr>
            <w:tcW w:w="1219" w:type="pct"/>
            <w:tcBorders>
              <w:top w:val="nil"/>
              <w:left w:val="nil"/>
              <w:bottom w:val="single" w:sz="4" w:space="0" w:color="auto"/>
              <w:right w:val="single" w:sz="4" w:space="0" w:color="auto"/>
            </w:tcBorders>
            <w:shd w:val="clear" w:color="auto" w:fill="auto"/>
            <w:vAlign w:val="center"/>
            <w:hideMark/>
          </w:tcPr>
          <w:p w14:paraId="6ACB06A7" w14:textId="77777777" w:rsidR="00341460" w:rsidRPr="00341460" w:rsidRDefault="00341460" w:rsidP="00341460">
            <w:pPr>
              <w:rPr>
                <w:sz w:val="18"/>
                <w:szCs w:val="18"/>
              </w:rPr>
            </w:pPr>
            <w:r w:rsidRPr="00341460">
              <w:rPr>
                <w:sz w:val="18"/>
                <w:szCs w:val="18"/>
              </w:rPr>
              <w:t> </w:t>
            </w:r>
          </w:p>
        </w:tc>
        <w:tc>
          <w:tcPr>
            <w:tcW w:w="259" w:type="pct"/>
            <w:tcBorders>
              <w:top w:val="nil"/>
              <w:left w:val="nil"/>
              <w:bottom w:val="single" w:sz="4" w:space="0" w:color="auto"/>
              <w:right w:val="single" w:sz="4" w:space="0" w:color="auto"/>
            </w:tcBorders>
            <w:shd w:val="clear" w:color="auto" w:fill="auto"/>
            <w:noWrap/>
            <w:vAlign w:val="center"/>
            <w:hideMark/>
          </w:tcPr>
          <w:p w14:paraId="09CB2E0E" w14:textId="77777777" w:rsidR="00341460" w:rsidRPr="00341460" w:rsidRDefault="00341460" w:rsidP="00341460">
            <w:pPr>
              <w:jc w:val="center"/>
              <w:rPr>
                <w:sz w:val="18"/>
                <w:szCs w:val="18"/>
              </w:rPr>
            </w:pPr>
            <w:r w:rsidRPr="00341460">
              <w:rPr>
                <w:sz w:val="18"/>
                <w:szCs w:val="18"/>
              </w:rPr>
              <w:t>1</w:t>
            </w:r>
          </w:p>
        </w:tc>
        <w:tc>
          <w:tcPr>
            <w:tcW w:w="625" w:type="pct"/>
            <w:tcBorders>
              <w:top w:val="nil"/>
              <w:left w:val="nil"/>
              <w:bottom w:val="single" w:sz="4" w:space="0" w:color="auto"/>
              <w:right w:val="single" w:sz="4" w:space="0" w:color="auto"/>
            </w:tcBorders>
            <w:shd w:val="clear" w:color="auto" w:fill="auto"/>
            <w:vAlign w:val="center"/>
            <w:hideMark/>
          </w:tcPr>
          <w:p w14:paraId="52B28C74" w14:textId="77777777" w:rsidR="00341460" w:rsidRPr="00341460" w:rsidRDefault="00341460" w:rsidP="00341460">
            <w:pPr>
              <w:jc w:val="right"/>
              <w:rPr>
                <w:sz w:val="18"/>
                <w:szCs w:val="18"/>
              </w:rPr>
            </w:pPr>
            <w:r w:rsidRPr="00341460">
              <w:rPr>
                <w:sz w:val="18"/>
                <w:szCs w:val="18"/>
              </w:rPr>
              <w:t> </w:t>
            </w:r>
          </w:p>
        </w:tc>
        <w:tc>
          <w:tcPr>
            <w:tcW w:w="591" w:type="pct"/>
            <w:tcBorders>
              <w:top w:val="nil"/>
              <w:left w:val="nil"/>
              <w:bottom w:val="single" w:sz="4" w:space="0" w:color="auto"/>
              <w:right w:val="single" w:sz="8" w:space="0" w:color="auto"/>
            </w:tcBorders>
            <w:shd w:val="clear" w:color="auto" w:fill="auto"/>
            <w:noWrap/>
            <w:vAlign w:val="bottom"/>
            <w:hideMark/>
          </w:tcPr>
          <w:p w14:paraId="26C30EEA" w14:textId="77777777" w:rsidR="00341460" w:rsidRPr="00341460" w:rsidRDefault="00341460" w:rsidP="00341460">
            <w:pPr>
              <w:rPr>
                <w:sz w:val="18"/>
                <w:szCs w:val="18"/>
              </w:rPr>
            </w:pPr>
            <w:r w:rsidRPr="00341460">
              <w:rPr>
                <w:sz w:val="18"/>
                <w:szCs w:val="18"/>
              </w:rPr>
              <w:t xml:space="preserve">               -   zł </w:t>
            </w:r>
          </w:p>
        </w:tc>
      </w:tr>
      <w:tr w:rsidR="00341460" w:rsidRPr="00341460" w14:paraId="34CA86FC" w14:textId="77777777" w:rsidTr="00341460">
        <w:trPr>
          <w:trHeight w:val="315"/>
        </w:trPr>
        <w:tc>
          <w:tcPr>
            <w:tcW w:w="211" w:type="pct"/>
            <w:tcBorders>
              <w:top w:val="nil"/>
              <w:left w:val="single" w:sz="8" w:space="0" w:color="auto"/>
              <w:bottom w:val="single" w:sz="4" w:space="0" w:color="auto"/>
              <w:right w:val="single" w:sz="4" w:space="0" w:color="auto"/>
            </w:tcBorders>
            <w:shd w:val="clear" w:color="auto" w:fill="auto"/>
            <w:vAlign w:val="center"/>
            <w:hideMark/>
          </w:tcPr>
          <w:p w14:paraId="79B3A32D" w14:textId="77777777" w:rsidR="00341460" w:rsidRPr="00341460" w:rsidRDefault="00341460" w:rsidP="00341460">
            <w:pPr>
              <w:jc w:val="center"/>
              <w:rPr>
                <w:sz w:val="18"/>
                <w:szCs w:val="18"/>
              </w:rPr>
            </w:pPr>
            <w:r w:rsidRPr="00341460">
              <w:rPr>
                <w:sz w:val="18"/>
                <w:szCs w:val="18"/>
              </w:rPr>
              <w:t>12.</w:t>
            </w:r>
          </w:p>
        </w:tc>
        <w:tc>
          <w:tcPr>
            <w:tcW w:w="1490" w:type="pct"/>
            <w:tcBorders>
              <w:top w:val="nil"/>
              <w:left w:val="nil"/>
              <w:bottom w:val="single" w:sz="4" w:space="0" w:color="auto"/>
              <w:right w:val="single" w:sz="4" w:space="0" w:color="auto"/>
            </w:tcBorders>
            <w:shd w:val="clear" w:color="auto" w:fill="auto"/>
            <w:vAlign w:val="center"/>
            <w:hideMark/>
          </w:tcPr>
          <w:p w14:paraId="7B87E2F7" w14:textId="77777777" w:rsidR="00341460" w:rsidRPr="00341460" w:rsidRDefault="00341460" w:rsidP="00341460">
            <w:pPr>
              <w:rPr>
                <w:sz w:val="18"/>
                <w:szCs w:val="18"/>
              </w:rPr>
            </w:pPr>
            <w:r w:rsidRPr="00341460">
              <w:rPr>
                <w:sz w:val="18"/>
                <w:szCs w:val="18"/>
              </w:rPr>
              <w:t>RURKA PITOTA DELTATOP TYP VM-3H</w:t>
            </w:r>
          </w:p>
        </w:tc>
        <w:tc>
          <w:tcPr>
            <w:tcW w:w="604" w:type="pct"/>
            <w:tcBorders>
              <w:top w:val="nil"/>
              <w:left w:val="nil"/>
              <w:bottom w:val="single" w:sz="4" w:space="0" w:color="auto"/>
              <w:right w:val="single" w:sz="4" w:space="0" w:color="auto"/>
            </w:tcBorders>
            <w:shd w:val="clear" w:color="auto" w:fill="auto"/>
            <w:vAlign w:val="center"/>
            <w:hideMark/>
          </w:tcPr>
          <w:p w14:paraId="271B140B" w14:textId="77777777" w:rsidR="00341460" w:rsidRPr="00341460" w:rsidRDefault="00341460" w:rsidP="00341460">
            <w:pPr>
              <w:rPr>
                <w:sz w:val="18"/>
                <w:szCs w:val="18"/>
              </w:rPr>
            </w:pPr>
            <w:r w:rsidRPr="00341460">
              <w:rPr>
                <w:sz w:val="18"/>
                <w:szCs w:val="18"/>
              </w:rPr>
              <w:t> </w:t>
            </w:r>
          </w:p>
        </w:tc>
        <w:tc>
          <w:tcPr>
            <w:tcW w:w="1219" w:type="pct"/>
            <w:tcBorders>
              <w:top w:val="nil"/>
              <w:left w:val="nil"/>
              <w:bottom w:val="single" w:sz="4" w:space="0" w:color="auto"/>
              <w:right w:val="single" w:sz="4" w:space="0" w:color="auto"/>
            </w:tcBorders>
            <w:shd w:val="clear" w:color="auto" w:fill="auto"/>
            <w:vAlign w:val="center"/>
            <w:hideMark/>
          </w:tcPr>
          <w:p w14:paraId="54DCBCA4" w14:textId="77777777" w:rsidR="00341460" w:rsidRPr="00341460" w:rsidRDefault="00341460" w:rsidP="00341460">
            <w:pPr>
              <w:rPr>
                <w:sz w:val="18"/>
                <w:szCs w:val="18"/>
              </w:rPr>
            </w:pPr>
            <w:r w:rsidRPr="00341460">
              <w:rPr>
                <w:sz w:val="18"/>
                <w:szCs w:val="18"/>
              </w:rPr>
              <w:t> </w:t>
            </w:r>
          </w:p>
        </w:tc>
        <w:tc>
          <w:tcPr>
            <w:tcW w:w="259" w:type="pct"/>
            <w:tcBorders>
              <w:top w:val="nil"/>
              <w:left w:val="nil"/>
              <w:bottom w:val="single" w:sz="4" w:space="0" w:color="auto"/>
              <w:right w:val="single" w:sz="4" w:space="0" w:color="auto"/>
            </w:tcBorders>
            <w:shd w:val="clear" w:color="auto" w:fill="auto"/>
            <w:noWrap/>
            <w:vAlign w:val="center"/>
            <w:hideMark/>
          </w:tcPr>
          <w:p w14:paraId="333DC6D5" w14:textId="77777777" w:rsidR="00341460" w:rsidRPr="00341460" w:rsidRDefault="00341460" w:rsidP="00341460">
            <w:pPr>
              <w:jc w:val="center"/>
              <w:rPr>
                <w:sz w:val="18"/>
                <w:szCs w:val="18"/>
              </w:rPr>
            </w:pPr>
            <w:r w:rsidRPr="00341460">
              <w:rPr>
                <w:sz w:val="18"/>
                <w:szCs w:val="18"/>
              </w:rPr>
              <w:t>1</w:t>
            </w:r>
          </w:p>
        </w:tc>
        <w:tc>
          <w:tcPr>
            <w:tcW w:w="625" w:type="pct"/>
            <w:tcBorders>
              <w:top w:val="nil"/>
              <w:left w:val="nil"/>
              <w:bottom w:val="single" w:sz="4" w:space="0" w:color="auto"/>
              <w:right w:val="single" w:sz="4" w:space="0" w:color="auto"/>
            </w:tcBorders>
            <w:shd w:val="clear" w:color="auto" w:fill="auto"/>
            <w:noWrap/>
            <w:vAlign w:val="bottom"/>
            <w:hideMark/>
          </w:tcPr>
          <w:p w14:paraId="64019864" w14:textId="77777777" w:rsidR="00341460" w:rsidRPr="00341460" w:rsidRDefault="00341460" w:rsidP="00341460">
            <w:pPr>
              <w:rPr>
                <w:sz w:val="18"/>
                <w:szCs w:val="18"/>
              </w:rPr>
            </w:pPr>
            <w:r w:rsidRPr="00341460">
              <w:rPr>
                <w:sz w:val="18"/>
                <w:szCs w:val="18"/>
              </w:rPr>
              <w:t> </w:t>
            </w:r>
          </w:p>
        </w:tc>
        <w:tc>
          <w:tcPr>
            <w:tcW w:w="591" w:type="pct"/>
            <w:tcBorders>
              <w:top w:val="nil"/>
              <w:left w:val="nil"/>
              <w:bottom w:val="single" w:sz="4" w:space="0" w:color="auto"/>
              <w:right w:val="single" w:sz="8" w:space="0" w:color="auto"/>
            </w:tcBorders>
            <w:shd w:val="clear" w:color="auto" w:fill="auto"/>
            <w:noWrap/>
            <w:vAlign w:val="bottom"/>
            <w:hideMark/>
          </w:tcPr>
          <w:p w14:paraId="2C402B51" w14:textId="77777777" w:rsidR="00341460" w:rsidRPr="00341460" w:rsidRDefault="00341460" w:rsidP="00341460">
            <w:pPr>
              <w:rPr>
                <w:sz w:val="18"/>
                <w:szCs w:val="18"/>
              </w:rPr>
            </w:pPr>
            <w:r w:rsidRPr="00341460">
              <w:rPr>
                <w:sz w:val="18"/>
                <w:szCs w:val="18"/>
              </w:rPr>
              <w:t xml:space="preserve">               -   zł </w:t>
            </w:r>
          </w:p>
        </w:tc>
      </w:tr>
      <w:tr w:rsidR="00341460" w:rsidRPr="00341460" w14:paraId="0F7836B4" w14:textId="77777777" w:rsidTr="00341460">
        <w:trPr>
          <w:trHeight w:val="315"/>
        </w:trPr>
        <w:tc>
          <w:tcPr>
            <w:tcW w:w="211" w:type="pct"/>
            <w:tcBorders>
              <w:top w:val="nil"/>
              <w:left w:val="single" w:sz="8" w:space="0" w:color="auto"/>
              <w:bottom w:val="single" w:sz="4" w:space="0" w:color="auto"/>
              <w:right w:val="single" w:sz="4" w:space="0" w:color="auto"/>
            </w:tcBorders>
            <w:shd w:val="clear" w:color="auto" w:fill="auto"/>
            <w:vAlign w:val="center"/>
            <w:hideMark/>
          </w:tcPr>
          <w:p w14:paraId="58A9531A" w14:textId="77777777" w:rsidR="00341460" w:rsidRPr="00341460" w:rsidRDefault="00341460" w:rsidP="00341460">
            <w:pPr>
              <w:jc w:val="center"/>
              <w:rPr>
                <w:sz w:val="18"/>
                <w:szCs w:val="18"/>
              </w:rPr>
            </w:pPr>
            <w:r w:rsidRPr="00341460">
              <w:rPr>
                <w:sz w:val="18"/>
                <w:szCs w:val="18"/>
              </w:rPr>
              <w:t>13.</w:t>
            </w:r>
          </w:p>
        </w:tc>
        <w:tc>
          <w:tcPr>
            <w:tcW w:w="1490" w:type="pct"/>
            <w:tcBorders>
              <w:top w:val="nil"/>
              <w:left w:val="nil"/>
              <w:bottom w:val="single" w:sz="4" w:space="0" w:color="auto"/>
              <w:right w:val="single" w:sz="4" w:space="0" w:color="auto"/>
            </w:tcBorders>
            <w:shd w:val="clear" w:color="auto" w:fill="auto"/>
            <w:vAlign w:val="center"/>
            <w:hideMark/>
          </w:tcPr>
          <w:p w14:paraId="72E5F950" w14:textId="77777777" w:rsidR="00341460" w:rsidRPr="00341460" w:rsidRDefault="00341460" w:rsidP="00341460">
            <w:pPr>
              <w:jc w:val="both"/>
              <w:rPr>
                <w:sz w:val="18"/>
                <w:szCs w:val="18"/>
              </w:rPr>
            </w:pPr>
            <w:r w:rsidRPr="00341460">
              <w:rPr>
                <w:sz w:val="18"/>
                <w:szCs w:val="18"/>
              </w:rPr>
              <w:t>CZUJNIK DRGAŃ I WIBRACJI MXM622A01</w:t>
            </w:r>
          </w:p>
        </w:tc>
        <w:tc>
          <w:tcPr>
            <w:tcW w:w="604" w:type="pct"/>
            <w:tcBorders>
              <w:top w:val="nil"/>
              <w:left w:val="nil"/>
              <w:bottom w:val="single" w:sz="4" w:space="0" w:color="auto"/>
              <w:right w:val="single" w:sz="4" w:space="0" w:color="auto"/>
            </w:tcBorders>
            <w:shd w:val="clear" w:color="auto" w:fill="auto"/>
            <w:vAlign w:val="center"/>
            <w:hideMark/>
          </w:tcPr>
          <w:p w14:paraId="7B9A6F57" w14:textId="77777777" w:rsidR="00341460" w:rsidRPr="00341460" w:rsidRDefault="00341460" w:rsidP="00341460">
            <w:pPr>
              <w:jc w:val="both"/>
              <w:rPr>
                <w:sz w:val="18"/>
                <w:szCs w:val="18"/>
              </w:rPr>
            </w:pPr>
            <w:r w:rsidRPr="00341460">
              <w:rPr>
                <w:sz w:val="18"/>
                <w:szCs w:val="18"/>
              </w:rPr>
              <w:t> </w:t>
            </w:r>
          </w:p>
        </w:tc>
        <w:tc>
          <w:tcPr>
            <w:tcW w:w="1219" w:type="pct"/>
            <w:tcBorders>
              <w:top w:val="nil"/>
              <w:left w:val="nil"/>
              <w:bottom w:val="single" w:sz="4" w:space="0" w:color="auto"/>
              <w:right w:val="single" w:sz="4" w:space="0" w:color="auto"/>
            </w:tcBorders>
            <w:shd w:val="clear" w:color="auto" w:fill="auto"/>
            <w:vAlign w:val="center"/>
            <w:hideMark/>
          </w:tcPr>
          <w:p w14:paraId="6EAE516B" w14:textId="77777777" w:rsidR="00341460" w:rsidRPr="00341460" w:rsidRDefault="00341460" w:rsidP="00341460">
            <w:pPr>
              <w:jc w:val="both"/>
              <w:rPr>
                <w:sz w:val="18"/>
                <w:szCs w:val="18"/>
              </w:rPr>
            </w:pPr>
            <w:r w:rsidRPr="00341460">
              <w:rPr>
                <w:sz w:val="18"/>
                <w:szCs w:val="18"/>
              </w:rPr>
              <w:t> </w:t>
            </w:r>
          </w:p>
        </w:tc>
        <w:tc>
          <w:tcPr>
            <w:tcW w:w="259" w:type="pct"/>
            <w:tcBorders>
              <w:top w:val="nil"/>
              <w:left w:val="nil"/>
              <w:bottom w:val="single" w:sz="4" w:space="0" w:color="auto"/>
              <w:right w:val="single" w:sz="4" w:space="0" w:color="auto"/>
            </w:tcBorders>
            <w:shd w:val="clear" w:color="auto" w:fill="auto"/>
            <w:noWrap/>
            <w:vAlign w:val="center"/>
            <w:hideMark/>
          </w:tcPr>
          <w:p w14:paraId="3076569B" w14:textId="77777777" w:rsidR="00341460" w:rsidRPr="00341460" w:rsidRDefault="00341460" w:rsidP="00341460">
            <w:pPr>
              <w:jc w:val="center"/>
              <w:rPr>
                <w:sz w:val="18"/>
                <w:szCs w:val="18"/>
              </w:rPr>
            </w:pPr>
            <w:r w:rsidRPr="00341460">
              <w:rPr>
                <w:sz w:val="18"/>
                <w:szCs w:val="18"/>
              </w:rPr>
              <w:t>1</w:t>
            </w:r>
          </w:p>
        </w:tc>
        <w:tc>
          <w:tcPr>
            <w:tcW w:w="625" w:type="pct"/>
            <w:tcBorders>
              <w:top w:val="nil"/>
              <w:left w:val="nil"/>
              <w:bottom w:val="single" w:sz="4" w:space="0" w:color="auto"/>
              <w:right w:val="single" w:sz="4" w:space="0" w:color="auto"/>
            </w:tcBorders>
            <w:shd w:val="clear" w:color="auto" w:fill="auto"/>
            <w:noWrap/>
            <w:vAlign w:val="bottom"/>
            <w:hideMark/>
          </w:tcPr>
          <w:p w14:paraId="46E53EF7" w14:textId="77777777" w:rsidR="00341460" w:rsidRPr="00341460" w:rsidRDefault="00341460" w:rsidP="00341460">
            <w:pPr>
              <w:rPr>
                <w:sz w:val="18"/>
                <w:szCs w:val="18"/>
              </w:rPr>
            </w:pPr>
            <w:r w:rsidRPr="00341460">
              <w:rPr>
                <w:sz w:val="18"/>
                <w:szCs w:val="18"/>
              </w:rPr>
              <w:t> </w:t>
            </w:r>
          </w:p>
        </w:tc>
        <w:tc>
          <w:tcPr>
            <w:tcW w:w="591" w:type="pct"/>
            <w:tcBorders>
              <w:top w:val="nil"/>
              <w:left w:val="nil"/>
              <w:bottom w:val="single" w:sz="4" w:space="0" w:color="auto"/>
              <w:right w:val="single" w:sz="8" w:space="0" w:color="auto"/>
            </w:tcBorders>
            <w:shd w:val="clear" w:color="auto" w:fill="auto"/>
            <w:noWrap/>
            <w:vAlign w:val="bottom"/>
            <w:hideMark/>
          </w:tcPr>
          <w:p w14:paraId="63AD6E95" w14:textId="77777777" w:rsidR="00341460" w:rsidRPr="00341460" w:rsidRDefault="00341460" w:rsidP="00341460">
            <w:pPr>
              <w:rPr>
                <w:sz w:val="18"/>
                <w:szCs w:val="18"/>
              </w:rPr>
            </w:pPr>
            <w:r w:rsidRPr="00341460">
              <w:rPr>
                <w:sz w:val="18"/>
                <w:szCs w:val="18"/>
              </w:rPr>
              <w:t xml:space="preserve">               -   zł </w:t>
            </w:r>
          </w:p>
        </w:tc>
      </w:tr>
      <w:tr w:rsidR="00341460" w:rsidRPr="00341460" w14:paraId="5E2F5D0D" w14:textId="77777777" w:rsidTr="00341460">
        <w:trPr>
          <w:trHeight w:val="315"/>
        </w:trPr>
        <w:tc>
          <w:tcPr>
            <w:tcW w:w="211" w:type="pct"/>
            <w:tcBorders>
              <w:top w:val="nil"/>
              <w:left w:val="single" w:sz="8" w:space="0" w:color="auto"/>
              <w:bottom w:val="single" w:sz="4" w:space="0" w:color="auto"/>
              <w:right w:val="single" w:sz="4" w:space="0" w:color="auto"/>
            </w:tcBorders>
            <w:shd w:val="clear" w:color="auto" w:fill="auto"/>
            <w:vAlign w:val="center"/>
            <w:hideMark/>
          </w:tcPr>
          <w:p w14:paraId="11D75270" w14:textId="77777777" w:rsidR="00341460" w:rsidRPr="00341460" w:rsidRDefault="00341460" w:rsidP="00341460">
            <w:pPr>
              <w:jc w:val="center"/>
              <w:rPr>
                <w:sz w:val="18"/>
                <w:szCs w:val="18"/>
              </w:rPr>
            </w:pPr>
            <w:r w:rsidRPr="00341460">
              <w:rPr>
                <w:sz w:val="18"/>
                <w:szCs w:val="18"/>
              </w:rPr>
              <w:t>14.</w:t>
            </w:r>
          </w:p>
        </w:tc>
        <w:tc>
          <w:tcPr>
            <w:tcW w:w="1490" w:type="pct"/>
            <w:tcBorders>
              <w:top w:val="nil"/>
              <w:left w:val="nil"/>
              <w:bottom w:val="single" w:sz="4" w:space="0" w:color="auto"/>
              <w:right w:val="single" w:sz="4" w:space="0" w:color="auto"/>
            </w:tcBorders>
            <w:shd w:val="clear" w:color="auto" w:fill="auto"/>
            <w:vAlign w:val="center"/>
            <w:hideMark/>
          </w:tcPr>
          <w:p w14:paraId="0C824B43" w14:textId="77777777" w:rsidR="00341460" w:rsidRPr="00341460" w:rsidRDefault="00341460" w:rsidP="00341460">
            <w:pPr>
              <w:rPr>
                <w:sz w:val="18"/>
                <w:szCs w:val="18"/>
              </w:rPr>
            </w:pPr>
            <w:r w:rsidRPr="00341460">
              <w:rPr>
                <w:sz w:val="18"/>
                <w:szCs w:val="18"/>
              </w:rPr>
              <w:t>CZJNIK TEMPERATURY ICT-1.05</w:t>
            </w:r>
          </w:p>
        </w:tc>
        <w:tc>
          <w:tcPr>
            <w:tcW w:w="604" w:type="pct"/>
            <w:tcBorders>
              <w:top w:val="nil"/>
              <w:left w:val="nil"/>
              <w:bottom w:val="single" w:sz="4" w:space="0" w:color="auto"/>
              <w:right w:val="single" w:sz="4" w:space="0" w:color="auto"/>
            </w:tcBorders>
            <w:shd w:val="clear" w:color="auto" w:fill="auto"/>
            <w:vAlign w:val="center"/>
            <w:hideMark/>
          </w:tcPr>
          <w:p w14:paraId="7D8E0222" w14:textId="77777777" w:rsidR="00341460" w:rsidRPr="00341460" w:rsidRDefault="00341460" w:rsidP="00341460">
            <w:pPr>
              <w:rPr>
                <w:sz w:val="18"/>
                <w:szCs w:val="18"/>
              </w:rPr>
            </w:pPr>
            <w:r w:rsidRPr="00341460">
              <w:rPr>
                <w:sz w:val="18"/>
                <w:szCs w:val="18"/>
              </w:rPr>
              <w:t> </w:t>
            </w:r>
          </w:p>
        </w:tc>
        <w:tc>
          <w:tcPr>
            <w:tcW w:w="1219" w:type="pct"/>
            <w:tcBorders>
              <w:top w:val="nil"/>
              <w:left w:val="nil"/>
              <w:bottom w:val="single" w:sz="4" w:space="0" w:color="auto"/>
              <w:right w:val="single" w:sz="4" w:space="0" w:color="auto"/>
            </w:tcBorders>
            <w:shd w:val="clear" w:color="auto" w:fill="auto"/>
            <w:vAlign w:val="center"/>
            <w:hideMark/>
          </w:tcPr>
          <w:p w14:paraId="4BF4C66A" w14:textId="77777777" w:rsidR="00341460" w:rsidRPr="00341460" w:rsidRDefault="00341460" w:rsidP="00341460">
            <w:pPr>
              <w:rPr>
                <w:sz w:val="18"/>
                <w:szCs w:val="18"/>
              </w:rPr>
            </w:pPr>
            <w:r w:rsidRPr="00341460">
              <w:rPr>
                <w:sz w:val="18"/>
                <w:szCs w:val="18"/>
              </w:rPr>
              <w:t> </w:t>
            </w:r>
          </w:p>
        </w:tc>
        <w:tc>
          <w:tcPr>
            <w:tcW w:w="259" w:type="pct"/>
            <w:tcBorders>
              <w:top w:val="nil"/>
              <w:left w:val="nil"/>
              <w:bottom w:val="single" w:sz="4" w:space="0" w:color="auto"/>
              <w:right w:val="single" w:sz="4" w:space="0" w:color="auto"/>
            </w:tcBorders>
            <w:shd w:val="clear" w:color="auto" w:fill="auto"/>
            <w:noWrap/>
            <w:vAlign w:val="center"/>
            <w:hideMark/>
          </w:tcPr>
          <w:p w14:paraId="086CB84A" w14:textId="77777777" w:rsidR="00341460" w:rsidRPr="00341460" w:rsidRDefault="00341460" w:rsidP="00341460">
            <w:pPr>
              <w:jc w:val="center"/>
              <w:rPr>
                <w:sz w:val="18"/>
                <w:szCs w:val="18"/>
              </w:rPr>
            </w:pPr>
            <w:r w:rsidRPr="00341460">
              <w:rPr>
                <w:sz w:val="18"/>
                <w:szCs w:val="18"/>
              </w:rPr>
              <w:t>1</w:t>
            </w:r>
          </w:p>
        </w:tc>
        <w:tc>
          <w:tcPr>
            <w:tcW w:w="625" w:type="pct"/>
            <w:tcBorders>
              <w:top w:val="nil"/>
              <w:left w:val="nil"/>
              <w:bottom w:val="single" w:sz="4" w:space="0" w:color="auto"/>
              <w:right w:val="single" w:sz="4" w:space="0" w:color="auto"/>
            </w:tcBorders>
            <w:shd w:val="clear" w:color="auto" w:fill="auto"/>
            <w:noWrap/>
            <w:vAlign w:val="bottom"/>
            <w:hideMark/>
          </w:tcPr>
          <w:p w14:paraId="4DE691F3" w14:textId="77777777" w:rsidR="00341460" w:rsidRPr="00341460" w:rsidRDefault="00341460" w:rsidP="00341460">
            <w:pPr>
              <w:rPr>
                <w:sz w:val="18"/>
                <w:szCs w:val="18"/>
              </w:rPr>
            </w:pPr>
            <w:r w:rsidRPr="00341460">
              <w:rPr>
                <w:sz w:val="18"/>
                <w:szCs w:val="18"/>
              </w:rPr>
              <w:t> </w:t>
            </w:r>
          </w:p>
        </w:tc>
        <w:tc>
          <w:tcPr>
            <w:tcW w:w="591" w:type="pct"/>
            <w:tcBorders>
              <w:top w:val="nil"/>
              <w:left w:val="nil"/>
              <w:bottom w:val="single" w:sz="4" w:space="0" w:color="auto"/>
              <w:right w:val="single" w:sz="8" w:space="0" w:color="auto"/>
            </w:tcBorders>
            <w:shd w:val="clear" w:color="auto" w:fill="auto"/>
            <w:noWrap/>
            <w:vAlign w:val="bottom"/>
            <w:hideMark/>
          </w:tcPr>
          <w:p w14:paraId="2179F16B" w14:textId="77777777" w:rsidR="00341460" w:rsidRPr="00341460" w:rsidRDefault="00341460" w:rsidP="00341460">
            <w:pPr>
              <w:rPr>
                <w:sz w:val="18"/>
                <w:szCs w:val="18"/>
              </w:rPr>
            </w:pPr>
            <w:r w:rsidRPr="00341460">
              <w:rPr>
                <w:sz w:val="18"/>
                <w:szCs w:val="18"/>
              </w:rPr>
              <w:t xml:space="preserve">               -   zł </w:t>
            </w:r>
          </w:p>
        </w:tc>
      </w:tr>
      <w:tr w:rsidR="00341460" w:rsidRPr="00341460" w14:paraId="64ACE998" w14:textId="77777777" w:rsidTr="00341460">
        <w:trPr>
          <w:trHeight w:val="315"/>
        </w:trPr>
        <w:tc>
          <w:tcPr>
            <w:tcW w:w="211" w:type="pct"/>
            <w:tcBorders>
              <w:top w:val="nil"/>
              <w:left w:val="single" w:sz="8" w:space="0" w:color="auto"/>
              <w:bottom w:val="single" w:sz="4" w:space="0" w:color="auto"/>
              <w:right w:val="single" w:sz="4" w:space="0" w:color="auto"/>
            </w:tcBorders>
            <w:shd w:val="clear" w:color="auto" w:fill="auto"/>
            <w:vAlign w:val="center"/>
            <w:hideMark/>
          </w:tcPr>
          <w:p w14:paraId="5A11AAFD" w14:textId="77777777" w:rsidR="00341460" w:rsidRPr="00341460" w:rsidRDefault="00341460" w:rsidP="00341460">
            <w:pPr>
              <w:jc w:val="center"/>
              <w:rPr>
                <w:sz w:val="18"/>
                <w:szCs w:val="18"/>
              </w:rPr>
            </w:pPr>
            <w:r w:rsidRPr="00341460">
              <w:rPr>
                <w:sz w:val="18"/>
                <w:szCs w:val="18"/>
              </w:rPr>
              <w:t>15.</w:t>
            </w:r>
          </w:p>
        </w:tc>
        <w:tc>
          <w:tcPr>
            <w:tcW w:w="1490" w:type="pct"/>
            <w:tcBorders>
              <w:top w:val="nil"/>
              <w:left w:val="nil"/>
              <w:bottom w:val="single" w:sz="4" w:space="0" w:color="auto"/>
              <w:right w:val="single" w:sz="4" w:space="0" w:color="auto"/>
            </w:tcBorders>
            <w:shd w:val="clear" w:color="auto" w:fill="auto"/>
            <w:vAlign w:val="center"/>
            <w:hideMark/>
          </w:tcPr>
          <w:p w14:paraId="72D9A1FF" w14:textId="77777777" w:rsidR="00341460" w:rsidRPr="00341460" w:rsidRDefault="00341460" w:rsidP="00341460">
            <w:pPr>
              <w:rPr>
                <w:sz w:val="18"/>
                <w:szCs w:val="18"/>
              </w:rPr>
            </w:pPr>
            <w:r w:rsidRPr="00341460">
              <w:rPr>
                <w:sz w:val="18"/>
                <w:szCs w:val="18"/>
              </w:rPr>
              <w:t>CZUJNIK TEMPERATURY ICT-1.10</w:t>
            </w:r>
          </w:p>
        </w:tc>
        <w:tc>
          <w:tcPr>
            <w:tcW w:w="604" w:type="pct"/>
            <w:tcBorders>
              <w:top w:val="nil"/>
              <w:left w:val="nil"/>
              <w:bottom w:val="single" w:sz="4" w:space="0" w:color="auto"/>
              <w:right w:val="single" w:sz="4" w:space="0" w:color="auto"/>
            </w:tcBorders>
            <w:shd w:val="clear" w:color="auto" w:fill="auto"/>
            <w:vAlign w:val="center"/>
            <w:hideMark/>
          </w:tcPr>
          <w:p w14:paraId="222897AB" w14:textId="77777777" w:rsidR="00341460" w:rsidRPr="00341460" w:rsidRDefault="00341460" w:rsidP="00341460">
            <w:pPr>
              <w:rPr>
                <w:sz w:val="18"/>
                <w:szCs w:val="18"/>
              </w:rPr>
            </w:pPr>
            <w:r w:rsidRPr="00341460">
              <w:rPr>
                <w:sz w:val="18"/>
                <w:szCs w:val="18"/>
              </w:rPr>
              <w:t> </w:t>
            </w:r>
          </w:p>
        </w:tc>
        <w:tc>
          <w:tcPr>
            <w:tcW w:w="1219" w:type="pct"/>
            <w:tcBorders>
              <w:top w:val="nil"/>
              <w:left w:val="nil"/>
              <w:bottom w:val="single" w:sz="4" w:space="0" w:color="auto"/>
              <w:right w:val="single" w:sz="4" w:space="0" w:color="auto"/>
            </w:tcBorders>
            <w:shd w:val="clear" w:color="auto" w:fill="auto"/>
            <w:vAlign w:val="center"/>
            <w:hideMark/>
          </w:tcPr>
          <w:p w14:paraId="0A4F417B" w14:textId="77777777" w:rsidR="00341460" w:rsidRPr="00341460" w:rsidRDefault="00341460" w:rsidP="00341460">
            <w:pPr>
              <w:rPr>
                <w:sz w:val="18"/>
                <w:szCs w:val="18"/>
              </w:rPr>
            </w:pPr>
            <w:r w:rsidRPr="00341460">
              <w:rPr>
                <w:sz w:val="18"/>
                <w:szCs w:val="18"/>
              </w:rPr>
              <w:t> </w:t>
            </w:r>
          </w:p>
        </w:tc>
        <w:tc>
          <w:tcPr>
            <w:tcW w:w="259" w:type="pct"/>
            <w:tcBorders>
              <w:top w:val="nil"/>
              <w:left w:val="nil"/>
              <w:bottom w:val="single" w:sz="4" w:space="0" w:color="auto"/>
              <w:right w:val="single" w:sz="4" w:space="0" w:color="auto"/>
            </w:tcBorders>
            <w:shd w:val="clear" w:color="auto" w:fill="auto"/>
            <w:noWrap/>
            <w:vAlign w:val="center"/>
            <w:hideMark/>
          </w:tcPr>
          <w:p w14:paraId="1D8FD4AB" w14:textId="77777777" w:rsidR="00341460" w:rsidRPr="00341460" w:rsidRDefault="00341460" w:rsidP="00341460">
            <w:pPr>
              <w:jc w:val="center"/>
              <w:rPr>
                <w:sz w:val="18"/>
                <w:szCs w:val="18"/>
              </w:rPr>
            </w:pPr>
            <w:r w:rsidRPr="00341460">
              <w:rPr>
                <w:sz w:val="18"/>
                <w:szCs w:val="18"/>
              </w:rPr>
              <w:t>1</w:t>
            </w:r>
          </w:p>
        </w:tc>
        <w:tc>
          <w:tcPr>
            <w:tcW w:w="625" w:type="pct"/>
            <w:tcBorders>
              <w:top w:val="nil"/>
              <w:left w:val="nil"/>
              <w:bottom w:val="single" w:sz="4" w:space="0" w:color="auto"/>
              <w:right w:val="single" w:sz="4" w:space="0" w:color="auto"/>
            </w:tcBorders>
            <w:shd w:val="clear" w:color="auto" w:fill="auto"/>
            <w:noWrap/>
            <w:vAlign w:val="bottom"/>
            <w:hideMark/>
          </w:tcPr>
          <w:p w14:paraId="31DE5473" w14:textId="77777777" w:rsidR="00341460" w:rsidRPr="00341460" w:rsidRDefault="00341460" w:rsidP="00341460">
            <w:pPr>
              <w:rPr>
                <w:sz w:val="18"/>
                <w:szCs w:val="18"/>
              </w:rPr>
            </w:pPr>
            <w:r w:rsidRPr="00341460">
              <w:rPr>
                <w:sz w:val="18"/>
                <w:szCs w:val="18"/>
              </w:rPr>
              <w:t> </w:t>
            </w:r>
          </w:p>
        </w:tc>
        <w:tc>
          <w:tcPr>
            <w:tcW w:w="591" w:type="pct"/>
            <w:tcBorders>
              <w:top w:val="nil"/>
              <w:left w:val="nil"/>
              <w:bottom w:val="single" w:sz="4" w:space="0" w:color="auto"/>
              <w:right w:val="single" w:sz="8" w:space="0" w:color="auto"/>
            </w:tcBorders>
            <w:shd w:val="clear" w:color="auto" w:fill="auto"/>
            <w:noWrap/>
            <w:vAlign w:val="bottom"/>
            <w:hideMark/>
          </w:tcPr>
          <w:p w14:paraId="395A9FB0" w14:textId="77777777" w:rsidR="00341460" w:rsidRPr="00341460" w:rsidRDefault="00341460" w:rsidP="00341460">
            <w:pPr>
              <w:rPr>
                <w:sz w:val="18"/>
                <w:szCs w:val="18"/>
              </w:rPr>
            </w:pPr>
            <w:r w:rsidRPr="00341460">
              <w:rPr>
                <w:sz w:val="18"/>
                <w:szCs w:val="18"/>
              </w:rPr>
              <w:t xml:space="preserve">               -   zł </w:t>
            </w:r>
          </w:p>
        </w:tc>
      </w:tr>
      <w:tr w:rsidR="00341460" w:rsidRPr="00341460" w14:paraId="2DF3AD1E" w14:textId="77777777" w:rsidTr="00341460">
        <w:trPr>
          <w:trHeight w:val="315"/>
        </w:trPr>
        <w:tc>
          <w:tcPr>
            <w:tcW w:w="211" w:type="pct"/>
            <w:tcBorders>
              <w:top w:val="nil"/>
              <w:left w:val="single" w:sz="8" w:space="0" w:color="auto"/>
              <w:bottom w:val="single" w:sz="4" w:space="0" w:color="auto"/>
              <w:right w:val="single" w:sz="4" w:space="0" w:color="auto"/>
            </w:tcBorders>
            <w:shd w:val="clear" w:color="auto" w:fill="auto"/>
            <w:vAlign w:val="center"/>
            <w:hideMark/>
          </w:tcPr>
          <w:p w14:paraId="588A5112" w14:textId="77777777" w:rsidR="00341460" w:rsidRPr="00341460" w:rsidRDefault="00341460" w:rsidP="00341460">
            <w:pPr>
              <w:jc w:val="center"/>
              <w:rPr>
                <w:sz w:val="18"/>
                <w:szCs w:val="18"/>
              </w:rPr>
            </w:pPr>
            <w:r w:rsidRPr="00341460">
              <w:rPr>
                <w:sz w:val="18"/>
                <w:szCs w:val="18"/>
              </w:rPr>
              <w:t>16.</w:t>
            </w:r>
          </w:p>
        </w:tc>
        <w:tc>
          <w:tcPr>
            <w:tcW w:w="1490" w:type="pct"/>
            <w:tcBorders>
              <w:top w:val="nil"/>
              <w:left w:val="nil"/>
              <w:bottom w:val="nil"/>
              <w:right w:val="single" w:sz="4" w:space="0" w:color="auto"/>
            </w:tcBorders>
            <w:shd w:val="clear" w:color="auto" w:fill="auto"/>
            <w:vAlign w:val="center"/>
            <w:hideMark/>
          </w:tcPr>
          <w:p w14:paraId="4D550C1C" w14:textId="77777777" w:rsidR="00341460" w:rsidRPr="00341460" w:rsidRDefault="00341460" w:rsidP="00341460">
            <w:pPr>
              <w:rPr>
                <w:sz w:val="18"/>
                <w:szCs w:val="18"/>
              </w:rPr>
            </w:pPr>
            <w:r w:rsidRPr="00341460">
              <w:rPr>
                <w:sz w:val="18"/>
                <w:szCs w:val="18"/>
              </w:rPr>
              <w:t>CZUJNIK TEMPERATURY ICT-1.15</w:t>
            </w:r>
          </w:p>
        </w:tc>
        <w:tc>
          <w:tcPr>
            <w:tcW w:w="604" w:type="pct"/>
            <w:tcBorders>
              <w:top w:val="nil"/>
              <w:left w:val="nil"/>
              <w:bottom w:val="nil"/>
              <w:right w:val="single" w:sz="4" w:space="0" w:color="auto"/>
            </w:tcBorders>
            <w:shd w:val="clear" w:color="auto" w:fill="auto"/>
            <w:vAlign w:val="center"/>
            <w:hideMark/>
          </w:tcPr>
          <w:p w14:paraId="52BE6F94" w14:textId="77777777" w:rsidR="00341460" w:rsidRPr="00341460" w:rsidRDefault="00341460" w:rsidP="00341460">
            <w:pPr>
              <w:rPr>
                <w:sz w:val="18"/>
                <w:szCs w:val="18"/>
              </w:rPr>
            </w:pPr>
            <w:r w:rsidRPr="00341460">
              <w:rPr>
                <w:sz w:val="18"/>
                <w:szCs w:val="18"/>
              </w:rPr>
              <w:t> </w:t>
            </w:r>
          </w:p>
        </w:tc>
        <w:tc>
          <w:tcPr>
            <w:tcW w:w="1219" w:type="pct"/>
            <w:tcBorders>
              <w:top w:val="nil"/>
              <w:left w:val="nil"/>
              <w:bottom w:val="nil"/>
              <w:right w:val="single" w:sz="4" w:space="0" w:color="auto"/>
            </w:tcBorders>
            <w:shd w:val="clear" w:color="auto" w:fill="auto"/>
            <w:vAlign w:val="center"/>
            <w:hideMark/>
          </w:tcPr>
          <w:p w14:paraId="6ECB5FB2" w14:textId="77777777" w:rsidR="00341460" w:rsidRPr="00341460" w:rsidRDefault="00341460" w:rsidP="00341460">
            <w:pPr>
              <w:rPr>
                <w:sz w:val="18"/>
                <w:szCs w:val="18"/>
              </w:rPr>
            </w:pPr>
            <w:r w:rsidRPr="00341460">
              <w:rPr>
                <w:sz w:val="18"/>
                <w:szCs w:val="18"/>
              </w:rPr>
              <w:t> </w:t>
            </w:r>
          </w:p>
        </w:tc>
        <w:tc>
          <w:tcPr>
            <w:tcW w:w="259" w:type="pct"/>
            <w:tcBorders>
              <w:top w:val="nil"/>
              <w:left w:val="nil"/>
              <w:bottom w:val="single" w:sz="4" w:space="0" w:color="auto"/>
              <w:right w:val="single" w:sz="4" w:space="0" w:color="auto"/>
            </w:tcBorders>
            <w:shd w:val="clear" w:color="auto" w:fill="auto"/>
            <w:noWrap/>
            <w:vAlign w:val="center"/>
            <w:hideMark/>
          </w:tcPr>
          <w:p w14:paraId="0B233531" w14:textId="77777777" w:rsidR="00341460" w:rsidRPr="00341460" w:rsidRDefault="00341460" w:rsidP="00341460">
            <w:pPr>
              <w:jc w:val="center"/>
              <w:rPr>
                <w:sz w:val="18"/>
                <w:szCs w:val="18"/>
              </w:rPr>
            </w:pPr>
            <w:r w:rsidRPr="00341460">
              <w:rPr>
                <w:sz w:val="18"/>
                <w:szCs w:val="18"/>
              </w:rPr>
              <w:t>1</w:t>
            </w:r>
          </w:p>
        </w:tc>
        <w:tc>
          <w:tcPr>
            <w:tcW w:w="625" w:type="pct"/>
            <w:tcBorders>
              <w:top w:val="nil"/>
              <w:left w:val="nil"/>
              <w:bottom w:val="single" w:sz="4" w:space="0" w:color="auto"/>
              <w:right w:val="single" w:sz="4" w:space="0" w:color="auto"/>
            </w:tcBorders>
            <w:shd w:val="clear" w:color="auto" w:fill="auto"/>
            <w:noWrap/>
            <w:vAlign w:val="bottom"/>
            <w:hideMark/>
          </w:tcPr>
          <w:p w14:paraId="60BC4049" w14:textId="77777777" w:rsidR="00341460" w:rsidRPr="00341460" w:rsidRDefault="00341460" w:rsidP="00341460">
            <w:pPr>
              <w:rPr>
                <w:sz w:val="18"/>
                <w:szCs w:val="18"/>
              </w:rPr>
            </w:pPr>
            <w:r w:rsidRPr="00341460">
              <w:rPr>
                <w:sz w:val="18"/>
                <w:szCs w:val="18"/>
              </w:rPr>
              <w:t> </w:t>
            </w:r>
          </w:p>
        </w:tc>
        <w:tc>
          <w:tcPr>
            <w:tcW w:w="591" w:type="pct"/>
            <w:tcBorders>
              <w:top w:val="nil"/>
              <w:left w:val="nil"/>
              <w:bottom w:val="single" w:sz="4" w:space="0" w:color="auto"/>
              <w:right w:val="single" w:sz="8" w:space="0" w:color="auto"/>
            </w:tcBorders>
            <w:shd w:val="clear" w:color="auto" w:fill="auto"/>
            <w:noWrap/>
            <w:vAlign w:val="bottom"/>
            <w:hideMark/>
          </w:tcPr>
          <w:p w14:paraId="30FB2628" w14:textId="77777777" w:rsidR="00341460" w:rsidRPr="00341460" w:rsidRDefault="00341460" w:rsidP="00341460">
            <w:pPr>
              <w:rPr>
                <w:sz w:val="18"/>
                <w:szCs w:val="18"/>
              </w:rPr>
            </w:pPr>
            <w:r w:rsidRPr="00341460">
              <w:rPr>
                <w:sz w:val="18"/>
                <w:szCs w:val="18"/>
              </w:rPr>
              <w:t xml:space="preserve">               -   zł </w:t>
            </w:r>
          </w:p>
        </w:tc>
      </w:tr>
      <w:tr w:rsidR="00341460" w:rsidRPr="00341460" w14:paraId="19BC9AE2" w14:textId="77777777" w:rsidTr="00341460">
        <w:trPr>
          <w:trHeight w:val="315"/>
        </w:trPr>
        <w:tc>
          <w:tcPr>
            <w:tcW w:w="211" w:type="pct"/>
            <w:tcBorders>
              <w:top w:val="nil"/>
              <w:left w:val="single" w:sz="8" w:space="0" w:color="auto"/>
              <w:bottom w:val="single" w:sz="4" w:space="0" w:color="auto"/>
              <w:right w:val="single" w:sz="4" w:space="0" w:color="auto"/>
            </w:tcBorders>
            <w:shd w:val="clear" w:color="auto" w:fill="auto"/>
            <w:vAlign w:val="center"/>
            <w:hideMark/>
          </w:tcPr>
          <w:p w14:paraId="7845108B" w14:textId="77777777" w:rsidR="00341460" w:rsidRPr="00341460" w:rsidRDefault="00341460" w:rsidP="00341460">
            <w:pPr>
              <w:jc w:val="center"/>
              <w:rPr>
                <w:sz w:val="18"/>
                <w:szCs w:val="18"/>
              </w:rPr>
            </w:pPr>
            <w:r w:rsidRPr="00341460">
              <w:rPr>
                <w:sz w:val="18"/>
                <w:szCs w:val="18"/>
              </w:rPr>
              <w:t>17.</w:t>
            </w:r>
          </w:p>
        </w:tc>
        <w:tc>
          <w:tcPr>
            <w:tcW w:w="1490" w:type="pct"/>
            <w:tcBorders>
              <w:top w:val="single" w:sz="4" w:space="0" w:color="auto"/>
              <w:left w:val="nil"/>
              <w:bottom w:val="nil"/>
              <w:right w:val="single" w:sz="4" w:space="0" w:color="auto"/>
            </w:tcBorders>
            <w:shd w:val="clear" w:color="auto" w:fill="auto"/>
            <w:vAlign w:val="center"/>
            <w:hideMark/>
          </w:tcPr>
          <w:p w14:paraId="0C988AA0" w14:textId="77777777" w:rsidR="00341460" w:rsidRPr="00341460" w:rsidRDefault="00341460" w:rsidP="00341460">
            <w:pPr>
              <w:rPr>
                <w:sz w:val="18"/>
                <w:szCs w:val="18"/>
              </w:rPr>
            </w:pPr>
            <w:r w:rsidRPr="00341460">
              <w:rPr>
                <w:sz w:val="18"/>
                <w:szCs w:val="18"/>
              </w:rPr>
              <w:t xml:space="preserve">MANOMETR PRZEMYSŁOWY (-30 - 0 </w:t>
            </w:r>
            <w:proofErr w:type="spellStart"/>
            <w:r w:rsidRPr="00341460">
              <w:rPr>
                <w:sz w:val="18"/>
                <w:szCs w:val="18"/>
              </w:rPr>
              <w:t>kPa</w:t>
            </w:r>
            <w:proofErr w:type="spellEnd"/>
            <w:r w:rsidRPr="00341460">
              <w:rPr>
                <w:sz w:val="18"/>
                <w:szCs w:val="18"/>
              </w:rPr>
              <w:t>) MODEL 233.50 PM02.02</w:t>
            </w:r>
          </w:p>
        </w:tc>
        <w:tc>
          <w:tcPr>
            <w:tcW w:w="604" w:type="pct"/>
            <w:tcBorders>
              <w:top w:val="single" w:sz="4" w:space="0" w:color="auto"/>
              <w:left w:val="nil"/>
              <w:bottom w:val="nil"/>
              <w:right w:val="single" w:sz="4" w:space="0" w:color="auto"/>
            </w:tcBorders>
            <w:shd w:val="clear" w:color="auto" w:fill="auto"/>
            <w:vAlign w:val="center"/>
            <w:hideMark/>
          </w:tcPr>
          <w:p w14:paraId="530AE5C7" w14:textId="77777777" w:rsidR="00341460" w:rsidRPr="00341460" w:rsidRDefault="00341460" w:rsidP="00341460">
            <w:pPr>
              <w:rPr>
                <w:sz w:val="18"/>
                <w:szCs w:val="18"/>
              </w:rPr>
            </w:pPr>
            <w:r w:rsidRPr="00341460">
              <w:rPr>
                <w:sz w:val="18"/>
                <w:szCs w:val="18"/>
              </w:rPr>
              <w:t> </w:t>
            </w:r>
          </w:p>
        </w:tc>
        <w:tc>
          <w:tcPr>
            <w:tcW w:w="1219" w:type="pct"/>
            <w:tcBorders>
              <w:top w:val="single" w:sz="4" w:space="0" w:color="auto"/>
              <w:left w:val="nil"/>
              <w:bottom w:val="nil"/>
              <w:right w:val="single" w:sz="4" w:space="0" w:color="auto"/>
            </w:tcBorders>
            <w:shd w:val="clear" w:color="auto" w:fill="auto"/>
            <w:vAlign w:val="center"/>
            <w:hideMark/>
          </w:tcPr>
          <w:p w14:paraId="641DF256" w14:textId="77777777" w:rsidR="00341460" w:rsidRPr="00341460" w:rsidRDefault="00341460" w:rsidP="00341460">
            <w:pPr>
              <w:rPr>
                <w:sz w:val="18"/>
                <w:szCs w:val="18"/>
              </w:rPr>
            </w:pPr>
            <w:r w:rsidRPr="00341460">
              <w:rPr>
                <w:sz w:val="18"/>
                <w:szCs w:val="18"/>
              </w:rPr>
              <w:t> </w:t>
            </w:r>
          </w:p>
        </w:tc>
        <w:tc>
          <w:tcPr>
            <w:tcW w:w="259" w:type="pct"/>
            <w:tcBorders>
              <w:top w:val="nil"/>
              <w:left w:val="nil"/>
              <w:bottom w:val="single" w:sz="4" w:space="0" w:color="auto"/>
              <w:right w:val="single" w:sz="4" w:space="0" w:color="auto"/>
            </w:tcBorders>
            <w:shd w:val="clear" w:color="auto" w:fill="auto"/>
            <w:noWrap/>
            <w:vAlign w:val="center"/>
            <w:hideMark/>
          </w:tcPr>
          <w:p w14:paraId="6BE6AE6C" w14:textId="77777777" w:rsidR="00341460" w:rsidRPr="00341460" w:rsidRDefault="00341460" w:rsidP="00341460">
            <w:pPr>
              <w:jc w:val="center"/>
              <w:rPr>
                <w:sz w:val="18"/>
                <w:szCs w:val="18"/>
              </w:rPr>
            </w:pPr>
            <w:r w:rsidRPr="00341460">
              <w:rPr>
                <w:sz w:val="18"/>
                <w:szCs w:val="18"/>
              </w:rPr>
              <w:t>1</w:t>
            </w:r>
          </w:p>
        </w:tc>
        <w:tc>
          <w:tcPr>
            <w:tcW w:w="625" w:type="pct"/>
            <w:tcBorders>
              <w:top w:val="nil"/>
              <w:left w:val="nil"/>
              <w:bottom w:val="single" w:sz="4" w:space="0" w:color="auto"/>
              <w:right w:val="single" w:sz="4" w:space="0" w:color="auto"/>
            </w:tcBorders>
            <w:shd w:val="clear" w:color="auto" w:fill="auto"/>
            <w:noWrap/>
            <w:vAlign w:val="bottom"/>
            <w:hideMark/>
          </w:tcPr>
          <w:p w14:paraId="0BBE55A1" w14:textId="77777777" w:rsidR="00341460" w:rsidRPr="00341460" w:rsidRDefault="00341460" w:rsidP="00341460">
            <w:pPr>
              <w:rPr>
                <w:sz w:val="18"/>
                <w:szCs w:val="18"/>
              </w:rPr>
            </w:pPr>
            <w:r w:rsidRPr="00341460">
              <w:rPr>
                <w:sz w:val="18"/>
                <w:szCs w:val="18"/>
              </w:rPr>
              <w:t> </w:t>
            </w:r>
          </w:p>
        </w:tc>
        <w:tc>
          <w:tcPr>
            <w:tcW w:w="591" w:type="pct"/>
            <w:tcBorders>
              <w:top w:val="nil"/>
              <w:left w:val="nil"/>
              <w:bottom w:val="single" w:sz="4" w:space="0" w:color="auto"/>
              <w:right w:val="single" w:sz="8" w:space="0" w:color="auto"/>
            </w:tcBorders>
            <w:shd w:val="clear" w:color="auto" w:fill="auto"/>
            <w:noWrap/>
            <w:vAlign w:val="bottom"/>
            <w:hideMark/>
          </w:tcPr>
          <w:p w14:paraId="1FE7C6A6" w14:textId="77777777" w:rsidR="00341460" w:rsidRPr="00341460" w:rsidRDefault="00341460" w:rsidP="00341460">
            <w:pPr>
              <w:rPr>
                <w:sz w:val="18"/>
                <w:szCs w:val="18"/>
              </w:rPr>
            </w:pPr>
            <w:r w:rsidRPr="00341460">
              <w:rPr>
                <w:sz w:val="18"/>
                <w:szCs w:val="18"/>
              </w:rPr>
              <w:t xml:space="preserve">               -   zł </w:t>
            </w:r>
          </w:p>
        </w:tc>
      </w:tr>
      <w:tr w:rsidR="00341460" w:rsidRPr="00341460" w14:paraId="6331D97A" w14:textId="77777777" w:rsidTr="00341460">
        <w:trPr>
          <w:trHeight w:val="315"/>
        </w:trPr>
        <w:tc>
          <w:tcPr>
            <w:tcW w:w="211" w:type="pct"/>
            <w:tcBorders>
              <w:top w:val="nil"/>
              <w:left w:val="single" w:sz="8" w:space="0" w:color="auto"/>
              <w:bottom w:val="single" w:sz="4" w:space="0" w:color="auto"/>
              <w:right w:val="single" w:sz="4" w:space="0" w:color="auto"/>
            </w:tcBorders>
            <w:shd w:val="clear" w:color="auto" w:fill="auto"/>
            <w:vAlign w:val="center"/>
            <w:hideMark/>
          </w:tcPr>
          <w:p w14:paraId="738E9C00" w14:textId="77777777" w:rsidR="00341460" w:rsidRPr="00341460" w:rsidRDefault="00341460" w:rsidP="00341460">
            <w:pPr>
              <w:jc w:val="center"/>
              <w:rPr>
                <w:sz w:val="18"/>
                <w:szCs w:val="18"/>
              </w:rPr>
            </w:pPr>
            <w:r w:rsidRPr="00341460">
              <w:rPr>
                <w:sz w:val="18"/>
                <w:szCs w:val="18"/>
              </w:rPr>
              <w:t>18.</w:t>
            </w:r>
          </w:p>
        </w:tc>
        <w:tc>
          <w:tcPr>
            <w:tcW w:w="1490" w:type="pct"/>
            <w:tcBorders>
              <w:top w:val="single" w:sz="4" w:space="0" w:color="auto"/>
              <w:left w:val="nil"/>
              <w:bottom w:val="nil"/>
              <w:right w:val="single" w:sz="4" w:space="0" w:color="auto"/>
            </w:tcBorders>
            <w:shd w:val="clear" w:color="auto" w:fill="auto"/>
            <w:vAlign w:val="center"/>
            <w:hideMark/>
          </w:tcPr>
          <w:p w14:paraId="4103AC47" w14:textId="77777777" w:rsidR="00341460" w:rsidRPr="00341460" w:rsidRDefault="00341460" w:rsidP="00341460">
            <w:pPr>
              <w:rPr>
                <w:sz w:val="18"/>
                <w:szCs w:val="18"/>
              </w:rPr>
            </w:pPr>
            <w:r w:rsidRPr="00341460">
              <w:rPr>
                <w:sz w:val="18"/>
                <w:szCs w:val="18"/>
              </w:rPr>
              <w:t xml:space="preserve">MANOMETR PRZEMYSŁOWY (-60 - 0 </w:t>
            </w:r>
            <w:proofErr w:type="spellStart"/>
            <w:r w:rsidRPr="00341460">
              <w:rPr>
                <w:sz w:val="18"/>
                <w:szCs w:val="18"/>
              </w:rPr>
              <w:t>kPa</w:t>
            </w:r>
            <w:proofErr w:type="spellEnd"/>
            <w:r w:rsidRPr="00341460">
              <w:rPr>
                <w:sz w:val="18"/>
                <w:szCs w:val="18"/>
              </w:rPr>
              <w:t>) MODEL 233.50 PM02.02</w:t>
            </w:r>
          </w:p>
        </w:tc>
        <w:tc>
          <w:tcPr>
            <w:tcW w:w="604" w:type="pct"/>
            <w:tcBorders>
              <w:top w:val="single" w:sz="4" w:space="0" w:color="auto"/>
              <w:left w:val="nil"/>
              <w:bottom w:val="nil"/>
              <w:right w:val="single" w:sz="4" w:space="0" w:color="auto"/>
            </w:tcBorders>
            <w:shd w:val="clear" w:color="auto" w:fill="auto"/>
            <w:vAlign w:val="center"/>
            <w:hideMark/>
          </w:tcPr>
          <w:p w14:paraId="44F4F86F" w14:textId="77777777" w:rsidR="00341460" w:rsidRPr="00341460" w:rsidRDefault="00341460" w:rsidP="00341460">
            <w:pPr>
              <w:rPr>
                <w:sz w:val="18"/>
                <w:szCs w:val="18"/>
              </w:rPr>
            </w:pPr>
            <w:r w:rsidRPr="00341460">
              <w:rPr>
                <w:sz w:val="18"/>
                <w:szCs w:val="18"/>
              </w:rPr>
              <w:t> </w:t>
            </w:r>
          </w:p>
        </w:tc>
        <w:tc>
          <w:tcPr>
            <w:tcW w:w="1219" w:type="pct"/>
            <w:tcBorders>
              <w:top w:val="single" w:sz="4" w:space="0" w:color="auto"/>
              <w:left w:val="nil"/>
              <w:bottom w:val="nil"/>
              <w:right w:val="single" w:sz="4" w:space="0" w:color="auto"/>
            </w:tcBorders>
            <w:shd w:val="clear" w:color="auto" w:fill="auto"/>
            <w:vAlign w:val="center"/>
            <w:hideMark/>
          </w:tcPr>
          <w:p w14:paraId="04EB8F99" w14:textId="77777777" w:rsidR="00341460" w:rsidRPr="00341460" w:rsidRDefault="00341460" w:rsidP="00341460">
            <w:pPr>
              <w:rPr>
                <w:sz w:val="18"/>
                <w:szCs w:val="18"/>
              </w:rPr>
            </w:pPr>
            <w:r w:rsidRPr="00341460">
              <w:rPr>
                <w:sz w:val="18"/>
                <w:szCs w:val="18"/>
              </w:rPr>
              <w:t> </w:t>
            </w:r>
          </w:p>
        </w:tc>
        <w:tc>
          <w:tcPr>
            <w:tcW w:w="259" w:type="pct"/>
            <w:tcBorders>
              <w:top w:val="nil"/>
              <w:left w:val="nil"/>
              <w:bottom w:val="single" w:sz="4" w:space="0" w:color="auto"/>
              <w:right w:val="single" w:sz="4" w:space="0" w:color="auto"/>
            </w:tcBorders>
            <w:shd w:val="clear" w:color="auto" w:fill="auto"/>
            <w:noWrap/>
            <w:vAlign w:val="center"/>
            <w:hideMark/>
          </w:tcPr>
          <w:p w14:paraId="5BF088D1" w14:textId="77777777" w:rsidR="00341460" w:rsidRPr="00341460" w:rsidRDefault="00341460" w:rsidP="00341460">
            <w:pPr>
              <w:jc w:val="center"/>
              <w:rPr>
                <w:sz w:val="18"/>
                <w:szCs w:val="18"/>
              </w:rPr>
            </w:pPr>
            <w:r w:rsidRPr="00341460">
              <w:rPr>
                <w:sz w:val="18"/>
                <w:szCs w:val="18"/>
              </w:rPr>
              <w:t>1</w:t>
            </w:r>
          </w:p>
        </w:tc>
        <w:tc>
          <w:tcPr>
            <w:tcW w:w="625" w:type="pct"/>
            <w:tcBorders>
              <w:top w:val="nil"/>
              <w:left w:val="nil"/>
              <w:bottom w:val="single" w:sz="4" w:space="0" w:color="auto"/>
              <w:right w:val="single" w:sz="4" w:space="0" w:color="auto"/>
            </w:tcBorders>
            <w:shd w:val="clear" w:color="auto" w:fill="auto"/>
            <w:noWrap/>
            <w:vAlign w:val="bottom"/>
            <w:hideMark/>
          </w:tcPr>
          <w:p w14:paraId="35BDA885" w14:textId="77777777" w:rsidR="00341460" w:rsidRPr="00341460" w:rsidRDefault="00341460" w:rsidP="00341460">
            <w:pPr>
              <w:rPr>
                <w:sz w:val="18"/>
                <w:szCs w:val="18"/>
              </w:rPr>
            </w:pPr>
            <w:r w:rsidRPr="00341460">
              <w:rPr>
                <w:sz w:val="18"/>
                <w:szCs w:val="18"/>
              </w:rPr>
              <w:t> </w:t>
            </w:r>
          </w:p>
        </w:tc>
        <w:tc>
          <w:tcPr>
            <w:tcW w:w="591" w:type="pct"/>
            <w:tcBorders>
              <w:top w:val="nil"/>
              <w:left w:val="nil"/>
              <w:bottom w:val="single" w:sz="4" w:space="0" w:color="auto"/>
              <w:right w:val="single" w:sz="8" w:space="0" w:color="auto"/>
            </w:tcBorders>
            <w:shd w:val="clear" w:color="auto" w:fill="auto"/>
            <w:noWrap/>
            <w:vAlign w:val="bottom"/>
            <w:hideMark/>
          </w:tcPr>
          <w:p w14:paraId="47F6D40D" w14:textId="77777777" w:rsidR="00341460" w:rsidRPr="00341460" w:rsidRDefault="00341460" w:rsidP="00341460">
            <w:pPr>
              <w:rPr>
                <w:sz w:val="18"/>
                <w:szCs w:val="18"/>
              </w:rPr>
            </w:pPr>
            <w:r w:rsidRPr="00341460">
              <w:rPr>
                <w:sz w:val="18"/>
                <w:szCs w:val="18"/>
              </w:rPr>
              <w:t xml:space="preserve">               -   zł </w:t>
            </w:r>
          </w:p>
        </w:tc>
      </w:tr>
      <w:tr w:rsidR="00341460" w:rsidRPr="00341460" w14:paraId="1D9740EE" w14:textId="77777777" w:rsidTr="00341460">
        <w:trPr>
          <w:trHeight w:val="315"/>
        </w:trPr>
        <w:tc>
          <w:tcPr>
            <w:tcW w:w="211" w:type="pct"/>
            <w:tcBorders>
              <w:top w:val="nil"/>
              <w:left w:val="single" w:sz="8" w:space="0" w:color="auto"/>
              <w:bottom w:val="single" w:sz="4" w:space="0" w:color="auto"/>
              <w:right w:val="single" w:sz="4" w:space="0" w:color="auto"/>
            </w:tcBorders>
            <w:shd w:val="clear" w:color="auto" w:fill="auto"/>
            <w:vAlign w:val="center"/>
            <w:hideMark/>
          </w:tcPr>
          <w:p w14:paraId="0A710699" w14:textId="77777777" w:rsidR="00341460" w:rsidRPr="00341460" w:rsidRDefault="00341460" w:rsidP="00341460">
            <w:pPr>
              <w:jc w:val="center"/>
              <w:rPr>
                <w:sz w:val="18"/>
                <w:szCs w:val="18"/>
              </w:rPr>
            </w:pPr>
            <w:r w:rsidRPr="00341460">
              <w:rPr>
                <w:sz w:val="18"/>
                <w:szCs w:val="18"/>
              </w:rPr>
              <w:t>19.</w:t>
            </w:r>
          </w:p>
        </w:tc>
        <w:tc>
          <w:tcPr>
            <w:tcW w:w="1490" w:type="pct"/>
            <w:tcBorders>
              <w:top w:val="single" w:sz="4" w:space="0" w:color="auto"/>
              <w:left w:val="nil"/>
              <w:bottom w:val="nil"/>
              <w:right w:val="single" w:sz="4" w:space="0" w:color="auto"/>
            </w:tcBorders>
            <w:shd w:val="clear" w:color="auto" w:fill="auto"/>
            <w:vAlign w:val="center"/>
            <w:hideMark/>
          </w:tcPr>
          <w:p w14:paraId="2D16D6ED" w14:textId="77777777" w:rsidR="00341460" w:rsidRPr="00341460" w:rsidRDefault="00341460" w:rsidP="00341460">
            <w:pPr>
              <w:rPr>
                <w:sz w:val="18"/>
                <w:szCs w:val="18"/>
              </w:rPr>
            </w:pPr>
            <w:r w:rsidRPr="00341460">
              <w:rPr>
                <w:sz w:val="18"/>
                <w:szCs w:val="18"/>
              </w:rPr>
              <w:t xml:space="preserve">MANOMETR PRZEMYSŁOWY (0 - 60 </w:t>
            </w:r>
            <w:proofErr w:type="spellStart"/>
            <w:r w:rsidRPr="00341460">
              <w:rPr>
                <w:sz w:val="18"/>
                <w:szCs w:val="18"/>
              </w:rPr>
              <w:t>kPa</w:t>
            </w:r>
            <w:proofErr w:type="spellEnd"/>
            <w:r w:rsidRPr="00341460">
              <w:rPr>
                <w:sz w:val="18"/>
                <w:szCs w:val="18"/>
              </w:rPr>
              <w:t>) MODEL 233.50 PM02.02R</w:t>
            </w:r>
          </w:p>
        </w:tc>
        <w:tc>
          <w:tcPr>
            <w:tcW w:w="604" w:type="pct"/>
            <w:tcBorders>
              <w:top w:val="single" w:sz="4" w:space="0" w:color="auto"/>
              <w:left w:val="nil"/>
              <w:bottom w:val="nil"/>
              <w:right w:val="single" w:sz="4" w:space="0" w:color="auto"/>
            </w:tcBorders>
            <w:shd w:val="clear" w:color="auto" w:fill="auto"/>
            <w:vAlign w:val="center"/>
            <w:hideMark/>
          </w:tcPr>
          <w:p w14:paraId="6040168A" w14:textId="77777777" w:rsidR="00341460" w:rsidRPr="00341460" w:rsidRDefault="00341460" w:rsidP="00341460">
            <w:pPr>
              <w:rPr>
                <w:sz w:val="18"/>
                <w:szCs w:val="18"/>
              </w:rPr>
            </w:pPr>
            <w:r w:rsidRPr="00341460">
              <w:rPr>
                <w:sz w:val="18"/>
                <w:szCs w:val="18"/>
              </w:rPr>
              <w:t> </w:t>
            </w:r>
          </w:p>
        </w:tc>
        <w:tc>
          <w:tcPr>
            <w:tcW w:w="1219" w:type="pct"/>
            <w:tcBorders>
              <w:top w:val="single" w:sz="4" w:space="0" w:color="auto"/>
              <w:left w:val="nil"/>
              <w:bottom w:val="nil"/>
              <w:right w:val="single" w:sz="4" w:space="0" w:color="auto"/>
            </w:tcBorders>
            <w:shd w:val="clear" w:color="auto" w:fill="auto"/>
            <w:vAlign w:val="center"/>
            <w:hideMark/>
          </w:tcPr>
          <w:p w14:paraId="15ADA12C" w14:textId="77777777" w:rsidR="00341460" w:rsidRPr="00341460" w:rsidRDefault="00341460" w:rsidP="00341460">
            <w:pPr>
              <w:rPr>
                <w:sz w:val="18"/>
                <w:szCs w:val="18"/>
              </w:rPr>
            </w:pPr>
            <w:r w:rsidRPr="00341460">
              <w:rPr>
                <w:sz w:val="18"/>
                <w:szCs w:val="18"/>
              </w:rPr>
              <w:t> </w:t>
            </w:r>
          </w:p>
        </w:tc>
        <w:tc>
          <w:tcPr>
            <w:tcW w:w="259" w:type="pct"/>
            <w:tcBorders>
              <w:top w:val="nil"/>
              <w:left w:val="nil"/>
              <w:bottom w:val="single" w:sz="4" w:space="0" w:color="auto"/>
              <w:right w:val="single" w:sz="4" w:space="0" w:color="auto"/>
            </w:tcBorders>
            <w:shd w:val="clear" w:color="auto" w:fill="auto"/>
            <w:noWrap/>
            <w:vAlign w:val="center"/>
            <w:hideMark/>
          </w:tcPr>
          <w:p w14:paraId="410CE42F" w14:textId="77777777" w:rsidR="00341460" w:rsidRPr="00341460" w:rsidRDefault="00341460" w:rsidP="00341460">
            <w:pPr>
              <w:jc w:val="center"/>
              <w:rPr>
                <w:sz w:val="18"/>
                <w:szCs w:val="18"/>
              </w:rPr>
            </w:pPr>
            <w:r w:rsidRPr="00341460">
              <w:rPr>
                <w:sz w:val="18"/>
                <w:szCs w:val="18"/>
              </w:rPr>
              <w:t>1</w:t>
            </w:r>
          </w:p>
        </w:tc>
        <w:tc>
          <w:tcPr>
            <w:tcW w:w="625" w:type="pct"/>
            <w:tcBorders>
              <w:top w:val="nil"/>
              <w:left w:val="nil"/>
              <w:bottom w:val="single" w:sz="4" w:space="0" w:color="auto"/>
              <w:right w:val="single" w:sz="4" w:space="0" w:color="auto"/>
            </w:tcBorders>
            <w:shd w:val="clear" w:color="auto" w:fill="auto"/>
            <w:noWrap/>
            <w:vAlign w:val="bottom"/>
            <w:hideMark/>
          </w:tcPr>
          <w:p w14:paraId="269AB8B1" w14:textId="77777777" w:rsidR="00341460" w:rsidRPr="00341460" w:rsidRDefault="00341460" w:rsidP="00341460">
            <w:pPr>
              <w:rPr>
                <w:sz w:val="18"/>
                <w:szCs w:val="18"/>
              </w:rPr>
            </w:pPr>
            <w:r w:rsidRPr="00341460">
              <w:rPr>
                <w:sz w:val="18"/>
                <w:szCs w:val="18"/>
              </w:rPr>
              <w:t> </w:t>
            </w:r>
          </w:p>
        </w:tc>
        <w:tc>
          <w:tcPr>
            <w:tcW w:w="591" w:type="pct"/>
            <w:tcBorders>
              <w:top w:val="nil"/>
              <w:left w:val="nil"/>
              <w:bottom w:val="single" w:sz="4" w:space="0" w:color="auto"/>
              <w:right w:val="single" w:sz="8" w:space="0" w:color="auto"/>
            </w:tcBorders>
            <w:shd w:val="clear" w:color="auto" w:fill="auto"/>
            <w:noWrap/>
            <w:vAlign w:val="bottom"/>
            <w:hideMark/>
          </w:tcPr>
          <w:p w14:paraId="18AC1B12" w14:textId="77777777" w:rsidR="00341460" w:rsidRPr="00341460" w:rsidRDefault="00341460" w:rsidP="00341460">
            <w:pPr>
              <w:rPr>
                <w:sz w:val="18"/>
                <w:szCs w:val="18"/>
              </w:rPr>
            </w:pPr>
            <w:r w:rsidRPr="00341460">
              <w:rPr>
                <w:sz w:val="18"/>
                <w:szCs w:val="18"/>
              </w:rPr>
              <w:t xml:space="preserve">               -   zł </w:t>
            </w:r>
          </w:p>
        </w:tc>
      </w:tr>
      <w:tr w:rsidR="00341460" w:rsidRPr="00341460" w14:paraId="318DD634" w14:textId="77777777" w:rsidTr="00341460">
        <w:trPr>
          <w:trHeight w:val="315"/>
        </w:trPr>
        <w:tc>
          <w:tcPr>
            <w:tcW w:w="211" w:type="pct"/>
            <w:tcBorders>
              <w:top w:val="nil"/>
              <w:left w:val="single" w:sz="8" w:space="0" w:color="auto"/>
              <w:bottom w:val="single" w:sz="4" w:space="0" w:color="auto"/>
              <w:right w:val="single" w:sz="4" w:space="0" w:color="auto"/>
            </w:tcBorders>
            <w:shd w:val="clear" w:color="auto" w:fill="auto"/>
            <w:vAlign w:val="center"/>
            <w:hideMark/>
          </w:tcPr>
          <w:p w14:paraId="4EA2B790" w14:textId="77777777" w:rsidR="00341460" w:rsidRPr="00341460" w:rsidRDefault="00341460" w:rsidP="00341460">
            <w:pPr>
              <w:jc w:val="center"/>
              <w:rPr>
                <w:sz w:val="18"/>
                <w:szCs w:val="18"/>
              </w:rPr>
            </w:pPr>
            <w:r w:rsidRPr="00341460">
              <w:rPr>
                <w:sz w:val="18"/>
                <w:szCs w:val="18"/>
              </w:rPr>
              <w:t>20.</w:t>
            </w:r>
          </w:p>
        </w:tc>
        <w:tc>
          <w:tcPr>
            <w:tcW w:w="1490" w:type="pct"/>
            <w:tcBorders>
              <w:top w:val="single" w:sz="4" w:space="0" w:color="auto"/>
              <w:left w:val="nil"/>
              <w:bottom w:val="nil"/>
              <w:right w:val="single" w:sz="4" w:space="0" w:color="auto"/>
            </w:tcBorders>
            <w:shd w:val="clear" w:color="auto" w:fill="auto"/>
            <w:vAlign w:val="center"/>
            <w:hideMark/>
          </w:tcPr>
          <w:p w14:paraId="5368E5A1" w14:textId="77777777" w:rsidR="00341460" w:rsidRPr="00341460" w:rsidRDefault="00341460" w:rsidP="00341460">
            <w:pPr>
              <w:rPr>
                <w:sz w:val="18"/>
                <w:szCs w:val="18"/>
              </w:rPr>
            </w:pPr>
            <w:r w:rsidRPr="00341460">
              <w:rPr>
                <w:sz w:val="18"/>
                <w:szCs w:val="18"/>
              </w:rPr>
              <w:t>REGULATOR CIŚNIENIA (15 - 80kPa) RRC-2</w:t>
            </w:r>
          </w:p>
        </w:tc>
        <w:tc>
          <w:tcPr>
            <w:tcW w:w="604" w:type="pct"/>
            <w:tcBorders>
              <w:top w:val="single" w:sz="4" w:space="0" w:color="auto"/>
              <w:left w:val="nil"/>
              <w:bottom w:val="nil"/>
              <w:right w:val="single" w:sz="4" w:space="0" w:color="auto"/>
            </w:tcBorders>
            <w:shd w:val="clear" w:color="auto" w:fill="auto"/>
            <w:vAlign w:val="center"/>
            <w:hideMark/>
          </w:tcPr>
          <w:p w14:paraId="7A3E34EA" w14:textId="77777777" w:rsidR="00341460" w:rsidRPr="00341460" w:rsidRDefault="00341460" w:rsidP="00341460">
            <w:pPr>
              <w:rPr>
                <w:sz w:val="18"/>
                <w:szCs w:val="18"/>
              </w:rPr>
            </w:pPr>
            <w:r w:rsidRPr="00341460">
              <w:rPr>
                <w:sz w:val="18"/>
                <w:szCs w:val="18"/>
              </w:rPr>
              <w:t> </w:t>
            </w:r>
          </w:p>
        </w:tc>
        <w:tc>
          <w:tcPr>
            <w:tcW w:w="1219" w:type="pct"/>
            <w:tcBorders>
              <w:top w:val="single" w:sz="4" w:space="0" w:color="auto"/>
              <w:left w:val="nil"/>
              <w:bottom w:val="nil"/>
              <w:right w:val="single" w:sz="4" w:space="0" w:color="auto"/>
            </w:tcBorders>
            <w:shd w:val="clear" w:color="auto" w:fill="auto"/>
            <w:vAlign w:val="center"/>
            <w:hideMark/>
          </w:tcPr>
          <w:p w14:paraId="3F80F6A2" w14:textId="77777777" w:rsidR="00341460" w:rsidRPr="00341460" w:rsidRDefault="00341460" w:rsidP="00341460">
            <w:pPr>
              <w:rPr>
                <w:sz w:val="18"/>
                <w:szCs w:val="18"/>
              </w:rPr>
            </w:pPr>
            <w:r w:rsidRPr="00341460">
              <w:rPr>
                <w:sz w:val="18"/>
                <w:szCs w:val="18"/>
              </w:rPr>
              <w:t> </w:t>
            </w:r>
          </w:p>
        </w:tc>
        <w:tc>
          <w:tcPr>
            <w:tcW w:w="259" w:type="pct"/>
            <w:tcBorders>
              <w:top w:val="nil"/>
              <w:left w:val="nil"/>
              <w:bottom w:val="single" w:sz="4" w:space="0" w:color="auto"/>
              <w:right w:val="single" w:sz="4" w:space="0" w:color="auto"/>
            </w:tcBorders>
            <w:shd w:val="clear" w:color="auto" w:fill="auto"/>
            <w:noWrap/>
            <w:vAlign w:val="center"/>
            <w:hideMark/>
          </w:tcPr>
          <w:p w14:paraId="518287FB" w14:textId="77777777" w:rsidR="00341460" w:rsidRPr="00341460" w:rsidRDefault="00341460" w:rsidP="00341460">
            <w:pPr>
              <w:jc w:val="center"/>
              <w:rPr>
                <w:sz w:val="18"/>
                <w:szCs w:val="18"/>
              </w:rPr>
            </w:pPr>
            <w:r w:rsidRPr="00341460">
              <w:rPr>
                <w:sz w:val="18"/>
                <w:szCs w:val="18"/>
              </w:rPr>
              <w:t>1</w:t>
            </w:r>
          </w:p>
        </w:tc>
        <w:tc>
          <w:tcPr>
            <w:tcW w:w="625" w:type="pct"/>
            <w:tcBorders>
              <w:top w:val="nil"/>
              <w:left w:val="nil"/>
              <w:bottom w:val="single" w:sz="4" w:space="0" w:color="auto"/>
              <w:right w:val="single" w:sz="4" w:space="0" w:color="auto"/>
            </w:tcBorders>
            <w:shd w:val="clear" w:color="auto" w:fill="auto"/>
            <w:noWrap/>
            <w:vAlign w:val="bottom"/>
            <w:hideMark/>
          </w:tcPr>
          <w:p w14:paraId="17A78DF0" w14:textId="77777777" w:rsidR="00341460" w:rsidRPr="00341460" w:rsidRDefault="00341460" w:rsidP="00341460">
            <w:pPr>
              <w:rPr>
                <w:sz w:val="18"/>
                <w:szCs w:val="18"/>
              </w:rPr>
            </w:pPr>
            <w:r w:rsidRPr="00341460">
              <w:rPr>
                <w:sz w:val="18"/>
                <w:szCs w:val="18"/>
              </w:rPr>
              <w:t> </w:t>
            </w:r>
          </w:p>
        </w:tc>
        <w:tc>
          <w:tcPr>
            <w:tcW w:w="591" w:type="pct"/>
            <w:tcBorders>
              <w:top w:val="nil"/>
              <w:left w:val="nil"/>
              <w:bottom w:val="single" w:sz="4" w:space="0" w:color="auto"/>
              <w:right w:val="single" w:sz="8" w:space="0" w:color="auto"/>
            </w:tcBorders>
            <w:shd w:val="clear" w:color="auto" w:fill="auto"/>
            <w:noWrap/>
            <w:vAlign w:val="bottom"/>
            <w:hideMark/>
          </w:tcPr>
          <w:p w14:paraId="11FCFD4B" w14:textId="77777777" w:rsidR="00341460" w:rsidRPr="00341460" w:rsidRDefault="00341460" w:rsidP="00341460">
            <w:pPr>
              <w:rPr>
                <w:sz w:val="18"/>
                <w:szCs w:val="18"/>
              </w:rPr>
            </w:pPr>
            <w:r w:rsidRPr="00341460">
              <w:rPr>
                <w:sz w:val="18"/>
                <w:szCs w:val="18"/>
              </w:rPr>
              <w:t xml:space="preserve">               -   zł </w:t>
            </w:r>
          </w:p>
        </w:tc>
      </w:tr>
      <w:tr w:rsidR="00341460" w:rsidRPr="00341460" w14:paraId="67379946" w14:textId="77777777" w:rsidTr="00341460">
        <w:trPr>
          <w:trHeight w:val="315"/>
        </w:trPr>
        <w:tc>
          <w:tcPr>
            <w:tcW w:w="211" w:type="pct"/>
            <w:tcBorders>
              <w:top w:val="nil"/>
              <w:left w:val="single" w:sz="8" w:space="0" w:color="auto"/>
              <w:bottom w:val="single" w:sz="4" w:space="0" w:color="auto"/>
              <w:right w:val="single" w:sz="4" w:space="0" w:color="auto"/>
            </w:tcBorders>
            <w:shd w:val="clear" w:color="auto" w:fill="auto"/>
            <w:vAlign w:val="center"/>
            <w:hideMark/>
          </w:tcPr>
          <w:p w14:paraId="295F45F5" w14:textId="77777777" w:rsidR="00341460" w:rsidRPr="00341460" w:rsidRDefault="00341460" w:rsidP="00341460">
            <w:pPr>
              <w:jc w:val="center"/>
              <w:rPr>
                <w:sz w:val="18"/>
                <w:szCs w:val="18"/>
              </w:rPr>
            </w:pPr>
            <w:r w:rsidRPr="00341460">
              <w:rPr>
                <w:sz w:val="18"/>
                <w:szCs w:val="18"/>
              </w:rPr>
              <w:t>21.</w:t>
            </w:r>
          </w:p>
        </w:tc>
        <w:tc>
          <w:tcPr>
            <w:tcW w:w="1490" w:type="pct"/>
            <w:tcBorders>
              <w:top w:val="single" w:sz="4" w:space="0" w:color="auto"/>
              <w:left w:val="nil"/>
              <w:bottom w:val="nil"/>
              <w:right w:val="single" w:sz="4" w:space="0" w:color="auto"/>
            </w:tcBorders>
            <w:shd w:val="clear" w:color="auto" w:fill="auto"/>
            <w:vAlign w:val="center"/>
            <w:hideMark/>
          </w:tcPr>
          <w:p w14:paraId="470BA344" w14:textId="77777777" w:rsidR="00341460" w:rsidRPr="00341460" w:rsidRDefault="00341460" w:rsidP="00341460">
            <w:pPr>
              <w:rPr>
                <w:sz w:val="18"/>
                <w:szCs w:val="18"/>
              </w:rPr>
            </w:pPr>
            <w:r w:rsidRPr="00341460">
              <w:rPr>
                <w:sz w:val="18"/>
                <w:szCs w:val="18"/>
              </w:rPr>
              <w:t>DMUCHAWA ROTACYJNA DR 500T</w:t>
            </w:r>
          </w:p>
        </w:tc>
        <w:tc>
          <w:tcPr>
            <w:tcW w:w="604" w:type="pct"/>
            <w:tcBorders>
              <w:top w:val="single" w:sz="4" w:space="0" w:color="auto"/>
              <w:left w:val="nil"/>
              <w:bottom w:val="nil"/>
              <w:right w:val="single" w:sz="4" w:space="0" w:color="auto"/>
            </w:tcBorders>
            <w:shd w:val="clear" w:color="auto" w:fill="auto"/>
            <w:vAlign w:val="center"/>
            <w:hideMark/>
          </w:tcPr>
          <w:p w14:paraId="24834AAF" w14:textId="77777777" w:rsidR="00341460" w:rsidRPr="00341460" w:rsidRDefault="00341460" w:rsidP="00341460">
            <w:pPr>
              <w:rPr>
                <w:sz w:val="18"/>
                <w:szCs w:val="18"/>
              </w:rPr>
            </w:pPr>
            <w:r w:rsidRPr="00341460">
              <w:rPr>
                <w:sz w:val="18"/>
                <w:szCs w:val="18"/>
              </w:rPr>
              <w:t> </w:t>
            </w:r>
          </w:p>
        </w:tc>
        <w:tc>
          <w:tcPr>
            <w:tcW w:w="1219" w:type="pct"/>
            <w:tcBorders>
              <w:top w:val="single" w:sz="4" w:space="0" w:color="auto"/>
              <w:left w:val="nil"/>
              <w:bottom w:val="nil"/>
              <w:right w:val="single" w:sz="4" w:space="0" w:color="auto"/>
            </w:tcBorders>
            <w:shd w:val="clear" w:color="auto" w:fill="auto"/>
            <w:vAlign w:val="center"/>
            <w:hideMark/>
          </w:tcPr>
          <w:p w14:paraId="5BD4F364" w14:textId="77777777" w:rsidR="00341460" w:rsidRPr="00341460" w:rsidRDefault="00341460" w:rsidP="00341460">
            <w:pPr>
              <w:rPr>
                <w:sz w:val="18"/>
                <w:szCs w:val="18"/>
              </w:rPr>
            </w:pPr>
            <w:r w:rsidRPr="00341460">
              <w:rPr>
                <w:sz w:val="18"/>
                <w:szCs w:val="18"/>
              </w:rPr>
              <w:t> </w:t>
            </w:r>
          </w:p>
        </w:tc>
        <w:tc>
          <w:tcPr>
            <w:tcW w:w="259" w:type="pct"/>
            <w:tcBorders>
              <w:top w:val="nil"/>
              <w:left w:val="nil"/>
              <w:bottom w:val="single" w:sz="4" w:space="0" w:color="auto"/>
              <w:right w:val="single" w:sz="4" w:space="0" w:color="auto"/>
            </w:tcBorders>
            <w:shd w:val="clear" w:color="auto" w:fill="auto"/>
            <w:noWrap/>
            <w:vAlign w:val="center"/>
            <w:hideMark/>
          </w:tcPr>
          <w:p w14:paraId="138A18AD" w14:textId="77777777" w:rsidR="00341460" w:rsidRPr="00341460" w:rsidRDefault="00341460" w:rsidP="00341460">
            <w:pPr>
              <w:jc w:val="center"/>
              <w:rPr>
                <w:sz w:val="18"/>
                <w:szCs w:val="18"/>
              </w:rPr>
            </w:pPr>
            <w:r w:rsidRPr="00341460">
              <w:rPr>
                <w:sz w:val="18"/>
                <w:szCs w:val="18"/>
              </w:rPr>
              <w:t>1</w:t>
            </w:r>
          </w:p>
        </w:tc>
        <w:tc>
          <w:tcPr>
            <w:tcW w:w="625" w:type="pct"/>
            <w:tcBorders>
              <w:top w:val="nil"/>
              <w:left w:val="nil"/>
              <w:bottom w:val="single" w:sz="4" w:space="0" w:color="auto"/>
              <w:right w:val="single" w:sz="4" w:space="0" w:color="auto"/>
            </w:tcBorders>
            <w:shd w:val="clear" w:color="auto" w:fill="auto"/>
            <w:noWrap/>
            <w:vAlign w:val="bottom"/>
            <w:hideMark/>
          </w:tcPr>
          <w:p w14:paraId="33E1540E" w14:textId="77777777" w:rsidR="00341460" w:rsidRPr="00341460" w:rsidRDefault="00341460" w:rsidP="00341460">
            <w:pPr>
              <w:rPr>
                <w:sz w:val="18"/>
                <w:szCs w:val="18"/>
              </w:rPr>
            </w:pPr>
            <w:r w:rsidRPr="00341460">
              <w:rPr>
                <w:sz w:val="18"/>
                <w:szCs w:val="18"/>
              </w:rPr>
              <w:t> </w:t>
            </w:r>
          </w:p>
        </w:tc>
        <w:tc>
          <w:tcPr>
            <w:tcW w:w="591" w:type="pct"/>
            <w:tcBorders>
              <w:top w:val="nil"/>
              <w:left w:val="nil"/>
              <w:bottom w:val="single" w:sz="4" w:space="0" w:color="auto"/>
              <w:right w:val="single" w:sz="8" w:space="0" w:color="auto"/>
            </w:tcBorders>
            <w:shd w:val="clear" w:color="auto" w:fill="auto"/>
            <w:noWrap/>
            <w:vAlign w:val="bottom"/>
            <w:hideMark/>
          </w:tcPr>
          <w:p w14:paraId="66626132" w14:textId="77777777" w:rsidR="00341460" w:rsidRPr="00341460" w:rsidRDefault="00341460" w:rsidP="00341460">
            <w:pPr>
              <w:rPr>
                <w:sz w:val="18"/>
                <w:szCs w:val="18"/>
              </w:rPr>
            </w:pPr>
            <w:r w:rsidRPr="00341460">
              <w:rPr>
                <w:sz w:val="18"/>
                <w:szCs w:val="18"/>
              </w:rPr>
              <w:t xml:space="preserve">               -   zł </w:t>
            </w:r>
          </w:p>
        </w:tc>
      </w:tr>
      <w:tr w:rsidR="00341460" w:rsidRPr="00341460" w14:paraId="0506E66D" w14:textId="77777777" w:rsidTr="00341460">
        <w:trPr>
          <w:trHeight w:val="315"/>
        </w:trPr>
        <w:tc>
          <w:tcPr>
            <w:tcW w:w="211" w:type="pct"/>
            <w:tcBorders>
              <w:top w:val="nil"/>
              <w:left w:val="single" w:sz="8" w:space="0" w:color="auto"/>
              <w:bottom w:val="single" w:sz="4" w:space="0" w:color="auto"/>
              <w:right w:val="single" w:sz="4" w:space="0" w:color="auto"/>
            </w:tcBorders>
            <w:shd w:val="clear" w:color="auto" w:fill="auto"/>
            <w:vAlign w:val="center"/>
            <w:hideMark/>
          </w:tcPr>
          <w:p w14:paraId="5AFFF1AA" w14:textId="77777777" w:rsidR="00341460" w:rsidRPr="00341460" w:rsidRDefault="00341460" w:rsidP="00341460">
            <w:pPr>
              <w:jc w:val="center"/>
              <w:rPr>
                <w:sz w:val="18"/>
                <w:szCs w:val="18"/>
              </w:rPr>
            </w:pPr>
            <w:r w:rsidRPr="00341460">
              <w:rPr>
                <w:sz w:val="18"/>
                <w:szCs w:val="18"/>
              </w:rPr>
              <w:t>22.</w:t>
            </w:r>
          </w:p>
        </w:tc>
        <w:tc>
          <w:tcPr>
            <w:tcW w:w="1490" w:type="pct"/>
            <w:tcBorders>
              <w:top w:val="single" w:sz="4" w:space="0" w:color="auto"/>
              <w:left w:val="nil"/>
              <w:bottom w:val="nil"/>
              <w:right w:val="single" w:sz="4" w:space="0" w:color="auto"/>
            </w:tcBorders>
            <w:shd w:val="clear" w:color="auto" w:fill="auto"/>
            <w:vAlign w:val="center"/>
            <w:hideMark/>
          </w:tcPr>
          <w:p w14:paraId="27E6DB6E" w14:textId="77777777" w:rsidR="00341460" w:rsidRPr="00341460" w:rsidRDefault="00341460" w:rsidP="00341460">
            <w:pPr>
              <w:rPr>
                <w:sz w:val="18"/>
                <w:szCs w:val="18"/>
              </w:rPr>
            </w:pPr>
            <w:r w:rsidRPr="00341460">
              <w:rPr>
                <w:sz w:val="18"/>
                <w:szCs w:val="18"/>
              </w:rPr>
              <w:t>REJESTRATOR SVR-450</w:t>
            </w:r>
          </w:p>
        </w:tc>
        <w:tc>
          <w:tcPr>
            <w:tcW w:w="604" w:type="pct"/>
            <w:tcBorders>
              <w:top w:val="single" w:sz="4" w:space="0" w:color="auto"/>
              <w:left w:val="nil"/>
              <w:bottom w:val="nil"/>
              <w:right w:val="single" w:sz="4" w:space="0" w:color="auto"/>
            </w:tcBorders>
            <w:shd w:val="clear" w:color="auto" w:fill="auto"/>
            <w:vAlign w:val="center"/>
            <w:hideMark/>
          </w:tcPr>
          <w:p w14:paraId="5E7CC82D" w14:textId="77777777" w:rsidR="00341460" w:rsidRPr="00341460" w:rsidRDefault="00341460" w:rsidP="00341460">
            <w:pPr>
              <w:rPr>
                <w:sz w:val="18"/>
                <w:szCs w:val="18"/>
              </w:rPr>
            </w:pPr>
            <w:r w:rsidRPr="00341460">
              <w:rPr>
                <w:sz w:val="18"/>
                <w:szCs w:val="18"/>
              </w:rPr>
              <w:t> </w:t>
            </w:r>
          </w:p>
        </w:tc>
        <w:tc>
          <w:tcPr>
            <w:tcW w:w="1219" w:type="pct"/>
            <w:tcBorders>
              <w:top w:val="single" w:sz="4" w:space="0" w:color="auto"/>
              <w:left w:val="nil"/>
              <w:bottom w:val="nil"/>
              <w:right w:val="single" w:sz="4" w:space="0" w:color="auto"/>
            </w:tcBorders>
            <w:shd w:val="clear" w:color="auto" w:fill="auto"/>
            <w:vAlign w:val="center"/>
            <w:hideMark/>
          </w:tcPr>
          <w:p w14:paraId="74184F8B" w14:textId="77777777" w:rsidR="00341460" w:rsidRPr="00341460" w:rsidRDefault="00341460" w:rsidP="00341460">
            <w:pPr>
              <w:rPr>
                <w:sz w:val="18"/>
                <w:szCs w:val="18"/>
              </w:rPr>
            </w:pPr>
            <w:r w:rsidRPr="00341460">
              <w:rPr>
                <w:sz w:val="18"/>
                <w:szCs w:val="18"/>
              </w:rPr>
              <w:t> </w:t>
            </w:r>
          </w:p>
        </w:tc>
        <w:tc>
          <w:tcPr>
            <w:tcW w:w="259" w:type="pct"/>
            <w:tcBorders>
              <w:top w:val="nil"/>
              <w:left w:val="nil"/>
              <w:bottom w:val="single" w:sz="4" w:space="0" w:color="auto"/>
              <w:right w:val="single" w:sz="4" w:space="0" w:color="auto"/>
            </w:tcBorders>
            <w:shd w:val="clear" w:color="auto" w:fill="auto"/>
            <w:noWrap/>
            <w:vAlign w:val="center"/>
            <w:hideMark/>
          </w:tcPr>
          <w:p w14:paraId="63B08898" w14:textId="77777777" w:rsidR="00341460" w:rsidRPr="00341460" w:rsidRDefault="00341460" w:rsidP="00341460">
            <w:pPr>
              <w:jc w:val="center"/>
              <w:rPr>
                <w:sz w:val="18"/>
                <w:szCs w:val="18"/>
              </w:rPr>
            </w:pPr>
            <w:r w:rsidRPr="00341460">
              <w:rPr>
                <w:sz w:val="18"/>
                <w:szCs w:val="18"/>
              </w:rPr>
              <w:t>1</w:t>
            </w:r>
          </w:p>
        </w:tc>
        <w:tc>
          <w:tcPr>
            <w:tcW w:w="625" w:type="pct"/>
            <w:tcBorders>
              <w:top w:val="nil"/>
              <w:left w:val="nil"/>
              <w:bottom w:val="single" w:sz="4" w:space="0" w:color="auto"/>
              <w:right w:val="single" w:sz="4" w:space="0" w:color="auto"/>
            </w:tcBorders>
            <w:shd w:val="clear" w:color="auto" w:fill="auto"/>
            <w:noWrap/>
            <w:vAlign w:val="bottom"/>
            <w:hideMark/>
          </w:tcPr>
          <w:p w14:paraId="06752E3A" w14:textId="77777777" w:rsidR="00341460" w:rsidRPr="00341460" w:rsidRDefault="00341460" w:rsidP="00341460">
            <w:pPr>
              <w:rPr>
                <w:sz w:val="18"/>
                <w:szCs w:val="18"/>
              </w:rPr>
            </w:pPr>
            <w:r w:rsidRPr="00341460">
              <w:rPr>
                <w:sz w:val="18"/>
                <w:szCs w:val="18"/>
              </w:rPr>
              <w:t> </w:t>
            </w:r>
          </w:p>
        </w:tc>
        <w:tc>
          <w:tcPr>
            <w:tcW w:w="591" w:type="pct"/>
            <w:tcBorders>
              <w:top w:val="nil"/>
              <w:left w:val="nil"/>
              <w:bottom w:val="single" w:sz="4" w:space="0" w:color="auto"/>
              <w:right w:val="single" w:sz="8" w:space="0" w:color="auto"/>
            </w:tcBorders>
            <w:shd w:val="clear" w:color="auto" w:fill="auto"/>
            <w:noWrap/>
            <w:vAlign w:val="bottom"/>
            <w:hideMark/>
          </w:tcPr>
          <w:p w14:paraId="587B15F9" w14:textId="77777777" w:rsidR="00341460" w:rsidRPr="00341460" w:rsidRDefault="00341460" w:rsidP="00341460">
            <w:pPr>
              <w:rPr>
                <w:sz w:val="18"/>
                <w:szCs w:val="18"/>
              </w:rPr>
            </w:pPr>
            <w:r w:rsidRPr="00341460">
              <w:rPr>
                <w:sz w:val="18"/>
                <w:szCs w:val="18"/>
              </w:rPr>
              <w:t xml:space="preserve">               -   zł </w:t>
            </w:r>
          </w:p>
        </w:tc>
      </w:tr>
      <w:tr w:rsidR="00341460" w:rsidRPr="00341460" w14:paraId="7007F504" w14:textId="77777777" w:rsidTr="00341460">
        <w:trPr>
          <w:trHeight w:val="315"/>
        </w:trPr>
        <w:tc>
          <w:tcPr>
            <w:tcW w:w="211" w:type="pct"/>
            <w:tcBorders>
              <w:top w:val="nil"/>
              <w:left w:val="single" w:sz="8" w:space="0" w:color="auto"/>
              <w:bottom w:val="single" w:sz="4" w:space="0" w:color="auto"/>
              <w:right w:val="single" w:sz="4" w:space="0" w:color="auto"/>
            </w:tcBorders>
            <w:shd w:val="clear" w:color="auto" w:fill="auto"/>
            <w:vAlign w:val="center"/>
            <w:hideMark/>
          </w:tcPr>
          <w:p w14:paraId="74C28576" w14:textId="77777777" w:rsidR="00341460" w:rsidRPr="00341460" w:rsidRDefault="00341460" w:rsidP="00341460">
            <w:pPr>
              <w:jc w:val="center"/>
              <w:rPr>
                <w:sz w:val="18"/>
                <w:szCs w:val="18"/>
              </w:rPr>
            </w:pPr>
            <w:r w:rsidRPr="00341460">
              <w:rPr>
                <w:sz w:val="18"/>
                <w:szCs w:val="18"/>
              </w:rPr>
              <w:t>23.</w:t>
            </w:r>
          </w:p>
        </w:tc>
        <w:tc>
          <w:tcPr>
            <w:tcW w:w="1490" w:type="pct"/>
            <w:tcBorders>
              <w:top w:val="single" w:sz="4" w:space="0" w:color="auto"/>
              <w:left w:val="nil"/>
              <w:bottom w:val="nil"/>
              <w:right w:val="single" w:sz="4" w:space="0" w:color="auto"/>
            </w:tcBorders>
            <w:shd w:val="clear" w:color="auto" w:fill="auto"/>
            <w:vAlign w:val="center"/>
            <w:hideMark/>
          </w:tcPr>
          <w:p w14:paraId="658703F7" w14:textId="77777777" w:rsidR="00341460" w:rsidRPr="00341460" w:rsidRDefault="00341460" w:rsidP="00341460">
            <w:pPr>
              <w:rPr>
                <w:sz w:val="18"/>
                <w:szCs w:val="18"/>
              </w:rPr>
            </w:pPr>
            <w:r w:rsidRPr="00341460">
              <w:rPr>
                <w:sz w:val="18"/>
                <w:szCs w:val="18"/>
              </w:rPr>
              <w:t>CZUJNIK ZMIERZCHOWY DS..-TA/1s</w:t>
            </w:r>
          </w:p>
        </w:tc>
        <w:tc>
          <w:tcPr>
            <w:tcW w:w="604" w:type="pct"/>
            <w:tcBorders>
              <w:top w:val="single" w:sz="4" w:space="0" w:color="auto"/>
              <w:left w:val="nil"/>
              <w:bottom w:val="nil"/>
              <w:right w:val="single" w:sz="4" w:space="0" w:color="auto"/>
            </w:tcBorders>
            <w:shd w:val="clear" w:color="auto" w:fill="auto"/>
            <w:vAlign w:val="center"/>
            <w:hideMark/>
          </w:tcPr>
          <w:p w14:paraId="07AFFD91" w14:textId="77777777" w:rsidR="00341460" w:rsidRPr="00341460" w:rsidRDefault="00341460" w:rsidP="00341460">
            <w:pPr>
              <w:rPr>
                <w:sz w:val="18"/>
                <w:szCs w:val="18"/>
              </w:rPr>
            </w:pPr>
            <w:r w:rsidRPr="00341460">
              <w:rPr>
                <w:sz w:val="18"/>
                <w:szCs w:val="18"/>
              </w:rPr>
              <w:t> </w:t>
            </w:r>
          </w:p>
        </w:tc>
        <w:tc>
          <w:tcPr>
            <w:tcW w:w="1219" w:type="pct"/>
            <w:tcBorders>
              <w:top w:val="single" w:sz="4" w:space="0" w:color="auto"/>
              <w:left w:val="nil"/>
              <w:bottom w:val="nil"/>
              <w:right w:val="single" w:sz="4" w:space="0" w:color="auto"/>
            </w:tcBorders>
            <w:shd w:val="clear" w:color="auto" w:fill="auto"/>
            <w:vAlign w:val="center"/>
            <w:hideMark/>
          </w:tcPr>
          <w:p w14:paraId="059F4732" w14:textId="77777777" w:rsidR="00341460" w:rsidRPr="00341460" w:rsidRDefault="00341460" w:rsidP="00341460">
            <w:pPr>
              <w:rPr>
                <w:sz w:val="18"/>
                <w:szCs w:val="18"/>
              </w:rPr>
            </w:pPr>
            <w:r w:rsidRPr="00341460">
              <w:rPr>
                <w:sz w:val="18"/>
                <w:szCs w:val="18"/>
              </w:rPr>
              <w:t> </w:t>
            </w:r>
          </w:p>
        </w:tc>
        <w:tc>
          <w:tcPr>
            <w:tcW w:w="259" w:type="pct"/>
            <w:tcBorders>
              <w:top w:val="nil"/>
              <w:left w:val="nil"/>
              <w:bottom w:val="single" w:sz="4" w:space="0" w:color="auto"/>
              <w:right w:val="single" w:sz="4" w:space="0" w:color="auto"/>
            </w:tcBorders>
            <w:shd w:val="clear" w:color="auto" w:fill="auto"/>
            <w:noWrap/>
            <w:vAlign w:val="center"/>
            <w:hideMark/>
          </w:tcPr>
          <w:p w14:paraId="4A7B0063" w14:textId="77777777" w:rsidR="00341460" w:rsidRPr="00341460" w:rsidRDefault="00341460" w:rsidP="00341460">
            <w:pPr>
              <w:jc w:val="center"/>
              <w:rPr>
                <w:sz w:val="18"/>
                <w:szCs w:val="18"/>
              </w:rPr>
            </w:pPr>
            <w:r w:rsidRPr="00341460">
              <w:rPr>
                <w:sz w:val="18"/>
                <w:szCs w:val="18"/>
              </w:rPr>
              <w:t>1</w:t>
            </w:r>
          </w:p>
        </w:tc>
        <w:tc>
          <w:tcPr>
            <w:tcW w:w="625" w:type="pct"/>
            <w:tcBorders>
              <w:top w:val="nil"/>
              <w:left w:val="nil"/>
              <w:bottom w:val="single" w:sz="4" w:space="0" w:color="auto"/>
              <w:right w:val="single" w:sz="4" w:space="0" w:color="auto"/>
            </w:tcBorders>
            <w:shd w:val="clear" w:color="auto" w:fill="auto"/>
            <w:noWrap/>
            <w:vAlign w:val="bottom"/>
            <w:hideMark/>
          </w:tcPr>
          <w:p w14:paraId="6BCAAAC8" w14:textId="77777777" w:rsidR="00341460" w:rsidRPr="00341460" w:rsidRDefault="00341460" w:rsidP="00341460">
            <w:pPr>
              <w:rPr>
                <w:sz w:val="18"/>
                <w:szCs w:val="18"/>
              </w:rPr>
            </w:pPr>
            <w:r w:rsidRPr="00341460">
              <w:rPr>
                <w:sz w:val="18"/>
                <w:szCs w:val="18"/>
              </w:rPr>
              <w:t> </w:t>
            </w:r>
          </w:p>
        </w:tc>
        <w:tc>
          <w:tcPr>
            <w:tcW w:w="591" w:type="pct"/>
            <w:tcBorders>
              <w:top w:val="nil"/>
              <w:left w:val="nil"/>
              <w:bottom w:val="single" w:sz="4" w:space="0" w:color="auto"/>
              <w:right w:val="single" w:sz="8" w:space="0" w:color="auto"/>
            </w:tcBorders>
            <w:shd w:val="clear" w:color="auto" w:fill="auto"/>
            <w:noWrap/>
            <w:vAlign w:val="bottom"/>
            <w:hideMark/>
          </w:tcPr>
          <w:p w14:paraId="5906AC2C" w14:textId="77777777" w:rsidR="00341460" w:rsidRPr="00341460" w:rsidRDefault="00341460" w:rsidP="00341460">
            <w:pPr>
              <w:rPr>
                <w:sz w:val="18"/>
                <w:szCs w:val="18"/>
              </w:rPr>
            </w:pPr>
            <w:r w:rsidRPr="00341460">
              <w:rPr>
                <w:sz w:val="18"/>
                <w:szCs w:val="18"/>
              </w:rPr>
              <w:t xml:space="preserve">               -   zł </w:t>
            </w:r>
          </w:p>
        </w:tc>
      </w:tr>
      <w:tr w:rsidR="00341460" w:rsidRPr="00341460" w14:paraId="30724E02" w14:textId="77777777" w:rsidTr="00341460">
        <w:trPr>
          <w:trHeight w:val="315"/>
        </w:trPr>
        <w:tc>
          <w:tcPr>
            <w:tcW w:w="211" w:type="pct"/>
            <w:tcBorders>
              <w:top w:val="nil"/>
              <w:left w:val="single" w:sz="8" w:space="0" w:color="auto"/>
              <w:bottom w:val="single" w:sz="4" w:space="0" w:color="auto"/>
              <w:right w:val="single" w:sz="4" w:space="0" w:color="auto"/>
            </w:tcBorders>
            <w:shd w:val="clear" w:color="auto" w:fill="auto"/>
            <w:vAlign w:val="center"/>
            <w:hideMark/>
          </w:tcPr>
          <w:p w14:paraId="7C4F7CE8" w14:textId="77777777" w:rsidR="00341460" w:rsidRPr="00341460" w:rsidRDefault="00341460" w:rsidP="00341460">
            <w:pPr>
              <w:jc w:val="center"/>
              <w:rPr>
                <w:sz w:val="18"/>
                <w:szCs w:val="18"/>
              </w:rPr>
            </w:pPr>
            <w:r w:rsidRPr="00341460">
              <w:rPr>
                <w:sz w:val="18"/>
                <w:szCs w:val="18"/>
              </w:rPr>
              <w:t>24.</w:t>
            </w:r>
          </w:p>
        </w:tc>
        <w:tc>
          <w:tcPr>
            <w:tcW w:w="1490" w:type="pct"/>
            <w:tcBorders>
              <w:top w:val="single" w:sz="4" w:space="0" w:color="auto"/>
              <w:left w:val="nil"/>
              <w:bottom w:val="nil"/>
              <w:right w:val="single" w:sz="4" w:space="0" w:color="auto"/>
            </w:tcBorders>
            <w:shd w:val="clear" w:color="auto" w:fill="auto"/>
            <w:vAlign w:val="center"/>
            <w:hideMark/>
          </w:tcPr>
          <w:p w14:paraId="1077C433" w14:textId="77777777" w:rsidR="00341460" w:rsidRPr="00341460" w:rsidRDefault="00341460" w:rsidP="00341460">
            <w:pPr>
              <w:rPr>
                <w:sz w:val="18"/>
                <w:szCs w:val="18"/>
              </w:rPr>
            </w:pPr>
            <w:r w:rsidRPr="00341460">
              <w:rPr>
                <w:sz w:val="18"/>
                <w:szCs w:val="18"/>
              </w:rPr>
              <w:t>WYŁĄCZNIK RÓZNICOWOPRĄDOWY CFI6-25/4/003</w:t>
            </w:r>
          </w:p>
        </w:tc>
        <w:tc>
          <w:tcPr>
            <w:tcW w:w="604" w:type="pct"/>
            <w:tcBorders>
              <w:top w:val="single" w:sz="4" w:space="0" w:color="auto"/>
              <w:left w:val="nil"/>
              <w:bottom w:val="nil"/>
              <w:right w:val="single" w:sz="4" w:space="0" w:color="auto"/>
            </w:tcBorders>
            <w:shd w:val="clear" w:color="auto" w:fill="auto"/>
            <w:vAlign w:val="center"/>
            <w:hideMark/>
          </w:tcPr>
          <w:p w14:paraId="5DAE8C00" w14:textId="77777777" w:rsidR="00341460" w:rsidRPr="00341460" w:rsidRDefault="00341460" w:rsidP="00341460">
            <w:pPr>
              <w:rPr>
                <w:sz w:val="18"/>
                <w:szCs w:val="18"/>
              </w:rPr>
            </w:pPr>
            <w:r w:rsidRPr="00341460">
              <w:rPr>
                <w:sz w:val="18"/>
                <w:szCs w:val="18"/>
              </w:rPr>
              <w:t> </w:t>
            </w:r>
          </w:p>
        </w:tc>
        <w:tc>
          <w:tcPr>
            <w:tcW w:w="1219" w:type="pct"/>
            <w:tcBorders>
              <w:top w:val="single" w:sz="4" w:space="0" w:color="auto"/>
              <w:left w:val="nil"/>
              <w:bottom w:val="nil"/>
              <w:right w:val="single" w:sz="4" w:space="0" w:color="auto"/>
            </w:tcBorders>
            <w:shd w:val="clear" w:color="auto" w:fill="auto"/>
            <w:vAlign w:val="center"/>
            <w:hideMark/>
          </w:tcPr>
          <w:p w14:paraId="0C3DD40A" w14:textId="77777777" w:rsidR="00341460" w:rsidRPr="00341460" w:rsidRDefault="00341460" w:rsidP="00341460">
            <w:pPr>
              <w:rPr>
                <w:sz w:val="18"/>
                <w:szCs w:val="18"/>
              </w:rPr>
            </w:pPr>
            <w:r w:rsidRPr="00341460">
              <w:rPr>
                <w:sz w:val="18"/>
                <w:szCs w:val="18"/>
              </w:rPr>
              <w:t> </w:t>
            </w:r>
          </w:p>
        </w:tc>
        <w:tc>
          <w:tcPr>
            <w:tcW w:w="259" w:type="pct"/>
            <w:tcBorders>
              <w:top w:val="nil"/>
              <w:left w:val="nil"/>
              <w:bottom w:val="single" w:sz="4" w:space="0" w:color="auto"/>
              <w:right w:val="single" w:sz="4" w:space="0" w:color="auto"/>
            </w:tcBorders>
            <w:shd w:val="clear" w:color="auto" w:fill="auto"/>
            <w:noWrap/>
            <w:vAlign w:val="center"/>
            <w:hideMark/>
          </w:tcPr>
          <w:p w14:paraId="3AFC36A9" w14:textId="77777777" w:rsidR="00341460" w:rsidRPr="00341460" w:rsidRDefault="00341460" w:rsidP="00341460">
            <w:pPr>
              <w:jc w:val="center"/>
              <w:rPr>
                <w:sz w:val="18"/>
                <w:szCs w:val="18"/>
              </w:rPr>
            </w:pPr>
            <w:r w:rsidRPr="00341460">
              <w:rPr>
                <w:sz w:val="18"/>
                <w:szCs w:val="18"/>
              </w:rPr>
              <w:t>1</w:t>
            </w:r>
          </w:p>
        </w:tc>
        <w:tc>
          <w:tcPr>
            <w:tcW w:w="625" w:type="pct"/>
            <w:tcBorders>
              <w:top w:val="nil"/>
              <w:left w:val="nil"/>
              <w:bottom w:val="single" w:sz="4" w:space="0" w:color="auto"/>
              <w:right w:val="single" w:sz="4" w:space="0" w:color="auto"/>
            </w:tcBorders>
            <w:shd w:val="clear" w:color="auto" w:fill="auto"/>
            <w:noWrap/>
            <w:vAlign w:val="bottom"/>
            <w:hideMark/>
          </w:tcPr>
          <w:p w14:paraId="78C9BF9E" w14:textId="77777777" w:rsidR="00341460" w:rsidRPr="00341460" w:rsidRDefault="00341460" w:rsidP="00341460">
            <w:pPr>
              <w:rPr>
                <w:sz w:val="18"/>
                <w:szCs w:val="18"/>
              </w:rPr>
            </w:pPr>
            <w:r w:rsidRPr="00341460">
              <w:rPr>
                <w:sz w:val="18"/>
                <w:szCs w:val="18"/>
              </w:rPr>
              <w:t> </w:t>
            </w:r>
          </w:p>
        </w:tc>
        <w:tc>
          <w:tcPr>
            <w:tcW w:w="591" w:type="pct"/>
            <w:tcBorders>
              <w:top w:val="nil"/>
              <w:left w:val="nil"/>
              <w:bottom w:val="single" w:sz="4" w:space="0" w:color="auto"/>
              <w:right w:val="single" w:sz="8" w:space="0" w:color="auto"/>
            </w:tcBorders>
            <w:shd w:val="clear" w:color="auto" w:fill="auto"/>
            <w:noWrap/>
            <w:vAlign w:val="bottom"/>
            <w:hideMark/>
          </w:tcPr>
          <w:p w14:paraId="6EC90283" w14:textId="77777777" w:rsidR="00341460" w:rsidRPr="00341460" w:rsidRDefault="00341460" w:rsidP="00341460">
            <w:pPr>
              <w:rPr>
                <w:sz w:val="18"/>
                <w:szCs w:val="18"/>
              </w:rPr>
            </w:pPr>
            <w:r w:rsidRPr="00341460">
              <w:rPr>
                <w:sz w:val="18"/>
                <w:szCs w:val="18"/>
              </w:rPr>
              <w:t xml:space="preserve">               -   zł </w:t>
            </w:r>
          </w:p>
        </w:tc>
      </w:tr>
      <w:tr w:rsidR="00341460" w:rsidRPr="00341460" w14:paraId="30E82096" w14:textId="77777777" w:rsidTr="00341460">
        <w:trPr>
          <w:trHeight w:val="630"/>
        </w:trPr>
        <w:tc>
          <w:tcPr>
            <w:tcW w:w="211" w:type="pct"/>
            <w:tcBorders>
              <w:top w:val="nil"/>
              <w:left w:val="single" w:sz="8" w:space="0" w:color="auto"/>
              <w:bottom w:val="single" w:sz="4" w:space="0" w:color="auto"/>
              <w:right w:val="single" w:sz="4" w:space="0" w:color="auto"/>
            </w:tcBorders>
            <w:shd w:val="clear" w:color="auto" w:fill="auto"/>
            <w:vAlign w:val="center"/>
            <w:hideMark/>
          </w:tcPr>
          <w:p w14:paraId="2C27644A" w14:textId="77777777" w:rsidR="00341460" w:rsidRPr="00341460" w:rsidRDefault="00341460" w:rsidP="00341460">
            <w:pPr>
              <w:jc w:val="center"/>
              <w:rPr>
                <w:sz w:val="18"/>
                <w:szCs w:val="18"/>
              </w:rPr>
            </w:pPr>
            <w:r w:rsidRPr="00341460">
              <w:rPr>
                <w:sz w:val="18"/>
                <w:szCs w:val="18"/>
              </w:rPr>
              <w:t>25.</w:t>
            </w:r>
          </w:p>
        </w:tc>
        <w:tc>
          <w:tcPr>
            <w:tcW w:w="1490" w:type="pct"/>
            <w:tcBorders>
              <w:top w:val="single" w:sz="4" w:space="0" w:color="auto"/>
              <w:left w:val="nil"/>
              <w:bottom w:val="nil"/>
              <w:right w:val="single" w:sz="4" w:space="0" w:color="auto"/>
            </w:tcBorders>
            <w:shd w:val="clear" w:color="auto" w:fill="auto"/>
            <w:vAlign w:val="center"/>
            <w:hideMark/>
          </w:tcPr>
          <w:p w14:paraId="7E3F423F" w14:textId="77777777" w:rsidR="00341460" w:rsidRPr="00341460" w:rsidRDefault="00341460" w:rsidP="00341460">
            <w:pPr>
              <w:rPr>
                <w:sz w:val="18"/>
                <w:szCs w:val="18"/>
              </w:rPr>
            </w:pPr>
            <w:r w:rsidRPr="00341460">
              <w:rPr>
                <w:sz w:val="18"/>
                <w:szCs w:val="18"/>
              </w:rPr>
              <w:t>WYŁĄCZNIK RÓZNICOWOPRĄDOWY ZE STYKIEM POMOCNICZYM CFI6-25/4/003+Z-NHK</w:t>
            </w:r>
          </w:p>
        </w:tc>
        <w:tc>
          <w:tcPr>
            <w:tcW w:w="604" w:type="pct"/>
            <w:tcBorders>
              <w:top w:val="single" w:sz="4" w:space="0" w:color="auto"/>
              <w:left w:val="nil"/>
              <w:bottom w:val="nil"/>
              <w:right w:val="single" w:sz="4" w:space="0" w:color="auto"/>
            </w:tcBorders>
            <w:shd w:val="clear" w:color="auto" w:fill="auto"/>
            <w:vAlign w:val="center"/>
            <w:hideMark/>
          </w:tcPr>
          <w:p w14:paraId="5BDD6325" w14:textId="77777777" w:rsidR="00341460" w:rsidRPr="00341460" w:rsidRDefault="00341460" w:rsidP="00341460">
            <w:pPr>
              <w:rPr>
                <w:sz w:val="18"/>
                <w:szCs w:val="18"/>
              </w:rPr>
            </w:pPr>
            <w:r w:rsidRPr="00341460">
              <w:rPr>
                <w:sz w:val="18"/>
                <w:szCs w:val="18"/>
              </w:rPr>
              <w:t> </w:t>
            </w:r>
          </w:p>
        </w:tc>
        <w:tc>
          <w:tcPr>
            <w:tcW w:w="1219" w:type="pct"/>
            <w:tcBorders>
              <w:top w:val="single" w:sz="4" w:space="0" w:color="auto"/>
              <w:left w:val="nil"/>
              <w:bottom w:val="nil"/>
              <w:right w:val="single" w:sz="4" w:space="0" w:color="auto"/>
            </w:tcBorders>
            <w:shd w:val="clear" w:color="auto" w:fill="auto"/>
            <w:vAlign w:val="center"/>
            <w:hideMark/>
          </w:tcPr>
          <w:p w14:paraId="573170CF" w14:textId="77777777" w:rsidR="00341460" w:rsidRPr="00341460" w:rsidRDefault="00341460" w:rsidP="00341460">
            <w:pPr>
              <w:rPr>
                <w:sz w:val="18"/>
                <w:szCs w:val="18"/>
              </w:rPr>
            </w:pPr>
            <w:r w:rsidRPr="00341460">
              <w:rPr>
                <w:sz w:val="18"/>
                <w:szCs w:val="18"/>
              </w:rPr>
              <w:t> </w:t>
            </w:r>
          </w:p>
        </w:tc>
        <w:tc>
          <w:tcPr>
            <w:tcW w:w="259" w:type="pct"/>
            <w:tcBorders>
              <w:top w:val="nil"/>
              <w:left w:val="nil"/>
              <w:bottom w:val="single" w:sz="4" w:space="0" w:color="auto"/>
              <w:right w:val="single" w:sz="4" w:space="0" w:color="auto"/>
            </w:tcBorders>
            <w:shd w:val="clear" w:color="auto" w:fill="auto"/>
            <w:noWrap/>
            <w:vAlign w:val="center"/>
            <w:hideMark/>
          </w:tcPr>
          <w:p w14:paraId="1EC1A465" w14:textId="77777777" w:rsidR="00341460" w:rsidRPr="00341460" w:rsidRDefault="00341460" w:rsidP="00341460">
            <w:pPr>
              <w:jc w:val="center"/>
              <w:rPr>
                <w:sz w:val="18"/>
                <w:szCs w:val="18"/>
              </w:rPr>
            </w:pPr>
            <w:r w:rsidRPr="00341460">
              <w:rPr>
                <w:sz w:val="18"/>
                <w:szCs w:val="18"/>
              </w:rPr>
              <w:t>1</w:t>
            </w:r>
          </w:p>
        </w:tc>
        <w:tc>
          <w:tcPr>
            <w:tcW w:w="625" w:type="pct"/>
            <w:tcBorders>
              <w:top w:val="nil"/>
              <w:left w:val="nil"/>
              <w:bottom w:val="single" w:sz="4" w:space="0" w:color="auto"/>
              <w:right w:val="single" w:sz="4" w:space="0" w:color="auto"/>
            </w:tcBorders>
            <w:shd w:val="clear" w:color="auto" w:fill="auto"/>
            <w:noWrap/>
            <w:vAlign w:val="bottom"/>
            <w:hideMark/>
          </w:tcPr>
          <w:p w14:paraId="05CC7F73" w14:textId="77777777" w:rsidR="00341460" w:rsidRPr="00341460" w:rsidRDefault="00341460" w:rsidP="00341460">
            <w:pPr>
              <w:rPr>
                <w:sz w:val="18"/>
                <w:szCs w:val="18"/>
              </w:rPr>
            </w:pPr>
            <w:r w:rsidRPr="00341460">
              <w:rPr>
                <w:sz w:val="18"/>
                <w:szCs w:val="18"/>
              </w:rPr>
              <w:t> </w:t>
            </w:r>
          </w:p>
        </w:tc>
        <w:tc>
          <w:tcPr>
            <w:tcW w:w="591" w:type="pct"/>
            <w:tcBorders>
              <w:top w:val="nil"/>
              <w:left w:val="nil"/>
              <w:bottom w:val="single" w:sz="4" w:space="0" w:color="auto"/>
              <w:right w:val="single" w:sz="8" w:space="0" w:color="auto"/>
            </w:tcBorders>
            <w:shd w:val="clear" w:color="auto" w:fill="auto"/>
            <w:noWrap/>
            <w:vAlign w:val="bottom"/>
            <w:hideMark/>
          </w:tcPr>
          <w:p w14:paraId="11422091" w14:textId="77777777" w:rsidR="00341460" w:rsidRPr="00341460" w:rsidRDefault="00341460" w:rsidP="00341460">
            <w:pPr>
              <w:rPr>
                <w:sz w:val="18"/>
                <w:szCs w:val="18"/>
              </w:rPr>
            </w:pPr>
            <w:r w:rsidRPr="00341460">
              <w:rPr>
                <w:sz w:val="18"/>
                <w:szCs w:val="18"/>
              </w:rPr>
              <w:t xml:space="preserve">               -   zł </w:t>
            </w:r>
          </w:p>
        </w:tc>
      </w:tr>
      <w:tr w:rsidR="00341460" w:rsidRPr="00341460" w14:paraId="09C06539" w14:textId="77777777" w:rsidTr="00341460">
        <w:trPr>
          <w:trHeight w:val="315"/>
        </w:trPr>
        <w:tc>
          <w:tcPr>
            <w:tcW w:w="211" w:type="pct"/>
            <w:tcBorders>
              <w:top w:val="nil"/>
              <w:left w:val="single" w:sz="8" w:space="0" w:color="auto"/>
              <w:bottom w:val="single" w:sz="4" w:space="0" w:color="auto"/>
              <w:right w:val="single" w:sz="4" w:space="0" w:color="auto"/>
            </w:tcBorders>
            <w:shd w:val="clear" w:color="auto" w:fill="auto"/>
            <w:vAlign w:val="center"/>
            <w:hideMark/>
          </w:tcPr>
          <w:p w14:paraId="5436E006" w14:textId="77777777" w:rsidR="00341460" w:rsidRPr="00341460" w:rsidRDefault="00341460" w:rsidP="00341460">
            <w:pPr>
              <w:jc w:val="center"/>
              <w:rPr>
                <w:sz w:val="18"/>
                <w:szCs w:val="18"/>
              </w:rPr>
            </w:pPr>
            <w:r w:rsidRPr="00341460">
              <w:rPr>
                <w:sz w:val="18"/>
                <w:szCs w:val="18"/>
              </w:rPr>
              <w:t>26.</w:t>
            </w:r>
          </w:p>
        </w:tc>
        <w:tc>
          <w:tcPr>
            <w:tcW w:w="1490" w:type="pct"/>
            <w:tcBorders>
              <w:top w:val="single" w:sz="4" w:space="0" w:color="auto"/>
              <w:left w:val="nil"/>
              <w:bottom w:val="nil"/>
              <w:right w:val="single" w:sz="4" w:space="0" w:color="auto"/>
            </w:tcBorders>
            <w:shd w:val="clear" w:color="auto" w:fill="auto"/>
            <w:vAlign w:val="center"/>
            <w:hideMark/>
          </w:tcPr>
          <w:p w14:paraId="583D3599" w14:textId="77777777" w:rsidR="00341460" w:rsidRPr="00341460" w:rsidRDefault="00341460" w:rsidP="00341460">
            <w:pPr>
              <w:rPr>
                <w:sz w:val="18"/>
                <w:szCs w:val="18"/>
              </w:rPr>
            </w:pPr>
            <w:r w:rsidRPr="00341460">
              <w:rPr>
                <w:sz w:val="18"/>
                <w:szCs w:val="18"/>
              </w:rPr>
              <w:t>STEROWNIK CS1510 + CX1100 + CX 1010 + KL 1418 + KL9010</w:t>
            </w:r>
          </w:p>
        </w:tc>
        <w:tc>
          <w:tcPr>
            <w:tcW w:w="604" w:type="pct"/>
            <w:tcBorders>
              <w:top w:val="single" w:sz="4" w:space="0" w:color="auto"/>
              <w:left w:val="nil"/>
              <w:bottom w:val="nil"/>
              <w:right w:val="single" w:sz="4" w:space="0" w:color="auto"/>
            </w:tcBorders>
            <w:shd w:val="clear" w:color="auto" w:fill="auto"/>
            <w:vAlign w:val="center"/>
            <w:hideMark/>
          </w:tcPr>
          <w:p w14:paraId="3F3E0C3E" w14:textId="77777777" w:rsidR="00341460" w:rsidRPr="00341460" w:rsidRDefault="00341460" w:rsidP="00341460">
            <w:pPr>
              <w:rPr>
                <w:sz w:val="18"/>
                <w:szCs w:val="18"/>
              </w:rPr>
            </w:pPr>
            <w:r w:rsidRPr="00341460">
              <w:rPr>
                <w:sz w:val="18"/>
                <w:szCs w:val="18"/>
              </w:rPr>
              <w:t> </w:t>
            </w:r>
          </w:p>
        </w:tc>
        <w:tc>
          <w:tcPr>
            <w:tcW w:w="1219" w:type="pct"/>
            <w:tcBorders>
              <w:top w:val="single" w:sz="4" w:space="0" w:color="auto"/>
              <w:left w:val="nil"/>
              <w:bottom w:val="nil"/>
              <w:right w:val="single" w:sz="4" w:space="0" w:color="auto"/>
            </w:tcBorders>
            <w:shd w:val="clear" w:color="auto" w:fill="auto"/>
            <w:vAlign w:val="center"/>
            <w:hideMark/>
          </w:tcPr>
          <w:p w14:paraId="4A68824F" w14:textId="77777777" w:rsidR="00341460" w:rsidRPr="00341460" w:rsidRDefault="00341460" w:rsidP="00341460">
            <w:pPr>
              <w:rPr>
                <w:sz w:val="18"/>
                <w:szCs w:val="18"/>
              </w:rPr>
            </w:pPr>
            <w:r w:rsidRPr="00341460">
              <w:rPr>
                <w:sz w:val="18"/>
                <w:szCs w:val="18"/>
              </w:rPr>
              <w:t> </w:t>
            </w:r>
          </w:p>
        </w:tc>
        <w:tc>
          <w:tcPr>
            <w:tcW w:w="259" w:type="pct"/>
            <w:tcBorders>
              <w:top w:val="nil"/>
              <w:left w:val="nil"/>
              <w:bottom w:val="single" w:sz="4" w:space="0" w:color="auto"/>
              <w:right w:val="single" w:sz="4" w:space="0" w:color="auto"/>
            </w:tcBorders>
            <w:shd w:val="clear" w:color="auto" w:fill="auto"/>
            <w:noWrap/>
            <w:vAlign w:val="center"/>
            <w:hideMark/>
          </w:tcPr>
          <w:p w14:paraId="265BFE19" w14:textId="77777777" w:rsidR="00341460" w:rsidRPr="00341460" w:rsidRDefault="00341460" w:rsidP="00341460">
            <w:pPr>
              <w:jc w:val="center"/>
              <w:rPr>
                <w:sz w:val="18"/>
                <w:szCs w:val="18"/>
              </w:rPr>
            </w:pPr>
            <w:r w:rsidRPr="00341460">
              <w:rPr>
                <w:sz w:val="18"/>
                <w:szCs w:val="18"/>
              </w:rPr>
              <w:t>1</w:t>
            </w:r>
          </w:p>
        </w:tc>
        <w:tc>
          <w:tcPr>
            <w:tcW w:w="625" w:type="pct"/>
            <w:tcBorders>
              <w:top w:val="nil"/>
              <w:left w:val="nil"/>
              <w:bottom w:val="single" w:sz="4" w:space="0" w:color="auto"/>
              <w:right w:val="single" w:sz="4" w:space="0" w:color="auto"/>
            </w:tcBorders>
            <w:shd w:val="clear" w:color="auto" w:fill="auto"/>
            <w:noWrap/>
            <w:vAlign w:val="bottom"/>
            <w:hideMark/>
          </w:tcPr>
          <w:p w14:paraId="322FC00D" w14:textId="77777777" w:rsidR="00341460" w:rsidRPr="00341460" w:rsidRDefault="00341460" w:rsidP="00341460">
            <w:pPr>
              <w:rPr>
                <w:sz w:val="18"/>
                <w:szCs w:val="18"/>
              </w:rPr>
            </w:pPr>
            <w:r w:rsidRPr="00341460">
              <w:rPr>
                <w:sz w:val="18"/>
                <w:szCs w:val="18"/>
              </w:rPr>
              <w:t> </w:t>
            </w:r>
          </w:p>
        </w:tc>
        <w:tc>
          <w:tcPr>
            <w:tcW w:w="591" w:type="pct"/>
            <w:tcBorders>
              <w:top w:val="nil"/>
              <w:left w:val="nil"/>
              <w:bottom w:val="single" w:sz="4" w:space="0" w:color="auto"/>
              <w:right w:val="single" w:sz="8" w:space="0" w:color="auto"/>
            </w:tcBorders>
            <w:shd w:val="clear" w:color="auto" w:fill="auto"/>
            <w:noWrap/>
            <w:vAlign w:val="bottom"/>
            <w:hideMark/>
          </w:tcPr>
          <w:p w14:paraId="6CE78AB0" w14:textId="77777777" w:rsidR="00341460" w:rsidRPr="00341460" w:rsidRDefault="00341460" w:rsidP="00341460">
            <w:pPr>
              <w:rPr>
                <w:sz w:val="18"/>
                <w:szCs w:val="18"/>
              </w:rPr>
            </w:pPr>
            <w:r w:rsidRPr="00341460">
              <w:rPr>
                <w:sz w:val="18"/>
                <w:szCs w:val="18"/>
              </w:rPr>
              <w:t xml:space="preserve">               -   zł </w:t>
            </w:r>
          </w:p>
        </w:tc>
      </w:tr>
      <w:tr w:rsidR="00341460" w:rsidRPr="00341460" w14:paraId="276C2C07" w14:textId="77777777" w:rsidTr="00341460">
        <w:trPr>
          <w:trHeight w:val="315"/>
        </w:trPr>
        <w:tc>
          <w:tcPr>
            <w:tcW w:w="211" w:type="pct"/>
            <w:tcBorders>
              <w:top w:val="nil"/>
              <w:left w:val="single" w:sz="8" w:space="0" w:color="auto"/>
              <w:bottom w:val="single" w:sz="4" w:space="0" w:color="auto"/>
              <w:right w:val="single" w:sz="4" w:space="0" w:color="auto"/>
            </w:tcBorders>
            <w:shd w:val="clear" w:color="auto" w:fill="auto"/>
            <w:vAlign w:val="center"/>
            <w:hideMark/>
          </w:tcPr>
          <w:p w14:paraId="34F7E2BF" w14:textId="77777777" w:rsidR="00341460" w:rsidRPr="00341460" w:rsidRDefault="00341460" w:rsidP="00341460">
            <w:pPr>
              <w:jc w:val="center"/>
              <w:rPr>
                <w:sz w:val="18"/>
                <w:szCs w:val="18"/>
              </w:rPr>
            </w:pPr>
            <w:r w:rsidRPr="00341460">
              <w:rPr>
                <w:sz w:val="18"/>
                <w:szCs w:val="18"/>
              </w:rPr>
              <w:t>27.</w:t>
            </w:r>
          </w:p>
        </w:tc>
        <w:tc>
          <w:tcPr>
            <w:tcW w:w="1490" w:type="pct"/>
            <w:tcBorders>
              <w:top w:val="single" w:sz="4" w:space="0" w:color="auto"/>
              <w:left w:val="nil"/>
              <w:bottom w:val="nil"/>
              <w:right w:val="single" w:sz="4" w:space="0" w:color="auto"/>
            </w:tcBorders>
            <w:shd w:val="clear" w:color="auto" w:fill="auto"/>
            <w:vAlign w:val="center"/>
            <w:hideMark/>
          </w:tcPr>
          <w:p w14:paraId="24C28537" w14:textId="77777777" w:rsidR="00341460" w:rsidRPr="00341460" w:rsidRDefault="00341460" w:rsidP="00341460">
            <w:pPr>
              <w:rPr>
                <w:sz w:val="18"/>
                <w:szCs w:val="18"/>
              </w:rPr>
            </w:pPr>
            <w:r w:rsidRPr="00341460">
              <w:rPr>
                <w:sz w:val="18"/>
                <w:szCs w:val="18"/>
              </w:rPr>
              <w:t>STEROWNIK CPU 315-2DP 6ES7315-1AG10-0AB0</w:t>
            </w:r>
          </w:p>
        </w:tc>
        <w:tc>
          <w:tcPr>
            <w:tcW w:w="604" w:type="pct"/>
            <w:tcBorders>
              <w:top w:val="single" w:sz="4" w:space="0" w:color="auto"/>
              <w:left w:val="nil"/>
              <w:bottom w:val="nil"/>
              <w:right w:val="single" w:sz="4" w:space="0" w:color="auto"/>
            </w:tcBorders>
            <w:shd w:val="clear" w:color="auto" w:fill="auto"/>
            <w:vAlign w:val="center"/>
            <w:hideMark/>
          </w:tcPr>
          <w:p w14:paraId="557D61ED" w14:textId="77777777" w:rsidR="00341460" w:rsidRPr="00341460" w:rsidRDefault="00341460" w:rsidP="00341460">
            <w:pPr>
              <w:rPr>
                <w:sz w:val="18"/>
                <w:szCs w:val="18"/>
              </w:rPr>
            </w:pPr>
            <w:r w:rsidRPr="00341460">
              <w:rPr>
                <w:sz w:val="18"/>
                <w:szCs w:val="18"/>
              </w:rPr>
              <w:t> </w:t>
            </w:r>
          </w:p>
        </w:tc>
        <w:tc>
          <w:tcPr>
            <w:tcW w:w="1219" w:type="pct"/>
            <w:tcBorders>
              <w:top w:val="single" w:sz="4" w:space="0" w:color="auto"/>
              <w:left w:val="nil"/>
              <w:bottom w:val="nil"/>
              <w:right w:val="single" w:sz="4" w:space="0" w:color="auto"/>
            </w:tcBorders>
            <w:shd w:val="clear" w:color="auto" w:fill="auto"/>
            <w:vAlign w:val="center"/>
            <w:hideMark/>
          </w:tcPr>
          <w:p w14:paraId="46229DDC" w14:textId="77777777" w:rsidR="00341460" w:rsidRPr="00341460" w:rsidRDefault="00341460" w:rsidP="00341460">
            <w:pPr>
              <w:rPr>
                <w:sz w:val="18"/>
                <w:szCs w:val="18"/>
              </w:rPr>
            </w:pPr>
            <w:r w:rsidRPr="00341460">
              <w:rPr>
                <w:sz w:val="18"/>
                <w:szCs w:val="18"/>
              </w:rPr>
              <w:t> </w:t>
            </w:r>
          </w:p>
        </w:tc>
        <w:tc>
          <w:tcPr>
            <w:tcW w:w="259" w:type="pct"/>
            <w:tcBorders>
              <w:top w:val="nil"/>
              <w:left w:val="nil"/>
              <w:bottom w:val="single" w:sz="4" w:space="0" w:color="auto"/>
              <w:right w:val="single" w:sz="4" w:space="0" w:color="auto"/>
            </w:tcBorders>
            <w:shd w:val="clear" w:color="auto" w:fill="auto"/>
            <w:noWrap/>
            <w:vAlign w:val="center"/>
            <w:hideMark/>
          </w:tcPr>
          <w:p w14:paraId="390ED5D1" w14:textId="77777777" w:rsidR="00341460" w:rsidRPr="00341460" w:rsidRDefault="00341460" w:rsidP="00341460">
            <w:pPr>
              <w:jc w:val="center"/>
              <w:rPr>
                <w:sz w:val="18"/>
                <w:szCs w:val="18"/>
              </w:rPr>
            </w:pPr>
            <w:r w:rsidRPr="00341460">
              <w:rPr>
                <w:sz w:val="18"/>
                <w:szCs w:val="18"/>
              </w:rPr>
              <w:t>1</w:t>
            </w:r>
          </w:p>
        </w:tc>
        <w:tc>
          <w:tcPr>
            <w:tcW w:w="625" w:type="pct"/>
            <w:tcBorders>
              <w:top w:val="nil"/>
              <w:left w:val="nil"/>
              <w:bottom w:val="single" w:sz="4" w:space="0" w:color="auto"/>
              <w:right w:val="single" w:sz="4" w:space="0" w:color="auto"/>
            </w:tcBorders>
            <w:shd w:val="clear" w:color="auto" w:fill="auto"/>
            <w:noWrap/>
            <w:vAlign w:val="bottom"/>
            <w:hideMark/>
          </w:tcPr>
          <w:p w14:paraId="092D850D" w14:textId="77777777" w:rsidR="00341460" w:rsidRPr="00341460" w:rsidRDefault="00341460" w:rsidP="00341460">
            <w:pPr>
              <w:rPr>
                <w:sz w:val="18"/>
                <w:szCs w:val="18"/>
              </w:rPr>
            </w:pPr>
            <w:r w:rsidRPr="00341460">
              <w:rPr>
                <w:sz w:val="18"/>
                <w:szCs w:val="18"/>
              </w:rPr>
              <w:t> </w:t>
            </w:r>
          </w:p>
        </w:tc>
        <w:tc>
          <w:tcPr>
            <w:tcW w:w="591" w:type="pct"/>
            <w:tcBorders>
              <w:top w:val="nil"/>
              <w:left w:val="nil"/>
              <w:bottom w:val="single" w:sz="4" w:space="0" w:color="auto"/>
              <w:right w:val="single" w:sz="8" w:space="0" w:color="auto"/>
            </w:tcBorders>
            <w:shd w:val="clear" w:color="auto" w:fill="auto"/>
            <w:noWrap/>
            <w:vAlign w:val="bottom"/>
            <w:hideMark/>
          </w:tcPr>
          <w:p w14:paraId="3255FA32" w14:textId="77777777" w:rsidR="00341460" w:rsidRPr="00341460" w:rsidRDefault="00341460" w:rsidP="00341460">
            <w:pPr>
              <w:rPr>
                <w:sz w:val="18"/>
                <w:szCs w:val="18"/>
              </w:rPr>
            </w:pPr>
            <w:r w:rsidRPr="00341460">
              <w:rPr>
                <w:sz w:val="18"/>
                <w:szCs w:val="18"/>
              </w:rPr>
              <w:t xml:space="preserve">               -   zł </w:t>
            </w:r>
          </w:p>
        </w:tc>
      </w:tr>
      <w:tr w:rsidR="00341460" w:rsidRPr="00341460" w14:paraId="47A74398" w14:textId="77777777" w:rsidTr="00341460">
        <w:trPr>
          <w:trHeight w:val="630"/>
        </w:trPr>
        <w:tc>
          <w:tcPr>
            <w:tcW w:w="211" w:type="pct"/>
            <w:tcBorders>
              <w:top w:val="nil"/>
              <w:left w:val="single" w:sz="8" w:space="0" w:color="auto"/>
              <w:bottom w:val="single" w:sz="4" w:space="0" w:color="auto"/>
              <w:right w:val="single" w:sz="4" w:space="0" w:color="auto"/>
            </w:tcBorders>
            <w:shd w:val="clear" w:color="auto" w:fill="auto"/>
            <w:vAlign w:val="center"/>
            <w:hideMark/>
          </w:tcPr>
          <w:p w14:paraId="7BE1D68A" w14:textId="77777777" w:rsidR="00341460" w:rsidRPr="00341460" w:rsidRDefault="00341460" w:rsidP="00341460">
            <w:pPr>
              <w:jc w:val="center"/>
              <w:rPr>
                <w:sz w:val="18"/>
                <w:szCs w:val="18"/>
              </w:rPr>
            </w:pPr>
            <w:r w:rsidRPr="00341460">
              <w:rPr>
                <w:sz w:val="18"/>
                <w:szCs w:val="18"/>
              </w:rPr>
              <w:t>28.</w:t>
            </w:r>
          </w:p>
        </w:tc>
        <w:tc>
          <w:tcPr>
            <w:tcW w:w="1490" w:type="pct"/>
            <w:tcBorders>
              <w:top w:val="single" w:sz="4" w:space="0" w:color="auto"/>
              <w:left w:val="nil"/>
              <w:bottom w:val="nil"/>
              <w:right w:val="single" w:sz="4" w:space="0" w:color="auto"/>
            </w:tcBorders>
            <w:shd w:val="clear" w:color="auto" w:fill="auto"/>
            <w:vAlign w:val="center"/>
            <w:hideMark/>
          </w:tcPr>
          <w:p w14:paraId="21F06FB6" w14:textId="77777777" w:rsidR="00341460" w:rsidRPr="00341460" w:rsidRDefault="00341460" w:rsidP="00341460">
            <w:pPr>
              <w:rPr>
                <w:sz w:val="18"/>
                <w:szCs w:val="18"/>
              </w:rPr>
            </w:pPr>
            <w:r w:rsidRPr="00341460">
              <w:rPr>
                <w:sz w:val="18"/>
                <w:szCs w:val="18"/>
              </w:rPr>
              <w:t>SYGNALIZATOR SL-B + SL-AP24 + SL-FL24-R + SL-LED-R + SL-F100</w:t>
            </w:r>
          </w:p>
        </w:tc>
        <w:tc>
          <w:tcPr>
            <w:tcW w:w="604" w:type="pct"/>
            <w:tcBorders>
              <w:top w:val="single" w:sz="4" w:space="0" w:color="auto"/>
              <w:left w:val="nil"/>
              <w:bottom w:val="nil"/>
              <w:right w:val="single" w:sz="4" w:space="0" w:color="auto"/>
            </w:tcBorders>
            <w:shd w:val="clear" w:color="auto" w:fill="auto"/>
            <w:vAlign w:val="center"/>
            <w:hideMark/>
          </w:tcPr>
          <w:p w14:paraId="1FFA4B19" w14:textId="77777777" w:rsidR="00341460" w:rsidRPr="00341460" w:rsidRDefault="00341460" w:rsidP="00341460">
            <w:pPr>
              <w:rPr>
                <w:sz w:val="18"/>
                <w:szCs w:val="18"/>
              </w:rPr>
            </w:pPr>
            <w:r w:rsidRPr="00341460">
              <w:rPr>
                <w:sz w:val="18"/>
                <w:szCs w:val="18"/>
              </w:rPr>
              <w:t> </w:t>
            </w:r>
          </w:p>
        </w:tc>
        <w:tc>
          <w:tcPr>
            <w:tcW w:w="1219" w:type="pct"/>
            <w:tcBorders>
              <w:top w:val="single" w:sz="4" w:space="0" w:color="auto"/>
              <w:left w:val="nil"/>
              <w:bottom w:val="nil"/>
              <w:right w:val="single" w:sz="4" w:space="0" w:color="auto"/>
            </w:tcBorders>
            <w:shd w:val="clear" w:color="auto" w:fill="auto"/>
            <w:vAlign w:val="center"/>
            <w:hideMark/>
          </w:tcPr>
          <w:p w14:paraId="601FB77A" w14:textId="77777777" w:rsidR="00341460" w:rsidRPr="00341460" w:rsidRDefault="00341460" w:rsidP="00341460">
            <w:pPr>
              <w:rPr>
                <w:sz w:val="18"/>
                <w:szCs w:val="18"/>
              </w:rPr>
            </w:pPr>
            <w:r w:rsidRPr="00341460">
              <w:rPr>
                <w:sz w:val="18"/>
                <w:szCs w:val="18"/>
              </w:rPr>
              <w:t> </w:t>
            </w:r>
          </w:p>
        </w:tc>
        <w:tc>
          <w:tcPr>
            <w:tcW w:w="259" w:type="pct"/>
            <w:tcBorders>
              <w:top w:val="nil"/>
              <w:left w:val="nil"/>
              <w:bottom w:val="single" w:sz="4" w:space="0" w:color="auto"/>
              <w:right w:val="single" w:sz="4" w:space="0" w:color="auto"/>
            </w:tcBorders>
            <w:shd w:val="clear" w:color="auto" w:fill="auto"/>
            <w:noWrap/>
            <w:vAlign w:val="center"/>
            <w:hideMark/>
          </w:tcPr>
          <w:p w14:paraId="3BCEA268" w14:textId="77777777" w:rsidR="00341460" w:rsidRPr="00341460" w:rsidRDefault="00341460" w:rsidP="00341460">
            <w:pPr>
              <w:jc w:val="center"/>
              <w:rPr>
                <w:sz w:val="18"/>
                <w:szCs w:val="18"/>
              </w:rPr>
            </w:pPr>
            <w:r w:rsidRPr="00341460">
              <w:rPr>
                <w:sz w:val="18"/>
                <w:szCs w:val="18"/>
              </w:rPr>
              <w:t>1</w:t>
            </w:r>
          </w:p>
        </w:tc>
        <w:tc>
          <w:tcPr>
            <w:tcW w:w="625" w:type="pct"/>
            <w:tcBorders>
              <w:top w:val="nil"/>
              <w:left w:val="nil"/>
              <w:bottom w:val="single" w:sz="4" w:space="0" w:color="auto"/>
              <w:right w:val="single" w:sz="4" w:space="0" w:color="auto"/>
            </w:tcBorders>
            <w:shd w:val="clear" w:color="auto" w:fill="auto"/>
            <w:noWrap/>
            <w:vAlign w:val="bottom"/>
            <w:hideMark/>
          </w:tcPr>
          <w:p w14:paraId="01393685" w14:textId="77777777" w:rsidR="00341460" w:rsidRPr="00341460" w:rsidRDefault="00341460" w:rsidP="00341460">
            <w:pPr>
              <w:rPr>
                <w:sz w:val="18"/>
                <w:szCs w:val="18"/>
              </w:rPr>
            </w:pPr>
            <w:r w:rsidRPr="00341460">
              <w:rPr>
                <w:sz w:val="18"/>
                <w:szCs w:val="18"/>
              </w:rPr>
              <w:t> </w:t>
            </w:r>
          </w:p>
        </w:tc>
        <w:tc>
          <w:tcPr>
            <w:tcW w:w="591" w:type="pct"/>
            <w:tcBorders>
              <w:top w:val="nil"/>
              <w:left w:val="nil"/>
              <w:bottom w:val="single" w:sz="4" w:space="0" w:color="auto"/>
              <w:right w:val="single" w:sz="8" w:space="0" w:color="auto"/>
            </w:tcBorders>
            <w:shd w:val="clear" w:color="auto" w:fill="auto"/>
            <w:noWrap/>
            <w:vAlign w:val="bottom"/>
            <w:hideMark/>
          </w:tcPr>
          <w:p w14:paraId="0AED2B6A" w14:textId="77777777" w:rsidR="00341460" w:rsidRPr="00341460" w:rsidRDefault="00341460" w:rsidP="00341460">
            <w:pPr>
              <w:rPr>
                <w:sz w:val="18"/>
                <w:szCs w:val="18"/>
              </w:rPr>
            </w:pPr>
            <w:r w:rsidRPr="00341460">
              <w:rPr>
                <w:sz w:val="18"/>
                <w:szCs w:val="18"/>
              </w:rPr>
              <w:t xml:space="preserve">               -   zł </w:t>
            </w:r>
          </w:p>
        </w:tc>
      </w:tr>
      <w:tr w:rsidR="00341460" w:rsidRPr="00341460" w14:paraId="1AA478E8" w14:textId="77777777" w:rsidTr="00341460">
        <w:trPr>
          <w:trHeight w:val="315"/>
        </w:trPr>
        <w:tc>
          <w:tcPr>
            <w:tcW w:w="211" w:type="pct"/>
            <w:tcBorders>
              <w:top w:val="nil"/>
              <w:left w:val="single" w:sz="8" w:space="0" w:color="auto"/>
              <w:bottom w:val="single" w:sz="4" w:space="0" w:color="auto"/>
              <w:right w:val="single" w:sz="4" w:space="0" w:color="auto"/>
            </w:tcBorders>
            <w:shd w:val="clear" w:color="auto" w:fill="auto"/>
            <w:vAlign w:val="center"/>
            <w:hideMark/>
          </w:tcPr>
          <w:p w14:paraId="76D90B80" w14:textId="77777777" w:rsidR="00341460" w:rsidRPr="00341460" w:rsidRDefault="00341460" w:rsidP="00341460">
            <w:pPr>
              <w:jc w:val="center"/>
              <w:rPr>
                <w:sz w:val="18"/>
                <w:szCs w:val="18"/>
              </w:rPr>
            </w:pPr>
            <w:r w:rsidRPr="00341460">
              <w:rPr>
                <w:sz w:val="18"/>
                <w:szCs w:val="18"/>
              </w:rPr>
              <w:lastRenderedPageBreak/>
              <w:t>29.</w:t>
            </w:r>
          </w:p>
        </w:tc>
        <w:tc>
          <w:tcPr>
            <w:tcW w:w="1490" w:type="pct"/>
            <w:tcBorders>
              <w:top w:val="single" w:sz="4" w:space="0" w:color="auto"/>
              <w:left w:val="nil"/>
              <w:bottom w:val="nil"/>
              <w:right w:val="single" w:sz="4" w:space="0" w:color="auto"/>
            </w:tcBorders>
            <w:shd w:val="clear" w:color="auto" w:fill="auto"/>
            <w:vAlign w:val="center"/>
            <w:hideMark/>
          </w:tcPr>
          <w:p w14:paraId="7F9B1798" w14:textId="77777777" w:rsidR="00341460" w:rsidRPr="00341460" w:rsidRDefault="00341460" w:rsidP="00341460">
            <w:pPr>
              <w:rPr>
                <w:sz w:val="18"/>
                <w:szCs w:val="18"/>
              </w:rPr>
            </w:pPr>
            <w:r w:rsidRPr="00341460">
              <w:rPr>
                <w:sz w:val="18"/>
                <w:szCs w:val="18"/>
              </w:rPr>
              <w:t>PRZETWORNIK D1054S</w:t>
            </w:r>
          </w:p>
        </w:tc>
        <w:tc>
          <w:tcPr>
            <w:tcW w:w="604" w:type="pct"/>
            <w:tcBorders>
              <w:top w:val="single" w:sz="4" w:space="0" w:color="auto"/>
              <w:left w:val="nil"/>
              <w:bottom w:val="nil"/>
              <w:right w:val="single" w:sz="4" w:space="0" w:color="auto"/>
            </w:tcBorders>
            <w:shd w:val="clear" w:color="auto" w:fill="auto"/>
            <w:vAlign w:val="center"/>
            <w:hideMark/>
          </w:tcPr>
          <w:p w14:paraId="7BE52A36" w14:textId="77777777" w:rsidR="00341460" w:rsidRPr="00341460" w:rsidRDefault="00341460" w:rsidP="00341460">
            <w:pPr>
              <w:rPr>
                <w:sz w:val="18"/>
                <w:szCs w:val="18"/>
              </w:rPr>
            </w:pPr>
            <w:r w:rsidRPr="00341460">
              <w:rPr>
                <w:sz w:val="18"/>
                <w:szCs w:val="18"/>
              </w:rPr>
              <w:t> </w:t>
            </w:r>
          </w:p>
        </w:tc>
        <w:tc>
          <w:tcPr>
            <w:tcW w:w="1219" w:type="pct"/>
            <w:tcBorders>
              <w:top w:val="single" w:sz="4" w:space="0" w:color="auto"/>
              <w:left w:val="nil"/>
              <w:bottom w:val="nil"/>
              <w:right w:val="single" w:sz="4" w:space="0" w:color="auto"/>
            </w:tcBorders>
            <w:shd w:val="clear" w:color="auto" w:fill="auto"/>
            <w:vAlign w:val="center"/>
            <w:hideMark/>
          </w:tcPr>
          <w:p w14:paraId="21914D89" w14:textId="77777777" w:rsidR="00341460" w:rsidRPr="00341460" w:rsidRDefault="00341460" w:rsidP="00341460">
            <w:pPr>
              <w:rPr>
                <w:sz w:val="18"/>
                <w:szCs w:val="18"/>
              </w:rPr>
            </w:pPr>
            <w:r w:rsidRPr="00341460">
              <w:rPr>
                <w:sz w:val="18"/>
                <w:szCs w:val="18"/>
              </w:rPr>
              <w:t> </w:t>
            </w:r>
          </w:p>
        </w:tc>
        <w:tc>
          <w:tcPr>
            <w:tcW w:w="259" w:type="pct"/>
            <w:tcBorders>
              <w:top w:val="nil"/>
              <w:left w:val="nil"/>
              <w:bottom w:val="single" w:sz="4" w:space="0" w:color="auto"/>
              <w:right w:val="single" w:sz="4" w:space="0" w:color="auto"/>
            </w:tcBorders>
            <w:shd w:val="clear" w:color="auto" w:fill="auto"/>
            <w:noWrap/>
            <w:vAlign w:val="center"/>
            <w:hideMark/>
          </w:tcPr>
          <w:p w14:paraId="5E58343E" w14:textId="77777777" w:rsidR="00341460" w:rsidRPr="00341460" w:rsidRDefault="00341460" w:rsidP="00341460">
            <w:pPr>
              <w:jc w:val="center"/>
              <w:rPr>
                <w:sz w:val="18"/>
                <w:szCs w:val="18"/>
              </w:rPr>
            </w:pPr>
            <w:r w:rsidRPr="00341460">
              <w:rPr>
                <w:sz w:val="18"/>
                <w:szCs w:val="18"/>
              </w:rPr>
              <w:t>1</w:t>
            </w:r>
          </w:p>
        </w:tc>
        <w:tc>
          <w:tcPr>
            <w:tcW w:w="625" w:type="pct"/>
            <w:tcBorders>
              <w:top w:val="nil"/>
              <w:left w:val="nil"/>
              <w:bottom w:val="single" w:sz="4" w:space="0" w:color="auto"/>
              <w:right w:val="single" w:sz="4" w:space="0" w:color="auto"/>
            </w:tcBorders>
            <w:shd w:val="clear" w:color="auto" w:fill="auto"/>
            <w:noWrap/>
            <w:vAlign w:val="bottom"/>
            <w:hideMark/>
          </w:tcPr>
          <w:p w14:paraId="78D9268E" w14:textId="77777777" w:rsidR="00341460" w:rsidRPr="00341460" w:rsidRDefault="00341460" w:rsidP="00341460">
            <w:pPr>
              <w:rPr>
                <w:sz w:val="18"/>
                <w:szCs w:val="18"/>
              </w:rPr>
            </w:pPr>
            <w:r w:rsidRPr="00341460">
              <w:rPr>
                <w:sz w:val="18"/>
                <w:szCs w:val="18"/>
              </w:rPr>
              <w:t> </w:t>
            </w:r>
          </w:p>
        </w:tc>
        <w:tc>
          <w:tcPr>
            <w:tcW w:w="591" w:type="pct"/>
            <w:tcBorders>
              <w:top w:val="nil"/>
              <w:left w:val="nil"/>
              <w:bottom w:val="single" w:sz="4" w:space="0" w:color="auto"/>
              <w:right w:val="single" w:sz="8" w:space="0" w:color="auto"/>
            </w:tcBorders>
            <w:shd w:val="clear" w:color="auto" w:fill="auto"/>
            <w:noWrap/>
            <w:vAlign w:val="bottom"/>
            <w:hideMark/>
          </w:tcPr>
          <w:p w14:paraId="3DA91557" w14:textId="77777777" w:rsidR="00341460" w:rsidRPr="00341460" w:rsidRDefault="00341460" w:rsidP="00341460">
            <w:pPr>
              <w:rPr>
                <w:sz w:val="18"/>
                <w:szCs w:val="18"/>
              </w:rPr>
            </w:pPr>
            <w:r w:rsidRPr="00341460">
              <w:rPr>
                <w:sz w:val="18"/>
                <w:szCs w:val="18"/>
              </w:rPr>
              <w:t xml:space="preserve">               -   zł </w:t>
            </w:r>
          </w:p>
        </w:tc>
      </w:tr>
      <w:tr w:rsidR="00341460" w:rsidRPr="00341460" w14:paraId="3E43B1FE" w14:textId="77777777" w:rsidTr="00341460">
        <w:trPr>
          <w:trHeight w:val="315"/>
        </w:trPr>
        <w:tc>
          <w:tcPr>
            <w:tcW w:w="211" w:type="pct"/>
            <w:tcBorders>
              <w:top w:val="nil"/>
              <w:left w:val="single" w:sz="8" w:space="0" w:color="auto"/>
              <w:bottom w:val="single" w:sz="4" w:space="0" w:color="auto"/>
              <w:right w:val="single" w:sz="4" w:space="0" w:color="auto"/>
            </w:tcBorders>
            <w:shd w:val="clear" w:color="auto" w:fill="auto"/>
            <w:vAlign w:val="center"/>
            <w:hideMark/>
          </w:tcPr>
          <w:p w14:paraId="32BF2F01" w14:textId="77777777" w:rsidR="00341460" w:rsidRPr="00341460" w:rsidRDefault="00341460" w:rsidP="00341460">
            <w:pPr>
              <w:jc w:val="center"/>
              <w:rPr>
                <w:sz w:val="18"/>
                <w:szCs w:val="18"/>
              </w:rPr>
            </w:pPr>
            <w:r w:rsidRPr="00341460">
              <w:rPr>
                <w:sz w:val="18"/>
                <w:szCs w:val="18"/>
              </w:rPr>
              <w:t>30.</w:t>
            </w:r>
          </w:p>
        </w:tc>
        <w:tc>
          <w:tcPr>
            <w:tcW w:w="1490" w:type="pct"/>
            <w:tcBorders>
              <w:top w:val="single" w:sz="4" w:space="0" w:color="auto"/>
              <w:left w:val="nil"/>
              <w:bottom w:val="nil"/>
              <w:right w:val="single" w:sz="4" w:space="0" w:color="auto"/>
            </w:tcBorders>
            <w:shd w:val="clear" w:color="auto" w:fill="auto"/>
            <w:vAlign w:val="center"/>
            <w:hideMark/>
          </w:tcPr>
          <w:p w14:paraId="6B7B0138" w14:textId="77777777" w:rsidR="00341460" w:rsidRPr="00341460" w:rsidRDefault="00341460" w:rsidP="00341460">
            <w:pPr>
              <w:rPr>
                <w:sz w:val="18"/>
                <w:szCs w:val="18"/>
              </w:rPr>
            </w:pPr>
            <w:r w:rsidRPr="00341460">
              <w:rPr>
                <w:sz w:val="18"/>
                <w:szCs w:val="18"/>
              </w:rPr>
              <w:t>WYŁACZNIK NADPRĄDOWY CLS6-B2/1N</w:t>
            </w:r>
          </w:p>
        </w:tc>
        <w:tc>
          <w:tcPr>
            <w:tcW w:w="604" w:type="pct"/>
            <w:tcBorders>
              <w:top w:val="single" w:sz="4" w:space="0" w:color="auto"/>
              <w:left w:val="nil"/>
              <w:bottom w:val="nil"/>
              <w:right w:val="single" w:sz="4" w:space="0" w:color="auto"/>
            </w:tcBorders>
            <w:shd w:val="clear" w:color="auto" w:fill="auto"/>
            <w:vAlign w:val="center"/>
            <w:hideMark/>
          </w:tcPr>
          <w:p w14:paraId="68EAA299" w14:textId="77777777" w:rsidR="00341460" w:rsidRPr="00341460" w:rsidRDefault="00341460" w:rsidP="00341460">
            <w:pPr>
              <w:rPr>
                <w:sz w:val="18"/>
                <w:szCs w:val="18"/>
              </w:rPr>
            </w:pPr>
            <w:r w:rsidRPr="00341460">
              <w:rPr>
                <w:sz w:val="18"/>
                <w:szCs w:val="18"/>
              </w:rPr>
              <w:t> </w:t>
            </w:r>
          </w:p>
        </w:tc>
        <w:tc>
          <w:tcPr>
            <w:tcW w:w="1219" w:type="pct"/>
            <w:tcBorders>
              <w:top w:val="single" w:sz="4" w:space="0" w:color="auto"/>
              <w:left w:val="nil"/>
              <w:bottom w:val="nil"/>
              <w:right w:val="single" w:sz="4" w:space="0" w:color="auto"/>
            </w:tcBorders>
            <w:shd w:val="clear" w:color="auto" w:fill="auto"/>
            <w:vAlign w:val="center"/>
            <w:hideMark/>
          </w:tcPr>
          <w:p w14:paraId="0C6CBF19" w14:textId="77777777" w:rsidR="00341460" w:rsidRPr="00341460" w:rsidRDefault="00341460" w:rsidP="00341460">
            <w:pPr>
              <w:rPr>
                <w:sz w:val="18"/>
                <w:szCs w:val="18"/>
              </w:rPr>
            </w:pPr>
            <w:r w:rsidRPr="00341460">
              <w:rPr>
                <w:sz w:val="18"/>
                <w:szCs w:val="18"/>
              </w:rPr>
              <w:t> </w:t>
            </w:r>
          </w:p>
        </w:tc>
        <w:tc>
          <w:tcPr>
            <w:tcW w:w="259" w:type="pct"/>
            <w:tcBorders>
              <w:top w:val="nil"/>
              <w:left w:val="nil"/>
              <w:bottom w:val="single" w:sz="4" w:space="0" w:color="auto"/>
              <w:right w:val="single" w:sz="4" w:space="0" w:color="auto"/>
            </w:tcBorders>
            <w:shd w:val="clear" w:color="auto" w:fill="auto"/>
            <w:noWrap/>
            <w:vAlign w:val="center"/>
            <w:hideMark/>
          </w:tcPr>
          <w:p w14:paraId="42EBCAB1" w14:textId="77777777" w:rsidR="00341460" w:rsidRPr="00341460" w:rsidRDefault="00341460" w:rsidP="00341460">
            <w:pPr>
              <w:jc w:val="center"/>
              <w:rPr>
                <w:sz w:val="18"/>
                <w:szCs w:val="18"/>
              </w:rPr>
            </w:pPr>
            <w:r w:rsidRPr="00341460">
              <w:rPr>
                <w:sz w:val="18"/>
                <w:szCs w:val="18"/>
              </w:rPr>
              <w:t>1</w:t>
            </w:r>
          </w:p>
        </w:tc>
        <w:tc>
          <w:tcPr>
            <w:tcW w:w="625" w:type="pct"/>
            <w:tcBorders>
              <w:top w:val="nil"/>
              <w:left w:val="nil"/>
              <w:bottom w:val="single" w:sz="4" w:space="0" w:color="auto"/>
              <w:right w:val="single" w:sz="4" w:space="0" w:color="auto"/>
            </w:tcBorders>
            <w:shd w:val="clear" w:color="auto" w:fill="auto"/>
            <w:noWrap/>
            <w:vAlign w:val="bottom"/>
            <w:hideMark/>
          </w:tcPr>
          <w:p w14:paraId="6ACBD35F" w14:textId="77777777" w:rsidR="00341460" w:rsidRPr="00341460" w:rsidRDefault="00341460" w:rsidP="00341460">
            <w:pPr>
              <w:rPr>
                <w:sz w:val="18"/>
                <w:szCs w:val="18"/>
              </w:rPr>
            </w:pPr>
            <w:r w:rsidRPr="00341460">
              <w:rPr>
                <w:sz w:val="18"/>
                <w:szCs w:val="18"/>
              </w:rPr>
              <w:t> </w:t>
            </w:r>
          </w:p>
        </w:tc>
        <w:tc>
          <w:tcPr>
            <w:tcW w:w="591" w:type="pct"/>
            <w:tcBorders>
              <w:top w:val="nil"/>
              <w:left w:val="nil"/>
              <w:bottom w:val="single" w:sz="4" w:space="0" w:color="auto"/>
              <w:right w:val="single" w:sz="8" w:space="0" w:color="auto"/>
            </w:tcBorders>
            <w:shd w:val="clear" w:color="auto" w:fill="auto"/>
            <w:noWrap/>
            <w:vAlign w:val="bottom"/>
            <w:hideMark/>
          </w:tcPr>
          <w:p w14:paraId="2878D302" w14:textId="77777777" w:rsidR="00341460" w:rsidRPr="00341460" w:rsidRDefault="00341460" w:rsidP="00341460">
            <w:pPr>
              <w:rPr>
                <w:sz w:val="18"/>
                <w:szCs w:val="18"/>
              </w:rPr>
            </w:pPr>
            <w:r w:rsidRPr="00341460">
              <w:rPr>
                <w:sz w:val="18"/>
                <w:szCs w:val="18"/>
              </w:rPr>
              <w:t xml:space="preserve">               -   zł </w:t>
            </w:r>
          </w:p>
        </w:tc>
      </w:tr>
      <w:tr w:rsidR="00341460" w:rsidRPr="00341460" w14:paraId="0B710B74" w14:textId="77777777" w:rsidTr="00341460">
        <w:trPr>
          <w:trHeight w:val="315"/>
        </w:trPr>
        <w:tc>
          <w:tcPr>
            <w:tcW w:w="211" w:type="pct"/>
            <w:tcBorders>
              <w:top w:val="nil"/>
              <w:left w:val="single" w:sz="8" w:space="0" w:color="auto"/>
              <w:bottom w:val="single" w:sz="4" w:space="0" w:color="auto"/>
              <w:right w:val="single" w:sz="4" w:space="0" w:color="auto"/>
            </w:tcBorders>
            <w:shd w:val="clear" w:color="auto" w:fill="auto"/>
            <w:vAlign w:val="center"/>
            <w:hideMark/>
          </w:tcPr>
          <w:p w14:paraId="461034F1" w14:textId="77777777" w:rsidR="00341460" w:rsidRPr="00341460" w:rsidRDefault="00341460" w:rsidP="00341460">
            <w:pPr>
              <w:jc w:val="center"/>
              <w:rPr>
                <w:sz w:val="18"/>
                <w:szCs w:val="18"/>
              </w:rPr>
            </w:pPr>
            <w:r w:rsidRPr="00341460">
              <w:rPr>
                <w:sz w:val="18"/>
                <w:szCs w:val="18"/>
              </w:rPr>
              <w:t>31.</w:t>
            </w:r>
          </w:p>
        </w:tc>
        <w:tc>
          <w:tcPr>
            <w:tcW w:w="1490" w:type="pct"/>
            <w:tcBorders>
              <w:top w:val="single" w:sz="4" w:space="0" w:color="auto"/>
              <w:left w:val="nil"/>
              <w:bottom w:val="nil"/>
              <w:right w:val="single" w:sz="4" w:space="0" w:color="auto"/>
            </w:tcBorders>
            <w:shd w:val="clear" w:color="auto" w:fill="auto"/>
            <w:vAlign w:val="center"/>
            <w:hideMark/>
          </w:tcPr>
          <w:p w14:paraId="76CBC8F4" w14:textId="77777777" w:rsidR="00341460" w:rsidRPr="00341460" w:rsidRDefault="00341460" w:rsidP="00341460">
            <w:pPr>
              <w:rPr>
                <w:sz w:val="18"/>
                <w:szCs w:val="18"/>
              </w:rPr>
            </w:pPr>
            <w:r w:rsidRPr="00341460">
              <w:rPr>
                <w:sz w:val="18"/>
                <w:szCs w:val="18"/>
              </w:rPr>
              <w:t>WYŁĄCZNIK NADPRĄDOWY CLS6-B6/1N</w:t>
            </w:r>
          </w:p>
        </w:tc>
        <w:tc>
          <w:tcPr>
            <w:tcW w:w="604" w:type="pct"/>
            <w:tcBorders>
              <w:top w:val="single" w:sz="4" w:space="0" w:color="auto"/>
              <w:left w:val="nil"/>
              <w:bottom w:val="nil"/>
              <w:right w:val="single" w:sz="4" w:space="0" w:color="auto"/>
            </w:tcBorders>
            <w:shd w:val="clear" w:color="auto" w:fill="auto"/>
            <w:vAlign w:val="center"/>
            <w:hideMark/>
          </w:tcPr>
          <w:p w14:paraId="02E93CD1" w14:textId="77777777" w:rsidR="00341460" w:rsidRPr="00341460" w:rsidRDefault="00341460" w:rsidP="00341460">
            <w:pPr>
              <w:rPr>
                <w:sz w:val="18"/>
                <w:szCs w:val="18"/>
              </w:rPr>
            </w:pPr>
            <w:r w:rsidRPr="00341460">
              <w:rPr>
                <w:sz w:val="18"/>
                <w:szCs w:val="18"/>
              </w:rPr>
              <w:t> </w:t>
            </w:r>
          </w:p>
        </w:tc>
        <w:tc>
          <w:tcPr>
            <w:tcW w:w="1219" w:type="pct"/>
            <w:tcBorders>
              <w:top w:val="single" w:sz="4" w:space="0" w:color="auto"/>
              <w:left w:val="nil"/>
              <w:bottom w:val="nil"/>
              <w:right w:val="single" w:sz="4" w:space="0" w:color="auto"/>
            </w:tcBorders>
            <w:shd w:val="clear" w:color="auto" w:fill="auto"/>
            <w:vAlign w:val="center"/>
            <w:hideMark/>
          </w:tcPr>
          <w:p w14:paraId="48CEE149" w14:textId="77777777" w:rsidR="00341460" w:rsidRPr="00341460" w:rsidRDefault="00341460" w:rsidP="00341460">
            <w:pPr>
              <w:rPr>
                <w:sz w:val="18"/>
                <w:szCs w:val="18"/>
              </w:rPr>
            </w:pPr>
            <w:r w:rsidRPr="00341460">
              <w:rPr>
                <w:sz w:val="18"/>
                <w:szCs w:val="18"/>
              </w:rPr>
              <w:t> </w:t>
            </w:r>
          </w:p>
        </w:tc>
        <w:tc>
          <w:tcPr>
            <w:tcW w:w="259" w:type="pct"/>
            <w:tcBorders>
              <w:top w:val="nil"/>
              <w:left w:val="nil"/>
              <w:bottom w:val="single" w:sz="4" w:space="0" w:color="auto"/>
              <w:right w:val="single" w:sz="4" w:space="0" w:color="auto"/>
            </w:tcBorders>
            <w:shd w:val="clear" w:color="auto" w:fill="auto"/>
            <w:noWrap/>
            <w:vAlign w:val="center"/>
            <w:hideMark/>
          </w:tcPr>
          <w:p w14:paraId="43A592AD" w14:textId="77777777" w:rsidR="00341460" w:rsidRPr="00341460" w:rsidRDefault="00341460" w:rsidP="00341460">
            <w:pPr>
              <w:jc w:val="center"/>
              <w:rPr>
                <w:sz w:val="18"/>
                <w:szCs w:val="18"/>
              </w:rPr>
            </w:pPr>
            <w:r w:rsidRPr="00341460">
              <w:rPr>
                <w:sz w:val="18"/>
                <w:szCs w:val="18"/>
              </w:rPr>
              <w:t>1</w:t>
            </w:r>
          </w:p>
        </w:tc>
        <w:tc>
          <w:tcPr>
            <w:tcW w:w="625" w:type="pct"/>
            <w:tcBorders>
              <w:top w:val="nil"/>
              <w:left w:val="nil"/>
              <w:bottom w:val="single" w:sz="4" w:space="0" w:color="auto"/>
              <w:right w:val="single" w:sz="4" w:space="0" w:color="auto"/>
            </w:tcBorders>
            <w:shd w:val="clear" w:color="auto" w:fill="auto"/>
            <w:noWrap/>
            <w:vAlign w:val="bottom"/>
            <w:hideMark/>
          </w:tcPr>
          <w:p w14:paraId="41F8C992" w14:textId="77777777" w:rsidR="00341460" w:rsidRPr="00341460" w:rsidRDefault="00341460" w:rsidP="00341460">
            <w:pPr>
              <w:rPr>
                <w:sz w:val="18"/>
                <w:szCs w:val="18"/>
              </w:rPr>
            </w:pPr>
            <w:r w:rsidRPr="00341460">
              <w:rPr>
                <w:sz w:val="18"/>
                <w:szCs w:val="18"/>
              </w:rPr>
              <w:t> </w:t>
            </w:r>
          </w:p>
        </w:tc>
        <w:tc>
          <w:tcPr>
            <w:tcW w:w="591" w:type="pct"/>
            <w:tcBorders>
              <w:top w:val="nil"/>
              <w:left w:val="nil"/>
              <w:bottom w:val="single" w:sz="4" w:space="0" w:color="auto"/>
              <w:right w:val="single" w:sz="8" w:space="0" w:color="auto"/>
            </w:tcBorders>
            <w:shd w:val="clear" w:color="auto" w:fill="auto"/>
            <w:noWrap/>
            <w:vAlign w:val="bottom"/>
            <w:hideMark/>
          </w:tcPr>
          <w:p w14:paraId="0059ADE6" w14:textId="77777777" w:rsidR="00341460" w:rsidRPr="00341460" w:rsidRDefault="00341460" w:rsidP="00341460">
            <w:pPr>
              <w:rPr>
                <w:sz w:val="18"/>
                <w:szCs w:val="18"/>
              </w:rPr>
            </w:pPr>
            <w:r w:rsidRPr="00341460">
              <w:rPr>
                <w:sz w:val="18"/>
                <w:szCs w:val="18"/>
              </w:rPr>
              <w:t xml:space="preserve">               -   zł </w:t>
            </w:r>
          </w:p>
        </w:tc>
      </w:tr>
      <w:tr w:rsidR="00341460" w:rsidRPr="00341460" w14:paraId="273B8C00" w14:textId="77777777" w:rsidTr="00341460">
        <w:trPr>
          <w:trHeight w:val="315"/>
        </w:trPr>
        <w:tc>
          <w:tcPr>
            <w:tcW w:w="211" w:type="pct"/>
            <w:tcBorders>
              <w:top w:val="nil"/>
              <w:left w:val="single" w:sz="8" w:space="0" w:color="auto"/>
              <w:bottom w:val="single" w:sz="4" w:space="0" w:color="auto"/>
              <w:right w:val="single" w:sz="4" w:space="0" w:color="auto"/>
            </w:tcBorders>
            <w:shd w:val="clear" w:color="auto" w:fill="auto"/>
            <w:vAlign w:val="center"/>
            <w:hideMark/>
          </w:tcPr>
          <w:p w14:paraId="0AD10BC8" w14:textId="77777777" w:rsidR="00341460" w:rsidRPr="00341460" w:rsidRDefault="00341460" w:rsidP="00341460">
            <w:pPr>
              <w:jc w:val="center"/>
              <w:rPr>
                <w:sz w:val="18"/>
                <w:szCs w:val="18"/>
              </w:rPr>
            </w:pPr>
            <w:r w:rsidRPr="00341460">
              <w:rPr>
                <w:sz w:val="18"/>
                <w:szCs w:val="18"/>
              </w:rPr>
              <w:t>32.</w:t>
            </w:r>
          </w:p>
        </w:tc>
        <w:tc>
          <w:tcPr>
            <w:tcW w:w="1490" w:type="pct"/>
            <w:tcBorders>
              <w:top w:val="single" w:sz="4" w:space="0" w:color="auto"/>
              <w:left w:val="nil"/>
              <w:bottom w:val="nil"/>
              <w:right w:val="single" w:sz="4" w:space="0" w:color="auto"/>
            </w:tcBorders>
            <w:shd w:val="clear" w:color="auto" w:fill="auto"/>
            <w:vAlign w:val="center"/>
            <w:hideMark/>
          </w:tcPr>
          <w:p w14:paraId="10BDA0B6" w14:textId="77777777" w:rsidR="00341460" w:rsidRPr="00341460" w:rsidRDefault="00341460" w:rsidP="00341460">
            <w:pPr>
              <w:rPr>
                <w:sz w:val="18"/>
                <w:szCs w:val="18"/>
              </w:rPr>
            </w:pPr>
            <w:r w:rsidRPr="00341460">
              <w:rPr>
                <w:sz w:val="18"/>
                <w:szCs w:val="18"/>
              </w:rPr>
              <w:t>WYŁĄCZNIK NADPRĄDOWY CLS6-B6/3</w:t>
            </w:r>
          </w:p>
        </w:tc>
        <w:tc>
          <w:tcPr>
            <w:tcW w:w="604" w:type="pct"/>
            <w:tcBorders>
              <w:top w:val="single" w:sz="4" w:space="0" w:color="auto"/>
              <w:left w:val="nil"/>
              <w:bottom w:val="nil"/>
              <w:right w:val="single" w:sz="4" w:space="0" w:color="auto"/>
            </w:tcBorders>
            <w:shd w:val="clear" w:color="auto" w:fill="auto"/>
            <w:vAlign w:val="center"/>
            <w:hideMark/>
          </w:tcPr>
          <w:p w14:paraId="55CB1F04" w14:textId="77777777" w:rsidR="00341460" w:rsidRPr="00341460" w:rsidRDefault="00341460" w:rsidP="00341460">
            <w:pPr>
              <w:rPr>
                <w:sz w:val="18"/>
                <w:szCs w:val="18"/>
              </w:rPr>
            </w:pPr>
            <w:r w:rsidRPr="00341460">
              <w:rPr>
                <w:sz w:val="18"/>
                <w:szCs w:val="18"/>
              </w:rPr>
              <w:t> </w:t>
            </w:r>
          </w:p>
        </w:tc>
        <w:tc>
          <w:tcPr>
            <w:tcW w:w="1219" w:type="pct"/>
            <w:tcBorders>
              <w:top w:val="single" w:sz="4" w:space="0" w:color="auto"/>
              <w:left w:val="nil"/>
              <w:bottom w:val="nil"/>
              <w:right w:val="single" w:sz="4" w:space="0" w:color="auto"/>
            </w:tcBorders>
            <w:shd w:val="clear" w:color="auto" w:fill="auto"/>
            <w:vAlign w:val="center"/>
            <w:hideMark/>
          </w:tcPr>
          <w:p w14:paraId="6C71B88A" w14:textId="77777777" w:rsidR="00341460" w:rsidRPr="00341460" w:rsidRDefault="00341460" w:rsidP="00341460">
            <w:pPr>
              <w:rPr>
                <w:sz w:val="18"/>
                <w:szCs w:val="18"/>
              </w:rPr>
            </w:pPr>
            <w:r w:rsidRPr="00341460">
              <w:rPr>
                <w:sz w:val="18"/>
                <w:szCs w:val="18"/>
              </w:rPr>
              <w:t> </w:t>
            </w:r>
          </w:p>
        </w:tc>
        <w:tc>
          <w:tcPr>
            <w:tcW w:w="259" w:type="pct"/>
            <w:tcBorders>
              <w:top w:val="nil"/>
              <w:left w:val="nil"/>
              <w:bottom w:val="single" w:sz="4" w:space="0" w:color="auto"/>
              <w:right w:val="single" w:sz="4" w:space="0" w:color="auto"/>
            </w:tcBorders>
            <w:shd w:val="clear" w:color="auto" w:fill="auto"/>
            <w:noWrap/>
            <w:vAlign w:val="center"/>
            <w:hideMark/>
          </w:tcPr>
          <w:p w14:paraId="61C16909" w14:textId="77777777" w:rsidR="00341460" w:rsidRPr="00341460" w:rsidRDefault="00341460" w:rsidP="00341460">
            <w:pPr>
              <w:jc w:val="center"/>
              <w:rPr>
                <w:sz w:val="18"/>
                <w:szCs w:val="18"/>
              </w:rPr>
            </w:pPr>
            <w:r w:rsidRPr="00341460">
              <w:rPr>
                <w:sz w:val="18"/>
                <w:szCs w:val="18"/>
              </w:rPr>
              <w:t>1</w:t>
            </w:r>
          </w:p>
        </w:tc>
        <w:tc>
          <w:tcPr>
            <w:tcW w:w="625" w:type="pct"/>
            <w:tcBorders>
              <w:top w:val="nil"/>
              <w:left w:val="nil"/>
              <w:bottom w:val="single" w:sz="4" w:space="0" w:color="auto"/>
              <w:right w:val="single" w:sz="4" w:space="0" w:color="auto"/>
            </w:tcBorders>
            <w:shd w:val="clear" w:color="auto" w:fill="auto"/>
            <w:noWrap/>
            <w:vAlign w:val="bottom"/>
            <w:hideMark/>
          </w:tcPr>
          <w:p w14:paraId="53E7757B" w14:textId="77777777" w:rsidR="00341460" w:rsidRPr="00341460" w:rsidRDefault="00341460" w:rsidP="00341460">
            <w:pPr>
              <w:rPr>
                <w:sz w:val="18"/>
                <w:szCs w:val="18"/>
              </w:rPr>
            </w:pPr>
            <w:r w:rsidRPr="00341460">
              <w:rPr>
                <w:sz w:val="18"/>
                <w:szCs w:val="18"/>
              </w:rPr>
              <w:t> </w:t>
            </w:r>
          </w:p>
        </w:tc>
        <w:tc>
          <w:tcPr>
            <w:tcW w:w="591" w:type="pct"/>
            <w:tcBorders>
              <w:top w:val="nil"/>
              <w:left w:val="nil"/>
              <w:bottom w:val="single" w:sz="4" w:space="0" w:color="auto"/>
              <w:right w:val="single" w:sz="8" w:space="0" w:color="auto"/>
            </w:tcBorders>
            <w:shd w:val="clear" w:color="auto" w:fill="auto"/>
            <w:noWrap/>
            <w:vAlign w:val="bottom"/>
            <w:hideMark/>
          </w:tcPr>
          <w:p w14:paraId="7192C925" w14:textId="77777777" w:rsidR="00341460" w:rsidRPr="00341460" w:rsidRDefault="00341460" w:rsidP="00341460">
            <w:pPr>
              <w:rPr>
                <w:sz w:val="18"/>
                <w:szCs w:val="18"/>
              </w:rPr>
            </w:pPr>
            <w:r w:rsidRPr="00341460">
              <w:rPr>
                <w:sz w:val="18"/>
                <w:szCs w:val="18"/>
              </w:rPr>
              <w:t xml:space="preserve">               -   zł </w:t>
            </w:r>
          </w:p>
        </w:tc>
      </w:tr>
      <w:tr w:rsidR="00341460" w:rsidRPr="00341460" w14:paraId="0578F9A8" w14:textId="77777777" w:rsidTr="00341460">
        <w:trPr>
          <w:trHeight w:val="315"/>
        </w:trPr>
        <w:tc>
          <w:tcPr>
            <w:tcW w:w="211" w:type="pct"/>
            <w:tcBorders>
              <w:top w:val="nil"/>
              <w:left w:val="single" w:sz="8" w:space="0" w:color="auto"/>
              <w:bottom w:val="single" w:sz="4" w:space="0" w:color="auto"/>
              <w:right w:val="single" w:sz="4" w:space="0" w:color="auto"/>
            </w:tcBorders>
            <w:shd w:val="clear" w:color="auto" w:fill="auto"/>
            <w:vAlign w:val="center"/>
            <w:hideMark/>
          </w:tcPr>
          <w:p w14:paraId="3276A3B5" w14:textId="77777777" w:rsidR="00341460" w:rsidRPr="00341460" w:rsidRDefault="00341460" w:rsidP="00341460">
            <w:pPr>
              <w:jc w:val="center"/>
              <w:rPr>
                <w:sz w:val="18"/>
                <w:szCs w:val="18"/>
              </w:rPr>
            </w:pPr>
            <w:r w:rsidRPr="00341460">
              <w:rPr>
                <w:sz w:val="18"/>
                <w:szCs w:val="18"/>
              </w:rPr>
              <w:t>33.</w:t>
            </w:r>
          </w:p>
        </w:tc>
        <w:tc>
          <w:tcPr>
            <w:tcW w:w="1490" w:type="pct"/>
            <w:tcBorders>
              <w:top w:val="single" w:sz="4" w:space="0" w:color="auto"/>
              <w:left w:val="nil"/>
              <w:bottom w:val="nil"/>
              <w:right w:val="single" w:sz="4" w:space="0" w:color="auto"/>
            </w:tcBorders>
            <w:shd w:val="clear" w:color="auto" w:fill="auto"/>
            <w:vAlign w:val="center"/>
            <w:hideMark/>
          </w:tcPr>
          <w:p w14:paraId="0C732A14" w14:textId="77777777" w:rsidR="00341460" w:rsidRPr="00341460" w:rsidRDefault="00341460" w:rsidP="00341460">
            <w:pPr>
              <w:rPr>
                <w:sz w:val="18"/>
                <w:szCs w:val="18"/>
              </w:rPr>
            </w:pPr>
            <w:r w:rsidRPr="00341460">
              <w:rPr>
                <w:sz w:val="18"/>
                <w:szCs w:val="18"/>
              </w:rPr>
              <w:t>WYŁĄCZNIK NADPRĄDOWY CLS6-B6/3N</w:t>
            </w:r>
          </w:p>
        </w:tc>
        <w:tc>
          <w:tcPr>
            <w:tcW w:w="604" w:type="pct"/>
            <w:tcBorders>
              <w:top w:val="single" w:sz="4" w:space="0" w:color="auto"/>
              <w:left w:val="nil"/>
              <w:bottom w:val="nil"/>
              <w:right w:val="single" w:sz="4" w:space="0" w:color="auto"/>
            </w:tcBorders>
            <w:shd w:val="clear" w:color="auto" w:fill="auto"/>
            <w:vAlign w:val="center"/>
            <w:hideMark/>
          </w:tcPr>
          <w:p w14:paraId="3921F425" w14:textId="77777777" w:rsidR="00341460" w:rsidRPr="00341460" w:rsidRDefault="00341460" w:rsidP="00341460">
            <w:pPr>
              <w:rPr>
                <w:sz w:val="18"/>
                <w:szCs w:val="18"/>
              </w:rPr>
            </w:pPr>
            <w:r w:rsidRPr="00341460">
              <w:rPr>
                <w:sz w:val="18"/>
                <w:szCs w:val="18"/>
              </w:rPr>
              <w:t> </w:t>
            </w:r>
          </w:p>
        </w:tc>
        <w:tc>
          <w:tcPr>
            <w:tcW w:w="1219" w:type="pct"/>
            <w:tcBorders>
              <w:top w:val="single" w:sz="4" w:space="0" w:color="auto"/>
              <w:left w:val="nil"/>
              <w:bottom w:val="nil"/>
              <w:right w:val="single" w:sz="4" w:space="0" w:color="auto"/>
            </w:tcBorders>
            <w:shd w:val="clear" w:color="auto" w:fill="auto"/>
            <w:vAlign w:val="center"/>
            <w:hideMark/>
          </w:tcPr>
          <w:p w14:paraId="669FEFBA" w14:textId="77777777" w:rsidR="00341460" w:rsidRPr="00341460" w:rsidRDefault="00341460" w:rsidP="00341460">
            <w:pPr>
              <w:rPr>
                <w:sz w:val="18"/>
                <w:szCs w:val="18"/>
              </w:rPr>
            </w:pPr>
            <w:r w:rsidRPr="00341460">
              <w:rPr>
                <w:sz w:val="18"/>
                <w:szCs w:val="18"/>
              </w:rPr>
              <w:t> </w:t>
            </w:r>
          </w:p>
        </w:tc>
        <w:tc>
          <w:tcPr>
            <w:tcW w:w="259" w:type="pct"/>
            <w:tcBorders>
              <w:top w:val="nil"/>
              <w:left w:val="nil"/>
              <w:bottom w:val="single" w:sz="4" w:space="0" w:color="auto"/>
              <w:right w:val="single" w:sz="4" w:space="0" w:color="auto"/>
            </w:tcBorders>
            <w:shd w:val="clear" w:color="auto" w:fill="auto"/>
            <w:noWrap/>
            <w:vAlign w:val="center"/>
            <w:hideMark/>
          </w:tcPr>
          <w:p w14:paraId="20BCACEE" w14:textId="77777777" w:rsidR="00341460" w:rsidRPr="00341460" w:rsidRDefault="00341460" w:rsidP="00341460">
            <w:pPr>
              <w:jc w:val="center"/>
              <w:rPr>
                <w:sz w:val="18"/>
                <w:szCs w:val="18"/>
              </w:rPr>
            </w:pPr>
            <w:r w:rsidRPr="00341460">
              <w:rPr>
                <w:sz w:val="18"/>
                <w:szCs w:val="18"/>
              </w:rPr>
              <w:t>1</w:t>
            </w:r>
          </w:p>
        </w:tc>
        <w:tc>
          <w:tcPr>
            <w:tcW w:w="625" w:type="pct"/>
            <w:tcBorders>
              <w:top w:val="nil"/>
              <w:left w:val="nil"/>
              <w:bottom w:val="single" w:sz="4" w:space="0" w:color="auto"/>
              <w:right w:val="single" w:sz="4" w:space="0" w:color="auto"/>
            </w:tcBorders>
            <w:shd w:val="clear" w:color="auto" w:fill="auto"/>
            <w:noWrap/>
            <w:vAlign w:val="bottom"/>
            <w:hideMark/>
          </w:tcPr>
          <w:p w14:paraId="0142F1B1" w14:textId="77777777" w:rsidR="00341460" w:rsidRPr="00341460" w:rsidRDefault="00341460" w:rsidP="00341460">
            <w:pPr>
              <w:rPr>
                <w:sz w:val="18"/>
                <w:szCs w:val="18"/>
              </w:rPr>
            </w:pPr>
            <w:r w:rsidRPr="00341460">
              <w:rPr>
                <w:sz w:val="18"/>
                <w:szCs w:val="18"/>
              </w:rPr>
              <w:t> </w:t>
            </w:r>
          </w:p>
        </w:tc>
        <w:tc>
          <w:tcPr>
            <w:tcW w:w="591" w:type="pct"/>
            <w:tcBorders>
              <w:top w:val="nil"/>
              <w:left w:val="nil"/>
              <w:bottom w:val="single" w:sz="4" w:space="0" w:color="auto"/>
              <w:right w:val="single" w:sz="8" w:space="0" w:color="auto"/>
            </w:tcBorders>
            <w:shd w:val="clear" w:color="auto" w:fill="auto"/>
            <w:noWrap/>
            <w:vAlign w:val="bottom"/>
            <w:hideMark/>
          </w:tcPr>
          <w:p w14:paraId="003ED4DE" w14:textId="77777777" w:rsidR="00341460" w:rsidRPr="00341460" w:rsidRDefault="00341460" w:rsidP="00341460">
            <w:pPr>
              <w:rPr>
                <w:sz w:val="18"/>
                <w:szCs w:val="18"/>
              </w:rPr>
            </w:pPr>
            <w:r w:rsidRPr="00341460">
              <w:rPr>
                <w:sz w:val="18"/>
                <w:szCs w:val="18"/>
              </w:rPr>
              <w:t xml:space="preserve">               -   zł </w:t>
            </w:r>
          </w:p>
        </w:tc>
      </w:tr>
      <w:tr w:rsidR="00341460" w:rsidRPr="00341460" w14:paraId="76BF6558" w14:textId="77777777" w:rsidTr="00341460">
        <w:trPr>
          <w:trHeight w:val="315"/>
        </w:trPr>
        <w:tc>
          <w:tcPr>
            <w:tcW w:w="211" w:type="pct"/>
            <w:tcBorders>
              <w:top w:val="nil"/>
              <w:left w:val="single" w:sz="8" w:space="0" w:color="auto"/>
              <w:bottom w:val="single" w:sz="4" w:space="0" w:color="auto"/>
              <w:right w:val="single" w:sz="4" w:space="0" w:color="auto"/>
            </w:tcBorders>
            <w:shd w:val="clear" w:color="auto" w:fill="auto"/>
            <w:vAlign w:val="center"/>
            <w:hideMark/>
          </w:tcPr>
          <w:p w14:paraId="0D0E5911" w14:textId="77777777" w:rsidR="00341460" w:rsidRPr="00341460" w:rsidRDefault="00341460" w:rsidP="00341460">
            <w:pPr>
              <w:jc w:val="center"/>
              <w:rPr>
                <w:sz w:val="18"/>
                <w:szCs w:val="18"/>
              </w:rPr>
            </w:pPr>
            <w:r w:rsidRPr="00341460">
              <w:rPr>
                <w:sz w:val="18"/>
                <w:szCs w:val="18"/>
              </w:rPr>
              <w:t>34.</w:t>
            </w:r>
          </w:p>
        </w:tc>
        <w:tc>
          <w:tcPr>
            <w:tcW w:w="1490" w:type="pct"/>
            <w:tcBorders>
              <w:top w:val="single" w:sz="4" w:space="0" w:color="auto"/>
              <w:left w:val="nil"/>
              <w:bottom w:val="nil"/>
              <w:right w:val="single" w:sz="4" w:space="0" w:color="auto"/>
            </w:tcBorders>
            <w:shd w:val="clear" w:color="auto" w:fill="auto"/>
            <w:vAlign w:val="center"/>
            <w:hideMark/>
          </w:tcPr>
          <w:p w14:paraId="7A7BA3A1" w14:textId="77777777" w:rsidR="00341460" w:rsidRPr="00341460" w:rsidRDefault="00341460" w:rsidP="00341460">
            <w:pPr>
              <w:rPr>
                <w:sz w:val="18"/>
                <w:szCs w:val="18"/>
              </w:rPr>
            </w:pPr>
            <w:r w:rsidRPr="00341460">
              <w:rPr>
                <w:sz w:val="18"/>
                <w:szCs w:val="18"/>
              </w:rPr>
              <w:t>WYŁĄCZNIK NADPRĄDOWY CLS6-B10</w:t>
            </w:r>
          </w:p>
        </w:tc>
        <w:tc>
          <w:tcPr>
            <w:tcW w:w="604" w:type="pct"/>
            <w:tcBorders>
              <w:top w:val="single" w:sz="4" w:space="0" w:color="auto"/>
              <w:left w:val="nil"/>
              <w:bottom w:val="nil"/>
              <w:right w:val="single" w:sz="4" w:space="0" w:color="auto"/>
            </w:tcBorders>
            <w:shd w:val="clear" w:color="auto" w:fill="auto"/>
            <w:vAlign w:val="center"/>
            <w:hideMark/>
          </w:tcPr>
          <w:p w14:paraId="7441547C" w14:textId="77777777" w:rsidR="00341460" w:rsidRPr="00341460" w:rsidRDefault="00341460" w:rsidP="00341460">
            <w:pPr>
              <w:rPr>
                <w:sz w:val="18"/>
                <w:szCs w:val="18"/>
              </w:rPr>
            </w:pPr>
            <w:r w:rsidRPr="00341460">
              <w:rPr>
                <w:sz w:val="18"/>
                <w:szCs w:val="18"/>
              </w:rPr>
              <w:t> </w:t>
            </w:r>
          </w:p>
        </w:tc>
        <w:tc>
          <w:tcPr>
            <w:tcW w:w="1219" w:type="pct"/>
            <w:tcBorders>
              <w:top w:val="single" w:sz="4" w:space="0" w:color="auto"/>
              <w:left w:val="nil"/>
              <w:bottom w:val="nil"/>
              <w:right w:val="single" w:sz="4" w:space="0" w:color="auto"/>
            </w:tcBorders>
            <w:shd w:val="clear" w:color="auto" w:fill="auto"/>
            <w:vAlign w:val="center"/>
            <w:hideMark/>
          </w:tcPr>
          <w:p w14:paraId="09531090" w14:textId="77777777" w:rsidR="00341460" w:rsidRPr="00341460" w:rsidRDefault="00341460" w:rsidP="00341460">
            <w:pPr>
              <w:rPr>
                <w:sz w:val="18"/>
                <w:szCs w:val="18"/>
              </w:rPr>
            </w:pPr>
            <w:r w:rsidRPr="00341460">
              <w:rPr>
                <w:sz w:val="18"/>
                <w:szCs w:val="18"/>
              </w:rPr>
              <w:t> </w:t>
            </w:r>
          </w:p>
        </w:tc>
        <w:tc>
          <w:tcPr>
            <w:tcW w:w="259" w:type="pct"/>
            <w:tcBorders>
              <w:top w:val="nil"/>
              <w:left w:val="nil"/>
              <w:bottom w:val="single" w:sz="4" w:space="0" w:color="auto"/>
              <w:right w:val="single" w:sz="4" w:space="0" w:color="auto"/>
            </w:tcBorders>
            <w:shd w:val="clear" w:color="auto" w:fill="auto"/>
            <w:noWrap/>
            <w:vAlign w:val="center"/>
            <w:hideMark/>
          </w:tcPr>
          <w:p w14:paraId="52AF0CFF" w14:textId="77777777" w:rsidR="00341460" w:rsidRPr="00341460" w:rsidRDefault="00341460" w:rsidP="00341460">
            <w:pPr>
              <w:jc w:val="center"/>
              <w:rPr>
                <w:sz w:val="18"/>
                <w:szCs w:val="18"/>
              </w:rPr>
            </w:pPr>
            <w:r w:rsidRPr="00341460">
              <w:rPr>
                <w:sz w:val="18"/>
                <w:szCs w:val="18"/>
              </w:rPr>
              <w:t>1</w:t>
            </w:r>
          </w:p>
        </w:tc>
        <w:tc>
          <w:tcPr>
            <w:tcW w:w="625" w:type="pct"/>
            <w:tcBorders>
              <w:top w:val="nil"/>
              <w:left w:val="nil"/>
              <w:bottom w:val="single" w:sz="4" w:space="0" w:color="auto"/>
              <w:right w:val="single" w:sz="4" w:space="0" w:color="auto"/>
            </w:tcBorders>
            <w:shd w:val="clear" w:color="auto" w:fill="auto"/>
            <w:noWrap/>
            <w:vAlign w:val="bottom"/>
            <w:hideMark/>
          </w:tcPr>
          <w:p w14:paraId="209284AE" w14:textId="77777777" w:rsidR="00341460" w:rsidRPr="00341460" w:rsidRDefault="00341460" w:rsidP="00341460">
            <w:pPr>
              <w:rPr>
                <w:sz w:val="18"/>
                <w:szCs w:val="18"/>
              </w:rPr>
            </w:pPr>
            <w:r w:rsidRPr="00341460">
              <w:rPr>
                <w:sz w:val="18"/>
                <w:szCs w:val="18"/>
              </w:rPr>
              <w:t> </w:t>
            </w:r>
          </w:p>
        </w:tc>
        <w:tc>
          <w:tcPr>
            <w:tcW w:w="591" w:type="pct"/>
            <w:tcBorders>
              <w:top w:val="nil"/>
              <w:left w:val="nil"/>
              <w:bottom w:val="single" w:sz="4" w:space="0" w:color="auto"/>
              <w:right w:val="single" w:sz="8" w:space="0" w:color="auto"/>
            </w:tcBorders>
            <w:shd w:val="clear" w:color="auto" w:fill="auto"/>
            <w:noWrap/>
            <w:vAlign w:val="bottom"/>
            <w:hideMark/>
          </w:tcPr>
          <w:p w14:paraId="2FF8CC39" w14:textId="77777777" w:rsidR="00341460" w:rsidRPr="00341460" w:rsidRDefault="00341460" w:rsidP="00341460">
            <w:pPr>
              <w:rPr>
                <w:sz w:val="18"/>
                <w:szCs w:val="18"/>
              </w:rPr>
            </w:pPr>
            <w:r w:rsidRPr="00341460">
              <w:rPr>
                <w:sz w:val="18"/>
                <w:szCs w:val="18"/>
              </w:rPr>
              <w:t xml:space="preserve">               -   zł </w:t>
            </w:r>
          </w:p>
        </w:tc>
      </w:tr>
      <w:tr w:rsidR="00341460" w:rsidRPr="00341460" w14:paraId="44F7A404" w14:textId="77777777" w:rsidTr="00341460">
        <w:trPr>
          <w:trHeight w:val="315"/>
        </w:trPr>
        <w:tc>
          <w:tcPr>
            <w:tcW w:w="211" w:type="pct"/>
            <w:tcBorders>
              <w:top w:val="nil"/>
              <w:left w:val="single" w:sz="8" w:space="0" w:color="auto"/>
              <w:bottom w:val="single" w:sz="4" w:space="0" w:color="auto"/>
              <w:right w:val="single" w:sz="4" w:space="0" w:color="auto"/>
            </w:tcBorders>
            <w:shd w:val="clear" w:color="auto" w:fill="auto"/>
            <w:vAlign w:val="center"/>
            <w:hideMark/>
          </w:tcPr>
          <w:p w14:paraId="279FDB7A" w14:textId="77777777" w:rsidR="00341460" w:rsidRPr="00341460" w:rsidRDefault="00341460" w:rsidP="00341460">
            <w:pPr>
              <w:jc w:val="center"/>
              <w:rPr>
                <w:sz w:val="18"/>
                <w:szCs w:val="18"/>
              </w:rPr>
            </w:pPr>
            <w:r w:rsidRPr="00341460">
              <w:rPr>
                <w:sz w:val="18"/>
                <w:szCs w:val="18"/>
              </w:rPr>
              <w:t>35.</w:t>
            </w:r>
          </w:p>
        </w:tc>
        <w:tc>
          <w:tcPr>
            <w:tcW w:w="1490" w:type="pct"/>
            <w:tcBorders>
              <w:top w:val="single" w:sz="4" w:space="0" w:color="auto"/>
              <w:left w:val="nil"/>
              <w:bottom w:val="nil"/>
              <w:right w:val="single" w:sz="4" w:space="0" w:color="auto"/>
            </w:tcBorders>
            <w:shd w:val="clear" w:color="auto" w:fill="auto"/>
            <w:vAlign w:val="center"/>
            <w:hideMark/>
          </w:tcPr>
          <w:p w14:paraId="3AB3B090" w14:textId="77777777" w:rsidR="00341460" w:rsidRPr="00341460" w:rsidRDefault="00341460" w:rsidP="00341460">
            <w:pPr>
              <w:rPr>
                <w:sz w:val="18"/>
                <w:szCs w:val="18"/>
              </w:rPr>
            </w:pPr>
            <w:r w:rsidRPr="00341460">
              <w:rPr>
                <w:sz w:val="18"/>
                <w:szCs w:val="18"/>
              </w:rPr>
              <w:t>WYŁĄCZNIK NADPRĄDOWY CLS6-B16/1N + Z-IS/SPE-1TE</w:t>
            </w:r>
          </w:p>
        </w:tc>
        <w:tc>
          <w:tcPr>
            <w:tcW w:w="604" w:type="pct"/>
            <w:tcBorders>
              <w:top w:val="single" w:sz="4" w:space="0" w:color="auto"/>
              <w:left w:val="nil"/>
              <w:bottom w:val="nil"/>
              <w:right w:val="single" w:sz="4" w:space="0" w:color="auto"/>
            </w:tcBorders>
            <w:shd w:val="clear" w:color="auto" w:fill="auto"/>
            <w:vAlign w:val="center"/>
            <w:hideMark/>
          </w:tcPr>
          <w:p w14:paraId="1A89449B" w14:textId="77777777" w:rsidR="00341460" w:rsidRPr="00341460" w:rsidRDefault="00341460" w:rsidP="00341460">
            <w:pPr>
              <w:rPr>
                <w:sz w:val="18"/>
                <w:szCs w:val="18"/>
              </w:rPr>
            </w:pPr>
            <w:r w:rsidRPr="00341460">
              <w:rPr>
                <w:sz w:val="18"/>
                <w:szCs w:val="18"/>
              </w:rPr>
              <w:t> </w:t>
            </w:r>
          </w:p>
        </w:tc>
        <w:tc>
          <w:tcPr>
            <w:tcW w:w="1219" w:type="pct"/>
            <w:tcBorders>
              <w:top w:val="single" w:sz="4" w:space="0" w:color="auto"/>
              <w:left w:val="nil"/>
              <w:bottom w:val="nil"/>
              <w:right w:val="single" w:sz="4" w:space="0" w:color="auto"/>
            </w:tcBorders>
            <w:shd w:val="clear" w:color="auto" w:fill="auto"/>
            <w:vAlign w:val="center"/>
            <w:hideMark/>
          </w:tcPr>
          <w:p w14:paraId="1F199BF1" w14:textId="77777777" w:rsidR="00341460" w:rsidRPr="00341460" w:rsidRDefault="00341460" w:rsidP="00341460">
            <w:pPr>
              <w:rPr>
                <w:sz w:val="18"/>
                <w:szCs w:val="18"/>
              </w:rPr>
            </w:pPr>
            <w:r w:rsidRPr="00341460">
              <w:rPr>
                <w:sz w:val="18"/>
                <w:szCs w:val="18"/>
              </w:rPr>
              <w:t> </w:t>
            </w:r>
          </w:p>
        </w:tc>
        <w:tc>
          <w:tcPr>
            <w:tcW w:w="259" w:type="pct"/>
            <w:tcBorders>
              <w:top w:val="nil"/>
              <w:left w:val="nil"/>
              <w:bottom w:val="single" w:sz="4" w:space="0" w:color="auto"/>
              <w:right w:val="single" w:sz="4" w:space="0" w:color="auto"/>
            </w:tcBorders>
            <w:shd w:val="clear" w:color="auto" w:fill="auto"/>
            <w:noWrap/>
            <w:vAlign w:val="center"/>
            <w:hideMark/>
          </w:tcPr>
          <w:p w14:paraId="348037C8" w14:textId="77777777" w:rsidR="00341460" w:rsidRPr="00341460" w:rsidRDefault="00341460" w:rsidP="00341460">
            <w:pPr>
              <w:jc w:val="center"/>
              <w:rPr>
                <w:sz w:val="18"/>
                <w:szCs w:val="18"/>
              </w:rPr>
            </w:pPr>
            <w:r w:rsidRPr="00341460">
              <w:rPr>
                <w:sz w:val="18"/>
                <w:szCs w:val="18"/>
              </w:rPr>
              <w:t>1</w:t>
            </w:r>
          </w:p>
        </w:tc>
        <w:tc>
          <w:tcPr>
            <w:tcW w:w="625" w:type="pct"/>
            <w:tcBorders>
              <w:top w:val="nil"/>
              <w:left w:val="nil"/>
              <w:bottom w:val="single" w:sz="4" w:space="0" w:color="auto"/>
              <w:right w:val="single" w:sz="4" w:space="0" w:color="auto"/>
            </w:tcBorders>
            <w:shd w:val="clear" w:color="auto" w:fill="auto"/>
            <w:noWrap/>
            <w:vAlign w:val="bottom"/>
            <w:hideMark/>
          </w:tcPr>
          <w:p w14:paraId="35E8B538" w14:textId="77777777" w:rsidR="00341460" w:rsidRPr="00341460" w:rsidRDefault="00341460" w:rsidP="00341460">
            <w:pPr>
              <w:rPr>
                <w:sz w:val="18"/>
                <w:szCs w:val="18"/>
              </w:rPr>
            </w:pPr>
            <w:r w:rsidRPr="00341460">
              <w:rPr>
                <w:sz w:val="18"/>
                <w:szCs w:val="18"/>
              </w:rPr>
              <w:t> </w:t>
            </w:r>
          </w:p>
        </w:tc>
        <w:tc>
          <w:tcPr>
            <w:tcW w:w="591" w:type="pct"/>
            <w:tcBorders>
              <w:top w:val="nil"/>
              <w:left w:val="nil"/>
              <w:bottom w:val="single" w:sz="4" w:space="0" w:color="auto"/>
              <w:right w:val="single" w:sz="8" w:space="0" w:color="auto"/>
            </w:tcBorders>
            <w:shd w:val="clear" w:color="auto" w:fill="auto"/>
            <w:noWrap/>
            <w:vAlign w:val="bottom"/>
            <w:hideMark/>
          </w:tcPr>
          <w:p w14:paraId="3B7CFCB6" w14:textId="77777777" w:rsidR="00341460" w:rsidRPr="00341460" w:rsidRDefault="00341460" w:rsidP="00341460">
            <w:pPr>
              <w:rPr>
                <w:sz w:val="18"/>
                <w:szCs w:val="18"/>
              </w:rPr>
            </w:pPr>
            <w:r w:rsidRPr="00341460">
              <w:rPr>
                <w:sz w:val="18"/>
                <w:szCs w:val="18"/>
              </w:rPr>
              <w:t xml:space="preserve">               -   zł </w:t>
            </w:r>
          </w:p>
        </w:tc>
      </w:tr>
      <w:tr w:rsidR="00341460" w:rsidRPr="00341460" w14:paraId="6C00BDD7" w14:textId="77777777" w:rsidTr="00341460">
        <w:trPr>
          <w:trHeight w:val="315"/>
        </w:trPr>
        <w:tc>
          <w:tcPr>
            <w:tcW w:w="211" w:type="pct"/>
            <w:tcBorders>
              <w:top w:val="nil"/>
              <w:left w:val="single" w:sz="8" w:space="0" w:color="auto"/>
              <w:bottom w:val="single" w:sz="4" w:space="0" w:color="auto"/>
              <w:right w:val="single" w:sz="4" w:space="0" w:color="auto"/>
            </w:tcBorders>
            <w:shd w:val="clear" w:color="auto" w:fill="auto"/>
            <w:vAlign w:val="center"/>
            <w:hideMark/>
          </w:tcPr>
          <w:p w14:paraId="6B5BF562" w14:textId="77777777" w:rsidR="00341460" w:rsidRPr="00341460" w:rsidRDefault="00341460" w:rsidP="00341460">
            <w:pPr>
              <w:jc w:val="center"/>
              <w:rPr>
                <w:sz w:val="18"/>
                <w:szCs w:val="18"/>
              </w:rPr>
            </w:pPr>
            <w:r w:rsidRPr="00341460">
              <w:rPr>
                <w:sz w:val="18"/>
                <w:szCs w:val="18"/>
              </w:rPr>
              <w:t>36.</w:t>
            </w:r>
          </w:p>
        </w:tc>
        <w:tc>
          <w:tcPr>
            <w:tcW w:w="1490" w:type="pct"/>
            <w:tcBorders>
              <w:top w:val="single" w:sz="4" w:space="0" w:color="auto"/>
              <w:left w:val="nil"/>
              <w:bottom w:val="nil"/>
              <w:right w:val="single" w:sz="4" w:space="0" w:color="auto"/>
            </w:tcBorders>
            <w:shd w:val="clear" w:color="auto" w:fill="auto"/>
            <w:vAlign w:val="center"/>
            <w:hideMark/>
          </w:tcPr>
          <w:p w14:paraId="41E198D4" w14:textId="77777777" w:rsidR="00341460" w:rsidRPr="00341460" w:rsidRDefault="00341460" w:rsidP="00341460">
            <w:pPr>
              <w:rPr>
                <w:sz w:val="18"/>
                <w:szCs w:val="18"/>
              </w:rPr>
            </w:pPr>
            <w:r w:rsidRPr="00341460">
              <w:rPr>
                <w:sz w:val="18"/>
                <w:szCs w:val="18"/>
              </w:rPr>
              <w:t>WYŁĄCZNIK NADPRĄDOWY CLS6-B16</w:t>
            </w:r>
          </w:p>
        </w:tc>
        <w:tc>
          <w:tcPr>
            <w:tcW w:w="604" w:type="pct"/>
            <w:tcBorders>
              <w:top w:val="single" w:sz="4" w:space="0" w:color="auto"/>
              <w:left w:val="nil"/>
              <w:bottom w:val="nil"/>
              <w:right w:val="single" w:sz="4" w:space="0" w:color="auto"/>
            </w:tcBorders>
            <w:shd w:val="clear" w:color="auto" w:fill="auto"/>
            <w:vAlign w:val="center"/>
            <w:hideMark/>
          </w:tcPr>
          <w:p w14:paraId="06B0C9F9" w14:textId="77777777" w:rsidR="00341460" w:rsidRPr="00341460" w:rsidRDefault="00341460" w:rsidP="00341460">
            <w:pPr>
              <w:rPr>
                <w:sz w:val="18"/>
                <w:szCs w:val="18"/>
              </w:rPr>
            </w:pPr>
            <w:r w:rsidRPr="00341460">
              <w:rPr>
                <w:sz w:val="18"/>
                <w:szCs w:val="18"/>
              </w:rPr>
              <w:t> </w:t>
            </w:r>
          </w:p>
        </w:tc>
        <w:tc>
          <w:tcPr>
            <w:tcW w:w="1219" w:type="pct"/>
            <w:tcBorders>
              <w:top w:val="single" w:sz="4" w:space="0" w:color="auto"/>
              <w:left w:val="nil"/>
              <w:bottom w:val="nil"/>
              <w:right w:val="single" w:sz="4" w:space="0" w:color="auto"/>
            </w:tcBorders>
            <w:shd w:val="clear" w:color="auto" w:fill="auto"/>
            <w:vAlign w:val="center"/>
            <w:hideMark/>
          </w:tcPr>
          <w:p w14:paraId="4740F779" w14:textId="77777777" w:rsidR="00341460" w:rsidRPr="00341460" w:rsidRDefault="00341460" w:rsidP="00341460">
            <w:pPr>
              <w:rPr>
                <w:sz w:val="18"/>
                <w:szCs w:val="18"/>
              </w:rPr>
            </w:pPr>
            <w:r w:rsidRPr="00341460">
              <w:rPr>
                <w:sz w:val="18"/>
                <w:szCs w:val="18"/>
              </w:rPr>
              <w:t> </w:t>
            </w:r>
          </w:p>
        </w:tc>
        <w:tc>
          <w:tcPr>
            <w:tcW w:w="259" w:type="pct"/>
            <w:tcBorders>
              <w:top w:val="nil"/>
              <w:left w:val="nil"/>
              <w:bottom w:val="single" w:sz="4" w:space="0" w:color="auto"/>
              <w:right w:val="single" w:sz="4" w:space="0" w:color="auto"/>
            </w:tcBorders>
            <w:shd w:val="clear" w:color="auto" w:fill="auto"/>
            <w:noWrap/>
            <w:vAlign w:val="center"/>
            <w:hideMark/>
          </w:tcPr>
          <w:p w14:paraId="2262C8A2" w14:textId="77777777" w:rsidR="00341460" w:rsidRPr="00341460" w:rsidRDefault="00341460" w:rsidP="00341460">
            <w:pPr>
              <w:jc w:val="center"/>
              <w:rPr>
                <w:sz w:val="18"/>
                <w:szCs w:val="18"/>
              </w:rPr>
            </w:pPr>
            <w:r w:rsidRPr="00341460">
              <w:rPr>
                <w:sz w:val="18"/>
                <w:szCs w:val="18"/>
              </w:rPr>
              <w:t>1</w:t>
            </w:r>
          </w:p>
        </w:tc>
        <w:tc>
          <w:tcPr>
            <w:tcW w:w="625" w:type="pct"/>
            <w:tcBorders>
              <w:top w:val="nil"/>
              <w:left w:val="nil"/>
              <w:bottom w:val="single" w:sz="4" w:space="0" w:color="auto"/>
              <w:right w:val="single" w:sz="4" w:space="0" w:color="auto"/>
            </w:tcBorders>
            <w:shd w:val="clear" w:color="auto" w:fill="auto"/>
            <w:noWrap/>
            <w:vAlign w:val="bottom"/>
            <w:hideMark/>
          </w:tcPr>
          <w:p w14:paraId="42B7A300" w14:textId="77777777" w:rsidR="00341460" w:rsidRPr="00341460" w:rsidRDefault="00341460" w:rsidP="00341460">
            <w:pPr>
              <w:rPr>
                <w:sz w:val="18"/>
                <w:szCs w:val="18"/>
              </w:rPr>
            </w:pPr>
            <w:r w:rsidRPr="00341460">
              <w:rPr>
                <w:sz w:val="18"/>
                <w:szCs w:val="18"/>
              </w:rPr>
              <w:t> </w:t>
            </w:r>
          </w:p>
        </w:tc>
        <w:tc>
          <w:tcPr>
            <w:tcW w:w="591" w:type="pct"/>
            <w:tcBorders>
              <w:top w:val="nil"/>
              <w:left w:val="nil"/>
              <w:bottom w:val="single" w:sz="4" w:space="0" w:color="auto"/>
              <w:right w:val="single" w:sz="8" w:space="0" w:color="auto"/>
            </w:tcBorders>
            <w:shd w:val="clear" w:color="auto" w:fill="auto"/>
            <w:noWrap/>
            <w:vAlign w:val="bottom"/>
            <w:hideMark/>
          </w:tcPr>
          <w:p w14:paraId="19F52107" w14:textId="77777777" w:rsidR="00341460" w:rsidRPr="00341460" w:rsidRDefault="00341460" w:rsidP="00341460">
            <w:pPr>
              <w:rPr>
                <w:sz w:val="18"/>
                <w:szCs w:val="18"/>
              </w:rPr>
            </w:pPr>
            <w:r w:rsidRPr="00341460">
              <w:rPr>
                <w:sz w:val="18"/>
                <w:szCs w:val="18"/>
              </w:rPr>
              <w:t xml:space="preserve">               -   zł </w:t>
            </w:r>
          </w:p>
        </w:tc>
      </w:tr>
      <w:tr w:rsidR="00341460" w:rsidRPr="00341460" w14:paraId="097A294D" w14:textId="77777777" w:rsidTr="00341460">
        <w:trPr>
          <w:trHeight w:val="315"/>
        </w:trPr>
        <w:tc>
          <w:tcPr>
            <w:tcW w:w="211" w:type="pct"/>
            <w:tcBorders>
              <w:top w:val="nil"/>
              <w:left w:val="single" w:sz="8" w:space="0" w:color="auto"/>
              <w:bottom w:val="single" w:sz="4" w:space="0" w:color="auto"/>
              <w:right w:val="single" w:sz="4" w:space="0" w:color="auto"/>
            </w:tcBorders>
            <w:shd w:val="clear" w:color="auto" w:fill="auto"/>
            <w:vAlign w:val="center"/>
            <w:hideMark/>
          </w:tcPr>
          <w:p w14:paraId="737FD910" w14:textId="77777777" w:rsidR="00341460" w:rsidRPr="00341460" w:rsidRDefault="00341460" w:rsidP="00341460">
            <w:pPr>
              <w:jc w:val="center"/>
              <w:rPr>
                <w:sz w:val="18"/>
                <w:szCs w:val="18"/>
              </w:rPr>
            </w:pPr>
            <w:r w:rsidRPr="00341460">
              <w:rPr>
                <w:sz w:val="18"/>
                <w:szCs w:val="18"/>
              </w:rPr>
              <w:t>37.</w:t>
            </w:r>
          </w:p>
        </w:tc>
        <w:tc>
          <w:tcPr>
            <w:tcW w:w="1490" w:type="pct"/>
            <w:tcBorders>
              <w:top w:val="single" w:sz="4" w:space="0" w:color="auto"/>
              <w:left w:val="nil"/>
              <w:bottom w:val="nil"/>
              <w:right w:val="single" w:sz="4" w:space="0" w:color="auto"/>
            </w:tcBorders>
            <w:shd w:val="clear" w:color="auto" w:fill="auto"/>
            <w:vAlign w:val="center"/>
            <w:hideMark/>
          </w:tcPr>
          <w:p w14:paraId="0AB733AD" w14:textId="77777777" w:rsidR="00341460" w:rsidRPr="00341460" w:rsidRDefault="00341460" w:rsidP="00341460">
            <w:pPr>
              <w:rPr>
                <w:sz w:val="18"/>
                <w:szCs w:val="18"/>
              </w:rPr>
            </w:pPr>
            <w:r w:rsidRPr="00341460">
              <w:rPr>
                <w:sz w:val="18"/>
                <w:szCs w:val="18"/>
              </w:rPr>
              <w:t>WYŁĄCZNIK NADPRĄDOWY CLS6-B16/3</w:t>
            </w:r>
          </w:p>
        </w:tc>
        <w:tc>
          <w:tcPr>
            <w:tcW w:w="604" w:type="pct"/>
            <w:tcBorders>
              <w:top w:val="single" w:sz="4" w:space="0" w:color="auto"/>
              <w:left w:val="nil"/>
              <w:bottom w:val="nil"/>
              <w:right w:val="single" w:sz="4" w:space="0" w:color="auto"/>
            </w:tcBorders>
            <w:shd w:val="clear" w:color="auto" w:fill="auto"/>
            <w:vAlign w:val="center"/>
            <w:hideMark/>
          </w:tcPr>
          <w:p w14:paraId="314626E0" w14:textId="77777777" w:rsidR="00341460" w:rsidRPr="00341460" w:rsidRDefault="00341460" w:rsidP="00341460">
            <w:pPr>
              <w:rPr>
                <w:sz w:val="18"/>
                <w:szCs w:val="18"/>
              </w:rPr>
            </w:pPr>
            <w:r w:rsidRPr="00341460">
              <w:rPr>
                <w:sz w:val="18"/>
                <w:szCs w:val="18"/>
              </w:rPr>
              <w:t> </w:t>
            </w:r>
          </w:p>
        </w:tc>
        <w:tc>
          <w:tcPr>
            <w:tcW w:w="1219" w:type="pct"/>
            <w:tcBorders>
              <w:top w:val="single" w:sz="4" w:space="0" w:color="auto"/>
              <w:left w:val="nil"/>
              <w:bottom w:val="nil"/>
              <w:right w:val="single" w:sz="4" w:space="0" w:color="auto"/>
            </w:tcBorders>
            <w:shd w:val="clear" w:color="auto" w:fill="auto"/>
            <w:vAlign w:val="center"/>
            <w:hideMark/>
          </w:tcPr>
          <w:p w14:paraId="6B4E2D99" w14:textId="77777777" w:rsidR="00341460" w:rsidRPr="00341460" w:rsidRDefault="00341460" w:rsidP="00341460">
            <w:pPr>
              <w:rPr>
                <w:sz w:val="18"/>
                <w:szCs w:val="18"/>
              </w:rPr>
            </w:pPr>
            <w:r w:rsidRPr="00341460">
              <w:rPr>
                <w:sz w:val="18"/>
                <w:szCs w:val="18"/>
              </w:rPr>
              <w:t> </w:t>
            </w:r>
          </w:p>
        </w:tc>
        <w:tc>
          <w:tcPr>
            <w:tcW w:w="259" w:type="pct"/>
            <w:tcBorders>
              <w:top w:val="nil"/>
              <w:left w:val="nil"/>
              <w:bottom w:val="single" w:sz="4" w:space="0" w:color="auto"/>
              <w:right w:val="single" w:sz="4" w:space="0" w:color="auto"/>
            </w:tcBorders>
            <w:shd w:val="clear" w:color="auto" w:fill="auto"/>
            <w:noWrap/>
            <w:vAlign w:val="center"/>
            <w:hideMark/>
          </w:tcPr>
          <w:p w14:paraId="313838B3" w14:textId="77777777" w:rsidR="00341460" w:rsidRPr="00341460" w:rsidRDefault="00341460" w:rsidP="00341460">
            <w:pPr>
              <w:jc w:val="center"/>
              <w:rPr>
                <w:sz w:val="18"/>
                <w:szCs w:val="18"/>
              </w:rPr>
            </w:pPr>
            <w:r w:rsidRPr="00341460">
              <w:rPr>
                <w:sz w:val="18"/>
                <w:szCs w:val="18"/>
              </w:rPr>
              <w:t>1</w:t>
            </w:r>
          </w:p>
        </w:tc>
        <w:tc>
          <w:tcPr>
            <w:tcW w:w="625" w:type="pct"/>
            <w:tcBorders>
              <w:top w:val="nil"/>
              <w:left w:val="nil"/>
              <w:bottom w:val="single" w:sz="4" w:space="0" w:color="auto"/>
              <w:right w:val="single" w:sz="4" w:space="0" w:color="auto"/>
            </w:tcBorders>
            <w:shd w:val="clear" w:color="auto" w:fill="auto"/>
            <w:noWrap/>
            <w:vAlign w:val="bottom"/>
            <w:hideMark/>
          </w:tcPr>
          <w:p w14:paraId="54E3F714" w14:textId="77777777" w:rsidR="00341460" w:rsidRPr="00341460" w:rsidRDefault="00341460" w:rsidP="00341460">
            <w:pPr>
              <w:rPr>
                <w:sz w:val="18"/>
                <w:szCs w:val="18"/>
              </w:rPr>
            </w:pPr>
            <w:r w:rsidRPr="00341460">
              <w:rPr>
                <w:sz w:val="18"/>
                <w:szCs w:val="18"/>
              </w:rPr>
              <w:t> </w:t>
            </w:r>
          </w:p>
        </w:tc>
        <w:tc>
          <w:tcPr>
            <w:tcW w:w="591" w:type="pct"/>
            <w:tcBorders>
              <w:top w:val="nil"/>
              <w:left w:val="nil"/>
              <w:bottom w:val="single" w:sz="4" w:space="0" w:color="auto"/>
              <w:right w:val="single" w:sz="8" w:space="0" w:color="auto"/>
            </w:tcBorders>
            <w:shd w:val="clear" w:color="auto" w:fill="auto"/>
            <w:noWrap/>
            <w:vAlign w:val="bottom"/>
            <w:hideMark/>
          </w:tcPr>
          <w:p w14:paraId="488AA21E" w14:textId="77777777" w:rsidR="00341460" w:rsidRPr="00341460" w:rsidRDefault="00341460" w:rsidP="00341460">
            <w:pPr>
              <w:rPr>
                <w:sz w:val="18"/>
                <w:szCs w:val="18"/>
              </w:rPr>
            </w:pPr>
            <w:r w:rsidRPr="00341460">
              <w:rPr>
                <w:sz w:val="18"/>
                <w:szCs w:val="18"/>
              </w:rPr>
              <w:t xml:space="preserve">               -   zł </w:t>
            </w:r>
          </w:p>
        </w:tc>
      </w:tr>
      <w:tr w:rsidR="00341460" w:rsidRPr="00341460" w14:paraId="07B00AC4" w14:textId="77777777" w:rsidTr="00341460">
        <w:trPr>
          <w:trHeight w:val="315"/>
        </w:trPr>
        <w:tc>
          <w:tcPr>
            <w:tcW w:w="211" w:type="pct"/>
            <w:tcBorders>
              <w:top w:val="nil"/>
              <w:left w:val="single" w:sz="8" w:space="0" w:color="auto"/>
              <w:bottom w:val="single" w:sz="4" w:space="0" w:color="auto"/>
              <w:right w:val="single" w:sz="4" w:space="0" w:color="auto"/>
            </w:tcBorders>
            <w:shd w:val="clear" w:color="auto" w:fill="auto"/>
            <w:vAlign w:val="center"/>
            <w:hideMark/>
          </w:tcPr>
          <w:p w14:paraId="2E8F1EA1" w14:textId="77777777" w:rsidR="00341460" w:rsidRPr="00341460" w:rsidRDefault="00341460" w:rsidP="00341460">
            <w:pPr>
              <w:jc w:val="center"/>
              <w:rPr>
                <w:sz w:val="18"/>
                <w:szCs w:val="18"/>
              </w:rPr>
            </w:pPr>
            <w:r w:rsidRPr="00341460">
              <w:rPr>
                <w:sz w:val="18"/>
                <w:szCs w:val="18"/>
              </w:rPr>
              <w:t>38.</w:t>
            </w:r>
          </w:p>
        </w:tc>
        <w:tc>
          <w:tcPr>
            <w:tcW w:w="1490" w:type="pct"/>
            <w:tcBorders>
              <w:top w:val="single" w:sz="4" w:space="0" w:color="auto"/>
              <w:left w:val="nil"/>
              <w:bottom w:val="nil"/>
              <w:right w:val="single" w:sz="4" w:space="0" w:color="auto"/>
            </w:tcBorders>
            <w:shd w:val="clear" w:color="auto" w:fill="auto"/>
            <w:vAlign w:val="center"/>
            <w:hideMark/>
          </w:tcPr>
          <w:p w14:paraId="4396CE0B" w14:textId="77777777" w:rsidR="00341460" w:rsidRPr="00341460" w:rsidRDefault="00341460" w:rsidP="00341460">
            <w:pPr>
              <w:rPr>
                <w:sz w:val="18"/>
                <w:szCs w:val="18"/>
              </w:rPr>
            </w:pPr>
            <w:r w:rsidRPr="00341460">
              <w:rPr>
                <w:sz w:val="18"/>
                <w:szCs w:val="18"/>
              </w:rPr>
              <w:t>ZABEZPIECZENIE PRZECIĄŻENIOWO-ZWARCIOWE PKZMO-4T</w:t>
            </w:r>
          </w:p>
        </w:tc>
        <w:tc>
          <w:tcPr>
            <w:tcW w:w="604" w:type="pct"/>
            <w:tcBorders>
              <w:top w:val="single" w:sz="4" w:space="0" w:color="auto"/>
              <w:left w:val="nil"/>
              <w:bottom w:val="nil"/>
              <w:right w:val="single" w:sz="4" w:space="0" w:color="auto"/>
            </w:tcBorders>
            <w:shd w:val="clear" w:color="auto" w:fill="auto"/>
            <w:vAlign w:val="center"/>
            <w:hideMark/>
          </w:tcPr>
          <w:p w14:paraId="0B6B67BF" w14:textId="77777777" w:rsidR="00341460" w:rsidRPr="00341460" w:rsidRDefault="00341460" w:rsidP="00341460">
            <w:pPr>
              <w:rPr>
                <w:sz w:val="18"/>
                <w:szCs w:val="18"/>
              </w:rPr>
            </w:pPr>
            <w:r w:rsidRPr="00341460">
              <w:rPr>
                <w:sz w:val="18"/>
                <w:szCs w:val="18"/>
              </w:rPr>
              <w:t> </w:t>
            </w:r>
          </w:p>
        </w:tc>
        <w:tc>
          <w:tcPr>
            <w:tcW w:w="1219" w:type="pct"/>
            <w:tcBorders>
              <w:top w:val="single" w:sz="4" w:space="0" w:color="auto"/>
              <w:left w:val="nil"/>
              <w:bottom w:val="nil"/>
              <w:right w:val="single" w:sz="4" w:space="0" w:color="auto"/>
            </w:tcBorders>
            <w:shd w:val="clear" w:color="auto" w:fill="auto"/>
            <w:vAlign w:val="center"/>
            <w:hideMark/>
          </w:tcPr>
          <w:p w14:paraId="3277C582" w14:textId="77777777" w:rsidR="00341460" w:rsidRPr="00341460" w:rsidRDefault="00341460" w:rsidP="00341460">
            <w:pPr>
              <w:rPr>
                <w:sz w:val="18"/>
                <w:szCs w:val="18"/>
              </w:rPr>
            </w:pPr>
            <w:r w:rsidRPr="00341460">
              <w:rPr>
                <w:sz w:val="18"/>
                <w:szCs w:val="18"/>
              </w:rPr>
              <w:t> </w:t>
            </w:r>
          </w:p>
        </w:tc>
        <w:tc>
          <w:tcPr>
            <w:tcW w:w="259" w:type="pct"/>
            <w:tcBorders>
              <w:top w:val="nil"/>
              <w:left w:val="nil"/>
              <w:bottom w:val="single" w:sz="4" w:space="0" w:color="auto"/>
              <w:right w:val="single" w:sz="4" w:space="0" w:color="auto"/>
            </w:tcBorders>
            <w:shd w:val="clear" w:color="auto" w:fill="auto"/>
            <w:noWrap/>
            <w:vAlign w:val="center"/>
            <w:hideMark/>
          </w:tcPr>
          <w:p w14:paraId="37E0CBC4" w14:textId="77777777" w:rsidR="00341460" w:rsidRPr="00341460" w:rsidRDefault="00341460" w:rsidP="00341460">
            <w:pPr>
              <w:jc w:val="center"/>
              <w:rPr>
                <w:sz w:val="18"/>
                <w:szCs w:val="18"/>
              </w:rPr>
            </w:pPr>
            <w:r w:rsidRPr="00341460">
              <w:rPr>
                <w:sz w:val="18"/>
                <w:szCs w:val="18"/>
              </w:rPr>
              <w:t>1</w:t>
            </w:r>
          </w:p>
        </w:tc>
        <w:tc>
          <w:tcPr>
            <w:tcW w:w="625" w:type="pct"/>
            <w:tcBorders>
              <w:top w:val="nil"/>
              <w:left w:val="nil"/>
              <w:bottom w:val="single" w:sz="4" w:space="0" w:color="auto"/>
              <w:right w:val="single" w:sz="4" w:space="0" w:color="auto"/>
            </w:tcBorders>
            <w:shd w:val="clear" w:color="auto" w:fill="auto"/>
            <w:noWrap/>
            <w:vAlign w:val="bottom"/>
            <w:hideMark/>
          </w:tcPr>
          <w:p w14:paraId="45F5F93E" w14:textId="77777777" w:rsidR="00341460" w:rsidRPr="00341460" w:rsidRDefault="00341460" w:rsidP="00341460">
            <w:pPr>
              <w:rPr>
                <w:sz w:val="18"/>
                <w:szCs w:val="18"/>
              </w:rPr>
            </w:pPr>
            <w:r w:rsidRPr="00341460">
              <w:rPr>
                <w:sz w:val="18"/>
                <w:szCs w:val="18"/>
              </w:rPr>
              <w:t> </w:t>
            </w:r>
          </w:p>
        </w:tc>
        <w:tc>
          <w:tcPr>
            <w:tcW w:w="591" w:type="pct"/>
            <w:tcBorders>
              <w:top w:val="nil"/>
              <w:left w:val="nil"/>
              <w:bottom w:val="single" w:sz="4" w:space="0" w:color="auto"/>
              <w:right w:val="single" w:sz="8" w:space="0" w:color="auto"/>
            </w:tcBorders>
            <w:shd w:val="clear" w:color="auto" w:fill="auto"/>
            <w:noWrap/>
            <w:vAlign w:val="bottom"/>
            <w:hideMark/>
          </w:tcPr>
          <w:p w14:paraId="08678D9A" w14:textId="77777777" w:rsidR="00341460" w:rsidRPr="00341460" w:rsidRDefault="00341460" w:rsidP="00341460">
            <w:pPr>
              <w:rPr>
                <w:sz w:val="18"/>
                <w:szCs w:val="18"/>
              </w:rPr>
            </w:pPr>
            <w:r w:rsidRPr="00341460">
              <w:rPr>
                <w:sz w:val="18"/>
                <w:szCs w:val="18"/>
              </w:rPr>
              <w:t xml:space="preserve">               -   zł </w:t>
            </w:r>
          </w:p>
        </w:tc>
      </w:tr>
      <w:tr w:rsidR="00341460" w:rsidRPr="00341460" w14:paraId="1FB8E852" w14:textId="77777777" w:rsidTr="00341460">
        <w:trPr>
          <w:trHeight w:val="945"/>
        </w:trPr>
        <w:tc>
          <w:tcPr>
            <w:tcW w:w="211" w:type="pct"/>
            <w:tcBorders>
              <w:top w:val="nil"/>
              <w:left w:val="single" w:sz="8" w:space="0" w:color="auto"/>
              <w:bottom w:val="single" w:sz="4" w:space="0" w:color="auto"/>
              <w:right w:val="single" w:sz="4" w:space="0" w:color="auto"/>
            </w:tcBorders>
            <w:shd w:val="clear" w:color="auto" w:fill="auto"/>
            <w:vAlign w:val="center"/>
            <w:hideMark/>
          </w:tcPr>
          <w:p w14:paraId="0799AF10" w14:textId="77777777" w:rsidR="00341460" w:rsidRPr="00341460" w:rsidRDefault="00341460" w:rsidP="00341460">
            <w:pPr>
              <w:jc w:val="center"/>
              <w:rPr>
                <w:sz w:val="18"/>
                <w:szCs w:val="18"/>
              </w:rPr>
            </w:pPr>
            <w:r w:rsidRPr="00341460">
              <w:rPr>
                <w:sz w:val="18"/>
                <w:szCs w:val="18"/>
              </w:rPr>
              <w:t>39.</w:t>
            </w:r>
          </w:p>
        </w:tc>
        <w:tc>
          <w:tcPr>
            <w:tcW w:w="1490" w:type="pct"/>
            <w:tcBorders>
              <w:top w:val="single" w:sz="4" w:space="0" w:color="auto"/>
              <w:left w:val="nil"/>
              <w:bottom w:val="nil"/>
              <w:right w:val="single" w:sz="4" w:space="0" w:color="auto"/>
            </w:tcBorders>
            <w:shd w:val="clear" w:color="auto" w:fill="auto"/>
            <w:vAlign w:val="center"/>
            <w:hideMark/>
          </w:tcPr>
          <w:p w14:paraId="2DDDB295" w14:textId="77777777" w:rsidR="00341460" w:rsidRPr="00341460" w:rsidRDefault="00341460" w:rsidP="00341460">
            <w:pPr>
              <w:rPr>
                <w:sz w:val="18"/>
                <w:szCs w:val="18"/>
              </w:rPr>
            </w:pPr>
            <w:r w:rsidRPr="00341460">
              <w:rPr>
                <w:sz w:val="18"/>
                <w:szCs w:val="18"/>
              </w:rPr>
              <w:t>WYŁĄCZNIK NADPRĄDOWY Z MODUŁEM RÓŻNICOWOPRĄDOWYM I STYKIEM POMOCNICZYM CKN6-16/1N/B/003 + Z-NHK</w:t>
            </w:r>
          </w:p>
        </w:tc>
        <w:tc>
          <w:tcPr>
            <w:tcW w:w="604" w:type="pct"/>
            <w:tcBorders>
              <w:top w:val="single" w:sz="4" w:space="0" w:color="auto"/>
              <w:left w:val="nil"/>
              <w:bottom w:val="nil"/>
              <w:right w:val="single" w:sz="4" w:space="0" w:color="auto"/>
            </w:tcBorders>
            <w:shd w:val="clear" w:color="auto" w:fill="auto"/>
            <w:vAlign w:val="center"/>
            <w:hideMark/>
          </w:tcPr>
          <w:p w14:paraId="2D18D9B1" w14:textId="77777777" w:rsidR="00341460" w:rsidRPr="00341460" w:rsidRDefault="00341460" w:rsidP="00341460">
            <w:pPr>
              <w:rPr>
                <w:sz w:val="18"/>
                <w:szCs w:val="18"/>
              </w:rPr>
            </w:pPr>
            <w:r w:rsidRPr="00341460">
              <w:rPr>
                <w:sz w:val="18"/>
                <w:szCs w:val="18"/>
              </w:rPr>
              <w:t> </w:t>
            </w:r>
          </w:p>
        </w:tc>
        <w:tc>
          <w:tcPr>
            <w:tcW w:w="1219" w:type="pct"/>
            <w:tcBorders>
              <w:top w:val="single" w:sz="4" w:space="0" w:color="auto"/>
              <w:left w:val="nil"/>
              <w:bottom w:val="nil"/>
              <w:right w:val="single" w:sz="4" w:space="0" w:color="auto"/>
            </w:tcBorders>
            <w:shd w:val="clear" w:color="auto" w:fill="auto"/>
            <w:vAlign w:val="center"/>
            <w:hideMark/>
          </w:tcPr>
          <w:p w14:paraId="2D6433CB" w14:textId="77777777" w:rsidR="00341460" w:rsidRPr="00341460" w:rsidRDefault="00341460" w:rsidP="00341460">
            <w:pPr>
              <w:rPr>
                <w:sz w:val="18"/>
                <w:szCs w:val="18"/>
              </w:rPr>
            </w:pPr>
            <w:r w:rsidRPr="00341460">
              <w:rPr>
                <w:sz w:val="18"/>
                <w:szCs w:val="18"/>
              </w:rPr>
              <w:t> </w:t>
            </w:r>
          </w:p>
        </w:tc>
        <w:tc>
          <w:tcPr>
            <w:tcW w:w="259" w:type="pct"/>
            <w:tcBorders>
              <w:top w:val="nil"/>
              <w:left w:val="nil"/>
              <w:bottom w:val="single" w:sz="4" w:space="0" w:color="auto"/>
              <w:right w:val="single" w:sz="4" w:space="0" w:color="auto"/>
            </w:tcBorders>
            <w:shd w:val="clear" w:color="auto" w:fill="auto"/>
            <w:noWrap/>
            <w:vAlign w:val="center"/>
            <w:hideMark/>
          </w:tcPr>
          <w:p w14:paraId="7823BA13" w14:textId="77777777" w:rsidR="00341460" w:rsidRPr="00341460" w:rsidRDefault="00341460" w:rsidP="00341460">
            <w:pPr>
              <w:jc w:val="center"/>
              <w:rPr>
                <w:sz w:val="18"/>
                <w:szCs w:val="18"/>
              </w:rPr>
            </w:pPr>
            <w:r w:rsidRPr="00341460">
              <w:rPr>
                <w:sz w:val="18"/>
                <w:szCs w:val="18"/>
              </w:rPr>
              <w:t>1</w:t>
            </w:r>
          </w:p>
        </w:tc>
        <w:tc>
          <w:tcPr>
            <w:tcW w:w="625" w:type="pct"/>
            <w:tcBorders>
              <w:top w:val="nil"/>
              <w:left w:val="nil"/>
              <w:bottom w:val="single" w:sz="4" w:space="0" w:color="auto"/>
              <w:right w:val="single" w:sz="4" w:space="0" w:color="auto"/>
            </w:tcBorders>
            <w:shd w:val="clear" w:color="auto" w:fill="auto"/>
            <w:noWrap/>
            <w:vAlign w:val="bottom"/>
            <w:hideMark/>
          </w:tcPr>
          <w:p w14:paraId="0DA6681C" w14:textId="77777777" w:rsidR="00341460" w:rsidRPr="00341460" w:rsidRDefault="00341460" w:rsidP="00341460">
            <w:pPr>
              <w:rPr>
                <w:sz w:val="18"/>
                <w:szCs w:val="18"/>
              </w:rPr>
            </w:pPr>
            <w:r w:rsidRPr="00341460">
              <w:rPr>
                <w:sz w:val="18"/>
                <w:szCs w:val="18"/>
              </w:rPr>
              <w:t> </w:t>
            </w:r>
          </w:p>
        </w:tc>
        <w:tc>
          <w:tcPr>
            <w:tcW w:w="591" w:type="pct"/>
            <w:tcBorders>
              <w:top w:val="nil"/>
              <w:left w:val="nil"/>
              <w:bottom w:val="single" w:sz="4" w:space="0" w:color="auto"/>
              <w:right w:val="single" w:sz="8" w:space="0" w:color="auto"/>
            </w:tcBorders>
            <w:shd w:val="clear" w:color="auto" w:fill="auto"/>
            <w:noWrap/>
            <w:vAlign w:val="bottom"/>
            <w:hideMark/>
          </w:tcPr>
          <w:p w14:paraId="43F4C1BA" w14:textId="77777777" w:rsidR="00341460" w:rsidRPr="00341460" w:rsidRDefault="00341460" w:rsidP="00341460">
            <w:pPr>
              <w:rPr>
                <w:sz w:val="18"/>
                <w:szCs w:val="18"/>
              </w:rPr>
            </w:pPr>
            <w:r w:rsidRPr="00341460">
              <w:rPr>
                <w:sz w:val="18"/>
                <w:szCs w:val="18"/>
              </w:rPr>
              <w:t xml:space="preserve">               -   zł </w:t>
            </w:r>
          </w:p>
        </w:tc>
      </w:tr>
      <w:tr w:rsidR="00341460" w:rsidRPr="00341460" w14:paraId="44B707FA" w14:textId="77777777" w:rsidTr="00341460">
        <w:trPr>
          <w:trHeight w:val="315"/>
        </w:trPr>
        <w:tc>
          <w:tcPr>
            <w:tcW w:w="211" w:type="pct"/>
            <w:tcBorders>
              <w:top w:val="nil"/>
              <w:left w:val="single" w:sz="8" w:space="0" w:color="auto"/>
              <w:bottom w:val="single" w:sz="4" w:space="0" w:color="auto"/>
              <w:right w:val="single" w:sz="4" w:space="0" w:color="auto"/>
            </w:tcBorders>
            <w:shd w:val="clear" w:color="auto" w:fill="auto"/>
            <w:vAlign w:val="center"/>
            <w:hideMark/>
          </w:tcPr>
          <w:p w14:paraId="13B54CE9" w14:textId="77777777" w:rsidR="00341460" w:rsidRPr="00341460" w:rsidRDefault="00341460" w:rsidP="00341460">
            <w:pPr>
              <w:jc w:val="center"/>
              <w:rPr>
                <w:sz w:val="18"/>
                <w:szCs w:val="18"/>
              </w:rPr>
            </w:pPr>
            <w:r w:rsidRPr="00341460">
              <w:rPr>
                <w:sz w:val="18"/>
                <w:szCs w:val="18"/>
              </w:rPr>
              <w:t>40.</w:t>
            </w:r>
          </w:p>
        </w:tc>
        <w:tc>
          <w:tcPr>
            <w:tcW w:w="1490" w:type="pct"/>
            <w:tcBorders>
              <w:top w:val="single" w:sz="4" w:space="0" w:color="auto"/>
              <w:left w:val="nil"/>
              <w:bottom w:val="nil"/>
              <w:right w:val="single" w:sz="4" w:space="0" w:color="auto"/>
            </w:tcBorders>
            <w:shd w:val="clear" w:color="auto" w:fill="auto"/>
            <w:vAlign w:val="center"/>
            <w:hideMark/>
          </w:tcPr>
          <w:p w14:paraId="2D54462F" w14:textId="77777777" w:rsidR="00341460" w:rsidRPr="00341460" w:rsidRDefault="00341460" w:rsidP="00341460">
            <w:pPr>
              <w:rPr>
                <w:sz w:val="18"/>
                <w:szCs w:val="18"/>
              </w:rPr>
            </w:pPr>
            <w:r w:rsidRPr="00341460">
              <w:rPr>
                <w:sz w:val="18"/>
                <w:szCs w:val="18"/>
              </w:rPr>
              <w:t>PRZEKAŹNIK IMPULSOWY Z-S230/22</w:t>
            </w:r>
          </w:p>
        </w:tc>
        <w:tc>
          <w:tcPr>
            <w:tcW w:w="604" w:type="pct"/>
            <w:tcBorders>
              <w:top w:val="single" w:sz="4" w:space="0" w:color="auto"/>
              <w:left w:val="nil"/>
              <w:bottom w:val="nil"/>
              <w:right w:val="single" w:sz="4" w:space="0" w:color="auto"/>
            </w:tcBorders>
            <w:shd w:val="clear" w:color="auto" w:fill="auto"/>
            <w:vAlign w:val="center"/>
            <w:hideMark/>
          </w:tcPr>
          <w:p w14:paraId="1515541D" w14:textId="77777777" w:rsidR="00341460" w:rsidRPr="00341460" w:rsidRDefault="00341460" w:rsidP="00341460">
            <w:pPr>
              <w:rPr>
                <w:sz w:val="18"/>
                <w:szCs w:val="18"/>
              </w:rPr>
            </w:pPr>
            <w:r w:rsidRPr="00341460">
              <w:rPr>
                <w:sz w:val="18"/>
                <w:szCs w:val="18"/>
              </w:rPr>
              <w:t> </w:t>
            </w:r>
          </w:p>
        </w:tc>
        <w:tc>
          <w:tcPr>
            <w:tcW w:w="1219" w:type="pct"/>
            <w:tcBorders>
              <w:top w:val="single" w:sz="4" w:space="0" w:color="auto"/>
              <w:left w:val="nil"/>
              <w:bottom w:val="nil"/>
              <w:right w:val="single" w:sz="4" w:space="0" w:color="auto"/>
            </w:tcBorders>
            <w:shd w:val="clear" w:color="auto" w:fill="auto"/>
            <w:vAlign w:val="center"/>
            <w:hideMark/>
          </w:tcPr>
          <w:p w14:paraId="6E48AA9C" w14:textId="77777777" w:rsidR="00341460" w:rsidRPr="00341460" w:rsidRDefault="00341460" w:rsidP="00341460">
            <w:pPr>
              <w:rPr>
                <w:sz w:val="18"/>
                <w:szCs w:val="18"/>
              </w:rPr>
            </w:pPr>
            <w:r w:rsidRPr="00341460">
              <w:rPr>
                <w:sz w:val="18"/>
                <w:szCs w:val="18"/>
              </w:rPr>
              <w:t> </w:t>
            </w:r>
          </w:p>
        </w:tc>
        <w:tc>
          <w:tcPr>
            <w:tcW w:w="259" w:type="pct"/>
            <w:tcBorders>
              <w:top w:val="nil"/>
              <w:left w:val="nil"/>
              <w:bottom w:val="single" w:sz="4" w:space="0" w:color="auto"/>
              <w:right w:val="single" w:sz="4" w:space="0" w:color="auto"/>
            </w:tcBorders>
            <w:shd w:val="clear" w:color="auto" w:fill="auto"/>
            <w:noWrap/>
            <w:vAlign w:val="center"/>
            <w:hideMark/>
          </w:tcPr>
          <w:p w14:paraId="74C606D9" w14:textId="77777777" w:rsidR="00341460" w:rsidRPr="00341460" w:rsidRDefault="00341460" w:rsidP="00341460">
            <w:pPr>
              <w:jc w:val="center"/>
              <w:rPr>
                <w:sz w:val="18"/>
                <w:szCs w:val="18"/>
              </w:rPr>
            </w:pPr>
            <w:r w:rsidRPr="00341460">
              <w:rPr>
                <w:sz w:val="18"/>
                <w:szCs w:val="18"/>
              </w:rPr>
              <w:t>1</w:t>
            </w:r>
          </w:p>
        </w:tc>
        <w:tc>
          <w:tcPr>
            <w:tcW w:w="625" w:type="pct"/>
            <w:tcBorders>
              <w:top w:val="nil"/>
              <w:left w:val="nil"/>
              <w:bottom w:val="single" w:sz="4" w:space="0" w:color="auto"/>
              <w:right w:val="single" w:sz="4" w:space="0" w:color="auto"/>
            </w:tcBorders>
            <w:shd w:val="clear" w:color="auto" w:fill="auto"/>
            <w:noWrap/>
            <w:vAlign w:val="bottom"/>
            <w:hideMark/>
          </w:tcPr>
          <w:p w14:paraId="6C01AD7D" w14:textId="77777777" w:rsidR="00341460" w:rsidRPr="00341460" w:rsidRDefault="00341460" w:rsidP="00341460">
            <w:pPr>
              <w:rPr>
                <w:sz w:val="18"/>
                <w:szCs w:val="18"/>
              </w:rPr>
            </w:pPr>
            <w:r w:rsidRPr="00341460">
              <w:rPr>
                <w:sz w:val="18"/>
                <w:szCs w:val="18"/>
              </w:rPr>
              <w:t> </w:t>
            </w:r>
          </w:p>
        </w:tc>
        <w:tc>
          <w:tcPr>
            <w:tcW w:w="591" w:type="pct"/>
            <w:tcBorders>
              <w:top w:val="nil"/>
              <w:left w:val="nil"/>
              <w:bottom w:val="single" w:sz="4" w:space="0" w:color="auto"/>
              <w:right w:val="single" w:sz="8" w:space="0" w:color="auto"/>
            </w:tcBorders>
            <w:shd w:val="clear" w:color="auto" w:fill="auto"/>
            <w:noWrap/>
            <w:vAlign w:val="bottom"/>
            <w:hideMark/>
          </w:tcPr>
          <w:p w14:paraId="17697B97" w14:textId="77777777" w:rsidR="00341460" w:rsidRPr="00341460" w:rsidRDefault="00341460" w:rsidP="00341460">
            <w:pPr>
              <w:rPr>
                <w:sz w:val="18"/>
                <w:szCs w:val="18"/>
              </w:rPr>
            </w:pPr>
            <w:r w:rsidRPr="00341460">
              <w:rPr>
                <w:sz w:val="18"/>
                <w:szCs w:val="18"/>
              </w:rPr>
              <w:t xml:space="preserve">               -   zł </w:t>
            </w:r>
          </w:p>
        </w:tc>
      </w:tr>
      <w:tr w:rsidR="00341460" w:rsidRPr="00341460" w14:paraId="6A003C58" w14:textId="77777777" w:rsidTr="00341460">
        <w:trPr>
          <w:trHeight w:val="315"/>
        </w:trPr>
        <w:tc>
          <w:tcPr>
            <w:tcW w:w="211" w:type="pct"/>
            <w:tcBorders>
              <w:top w:val="nil"/>
              <w:left w:val="single" w:sz="8" w:space="0" w:color="auto"/>
              <w:bottom w:val="single" w:sz="4" w:space="0" w:color="auto"/>
              <w:right w:val="single" w:sz="4" w:space="0" w:color="auto"/>
            </w:tcBorders>
            <w:shd w:val="clear" w:color="auto" w:fill="auto"/>
            <w:vAlign w:val="center"/>
            <w:hideMark/>
          </w:tcPr>
          <w:p w14:paraId="3CB9DD88" w14:textId="77777777" w:rsidR="00341460" w:rsidRPr="00341460" w:rsidRDefault="00341460" w:rsidP="00341460">
            <w:pPr>
              <w:jc w:val="center"/>
              <w:rPr>
                <w:sz w:val="18"/>
                <w:szCs w:val="18"/>
              </w:rPr>
            </w:pPr>
            <w:r w:rsidRPr="00341460">
              <w:rPr>
                <w:sz w:val="18"/>
                <w:szCs w:val="18"/>
              </w:rPr>
              <w:t>41.</w:t>
            </w:r>
          </w:p>
        </w:tc>
        <w:tc>
          <w:tcPr>
            <w:tcW w:w="1490" w:type="pct"/>
            <w:tcBorders>
              <w:top w:val="single" w:sz="4" w:space="0" w:color="auto"/>
              <w:left w:val="nil"/>
              <w:bottom w:val="nil"/>
              <w:right w:val="single" w:sz="4" w:space="0" w:color="auto"/>
            </w:tcBorders>
            <w:shd w:val="clear" w:color="auto" w:fill="auto"/>
            <w:vAlign w:val="center"/>
            <w:hideMark/>
          </w:tcPr>
          <w:p w14:paraId="417490D5" w14:textId="77777777" w:rsidR="00341460" w:rsidRPr="00341460" w:rsidRDefault="00341460" w:rsidP="00341460">
            <w:pPr>
              <w:rPr>
                <w:sz w:val="18"/>
                <w:szCs w:val="18"/>
              </w:rPr>
            </w:pPr>
            <w:r w:rsidRPr="00341460">
              <w:rPr>
                <w:sz w:val="18"/>
                <w:szCs w:val="18"/>
              </w:rPr>
              <w:t>PRZEKAŹNIK KONTROLI TEMPERATURY RTT-14</w:t>
            </w:r>
          </w:p>
        </w:tc>
        <w:tc>
          <w:tcPr>
            <w:tcW w:w="604" w:type="pct"/>
            <w:tcBorders>
              <w:top w:val="single" w:sz="4" w:space="0" w:color="auto"/>
              <w:left w:val="nil"/>
              <w:bottom w:val="nil"/>
              <w:right w:val="single" w:sz="4" w:space="0" w:color="auto"/>
            </w:tcBorders>
            <w:shd w:val="clear" w:color="auto" w:fill="auto"/>
            <w:vAlign w:val="center"/>
            <w:hideMark/>
          </w:tcPr>
          <w:p w14:paraId="2FE520D5" w14:textId="77777777" w:rsidR="00341460" w:rsidRPr="00341460" w:rsidRDefault="00341460" w:rsidP="00341460">
            <w:pPr>
              <w:rPr>
                <w:sz w:val="18"/>
                <w:szCs w:val="18"/>
              </w:rPr>
            </w:pPr>
            <w:r w:rsidRPr="00341460">
              <w:rPr>
                <w:sz w:val="18"/>
                <w:szCs w:val="18"/>
              </w:rPr>
              <w:t> </w:t>
            </w:r>
          </w:p>
        </w:tc>
        <w:tc>
          <w:tcPr>
            <w:tcW w:w="1219" w:type="pct"/>
            <w:tcBorders>
              <w:top w:val="single" w:sz="4" w:space="0" w:color="auto"/>
              <w:left w:val="nil"/>
              <w:bottom w:val="nil"/>
              <w:right w:val="single" w:sz="4" w:space="0" w:color="auto"/>
            </w:tcBorders>
            <w:shd w:val="clear" w:color="auto" w:fill="auto"/>
            <w:vAlign w:val="center"/>
            <w:hideMark/>
          </w:tcPr>
          <w:p w14:paraId="042962F9" w14:textId="77777777" w:rsidR="00341460" w:rsidRPr="00341460" w:rsidRDefault="00341460" w:rsidP="00341460">
            <w:pPr>
              <w:rPr>
                <w:sz w:val="18"/>
                <w:szCs w:val="18"/>
              </w:rPr>
            </w:pPr>
            <w:r w:rsidRPr="00341460">
              <w:rPr>
                <w:sz w:val="18"/>
                <w:szCs w:val="18"/>
              </w:rPr>
              <w:t> </w:t>
            </w:r>
          </w:p>
        </w:tc>
        <w:tc>
          <w:tcPr>
            <w:tcW w:w="259" w:type="pct"/>
            <w:tcBorders>
              <w:top w:val="nil"/>
              <w:left w:val="nil"/>
              <w:bottom w:val="single" w:sz="4" w:space="0" w:color="auto"/>
              <w:right w:val="single" w:sz="4" w:space="0" w:color="auto"/>
            </w:tcBorders>
            <w:shd w:val="clear" w:color="auto" w:fill="auto"/>
            <w:noWrap/>
            <w:vAlign w:val="center"/>
            <w:hideMark/>
          </w:tcPr>
          <w:p w14:paraId="42C6AAE5" w14:textId="77777777" w:rsidR="00341460" w:rsidRPr="00341460" w:rsidRDefault="00341460" w:rsidP="00341460">
            <w:pPr>
              <w:jc w:val="center"/>
              <w:rPr>
                <w:sz w:val="18"/>
                <w:szCs w:val="18"/>
              </w:rPr>
            </w:pPr>
            <w:r w:rsidRPr="00341460">
              <w:rPr>
                <w:sz w:val="18"/>
                <w:szCs w:val="18"/>
              </w:rPr>
              <w:t>1</w:t>
            </w:r>
          </w:p>
        </w:tc>
        <w:tc>
          <w:tcPr>
            <w:tcW w:w="625" w:type="pct"/>
            <w:tcBorders>
              <w:top w:val="nil"/>
              <w:left w:val="nil"/>
              <w:bottom w:val="single" w:sz="4" w:space="0" w:color="auto"/>
              <w:right w:val="single" w:sz="4" w:space="0" w:color="auto"/>
            </w:tcBorders>
            <w:shd w:val="clear" w:color="auto" w:fill="auto"/>
            <w:noWrap/>
            <w:vAlign w:val="bottom"/>
            <w:hideMark/>
          </w:tcPr>
          <w:p w14:paraId="5A96F51F" w14:textId="77777777" w:rsidR="00341460" w:rsidRPr="00341460" w:rsidRDefault="00341460" w:rsidP="00341460">
            <w:pPr>
              <w:rPr>
                <w:sz w:val="18"/>
                <w:szCs w:val="18"/>
              </w:rPr>
            </w:pPr>
            <w:r w:rsidRPr="00341460">
              <w:rPr>
                <w:sz w:val="18"/>
                <w:szCs w:val="18"/>
              </w:rPr>
              <w:t> </w:t>
            </w:r>
          </w:p>
        </w:tc>
        <w:tc>
          <w:tcPr>
            <w:tcW w:w="591" w:type="pct"/>
            <w:tcBorders>
              <w:top w:val="nil"/>
              <w:left w:val="nil"/>
              <w:bottom w:val="single" w:sz="4" w:space="0" w:color="auto"/>
              <w:right w:val="single" w:sz="8" w:space="0" w:color="auto"/>
            </w:tcBorders>
            <w:shd w:val="clear" w:color="auto" w:fill="auto"/>
            <w:noWrap/>
            <w:vAlign w:val="bottom"/>
            <w:hideMark/>
          </w:tcPr>
          <w:p w14:paraId="6C468F9C" w14:textId="77777777" w:rsidR="00341460" w:rsidRPr="00341460" w:rsidRDefault="00341460" w:rsidP="00341460">
            <w:pPr>
              <w:rPr>
                <w:sz w:val="18"/>
                <w:szCs w:val="18"/>
              </w:rPr>
            </w:pPr>
            <w:r w:rsidRPr="00341460">
              <w:rPr>
                <w:sz w:val="18"/>
                <w:szCs w:val="18"/>
              </w:rPr>
              <w:t xml:space="preserve">               -   zł </w:t>
            </w:r>
          </w:p>
        </w:tc>
      </w:tr>
      <w:tr w:rsidR="00341460" w:rsidRPr="00341460" w14:paraId="17A32C13" w14:textId="77777777" w:rsidTr="00341460">
        <w:trPr>
          <w:trHeight w:val="315"/>
        </w:trPr>
        <w:tc>
          <w:tcPr>
            <w:tcW w:w="211" w:type="pct"/>
            <w:tcBorders>
              <w:top w:val="nil"/>
              <w:left w:val="single" w:sz="8" w:space="0" w:color="auto"/>
              <w:bottom w:val="single" w:sz="4" w:space="0" w:color="auto"/>
              <w:right w:val="single" w:sz="4" w:space="0" w:color="auto"/>
            </w:tcBorders>
            <w:shd w:val="clear" w:color="auto" w:fill="auto"/>
            <w:vAlign w:val="center"/>
            <w:hideMark/>
          </w:tcPr>
          <w:p w14:paraId="2617F2BB" w14:textId="77777777" w:rsidR="00341460" w:rsidRPr="00341460" w:rsidRDefault="00341460" w:rsidP="00341460">
            <w:pPr>
              <w:jc w:val="center"/>
              <w:rPr>
                <w:sz w:val="18"/>
                <w:szCs w:val="18"/>
              </w:rPr>
            </w:pPr>
            <w:r w:rsidRPr="00341460">
              <w:rPr>
                <w:sz w:val="18"/>
                <w:szCs w:val="18"/>
              </w:rPr>
              <w:t>42.</w:t>
            </w:r>
          </w:p>
        </w:tc>
        <w:tc>
          <w:tcPr>
            <w:tcW w:w="1490" w:type="pct"/>
            <w:tcBorders>
              <w:top w:val="single" w:sz="4" w:space="0" w:color="auto"/>
              <w:left w:val="nil"/>
              <w:bottom w:val="nil"/>
              <w:right w:val="single" w:sz="4" w:space="0" w:color="auto"/>
            </w:tcBorders>
            <w:shd w:val="clear" w:color="auto" w:fill="auto"/>
            <w:vAlign w:val="center"/>
            <w:hideMark/>
          </w:tcPr>
          <w:p w14:paraId="7FC7C5F3" w14:textId="77777777" w:rsidR="00341460" w:rsidRPr="00341460" w:rsidRDefault="00341460" w:rsidP="00341460">
            <w:pPr>
              <w:rPr>
                <w:sz w:val="18"/>
                <w:szCs w:val="18"/>
              </w:rPr>
            </w:pPr>
            <w:r w:rsidRPr="00341460">
              <w:rPr>
                <w:sz w:val="18"/>
                <w:szCs w:val="18"/>
              </w:rPr>
              <w:t>PRZEŁĄCZNIK WOLTOMIERZA T03-15924/E</w:t>
            </w:r>
          </w:p>
        </w:tc>
        <w:tc>
          <w:tcPr>
            <w:tcW w:w="604" w:type="pct"/>
            <w:tcBorders>
              <w:top w:val="single" w:sz="4" w:space="0" w:color="auto"/>
              <w:left w:val="nil"/>
              <w:bottom w:val="nil"/>
              <w:right w:val="single" w:sz="4" w:space="0" w:color="auto"/>
            </w:tcBorders>
            <w:shd w:val="clear" w:color="auto" w:fill="auto"/>
            <w:vAlign w:val="center"/>
            <w:hideMark/>
          </w:tcPr>
          <w:p w14:paraId="2E01E933" w14:textId="77777777" w:rsidR="00341460" w:rsidRPr="00341460" w:rsidRDefault="00341460" w:rsidP="00341460">
            <w:pPr>
              <w:rPr>
                <w:sz w:val="18"/>
                <w:szCs w:val="18"/>
              </w:rPr>
            </w:pPr>
            <w:r w:rsidRPr="00341460">
              <w:rPr>
                <w:sz w:val="18"/>
                <w:szCs w:val="18"/>
              </w:rPr>
              <w:t> </w:t>
            </w:r>
          </w:p>
        </w:tc>
        <w:tc>
          <w:tcPr>
            <w:tcW w:w="1219" w:type="pct"/>
            <w:tcBorders>
              <w:top w:val="single" w:sz="4" w:space="0" w:color="auto"/>
              <w:left w:val="nil"/>
              <w:bottom w:val="nil"/>
              <w:right w:val="single" w:sz="4" w:space="0" w:color="auto"/>
            </w:tcBorders>
            <w:shd w:val="clear" w:color="auto" w:fill="auto"/>
            <w:vAlign w:val="center"/>
            <w:hideMark/>
          </w:tcPr>
          <w:p w14:paraId="1A5C0EFD" w14:textId="77777777" w:rsidR="00341460" w:rsidRPr="00341460" w:rsidRDefault="00341460" w:rsidP="00341460">
            <w:pPr>
              <w:rPr>
                <w:sz w:val="18"/>
                <w:szCs w:val="18"/>
              </w:rPr>
            </w:pPr>
            <w:r w:rsidRPr="00341460">
              <w:rPr>
                <w:sz w:val="18"/>
                <w:szCs w:val="18"/>
              </w:rPr>
              <w:t> </w:t>
            </w:r>
          </w:p>
        </w:tc>
        <w:tc>
          <w:tcPr>
            <w:tcW w:w="259" w:type="pct"/>
            <w:tcBorders>
              <w:top w:val="nil"/>
              <w:left w:val="nil"/>
              <w:bottom w:val="single" w:sz="4" w:space="0" w:color="auto"/>
              <w:right w:val="single" w:sz="4" w:space="0" w:color="auto"/>
            </w:tcBorders>
            <w:shd w:val="clear" w:color="auto" w:fill="auto"/>
            <w:noWrap/>
            <w:vAlign w:val="center"/>
            <w:hideMark/>
          </w:tcPr>
          <w:p w14:paraId="58B7C1FF" w14:textId="77777777" w:rsidR="00341460" w:rsidRPr="00341460" w:rsidRDefault="00341460" w:rsidP="00341460">
            <w:pPr>
              <w:jc w:val="center"/>
              <w:rPr>
                <w:sz w:val="18"/>
                <w:szCs w:val="18"/>
              </w:rPr>
            </w:pPr>
            <w:r w:rsidRPr="00341460">
              <w:rPr>
                <w:sz w:val="18"/>
                <w:szCs w:val="18"/>
              </w:rPr>
              <w:t>1</w:t>
            </w:r>
          </w:p>
        </w:tc>
        <w:tc>
          <w:tcPr>
            <w:tcW w:w="625" w:type="pct"/>
            <w:tcBorders>
              <w:top w:val="nil"/>
              <w:left w:val="nil"/>
              <w:bottom w:val="single" w:sz="4" w:space="0" w:color="auto"/>
              <w:right w:val="single" w:sz="4" w:space="0" w:color="auto"/>
            </w:tcBorders>
            <w:shd w:val="clear" w:color="auto" w:fill="auto"/>
            <w:noWrap/>
            <w:vAlign w:val="bottom"/>
            <w:hideMark/>
          </w:tcPr>
          <w:p w14:paraId="1C9A356C" w14:textId="77777777" w:rsidR="00341460" w:rsidRPr="00341460" w:rsidRDefault="00341460" w:rsidP="00341460">
            <w:pPr>
              <w:rPr>
                <w:sz w:val="18"/>
                <w:szCs w:val="18"/>
              </w:rPr>
            </w:pPr>
            <w:r w:rsidRPr="00341460">
              <w:rPr>
                <w:sz w:val="18"/>
                <w:szCs w:val="18"/>
              </w:rPr>
              <w:t> </w:t>
            </w:r>
          </w:p>
        </w:tc>
        <w:tc>
          <w:tcPr>
            <w:tcW w:w="591" w:type="pct"/>
            <w:tcBorders>
              <w:top w:val="nil"/>
              <w:left w:val="nil"/>
              <w:bottom w:val="single" w:sz="4" w:space="0" w:color="auto"/>
              <w:right w:val="single" w:sz="8" w:space="0" w:color="auto"/>
            </w:tcBorders>
            <w:shd w:val="clear" w:color="auto" w:fill="auto"/>
            <w:noWrap/>
            <w:vAlign w:val="bottom"/>
            <w:hideMark/>
          </w:tcPr>
          <w:p w14:paraId="63002548" w14:textId="77777777" w:rsidR="00341460" w:rsidRPr="00341460" w:rsidRDefault="00341460" w:rsidP="00341460">
            <w:pPr>
              <w:rPr>
                <w:sz w:val="18"/>
                <w:szCs w:val="18"/>
              </w:rPr>
            </w:pPr>
            <w:r w:rsidRPr="00341460">
              <w:rPr>
                <w:sz w:val="18"/>
                <w:szCs w:val="18"/>
              </w:rPr>
              <w:t xml:space="preserve">               -   zł </w:t>
            </w:r>
          </w:p>
        </w:tc>
      </w:tr>
      <w:tr w:rsidR="00341460" w:rsidRPr="00341460" w14:paraId="6609EABA" w14:textId="77777777" w:rsidTr="00341460">
        <w:trPr>
          <w:trHeight w:val="315"/>
        </w:trPr>
        <w:tc>
          <w:tcPr>
            <w:tcW w:w="211" w:type="pct"/>
            <w:tcBorders>
              <w:top w:val="nil"/>
              <w:left w:val="single" w:sz="8" w:space="0" w:color="auto"/>
              <w:bottom w:val="single" w:sz="4" w:space="0" w:color="auto"/>
              <w:right w:val="single" w:sz="4" w:space="0" w:color="auto"/>
            </w:tcBorders>
            <w:shd w:val="clear" w:color="auto" w:fill="auto"/>
            <w:vAlign w:val="center"/>
            <w:hideMark/>
          </w:tcPr>
          <w:p w14:paraId="69DEA479" w14:textId="77777777" w:rsidR="00341460" w:rsidRPr="00341460" w:rsidRDefault="00341460" w:rsidP="00341460">
            <w:pPr>
              <w:jc w:val="center"/>
              <w:rPr>
                <w:sz w:val="18"/>
                <w:szCs w:val="18"/>
              </w:rPr>
            </w:pPr>
            <w:r w:rsidRPr="00341460">
              <w:rPr>
                <w:sz w:val="18"/>
                <w:szCs w:val="18"/>
              </w:rPr>
              <w:t>43.</w:t>
            </w:r>
          </w:p>
        </w:tc>
        <w:tc>
          <w:tcPr>
            <w:tcW w:w="1490" w:type="pct"/>
            <w:tcBorders>
              <w:top w:val="single" w:sz="4" w:space="0" w:color="auto"/>
              <w:left w:val="nil"/>
              <w:bottom w:val="nil"/>
              <w:right w:val="single" w:sz="4" w:space="0" w:color="auto"/>
            </w:tcBorders>
            <w:shd w:val="clear" w:color="auto" w:fill="auto"/>
            <w:vAlign w:val="center"/>
            <w:hideMark/>
          </w:tcPr>
          <w:p w14:paraId="1D58B26A" w14:textId="77777777" w:rsidR="00341460" w:rsidRPr="00341460" w:rsidRDefault="00341460" w:rsidP="00341460">
            <w:pPr>
              <w:rPr>
                <w:sz w:val="18"/>
                <w:szCs w:val="18"/>
              </w:rPr>
            </w:pPr>
            <w:r w:rsidRPr="00341460">
              <w:rPr>
                <w:sz w:val="18"/>
                <w:szCs w:val="18"/>
              </w:rPr>
              <w:t>LAMPKA SYGNALIZACYJNA Z-L/G 230V</w:t>
            </w:r>
          </w:p>
        </w:tc>
        <w:tc>
          <w:tcPr>
            <w:tcW w:w="604" w:type="pct"/>
            <w:tcBorders>
              <w:top w:val="single" w:sz="4" w:space="0" w:color="auto"/>
              <w:left w:val="nil"/>
              <w:bottom w:val="nil"/>
              <w:right w:val="single" w:sz="4" w:space="0" w:color="auto"/>
            </w:tcBorders>
            <w:shd w:val="clear" w:color="auto" w:fill="auto"/>
            <w:vAlign w:val="center"/>
            <w:hideMark/>
          </w:tcPr>
          <w:p w14:paraId="6EC15B08" w14:textId="77777777" w:rsidR="00341460" w:rsidRPr="00341460" w:rsidRDefault="00341460" w:rsidP="00341460">
            <w:pPr>
              <w:rPr>
                <w:sz w:val="18"/>
                <w:szCs w:val="18"/>
              </w:rPr>
            </w:pPr>
            <w:r w:rsidRPr="00341460">
              <w:rPr>
                <w:sz w:val="18"/>
                <w:szCs w:val="18"/>
              </w:rPr>
              <w:t> </w:t>
            </w:r>
          </w:p>
        </w:tc>
        <w:tc>
          <w:tcPr>
            <w:tcW w:w="1219" w:type="pct"/>
            <w:tcBorders>
              <w:top w:val="single" w:sz="4" w:space="0" w:color="auto"/>
              <w:left w:val="nil"/>
              <w:bottom w:val="nil"/>
              <w:right w:val="single" w:sz="4" w:space="0" w:color="auto"/>
            </w:tcBorders>
            <w:shd w:val="clear" w:color="auto" w:fill="auto"/>
            <w:vAlign w:val="center"/>
            <w:hideMark/>
          </w:tcPr>
          <w:p w14:paraId="0ACE2989" w14:textId="77777777" w:rsidR="00341460" w:rsidRPr="00341460" w:rsidRDefault="00341460" w:rsidP="00341460">
            <w:pPr>
              <w:rPr>
                <w:sz w:val="18"/>
                <w:szCs w:val="18"/>
              </w:rPr>
            </w:pPr>
            <w:r w:rsidRPr="00341460">
              <w:rPr>
                <w:sz w:val="18"/>
                <w:szCs w:val="18"/>
              </w:rPr>
              <w:t> </w:t>
            </w:r>
          </w:p>
        </w:tc>
        <w:tc>
          <w:tcPr>
            <w:tcW w:w="259" w:type="pct"/>
            <w:tcBorders>
              <w:top w:val="nil"/>
              <w:left w:val="nil"/>
              <w:bottom w:val="single" w:sz="4" w:space="0" w:color="auto"/>
              <w:right w:val="single" w:sz="4" w:space="0" w:color="auto"/>
            </w:tcBorders>
            <w:shd w:val="clear" w:color="auto" w:fill="auto"/>
            <w:noWrap/>
            <w:vAlign w:val="center"/>
            <w:hideMark/>
          </w:tcPr>
          <w:p w14:paraId="221C2857" w14:textId="77777777" w:rsidR="00341460" w:rsidRPr="00341460" w:rsidRDefault="00341460" w:rsidP="00341460">
            <w:pPr>
              <w:jc w:val="center"/>
              <w:rPr>
                <w:sz w:val="18"/>
                <w:szCs w:val="18"/>
              </w:rPr>
            </w:pPr>
            <w:r w:rsidRPr="00341460">
              <w:rPr>
                <w:sz w:val="18"/>
                <w:szCs w:val="18"/>
              </w:rPr>
              <w:t>1</w:t>
            </w:r>
          </w:p>
        </w:tc>
        <w:tc>
          <w:tcPr>
            <w:tcW w:w="625" w:type="pct"/>
            <w:tcBorders>
              <w:top w:val="nil"/>
              <w:left w:val="nil"/>
              <w:bottom w:val="single" w:sz="4" w:space="0" w:color="auto"/>
              <w:right w:val="single" w:sz="4" w:space="0" w:color="auto"/>
            </w:tcBorders>
            <w:shd w:val="clear" w:color="auto" w:fill="auto"/>
            <w:noWrap/>
            <w:vAlign w:val="bottom"/>
            <w:hideMark/>
          </w:tcPr>
          <w:p w14:paraId="2D445498" w14:textId="77777777" w:rsidR="00341460" w:rsidRPr="00341460" w:rsidRDefault="00341460" w:rsidP="00341460">
            <w:pPr>
              <w:rPr>
                <w:sz w:val="18"/>
                <w:szCs w:val="18"/>
              </w:rPr>
            </w:pPr>
            <w:r w:rsidRPr="00341460">
              <w:rPr>
                <w:sz w:val="18"/>
                <w:szCs w:val="18"/>
              </w:rPr>
              <w:t> </w:t>
            </w:r>
          </w:p>
        </w:tc>
        <w:tc>
          <w:tcPr>
            <w:tcW w:w="591" w:type="pct"/>
            <w:tcBorders>
              <w:top w:val="nil"/>
              <w:left w:val="nil"/>
              <w:bottom w:val="single" w:sz="4" w:space="0" w:color="auto"/>
              <w:right w:val="single" w:sz="8" w:space="0" w:color="auto"/>
            </w:tcBorders>
            <w:shd w:val="clear" w:color="auto" w:fill="auto"/>
            <w:noWrap/>
            <w:vAlign w:val="bottom"/>
            <w:hideMark/>
          </w:tcPr>
          <w:p w14:paraId="316E0D88" w14:textId="77777777" w:rsidR="00341460" w:rsidRPr="00341460" w:rsidRDefault="00341460" w:rsidP="00341460">
            <w:pPr>
              <w:rPr>
                <w:sz w:val="18"/>
                <w:szCs w:val="18"/>
              </w:rPr>
            </w:pPr>
            <w:r w:rsidRPr="00341460">
              <w:rPr>
                <w:sz w:val="18"/>
                <w:szCs w:val="18"/>
              </w:rPr>
              <w:t xml:space="preserve">               -   zł </w:t>
            </w:r>
          </w:p>
        </w:tc>
      </w:tr>
      <w:tr w:rsidR="00341460" w:rsidRPr="00341460" w14:paraId="753387B8" w14:textId="77777777" w:rsidTr="00341460">
        <w:trPr>
          <w:trHeight w:val="315"/>
        </w:trPr>
        <w:tc>
          <w:tcPr>
            <w:tcW w:w="211" w:type="pct"/>
            <w:tcBorders>
              <w:top w:val="nil"/>
              <w:left w:val="single" w:sz="8" w:space="0" w:color="auto"/>
              <w:bottom w:val="single" w:sz="4" w:space="0" w:color="auto"/>
              <w:right w:val="single" w:sz="4" w:space="0" w:color="auto"/>
            </w:tcBorders>
            <w:shd w:val="clear" w:color="auto" w:fill="auto"/>
            <w:vAlign w:val="center"/>
            <w:hideMark/>
          </w:tcPr>
          <w:p w14:paraId="257ED6FC" w14:textId="77777777" w:rsidR="00341460" w:rsidRPr="00341460" w:rsidRDefault="00341460" w:rsidP="00341460">
            <w:pPr>
              <w:jc w:val="center"/>
              <w:rPr>
                <w:sz w:val="18"/>
                <w:szCs w:val="18"/>
              </w:rPr>
            </w:pPr>
            <w:r w:rsidRPr="00341460">
              <w:rPr>
                <w:sz w:val="18"/>
                <w:szCs w:val="18"/>
              </w:rPr>
              <w:t>44.</w:t>
            </w:r>
          </w:p>
        </w:tc>
        <w:tc>
          <w:tcPr>
            <w:tcW w:w="1490" w:type="pct"/>
            <w:tcBorders>
              <w:top w:val="single" w:sz="4" w:space="0" w:color="auto"/>
              <w:left w:val="nil"/>
              <w:bottom w:val="single" w:sz="4" w:space="0" w:color="auto"/>
              <w:right w:val="single" w:sz="4" w:space="0" w:color="auto"/>
            </w:tcBorders>
            <w:shd w:val="clear" w:color="auto" w:fill="auto"/>
            <w:vAlign w:val="center"/>
            <w:hideMark/>
          </w:tcPr>
          <w:p w14:paraId="0E0A4D3A" w14:textId="77777777" w:rsidR="00341460" w:rsidRPr="00341460" w:rsidRDefault="00341460" w:rsidP="00341460">
            <w:pPr>
              <w:rPr>
                <w:sz w:val="18"/>
                <w:szCs w:val="18"/>
              </w:rPr>
            </w:pPr>
            <w:r w:rsidRPr="00341460">
              <w:rPr>
                <w:sz w:val="18"/>
                <w:szCs w:val="18"/>
              </w:rPr>
              <w:t>STEROWNIK CPU 315-2DP6ES7315-1AG10-0AB0</w:t>
            </w:r>
          </w:p>
        </w:tc>
        <w:tc>
          <w:tcPr>
            <w:tcW w:w="604" w:type="pct"/>
            <w:tcBorders>
              <w:top w:val="single" w:sz="4" w:space="0" w:color="auto"/>
              <w:left w:val="nil"/>
              <w:bottom w:val="single" w:sz="4" w:space="0" w:color="auto"/>
              <w:right w:val="single" w:sz="4" w:space="0" w:color="auto"/>
            </w:tcBorders>
            <w:shd w:val="clear" w:color="auto" w:fill="auto"/>
            <w:vAlign w:val="center"/>
            <w:hideMark/>
          </w:tcPr>
          <w:p w14:paraId="3C416F14" w14:textId="77777777" w:rsidR="00341460" w:rsidRPr="00341460" w:rsidRDefault="00341460" w:rsidP="00341460">
            <w:pPr>
              <w:rPr>
                <w:sz w:val="18"/>
                <w:szCs w:val="18"/>
              </w:rPr>
            </w:pPr>
            <w:r w:rsidRPr="00341460">
              <w:rPr>
                <w:sz w:val="18"/>
                <w:szCs w:val="18"/>
              </w:rPr>
              <w:t> </w:t>
            </w:r>
          </w:p>
        </w:tc>
        <w:tc>
          <w:tcPr>
            <w:tcW w:w="1219" w:type="pct"/>
            <w:tcBorders>
              <w:top w:val="single" w:sz="4" w:space="0" w:color="auto"/>
              <w:left w:val="nil"/>
              <w:bottom w:val="single" w:sz="4" w:space="0" w:color="auto"/>
              <w:right w:val="single" w:sz="4" w:space="0" w:color="auto"/>
            </w:tcBorders>
            <w:shd w:val="clear" w:color="auto" w:fill="auto"/>
            <w:vAlign w:val="center"/>
            <w:hideMark/>
          </w:tcPr>
          <w:p w14:paraId="354F3745" w14:textId="77777777" w:rsidR="00341460" w:rsidRPr="00341460" w:rsidRDefault="00341460" w:rsidP="00341460">
            <w:pPr>
              <w:rPr>
                <w:sz w:val="18"/>
                <w:szCs w:val="18"/>
              </w:rPr>
            </w:pPr>
            <w:r w:rsidRPr="00341460">
              <w:rPr>
                <w:sz w:val="18"/>
                <w:szCs w:val="18"/>
              </w:rPr>
              <w:t> </w:t>
            </w:r>
          </w:p>
        </w:tc>
        <w:tc>
          <w:tcPr>
            <w:tcW w:w="259" w:type="pct"/>
            <w:tcBorders>
              <w:top w:val="nil"/>
              <w:left w:val="nil"/>
              <w:bottom w:val="single" w:sz="4" w:space="0" w:color="auto"/>
              <w:right w:val="single" w:sz="4" w:space="0" w:color="auto"/>
            </w:tcBorders>
            <w:shd w:val="clear" w:color="auto" w:fill="auto"/>
            <w:noWrap/>
            <w:vAlign w:val="center"/>
            <w:hideMark/>
          </w:tcPr>
          <w:p w14:paraId="3B082636" w14:textId="77777777" w:rsidR="00341460" w:rsidRPr="00341460" w:rsidRDefault="00341460" w:rsidP="00341460">
            <w:pPr>
              <w:jc w:val="center"/>
              <w:rPr>
                <w:sz w:val="18"/>
                <w:szCs w:val="18"/>
              </w:rPr>
            </w:pPr>
            <w:r w:rsidRPr="00341460">
              <w:rPr>
                <w:sz w:val="18"/>
                <w:szCs w:val="18"/>
              </w:rPr>
              <w:t>1</w:t>
            </w:r>
          </w:p>
        </w:tc>
        <w:tc>
          <w:tcPr>
            <w:tcW w:w="625" w:type="pct"/>
            <w:tcBorders>
              <w:top w:val="nil"/>
              <w:left w:val="nil"/>
              <w:bottom w:val="single" w:sz="4" w:space="0" w:color="auto"/>
              <w:right w:val="single" w:sz="4" w:space="0" w:color="auto"/>
            </w:tcBorders>
            <w:shd w:val="clear" w:color="auto" w:fill="auto"/>
            <w:noWrap/>
            <w:vAlign w:val="bottom"/>
            <w:hideMark/>
          </w:tcPr>
          <w:p w14:paraId="42AEBEC8" w14:textId="77777777" w:rsidR="00341460" w:rsidRPr="00341460" w:rsidRDefault="00341460" w:rsidP="00341460">
            <w:pPr>
              <w:rPr>
                <w:sz w:val="18"/>
                <w:szCs w:val="18"/>
              </w:rPr>
            </w:pPr>
            <w:r w:rsidRPr="00341460">
              <w:rPr>
                <w:sz w:val="18"/>
                <w:szCs w:val="18"/>
              </w:rPr>
              <w:t> </w:t>
            </w:r>
          </w:p>
        </w:tc>
        <w:tc>
          <w:tcPr>
            <w:tcW w:w="591" w:type="pct"/>
            <w:tcBorders>
              <w:top w:val="nil"/>
              <w:left w:val="nil"/>
              <w:bottom w:val="single" w:sz="4" w:space="0" w:color="auto"/>
              <w:right w:val="single" w:sz="8" w:space="0" w:color="auto"/>
            </w:tcBorders>
            <w:shd w:val="clear" w:color="auto" w:fill="auto"/>
            <w:noWrap/>
            <w:vAlign w:val="bottom"/>
            <w:hideMark/>
          </w:tcPr>
          <w:p w14:paraId="44D9DE57" w14:textId="77777777" w:rsidR="00341460" w:rsidRPr="00341460" w:rsidRDefault="00341460" w:rsidP="00341460">
            <w:pPr>
              <w:rPr>
                <w:sz w:val="18"/>
                <w:szCs w:val="18"/>
              </w:rPr>
            </w:pPr>
            <w:r w:rsidRPr="00341460">
              <w:rPr>
                <w:sz w:val="18"/>
                <w:szCs w:val="18"/>
              </w:rPr>
              <w:t xml:space="preserve">               -   zł </w:t>
            </w:r>
          </w:p>
        </w:tc>
      </w:tr>
      <w:tr w:rsidR="00341460" w:rsidRPr="00341460" w14:paraId="00CA7FEE" w14:textId="77777777" w:rsidTr="00341460">
        <w:trPr>
          <w:trHeight w:val="315"/>
        </w:trPr>
        <w:tc>
          <w:tcPr>
            <w:tcW w:w="211" w:type="pct"/>
            <w:tcBorders>
              <w:top w:val="nil"/>
              <w:left w:val="single" w:sz="8" w:space="0" w:color="auto"/>
              <w:bottom w:val="single" w:sz="4" w:space="0" w:color="auto"/>
              <w:right w:val="single" w:sz="4" w:space="0" w:color="auto"/>
            </w:tcBorders>
            <w:shd w:val="clear" w:color="auto" w:fill="auto"/>
            <w:vAlign w:val="center"/>
            <w:hideMark/>
          </w:tcPr>
          <w:p w14:paraId="54EA8F0F" w14:textId="77777777" w:rsidR="00341460" w:rsidRPr="00341460" w:rsidRDefault="00341460" w:rsidP="00341460">
            <w:pPr>
              <w:jc w:val="center"/>
              <w:rPr>
                <w:sz w:val="18"/>
                <w:szCs w:val="18"/>
              </w:rPr>
            </w:pPr>
            <w:r w:rsidRPr="00341460">
              <w:rPr>
                <w:sz w:val="18"/>
                <w:szCs w:val="18"/>
              </w:rPr>
              <w:t>45.</w:t>
            </w:r>
          </w:p>
        </w:tc>
        <w:tc>
          <w:tcPr>
            <w:tcW w:w="1490" w:type="pct"/>
            <w:tcBorders>
              <w:top w:val="nil"/>
              <w:left w:val="nil"/>
              <w:bottom w:val="single" w:sz="4" w:space="0" w:color="auto"/>
              <w:right w:val="single" w:sz="4" w:space="0" w:color="auto"/>
            </w:tcBorders>
            <w:shd w:val="clear" w:color="auto" w:fill="auto"/>
            <w:vAlign w:val="center"/>
            <w:hideMark/>
          </w:tcPr>
          <w:p w14:paraId="457F1DF9" w14:textId="77777777" w:rsidR="00341460" w:rsidRPr="00341460" w:rsidRDefault="00341460" w:rsidP="00341460">
            <w:pPr>
              <w:rPr>
                <w:sz w:val="18"/>
                <w:szCs w:val="18"/>
              </w:rPr>
            </w:pPr>
            <w:r w:rsidRPr="00341460">
              <w:rPr>
                <w:sz w:val="18"/>
                <w:szCs w:val="18"/>
              </w:rPr>
              <w:t>TRANSMITER VT 1000</w:t>
            </w:r>
          </w:p>
        </w:tc>
        <w:tc>
          <w:tcPr>
            <w:tcW w:w="604" w:type="pct"/>
            <w:tcBorders>
              <w:top w:val="nil"/>
              <w:left w:val="nil"/>
              <w:bottom w:val="single" w:sz="4" w:space="0" w:color="auto"/>
              <w:right w:val="single" w:sz="4" w:space="0" w:color="auto"/>
            </w:tcBorders>
            <w:shd w:val="clear" w:color="auto" w:fill="auto"/>
            <w:vAlign w:val="center"/>
            <w:hideMark/>
          </w:tcPr>
          <w:p w14:paraId="38ADA609" w14:textId="77777777" w:rsidR="00341460" w:rsidRPr="00341460" w:rsidRDefault="00341460" w:rsidP="00341460">
            <w:pPr>
              <w:rPr>
                <w:sz w:val="18"/>
                <w:szCs w:val="18"/>
              </w:rPr>
            </w:pPr>
            <w:r w:rsidRPr="00341460">
              <w:rPr>
                <w:sz w:val="18"/>
                <w:szCs w:val="18"/>
              </w:rPr>
              <w:t> </w:t>
            </w:r>
          </w:p>
        </w:tc>
        <w:tc>
          <w:tcPr>
            <w:tcW w:w="1219" w:type="pct"/>
            <w:tcBorders>
              <w:top w:val="nil"/>
              <w:left w:val="nil"/>
              <w:bottom w:val="single" w:sz="4" w:space="0" w:color="auto"/>
              <w:right w:val="single" w:sz="4" w:space="0" w:color="auto"/>
            </w:tcBorders>
            <w:shd w:val="clear" w:color="auto" w:fill="auto"/>
            <w:vAlign w:val="center"/>
            <w:hideMark/>
          </w:tcPr>
          <w:p w14:paraId="78C7732B" w14:textId="77777777" w:rsidR="00341460" w:rsidRPr="00341460" w:rsidRDefault="00341460" w:rsidP="00341460">
            <w:pPr>
              <w:rPr>
                <w:sz w:val="18"/>
                <w:szCs w:val="18"/>
              </w:rPr>
            </w:pPr>
            <w:r w:rsidRPr="00341460">
              <w:rPr>
                <w:sz w:val="18"/>
                <w:szCs w:val="18"/>
              </w:rPr>
              <w:t> </w:t>
            </w:r>
          </w:p>
        </w:tc>
        <w:tc>
          <w:tcPr>
            <w:tcW w:w="259" w:type="pct"/>
            <w:tcBorders>
              <w:top w:val="nil"/>
              <w:left w:val="nil"/>
              <w:bottom w:val="single" w:sz="4" w:space="0" w:color="auto"/>
              <w:right w:val="single" w:sz="4" w:space="0" w:color="auto"/>
            </w:tcBorders>
            <w:shd w:val="clear" w:color="auto" w:fill="auto"/>
            <w:noWrap/>
            <w:vAlign w:val="center"/>
            <w:hideMark/>
          </w:tcPr>
          <w:p w14:paraId="169A38E7" w14:textId="77777777" w:rsidR="00341460" w:rsidRPr="00341460" w:rsidRDefault="00341460" w:rsidP="00341460">
            <w:pPr>
              <w:jc w:val="center"/>
              <w:rPr>
                <w:sz w:val="18"/>
                <w:szCs w:val="18"/>
              </w:rPr>
            </w:pPr>
            <w:r w:rsidRPr="00341460">
              <w:rPr>
                <w:sz w:val="18"/>
                <w:szCs w:val="18"/>
              </w:rPr>
              <w:t>1</w:t>
            </w:r>
          </w:p>
        </w:tc>
        <w:tc>
          <w:tcPr>
            <w:tcW w:w="625" w:type="pct"/>
            <w:tcBorders>
              <w:top w:val="nil"/>
              <w:left w:val="nil"/>
              <w:bottom w:val="single" w:sz="4" w:space="0" w:color="auto"/>
              <w:right w:val="single" w:sz="4" w:space="0" w:color="auto"/>
            </w:tcBorders>
            <w:shd w:val="clear" w:color="auto" w:fill="auto"/>
            <w:noWrap/>
            <w:vAlign w:val="bottom"/>
            <w:hideMark/>
          </w:tcPr>
          <w:p w14:paraId="3585A832" w14:textId="77777777" w:rsidR="00341460" w:rsidRPr="00341460" w:rsidRDefault="00341460" w:rsidP="00341460">
            <w:pPr>
              <w:rPr>
                <w:sz w:val="18"/>
                <w:szCs w:val="18"/>
              </w:rPr>
            </w:pPr>
            <w:r w:rsidRPr="00341460">
              <w:rPr>
                <w:sz w:val="18"/>
                <w:szCs w:val="18"/>
              </w:rPr>
              <w:t> </w:t>
            </w:r>
          </w:p>
        </w:tc>
        <w:tc>
          <w:tcPr>
            <w:tcW w:w="591" w:type="pct"/>
            <w:tcBorders>
              <w:top w:val="nil"/>
              <w:left w:val="nil"/>
              <w:bottom w:val="single" w:sz="4" w:space="0" w:color="auto"/>
              <w:right w:val="single" w:sz="8" w:space="0" w:color="auto"/>
            </w:tcBorders>
            <w:shd w:val="clear" w:color="auto" w:fill="auto"/>
            <w:noWrap/>
            <w:vAlign w:val="bottom"/>
            <w:hideMark/>
          </w:tcPr>
          <w:p w14:paraId="63925B6E" w14:textId="77777777" w:rsidR="00341460" w:rsidRPr="00341460" w:rsidRDefault="00341460" w:rsidP="00341460">
            <w:pPr>
              <w:rPr>
                <w:sz w:val="18"/>
                <w:szCs w:val="18"/>
              </w:rPr>
            </w:pPr>
            <w:r w:rsidRPr="00341460">
              <w:rPr>
                <w:sz w:val="18"/>
                <w:szCs w:val="18"/>
              </w:rPr>
              <w:t xml:space="preserve">               -   zł </w:t>
            </w:r>
          </w:p>
        </w:tc>
      </w:tr>
      <w:tr w:rsidR="00341460" w:rsidRPr="00341460" w14:paraId="59F3567A" w14:textId="77777777" w:rsidTr="00341460">
        <w:trPr>
          <w:trHeight w:val="315"/>
        </w:trPr>
        <w:tc>
          <w:tcPr>
            <w:tcW w:w="211" w:type="pct"/>
            <w:tcBorders>
              <w:top w:val="nil"/>
              <w:left w:val="single" w:sz="8" w:space="0" w:color="auto"/>
              <w:bottom w:val="single" w:sz="4" w:space="0" w:color="auto"/>
              <w:right w:val="single" w:sz="4" w:space="0" w:color="auto"/>
            </w:tcBorders>
            <w:shd w:val="clear" w:color="auto" w:fill="auto"/>
            <w:vAlign w:val="center"/>
            <w:hideMark/>
          </w:tcPr>
          <w:p w14:paraId="739A6F53" w14:textId="77777777" w:rsidR="00341460" w:rsidRPr="00341460" w:rsidRDefault="00341460" w:rsidP="00341460">
            <w:pPr>
              <w:jc w:val="center"/>
              <w:rPr>
                <w:sz w:val="18"/>
                <w:szCs w:val="18"/>
              </w:rPr>
            </w:pPr>
            <w:r w:rsidRPr="00341460">
              <w:rPr>
                <w:sz w:val="18"/>
                <w:szCs w:val="18"/>
              </w:rPr>
              <w:t>46.</w:t>
            </w:r>
          </w:p>
        </w:tc>
        <w:tc>
          <w:tcPr>
            <w:tcW w:w="1490" w:type="pct"/>
            <w:tcBorders>
              <w:top w:val="nil"/>
              <w:left w:val="nil"/>
              <w:bottom w:val="single" w:sz="4" w:space="0" w:color="auto"/>
              <w:right w:val="single" w:sz="4" w:space="0" w:color="auto"/>
            </w:tcBorders>
            <w:shd w:val="clear" w:color="auto" w:fill="auto"/>
            <w:vAlign w:val="center"/>
            <w:hideMark/>
          </w:tcPr>
          <w:p w14:paraId="06ADC742" w14:textId="77777777" w:rsidR="00341460" w:rsidRPr="00341460" w:rsidRDefault="00341460" w:rsidP="00341460">
            <w:pPr>
              <w:rPr>
                <w:sz w:val="18"/>
                <w:szCs w:val="18"/>
              </w:rPr>
            </w:pPr>
            <w:r w:rsidRPr="00341460">
              <w:rPr>
                <w:sz w:val="18"/>
                <w:szCs w:val="18"/>
              </w:rPr>
              <w:t>TŁUMIK WYLOTOWY DMUCHAWY DR-500T</w:t>
            </w:r>
          </w:p>
        </w:tc>
        <w:tc>
          <w:tcPr>
            <w:tcW w:w="604" w:type="pct"/>
            <w:tcBorders>
              <w:top w:val="nil"/>
              <w:left w:val="nil"/>
              <w:bottom w:val="single" w:sz="4" w:space="0" w:color="auto"/>
              <w:right w:val="single" w:sz="4" w:space="0" w:color="auto"/>
            </w:tcBorders>
            <w:shd w:val="clear" w:color="auto" w:fill="auto"/>
            <w:vAlign w:val="center"/>
            <w:hideMark/>
          </w:tcPr>
          <w:p w14:paraId="53C1D09E" w14:textId="77777777" w:rsidR="00341460" w:rsidRPr="00341460" w:rsidRDefault="00341460" w:rsidP="00341460">
            <w:pPr>
              <w:rPr>
                <w:sz w:val="18"/>
                <w:szCs w:val="18"/>
              </w:rPr>
            </w:pPr>
            <w:r w:rsidRPr="00341460">
              <w:rPr>
                <w:sz w:val="18"/>
                <w:szCs w:val="18"/>
              </w:rPr>
              <w:t> </w:t>
            </w:r>
          </w:p>
        </w:tc>
        <w:tc>
          <w:tcPr>
            <w:tcW w:w="1219" w:type="pct"/>
            <w:tcBorders>
              <w:top w:val="nil"/>
              <w:left w:val="nil"/>
              <w:bottom w:val="single" w:sz="4" w:space="0" w:color="auto"/>
              <w:right w:val="single" w:sz="4" w:space="0" w:color="auto"/>
            </w:tcBorders>
            <w:shd w:val="clear" w:color="auto" w:fill="auto"/>
            <w:vAlign w:val="center"/>
            <w:hideMark/>
          </w:tcPr>
          <w:p w14:paraId="4D6D2C97" w14:textId="77777777" w:rsidR="00341460" w:rsidRPr="00341460" w:rsidRDefault="00341460" w:rsidP="00341460">
            <w:pPr>
              <w:rPr>
                <w:sz w:val="18"/>
                <w:szCs w:val="18"/>
              </w:rPr>
            </w:pPr>
            <w:r w:rsidRPr="00341460">
              <w:rPr>
                <w:sz w:val="18"/>
                <w:szCs w:val="18"/>
              </w:rPr>
              <w:t> </w:t>
            </w:r>
          </w:p>
        </w:tc>
        <w:tc>
          <w:tcPr>
            <w:tcW w:w="259" w:type="pct"/>
            <w:tcBorders>
              <w:top w:val="nil"/>
              <w:left w:val="nil"/>
              <w:bottom w:val="single" w:sz="4" w:space="0" w:color="auto"/>
              <w:right w:val="single" w:sz="4" w:space="0" w:color="auto"/>
            </w:tcBorders>
            <w:shd w:val="clear" w:color="auto" w:fill="auto"/>
            <w:noWrap/>
            <w:vAlign w:val="center"/>
            <w:hideMark/>
          </w:tcPr>
          <w:p w14:paraId="70548BF9" w14:textId="77777777" w:rsidR="00341460" w:rsidRPr="00341460" w:rsidRDefault="00341460" w:rsidP="00341460">
            <w:pPr>
              <w:jc w:val="center"/>
              <w:rPr>
                <w:sz w:val="18"/>
                <w:szCs w:val="18"/>
              </w:rPr>
            </w:pPr>
            <w:r w:rsidRPr="00341460">
              <w:rPr>
                <w:sz w:val="18"/>
                <w:szCs w:val="18"/>
              </w:rPr>
              <w:t>1</w:t>
            </w:r>
          </w:p>
        </w:tc>
        <w:tc>
          <w:tcPr>
            <w:tcW w:w="625" w:type="pct"/>
            <w:tcBorders>
              <w:top w:val="nil"/>
              <w:left w:val="nil"/>
              <w:bottom w:val="single" w:sz="4" w:space="0" w:color="auto"/>
              <w:right w:val="single" w:sz="4" w:space="0" w:color="auto"/>
            </w:tcBorders>
            <w:shd w:val="clear" w:color="auto" w:fill="auto"/>
            <w:noWrap/>
            <w:vAlign w:val="bottom"/>
            <w:hideMark/>
          </w:tcPr>
          <w:p w14:paraId="768AB79B" w14:textId="77777777" w:rsidR="00341460" w:rsidRPr="00341460" w:rsidRDefault="00341460" w:rsidP="00341460">
            <w:pPr>
              <w:rPr>
                <w:sz w:val="18"/>
                <w:szCs w:val="18"/>
              </w:rPr>
            </w:pPr>
            <w:r w:rsidRPr="00341460">
              <w:rPr>
                <w:sz w:val="18"/>
                <w:szCs w:val="18"/>
              </w:rPr>
              <w:t> </w:t>
            </w:r>
          </w:p>
        </w:tc>
        <w:tc>
          <w:tcPr>
            <w:tcW w:w="591" w:type="pct"/>
            <w:tcBorders>
              <w:top w:val="nil"/>
              <w:left w:val="nil"/>
              <w:bottom w:val="single" w:sz="4" w:space="0" w:color="auto"/>
              <w:right w:val="single" w:sz="8" w:space="0" w:color="auto"/>
            </w:tcBorders>
            <w:shd w:val="clear" w:color="auto" w:fill="auto"/>
            <w:noWrap/>
            <w:vAlign w:val="bottom"/>
            <w:hideMark/>
          </w:tcPr>
          <w:p w14:paraId="42B2A1BB" w14:textId="77777777" w:rsidR="00341460" w:rsidRPr="00341460" w:rsidRDefault="00341460" w:rsidP="00341460">
            <w:pPr>
              <w:rPr>
                <w:sz w:val="18"/>
                <w:szCs w:val="18"/>
              </w:rPr>
            </w:pPr>
            <w:r w:rsidRPr="00341460">
              <w:rPr>
                <w:sz w:val="18"/>
                <w:szCs w:val="18"/>
              </w:rPr>
              <w:t xml:space="preserve">               -   zł </w:t>
            </w:r>
          </w:p>
        </w:tc>
      </w:tr>
      <w:tr w:rsidR="00341460" w:rsidRPr="00341460" w14:paraId="12BCA5CE" w14:textId="77777777" w:rsidTr="00341460">
        <w:trPr>
          <w:trHeight w:val="315"/>
        </w:trPr>
        <w:tc>
          <w:tcPr>
            <w:tcW w:w="211" w:type="pct"/>
            <w:tcBorders>
              <w:top w:val="nil"/>
              <w:left w:val="single" w:sz="8" w:space="0" w:color="auto"/>
              <w:bottom w:val="single" w:sz="4" w:space="0" w:color="auto"/>
              <w:right w:val="single" w:sz="4" w:space="0" w:color="auto"/>
            </w:tcBorders>
            <w:shd w:val="clear" w:color="auto" w:fill="auto"/>
            <w:vAlign w:val="center"/>
            <w:hideMark/>
          </w:tcPr>
          <w:p w14:paraId="67497476" w14:textId="77777777" w:rsidR="00341460" w:rsidRPr="00341460" w:rsidRDefault="00341460" w:rsidP="00341460">
            <w:pPr>
              <w:jc w:val="center"/>
              <w:rPr>
                <w:sz w:val="18"/>
                <w:szCs w:val="18"/>
              </w:rPr>
            </w:pPr>
            <w:r w:rsidRPr="00341460">
              <w:rPr>
                <w:sz w:val="18"/>
                <w:szCs w:val="18"/>
              </w:rPr>
              <w:t>47.</w:t>
            </w:r>
          </w:p>
        </w:tc>
        <w:tc>
          <w:tcPr>
            <w:tcW w:w="1490" w:type="pct"/>
            <w:tcBorders>
              <w:top w:val="nil"/>
              <w:left w:val="nil"/>
              <w:bottom w:val="single" w:sz="4" w:space="0" w:color="auto"/>
              <w:right w:val="single" w:sz="4" w:space="0" w:color="auto"/>
            </w:tcBorders>
            <w:shd w:val="clear" w:color="auto" w:fill="auto"/>
            <w:vAlign w:val="center"/>
            <w:hideMark/>
          </w:tcPr>
          <w:p w14:paraId="0805D386" w14:textId="77777777" w:rsidR="00341460" w:rsidRPr="00341460" w:rsidRDefault="00341460" w:rsidP="00341460">
            <w:pPr>
              <w:rPr>
                <w:sz w:val="18"/>
                <w:szCs w:val="18"/>
              </w:rPr>
            </w:pPr>
            <w:r w:rsidRPr="00341460">
              <w:rPr>
                <w:sz w:val="18"/>
                <w:szCs w:val="18"/>
              </w:rPr>
              <w:t>CHŁODNICE – SILNIK ELEKTRYCZNY POMPY</w:t>
            </w:r>
          </w:p>
        </w:tc>
        <w:tc>
          <w:tcPr>
            <w:tcW w:w="604" w:type="pct"/>
            <w:tcBorders>
              <w:top w:val="nil"/>
              <w:left w:val="nil"/>
              <w:bottom w:val="single" w:sz="4" w:space="0" w:color="auto"/>
              <w:right w:val="single" w:sz="4" w:space="0" w:color="auto"/>
            </w:tcBorders>
            <w:shd w:val="clear" w:color="auto" w:fill="auto"/>
            <w:vAlign w:val="center"/>
            <w:hideMark/>
          </w:tcPr>
          <w:p w14:paraId="62906A6F" w14:textId="77777777" w:rsidR="00341460" w:rsidRPr="00341460" w:rsidRDefault="00341460" w:rsidP="00341460">
            <w:pPr>
              <w:rPr>
                <w:sz w:val="18"/>
                <w:szCs w:val="18"/>
              </w:rPr>
            </w:pPr>
            <w:r w:rsidRPr="00341460">
              <w:rPr>
                <w:sz w:val="18"/>
                <w:szCs w:val="18"/>
              </w:rPr>
              <w:t> </w:t>
            </w:r>
          </w:p>
        </w:tc>
        <w:tc>
          <w:tcPr>
            <w:tcW w:w="1219" w:type="pct"/>
            <w:tcBorders>
              <w:top w:val="nil"/>
              <w:left w:val="nil"/>
              <w:bottom w:val="single" w:sz="4" w:space="0" w:color="auto"/>
              <w:right w:val="single" w:sz="4" w:space="0" w:color="auto"/>
            </w:tcBorders>
            <w:shd w:val="clear" w:color="auto" w:fill="auto"/>
            <w:vAlign w:val="center"/>
            <w:hideMark/>
          </w:tcPr>
          <w:p w14:paraId="59500B59" w14:textId="77777777" w:rsidR="00341460" w:rsidRPr="00341460" w:rsidRDefault="00341460" w:rsidP="00341460">
            <w:pPr>
              <w:rPr>
                <w:sz w:val="18"/>
                <w:szCs w:val="18"/>
              </w:rPr>
            </w:pPr>
            <w:r w:rsidRPr="00341460">
              <w:rPr>
                <w:sz w:val="18"/>
                <w:szCs w:val="18"/>
              </w:rPr>
              <w:t> </w:t>
            </w:r>
          </w:p>
        </w:tc>
        <w:tc>
          <w:tcPr>
            <w:tcW w:w="259" w:type="pct"/>
            <w:tcBorders>
              <w:top w:val="nil"/>
              <w:left w:val="nil"/>
              <w:bottom w:val="single" w:sz="4" w:space="0" w:color="auto"/>
              <w:right w:val="single" w:sz="4" w:space="0" w:color="auto"/>
            </w:tcBorders>
            <w:shd w:val="clear" w:color="auto" w:fill="auto"/>
            <w:noWrap/>
            <w:vAlign w:val="center"/>
            <w:hideMark/>
          </w:tcPr>
          <w:p w14:paraId="6ED04C2A" w14:textId="77777777" w:rsidR="00341460" w:rsidRPr="00341460" w:rsidRDefault="00341460" w:rsidP="00341460">
            <w:pPr>
              <w:jc w:val="center"/>
              <w:rPr>
                <w:sz w:val="18"/>
                <w:szCs w:val="18"/>
              </w:rPr>
            </w:pPr>
            <w:r w:rsidRPr="00341460">
              <w:rPr>
                <w:sz w:val="18"/>
                <w:szCs w:val="18"/>
              </w:rPr>
              <w:t>1</w:t>
            </w:r>
          </w:p>
        </w:tc>
        <w:tc>
          <w:tcPr>
            <w:tcW w:w="625" w:type="pct"/>
            <w:tcBorders>
              <w:top w:val="nil"/>
              <w:left w:val="nil"/>
              <w:bottom w:val="single" w:sz="4" w:space="0" w:color="auto"/>
              <w:right w:val="single" w:sz="4" w:space="0" w:color="auto"/>
            </w:tcBorders>
            <w:shd w:val="clear" w:color="auto" w:fill="auto"/>
            <w:noWrap/>
            <w:vAlign w:val="bottom"/>
            <w:hideMark/>
          </w:tcPr>
          <w:p w14:paraId="4806EA9B" w14:textId="77777777" w:rsidR="00341460" w:rsidRPr="00341460" w:rsidRDefault="00341460" w:rsidP="00341460">
            <w:pPr>
              <w:rPr>
                <w:sz w:val="18"/>
                <w:szCs w:val="18"/>
              </w:rPr>
            </w:pPr>
            <w:r w:rsidRPr="00341460">
              <w:rPr>
                <w:sz w:val="18"/>
                <w:szCs w:val="18"/>
              </w:rPr>
              <w:t> </w:t>
            </w:r>
          </w:p>
        </w:tc>
        <w:tc>
          <w:tcPr>
            <w:tcW w:w="591" w:type="pct"/>
            <w:tcBorders>
              <w:top w:val="nil"/>
              <w:left w:val="nil"/>
              <w:bottom w:val="single" w:sz="4" w:space="0" w:color="auto"/>
              <w:right w:val="single" w:sz="8" w:space="0" w:color="auto"/>
            </w:tcBorders>
            <w:shd w:val="clear" w:color="auto" w:fill="auto"/>
            <w:noWrap/>
            <w:vAlign w:val="bottom"/>
            <w:hideMark/>
          </w:tcPr>
          <w:p w14:paraId="4C63262F" w14:textId="77777777" w:rsidR="00341460" w:rsidRPr="00341460" w:rsidRDefault="00341460" w:rsidP="00341460">
            <w:pPr>
              <w:rPr>
                <w:sz w:val="18"/>
                <w:szCs w:val="18"/>
              </w:rPr>
            </w:pPr>
            <w:r w:rsidRPr="00341460">
              <w:rPr>
                <w:sz w:val="18"/>
                <w:szCs w:val="18"/>
              </w:rPr>
              <w:t xml:space="preserve">               -   zł </w:t>
            </w:r>
          </w:p>
        </w:tc>
      </w:tr>
      <w:tr w:rsidR="00341460" w:rsidRPr="00341460" w14:paraId="4F85A2F8" w14:textId="77777777" w:rsidTr="00341460">
        <w:trPr>
          <w:trHeight w:val="315"/>
        </w:trPr>
        <w:tc>
          <w:tcPr>
            <w:tcW w:w="211" w:type="pct"/>
            <w:tcBorders>
              <w:top w:val="nil"/>
              <w:left w:val="single" w:sz="8" w:space="0" w:color="auto"/>
              <w:bottom w:val="single" w:sz="4" w:space="0" w:color="auto"/>
              <w:right w:val="single" w:sz="4" w:space="0" w:color="auto"/>
            </w:tcBorders>
            <w:shd w:val="clear" w:color="auto" w:fill="auto"/>
            <w:vAlign w:val="center"/>
            <w:hideMark/>
          </w:tcPr>
          <w:p w14:paraId="6A31834F" w14:textId="77777777" w:rsidR="00341460" w:rsidRPr="00341460" w:rsidRDefault="00341460" w:rsidP="00341460">
            <w:pPr>
              <w:jc w:val="center"/>
              <w:rPr>
                <w:sz w:val="18"/>
                <w:szCs w:val="18"/>
              </w:rPr>
            </w:pPr>
            <w:r w:rsidRPr="00341460">
              <w:rPr>
                <w:sz w:val="18"/>
                <w:szCs w:val="18"/>
              </w:rPr>
              <w:t>48.</w:t>
            </w:r>
          </w:p>
        </w:tc>
        <w:tc>
          <w:tcPr>
            <w:tcW w:w="1490" w:type="pct"/>
            <w:tcBorders>
              <w:top w:val="nil"/>
              <w:left w:val="nil"/>
              <w:bottom w:val="single" w:sz="4" w:space="0" w:color="auto"/>
              <w:right w:val="single" w:sz="4" w:space="0" w:color="auto"/>
            </w:tcBorders>
            <w:shd w:val="clear" w:color="auto" w:fill="auto"/>
            <w:vAlign w:val="center"/>
            <w:hideMark/>
          </w:tcPr>
          <w:p w14:paraId="088765BD" w14:textId="77777777" w:rsidR="00341460" w:rsidRPr="00341460" w:rsidRDefault="00341460" w:rsidP="00341460">
            <w:pPr>
              <w:rPr>
                <w:sz w:val="18"/>
                <w:szCs w:val="18"/>
              </w:rPr>
            </w:pPr>
            <w:r w:rsidRPr="00341460">
              <w:rPr>
                <w:sz w:val="18"/>
                <w:szCs w:val="18"/>
              </w:rPr>
              <w:t xml:space="preserve">CHŁODNICE – SILNIK ELEKTRYCZNY WENTYLATORA </w:t>
            </w:r>
          </w:p>
        </w:tc>
        <w:tc>
          <w:tcPr>
            <w:tcW w:w="604" w:type="pct"/>
            <w:tcBorders>
              <w:top w:val="nil"/>
              <w:left w:val="nil"/>
              <w:bottom w:val="single" w:sz="4" w:space="0" w:color="auto"/>
              <w:right w:val="single" w:sz="4" w:space="0" w:color="auto"/>
            </w:tcBorders>
            <w:shd w:val="clear" w:color="auto" w:fill="auto"/>
            <w:vAlign w:val="center"/>
            <w:hideMark/>
          </w:tcPr>
          <w:p w14:paraId="4D56B6B0" w14:textId="77777777" w:rsidR="00341460" w:rsidRPr="00341460" w:rsidRDefault="00341460" w:rsidP="00341460">
            <w:pPr>
              <w:rPr>
                <w:sz w:val="18"/>
                <w:szCs w:val="18"/>
              </w:rPr>
            </w:pPr>
            <w:r w:rsidRPr="00341460">
              <w:rPr>
                <w:sz w:val="18"/>
                <w:szCs w:val="18"/>
              </w:rPr>
              <w:t> </w:t>
            </w:r>
          </w:p>
        </w:tc>
        <w:tc>
          <w:tcPr>
            <w:tcW w:w="1219" w:type="pct"/>
            <w:tcBorders>
              <w:top w:val="nil"/>
              <w:left w:val="nil"/>
              <w:bottom w:val="single" w:sz="4" w:space="0" w:color="auto"/>
              <w:right w:val="single" w:sz="4" w:space="0" w:color="auto"/>
            </w:tcBorders>
            <w:shd w:val="clear" w:color="auto" w:fill="auto"/>
            <w:vAlign w:val="center"/>
            <w:hideMark/>
          </w:tcPr>
          <w:p w14:paraId="12AB4C2A" w14:textId="77777777" w:rsidR="00341460" w:rsidRPr="00341460" w:rsidRDefault="00341460" w:rsidP="00341460">
            <w:pPr>
              <w:rPr>
                <w:sz w:val="18"/>
                <w:szCs w:val="18"/>
              </w:rPr>
            </w:pPr>
            <w:r w:rsidRPr="00341460">
              <w:rPr>
                <w:sz w:val="18"/>
                <w:szCs w:val="18"/>
              </w:rPr>
              <w:t> </w:t>
            </w:r>
          </w:p>
        </w:tc>
        <w:tc>
          <w:tcPr>
            <w:tcW w:w="259" w:type="pct"/>
            <w:tcBorders>
              <w:top w:val="nil"/>
              <w:left w:val="nil"/>
              <w:bottom w:val="single" w:sz="4" w:space="0" w:color="auto"/>
              <w:right w:val="single" w:sz="4" w:space="0" w:color="auto"/>
            </w:tcBorders>
            <w:shd w:val="clear" w:color="auto" w:fill="auto"/>
            <w:noWrap/>
            <w:vAlign w:val="center"/>
            <w:hideMark/>
          </w:tcPr>
          <w:p w14:paraId="5095B302" w14:textId="77777777" w:rsidR="00341460" w:rsidRPr="00341460" w:rsidRDefault="00341460" w:rsidP="00341460">
            <w:pPr>
              <w:jc w:val="center"/>
              <w:rPr>
                <w:sz w:val="18"/>
                <w:szCs w:val="18"/>
              </w:rPr>
            </w:pPr>
            <w:r w:rsidRPr="00341460">
              <w:rPr>
                <w:sz w:val="18"/>
                <w:szCs w:val="18"/>
              </w:rPr>
              <w:t>1</w:t>
            </w:r>
          </w:p>
        </w:tc>
        <w:tc>
          <w:tcPr>
            <w:tcW w:w="625" w:type="pct"/>
            <w:tcBorders>
              <w:top w:val="nil"/>
              <w:left w:val="nil"/>
              <w:bottom w:val="single" w:sz="4" w:space="0" w:color="auto"/>
              <w:right w:val="single" w:sz="4" w:space="0" w:color="auto"/>
            </w:tcBorders>
            <w:shd w:val="clear" w:color="auto" w:fill="auto"/>
            <w:noWrap/>
            <w:vAlign w:val="bottom"/>
            <w:hideMark/>
          </w:tcPr>
          <w:p w14:paraId="1A014612" w14:textId="77777777" w:rsidR="00341460" w:rsidRPr="00341460" w:rsidRDefault="00341460" w:rsidP="00341460">
            <w:pPr>
              <w:rPr>
                <w:sz w:val="18"/>
                <w:szCs w:val="18"/>
              </w:rPr>
            </w:pPr>
            <w:r w:rsidRPr="00341460">
              <w:rPr>
                <w:sz w:val="18"/>
                <w:szCs w:val="18"/>
              </w:rPr>
              <w:t> </w:t>
            </w:r>
          </w:p>
        </w:tc>
        <w:tc>
          <w:tcPr>
            <w:tcW w:w="591" w:type="pct"/>
            <w:tcBorders>
              <w:top w:val="nil"/>
              <w:left w:val="nil"/>
              <w:bottom w:val="single" w:sz="4" w:space="0" w:color="auto"/>
              <w:right w:val="single" w:sz="8" w:space="0" w:color="auto"/>
            </w:tcBorders>
            <w:shd w:val="clear" w:color="auto" w:fill="auto"/>
            <w:noWrap/>
            <w:vAlign w:val="bottom"/>
            <w:hideMark/>
          </w:tcPr>
          <w:p w14:paraId="3DE9DB0F" w14:textId="77777777" w:rsidR="00341460" w:rsidRPr="00341460" w:rsidRDefault="00341460" w:rsidP="00341460">
            <w:pPr>
              <w:rPr>
                <w:sz w:val="18"/>
                <w:szCs w:val="18"/>
              </w:rPr>
            </w:pPr>
            <w:r w:rsidRPr="00341460">
              <w:rPr>
                <w:sz w:val="18"/>
                <w:szCs w:val="18"/>
              </w:rPr>
              <w:t xml:space="preserve">               -   zł </w:t>
            </w:r>
          </w:p>
        </w:tc>
      </w:tr>
      <w:tr w:rsidR="00341460" w:rsidRPr="00341460" w14:paraId="6D0E4F51" w14:textId="77777777" w:rsidTr="00341460">
        <w:trPr>
          <w:trHeight w:val="315"/>
        </w:trPr>
        <w:tc>
          <w:tcPr>
            <w:tcW w:w="211" w:type="pct"/>
            <w:tcBorders>
              <w:top w:val="nil"/>
              <w:left w:val="single" w:sz="8" w:space="0" w:color="auto"/>
              <w:bottom w:val="single" w:sz="4" w:space="0" w:color="auto"/>
              <w:right w:val="single" w:sz="4" w:space="0" w:color="auto"/>
            </w:tcBorders>
            <w:shd w:val="clear" w:color="auto" w:fill="auto"/>
            <w:vAlign w:val="center"/>
            <w:hideMark/>
          </w:tcPr>
          <w:p w14:paraId="54C9D9BC" w14:textId="77777777" w:rsidR="00341460" w:rsidRPr="00341460" w:rsidRDefault="00341460" w:rsidP="00341460">
            <w:pPr>
              <w:jc w:val="center"/>
              <w:rPr>
                <w:sz w:val="18"/>
                <w:szCs w:val="18"/>
              </w:rPr>
            </w:pPr>
            <w:r w:rsidRPr="00341460">
              <w:rPr>
                <w:sz w:val="18"/>
                <w:szCs w:val="18"/>
              </w:rPr>
              <w:t>49.</w:t>
            </w:r>
          </w:p>
        </w:tc>
        <w:tc>
          <w:tcPr>
            <w:tcW w:w="1490" w:type="pct"/>
            <w:tcBorders>
              <w:top w:val="nil"/>
              <w:left w:val="nil"/>
              <w:bottom w:val="single" w:sz="4" w:space="0" w:color="auto"/>
              <w:right w:val="single" w:sz="4" w:space="0" w:color="auto"/>
            </w:tcBorders>
            <w:shd w:val="clear" w:color="auto" w:fill="auto"/>
            <w:vAlign w:val="center"/>
            <w:hideMark/>
          </w:tcPr>
          <w:p w14:paraId="5EB2F2BD" w14:textId="77777777" w:rsidR="00341460" w:rsidRPr="00341460" w:rsidRDefault="00341460" w:rsidP="00341460">
            <w:pPr>
              <w:rPr>
                <w:sz w:val="18"/>
                <w:szCs w:val="18"/>
              </w:rPr>
            </w:pPr>
            <w:r w:rsidRPr="00341460">
              <w:rPr>
                <w:sz w:val="18"/>
                <w:szCs w:val="18"/>
              </w:rPr>
              <w:t xml:space="preserve">WENTYLATOR DACHOWY – SILNIK ELEKTRYCZNY </w:t>
            </w:r>
          </w:p>
        </w:tc>
        <w:tc>
          <w:tcPr>
            <w:tcW w:w="604" w:type="pct"/>
            <w:tcBorders>
              <w:top w:val="nil"/>
              <w:left w:val="nil"/>
              <w:bottom w:val="single" w:sz="4" w:space="0" w:color="auto"/>
              <w:right w:val="single" w:sz="4" w:space="0" w:color="auto"/>
            </w:tcBorders>
            <w:shd w:val="clear" w:color="auto" w:fill="auto"/>
            <w:vAlign w:val="center"/>
            <w:hideMark/>
          </w:tcPr>
          <w:p w14:paraId="121716A7" w14:textId="77777777" w:rsidR="00341460" w:rsidRPr="00341460" w:rsidRDefault="00341460" w:rsidP="00341460">
            <w:pPr>
              <w:rPr>
                <w:sz w:val="18"/>
                <w:szCs w:val="18"/>
              </w:rPr>
            </w:pPr>
            <w:r w:rsidRPr="00341460">
              <w:rPr>
                <w:sz w:val="18"/>
                <w:szCs w:val="18"/>
              </w:rPr>
              <w:t> </w:t>
            </w:r>
          </w:p>
        </w:tc>
        <w:tc>
          <w:tcPr>
            <w:tcW w:w="1219" w:type="pct"/>
            <w:tcBorders>
              <w:top w:val="nil"/>
              <w:left w:val="nil"/>
              <w:bottom w:val="single" w:sz="4" w:space="0" w:color="auto"/>
              <w:right w:val="single" w:sz="4" w:space="0" w:color="auto"/>
            </w:tcBorders>
            <w:shd w:val="clear" w:color="auto" w:fill="auto"/>
            <w:vAlign w:val="center"/>
            <w:hideMark/>
          </w:tcPr>
          <w:p w14:paraId="1ACCBDEA" w14:textId="77777777" w:rsidR="00341460" w:rsidRPr="00341460" w:rsidRDefault="00341460" w:rsidP="00341460">
            <w:pPr>
              <w:rPr>
                <w:sz w:val="18"/>
                <w:szCs w:val="18"/>
              </w:rPr>
            </w:pPr>
            <w:r w:rsidRPr="00341460">
              <w:rPr>
                <w:sz w:val="18"/>
                <w:szCs w:val="18"/>
              </w:rPr>
              <w:t> </w:t>
            </w:r>
          </w:p>
        </w:tc>
        <w:tc>
          <w:tcPr>
            <w:tcW w:w="259" w:type="pct"/>
            <w:tcBorders>
              <w:top w:val="nil"/>
              <w:left w:val="nil"/>
              <w:bottom w:val="single" w:sz="4" w:space="0" w:color="auto"/>
              <w:right w:val="single" w:sz="4" w:space="0" w:color="auto"/>
            </w:tcBorders>
            <w:shd w:val="clear" w:color="auto" w:fill="auto"/>
            <w:noWrap/>
            <w:vAlign w:val="center"/>
            <w:hideMark/>
          </w:tcPr>
          <w:p w14:paraId="3B9E8B28" w14:textId="77777777" w:rsidR="00341460" w:rsidRPr="00341460" w:rsidRDefault="00341460" w:rsidP="00341460">
            <w:pPr>
              <w:jc w:val="center"/>
              <w:rPr>
                <w:sz w:val="18"/>
                <w:szCs w:val="18"/>
              </w:rPr>
            </w:pPr>
            <w:r w:rsidRPr="00341460">
              <w:rPr>
                <w:sz w:val="18"/>
                <w:szCs w:val="18"/>
              </w:rPr>
              <w:t>1</w:t>
            </w:r>
          </w:p>
        </w:tc>
        <w:tc>
          <w:tcPr>
            <w:tcW w:w="625" w:type="pct"/>
            <w:tcBorders>
              <w:top w:val="nil"/>
              <w:left w:val="nil"/>
              <w:bottom w:val="single" w:sz="4" w:space="0" w:color="auto"/>
              <w:right w:val="single" w:sz="4" w:space="0" w:color="auto"/>
            </w:tcBorders>
            <w:shd w:val="clear" w:color="auto" w:fill="auto"/>
            <w:noWrap/>
            <w:vAlign w:val="bottom"/>
            <w:hideMark/>
          </w:tcPr>
          <w:p w14:paraId="4C4D4C81" w14:textId="77777777" w:rsidR="00341460" w:rsidRPr="00341460" w:rsidRDefault="00341460" w:rsidP="00341460">
            <w:pPr>
              <w:rPr>
                <w:sz w:val="18"/>
                <w:szCs w:val="18"/>
              </w:rPr>
            </w:pPr>
            <w:r w:rsidRPr="00341460">
              <w:rPr>
                <w:sz w:val="18"/>
                <w:szCs w:val="18"/>
              </w:rPr>
              <w:t> </w:t>
            </w:r>
          </w:p>
        </w:tc>
        <w:tc>
          <w:tcPr>
            <w:tcW w:w="591" w:type="pct"/>
            <w:tcBorders>
              <w:top w:val="nil"/>
              <w:left w:val="nil"/>
              <w:bottom w:val="single" w:sz="4" w:space="0" w:color="auto"/>
              <w:right w:val="single" w:sz="8" w:space="0" w:color="auto"/>
            </w:tcBorders>
            <w:shd w:val="clear" w:color="auto" w:fill="auto"/>
            <w:noWrap/>
            <w:vAlign w:val="bottom"/>
            <w:hideMark/>
          </w:tcPr>
          <w:p w14:paraId="4C7CDBEF" w14:textId="77777777" w:rsidR="00341460" w:rsidRPr="00341460" w:rsidRDefault="00341460" w:rsidP="00341460">
            <w:pPr>
              <w:rPr>
                <w:sz w:val="18"/>
                <w:szCs w:val="18"/>
              </w:rPr>
            </w:pPr>
            <w:r w:rsidRPr="00341460">
              <w:rPr>
                <w:sz w:val="18"/>
                <w:szCs w:val="18"/>
              </w:rPr>
              <w:t xml:space="preserve">               -   zł </w:t>
            </w:r>
          </w:p>
        </w:tc>
      </w:tr>
      <w:tr w:rsidR="00341460" w:rsidRPr="00341460" w14:paraId="22B2A411" w14:textId="77777777" w:rsidTr="00341460">
        <w:trPr>
          <w:trHeight w:val="315"/>
        </w:trPr>
        <w:tc>
          <w:tcPr>
            <w:tcW w:w="211" w:type="pct"/>
            <w:tcBorders>
              <w:top w:val="nil"/>
              <w:left w:val="single" w:sz="8" w:space="0" w:color="auto"/>
              <w:bottom w:val="single" w:sz="4" w:space="0" w:color="auto"/>
              <w:right w:val="single" w:sz="4" w:space="0" w:color="auto"/>
            </w:tcBorders>
            <w:shd w:val="clear" w:color="auto" w:fill="auto"/>
            <w:vAlign w:val="center"/>
            <w:hideMark/>
          </w:tcPr>
          <w:p w14:paraId="5905BB0E" w14:textId="77777777" w:rsidR="00341460" w:rsidRPr="00341460" w:rsidRDefault="00341460" w:rsidP="00341460">
            <w:pPr>
              <w:jc w:val="center"/>
              <w:rPr>
                <w:sz w:val="18"/>
                <w:szCs w:val="18"/>
              </w:rPr>
            </w:pPr>
            <w:r w:rsidRPr="00341460">
              <w:rPr>
                <w:sz w:val="18"/>
                <w:szCs w:val="18"/>
              </w:rPr>
              <w:t>50.</w:t>
            </w:r>
          </w:p>
        </w:tc>
        <w:tc>
          <w:tcPr>
            <w:tcW w:w="1490" w:type="pct"/>
            <w:tcBorders>
              <w:top w:val="nil"/>
              <w:left w:val="nil"/>
              <w:bottom w:val="nil"/>
              <w:right w:val="single" w:sz="4" w:space="0" w:color="auto"/>
            </w:tcBorders>
            <w:shd w:val="clear" w:color="auto" w:fill="auto"/>
            <w:vAlign w:val="center"/>
            <w:hideMark/>
          </w:tcPr>
          <w:p w14:paraId="4BE5DFD4" w14:textId="77777777" w:rsidR="00341460" w:rsidRPr="00341460" w:rsidRDefault="00341460" w:rsidP="00341460">
            <w:pPr>
              <w:rPr>
                <w:sz w:val="18"/>
                <w:szCs w:val="18"/>
              </w:rPr>
            </w:pPr>
            <w:r w:rsidRPr="00341460">
              <w:rPr>
                <w:sz w:val="18"/>
                <w:szCs w:val="18"/>
              </w:rPr>
              <w:t>ZAWÓR BLOKOWY 3 – DROGOWY TYP VM-3H</w:t>
            </w:r>
          </w:p>
        </w:tc>
        <w:tc>
          <w:tcPr>
            <w:tcW w:w="604" w:type="pct"/>
            <w:tcBorders>
              <w:top w:val="nil"/>
              <w:left w:val="nil"/>
              <w:bottom w:val="nil"/>
              <w:right w:val="single" w:sz="4" w:space="0" w:color="auto"/>
            </w:tcBorders>
            <w:shd w:val="clear" w:color="auto" w:fill="auto"/>
            <w:vAlign w:val="center"/>
            <w:hideMark/>
          </w:tcPr>
          <w:p w14:paraId="4CC89664" w14:textId="77777777" w:rsidR="00341460" w:rsidRPr="00341460" w:rsidRDefault="00341460" w:rsidP="00341460">
            <w:pPr>
              <w:rPr>
                <w:sz w:val="18"/>
                <w:szCs w:val="18"/>
              </w:rPr>
            </w:pPr>
            <w:r w:rsidRPr="00341460">
              <w:rPr>
                <w:sz w:val="18"/>
                <w:szCs w:val="18"/>
              </w:rPr>
              <w:t> </w:t>
            </w:r>
          </w:p>
        </w:tc>
        <w:tc>
          <w:tcPr>
            <w:tcW w:w="1219" w:type="pct"/>
            <w:tcBorders>
              <w:top w:val="nil"/>
              <w:left w:val="nil"/>
              <w:bottom w:val="nil"/>
              <w:right w:val="single" w:sz="4" w:space="0" w:color="auto"/>
            </w:tcBorders>
            <w:shd w:val="clear" w:color="auto" w:fill="auto"/>
            <w:vAlign w:val="center"/>
            <w:hideMark/>
          </w:tcPr>
          <w:p w14:paraId="463E5404" w14:textId="77777777" w:rsidR="00341460" w:rsidRPr="00341460" w:rsidRDefault="00341460" w:rsidP="00341460">
            <w:pPr>
              <w:rPr>
                <w:sz w:val="18"/>
                <w:szCs w:val="18"/>
              </w:rPr>
            </w:pPr>
            <w:r w:rsidRPr="00341460">
              <w:rPr>
                <w:sz w:val="18"/>
                <w:szCs w:val="18"/>
              </w:rPr>
              <w:t> </w:t>
            </w:r>
          </w:p>
        </w:tc>
        <w:tc>
          <w:tcPr>
            <w:tcW w:w="259" w:type="pct"/>
            <w:tcBorders>
              <w:top w:val="nil"/>
              <w:left w:val="nil"/>
              <w:bottom w:val="single" w:sz="4" w:space="0" w:color="auto"/>
              <w:right w:val="single" w:sz="4" w:space="0" w:color="auto"/>
            </w:tcBorders>
            <w:shd w:val="clear" w:color="auto" w:fill="auto"/>
            <w:noWrap/>
            <w:vAlign w:val="center"/>
            <w:hideMark/>
          </w:tcPr>
          <w:p w14:paraId="602A078D" w14:textId="77777777" w:rsidR="00341460" w:rsidRPr="00341460" w:rsidRDefault="00341460" w:rsidP="00341460">
            <w:pPr>
              <w:jc w:val="center"/>
              <w:rPr>
                <w:sz w:val="18"/>
                <w:szCs w:val="18"/>
              </w:rPr>
            </w:pPr>
            <w:r w:rsidRPr="00341460">
              <w:rPr>
                <w:sz w:val="18"/>
                <w:szCs w:val="18"/>
              </w:rPr>
              <w:t>1</w:t>
            </w:r>
          </w:p>
        </w:tc>
        <w:tc>
          <w:tcPr>
            <w:tcW w:w="625" w:type="pct"/>
            <w:tcBorders>
              <w:top w:val="nil"/>
              <w:left w:val="nil"/>
              <w:bottom w:val="single" w:sz="4" w:space="0" w:color="auto"/>
              <w:right w:val="single" w:sz="4" w:space="0" w:color="auto"/>
            </w:tcBorders>
            <w:shd w:val="clear" w:color="auto" w:fill="auto"/>
            <w:noWrap/>
            <w:vAlign w:val="bottom"/>
            <w:hideMark/>
          </w:tcPr>
          <w:p w14:paraId="47708DDB" w14:textId="77777777" w:rsidR="00341460" w:rsidRPr="00341460" w:rsidRDefault="00341460" w:rsidP="00341460">
            <w:pPr>
              <w:rPr>
                <w:sz w:val="18"/>
                <w:szCs w:val="18"/>
              </w:rPr>
            </w:pPr>
            <w:r w:rsidRPr="00341460">
              <w:rPr>
                <w:sz w:val="18"/>
                <w:szCs w:val="18"/>
              </w:rPr>
              <w:t> </w:t>
            </w:r>
          </w:p>
        </w:tc>
        <w:tc>
          <w:tcPr>
            <w:tcW w:w="591" w:type="pct"/>
            <w:tcBorders>
              <w:top w:val="nil"/>
              <w:left w:val="nil"/>
              <w:bottom w:val="single" w:sz="4" w:space="0" w:color="auto"/>
              <w:right w:val="single" w:sz="8" w:space="0" w:color="auto"/>
            </w:tcBorders>
            <w:shd w:val="clear" w:color="auto" w:fill="auto"/>
            <w:noWrap/>
            <w:vAlign w:val="bottom"/>
            <w:hideMark/>
          </w:tcPr>
          <w:p w14:paraId="43FED809" w14:textId="77777777" w:rsidR="00341460" w:rsidRPr="00341460" w:rsidRDefault="00341460" w:rsidP="00341460">
            <w:pPr>
              <w:rPr>
                <w:sz w:val="18"/>
                <w:szCs w:val="18"/>
              </w:rPr>
            </w:pPr>
            <w:r w:rsidRPr="00341460">
              <w:rPr>
                <w:sz w:val="18"/>
                <w:szCs w:val="18"/>
              </w:rPr>
              <w:t xml:space="preserve">               -   zł </w:t>
            </w:r>
          </w:p>
        </w:tc>
      </w:tr>
      <w:tr w:rsidR="00341460" w:rsidRPr="00341460" w14:paraId="6F67A009" w14:textId="77777777" w:rsidTr="00341460">
        <w:trPr>
          <w:trHeight w:val="315"/>
        </w:trPr>
        <w:tc>
          <w:tcPr>
            <w:tcW w:w="211" w:type="pct"/>
            <w:tcBorders>
              <w:top w:val="nil"/>
              <w:left w:val="single" w:sz="8" w:space="0" w:color="auto"/>
              <w:bottom w:val="single" w:sz="4" w:space="0" w:color="auto"/>
              <w:right w:val="single" w:sz="4" w:space="0" w:color="auto"/>
            </w:tcBorders>
            <w:shd w:val="clear" w:color="auto" w:fill="auto"/>
            <w:vAlign w:val="center"/>
            <w:hideMark/>
          </w:tcPr>
          <w:p w14:paraId="3A4CEF00" w14:textId="77777777" w:rsidR="00341460" w:rsidRPr="00341460" w:rsidRDefault="00341460" w:rsidP="00341460">
            <w:pPr>
              <w:jc w:val="center"/>
              <w:rPr>
                <w:sz w:val="18"/>
                <w:szCs w:val="18"/>
              </w:rPr>
            </w:pPr>
            <w:r w:rsidRPr="00341460">
              <w:rPr>
                <w:sz w:val="18"/>
                <w:szCs w:val="18"/>
              </w:rPr>
              <w:t>51.</w:t>
            </w:r>
          </w:p>
        </w:tc>
        <w:tc>
          <w:tcPr>
            <w:tcW w:w="1490" w:type="pct"/>
            <w:tcBorders>
              <w:top w:val="single" w:sz="4" w:space="0" w:color="auto"/>
              <w:left w:val="nil"/>
              <w:bottom w:val="nil"/>
              <w:right w:val="single" w:sz="4" w:space="0" w:color="auto"/>
            </w:tcBorders>
            <w:shd w:val="clear" w:color="auto" w:fill="auto"/>
            <w:vAlign w:val="center"/>
            <w:hideMark/>
          </w:tcPr>
          <w:p w14:paraId="3479B023" w14:textId="77777777" w:rsidR="00341460" w:rsidRPr="00341460" w:rsidRDefault="00341460" w:rsidP="00341460">
            <w:pPr>
              <w:rPr>
                <w:sz w:val="18"/>
                <w:szCs w:val="18"/>
              </w:rPr>
            </w:pPr>
            <w:r w:rsidRPr="00341460">
              <w:rPr>
                <w:sz w:val="18"/>
                <w:szCs w:val="18"/>
              </w:rPr>
              <w:t>WYMIENNIK CHŁODNICY WYPARNEJ CHW-KAZ/80 TYP 2</w:t>
            </w:r>
          </w:p>
        </w:tc>
        <w:tc>
          <w:tcPr>
            <w:tcW w:w="604" w:type="pct"/>
            <w:tcBorders>
              <w:top w:val="single" w:sz="4" w:space="0" w:color="auto"/>
              <w:left w:val="nil"/>
              <w:bottom w:val="nil"/>
              <w:right w:val="single" w:sz="4" w:space="0" w:color="auto"/>
            </w:tcBorders>
            <w:shd w:val="clear" w:color="auto" w:fill="auto"/>
            <w:vAlign w:val="center"/>
            <w:hideMark/>
          </w:tcPr>
          <w:p w14:paraId="3B670016" w14:textId="77777777" w:rsidR="00341460" w:rsidRPr="00341460" w:rsidRDefault="00341460" w:rsidP="00341460">
            <w:pPr>
              <w:rPr>
                <w:sz w:val="18"/>
                <w:szCs w:val="18"/>
              </w:rPr>
            </w:pPr>
            <w:r w:rsidRPr="00341460">
              <w:rPr>
                <w:sz w:val="18"/>
                <w:szCs w:val="18"/>
              </w:rPr>
              <w:t> </w:t>
            </w:r>
          </w:p>
        </w:tc>
        <w:tc>
          <w:tcPr>
            <w:tcW w:w="1219" w:type="pct"/>
            <w:tcBorders>
              <w:top w:val="single" w:sz="4" w:space="0" w:color="auto"/>
              <w:left w:val="nil"/>
              <w:bottom w:val="nil"/>
              <w:right w:val="single" w:sz="4" w:space="0" w:color="auto"/>
            </w:tcBorders>
            <w:shd w:val="clear" w:color="auto" w:fill="auto"/>
            <w:vAlign w:val="center"/>
            <w:hideMark/>
          </w:tcPr>
          <w:p w14:paraId="797B2FDE" w14:textId="77777777" w:rsidR="00341460" w:rsidRPr="00341460" w:rsidRDefault="00341460" w:rsidP="00341460">
            <w:pPr>
              <w:rPr>
                <w:sz w:val="18"/>
                <w:szCs w:val="18"/>
              </w:rPr>
            </w:pPr>
            <w:r w:rsidRPr="00341460">
              <w:rPr>
                <w:sz w:val="18"/>
                <w:szCs w:val="18"/>
              </w:rPr>
              <w:t> </w:t>
            </w:r>
          </w:p>
        </w:tc>
        <w:tc>
          <w:tcPr>
            <w:tcW w:w="259" w:type="pct"/>
            <w:tcBorders>
              <w:top w:val="nil"/>
              <w:left w:val="nil"/>
              <w:bottom w:val="single" w:sz="4" w:space="0" w:color="auto"/>
              <w:right w:val="single" w:sz="4" w:space="0" w:color="auto"/>
            </w:tcBorders>
            <w:shd w:val="clear" w:color="auto" w:fill="auto"/>
            <w:noWrap/>
            <w:vAlign w:val="center"/>
            <w:hideMark/>
          </w:tcPr>
          <w:p w14:paraId="05E85CBA" w14:textId="77777777" w:rsidR="00341460" w:rsidRPr="00341460" w:rsidRDefault="00341460" w:rsidP="00341460">
            <w:pPr>
              <w:jc w:val="center"/>
              <w:rPr>
                <w:sz w:val="18"/>
                <w:szCs w:val="18"/>
              </w:rPr>
            </w:pPr>
            <w:r w:rsidRPr="00341460">
              <w:rPr>
                <w:sz w:val="18"/>
                <w:szCs w:val="18"/>
              </w:rPr>
              <w:t>1</w:t>
            </w:r>
          </w:p>
        </w:tc>
        <w:tc>
          <w:tcPr>
            <w:tcW w:w="625" w:type="pct"/>
            <w:tcBorders>
              <w:top w:val="nil"/>
              <w:left w:val="nil"/>
              <w:bottom w:val="single" w:sz="4" w:space="0" w:color="auto"/>
              <w:right w:val="single" w:sz="4" w:space="0" w:color="auto"/>
            </w:tcBorders>
            <w:shd w:val="clear" w:color="auto" w:fill="auto"/>
            <w:noWrap/>
            <w:vAlign w:val="bottom"/>
            <w:hideMark/>
          </w:tcPr>
          <w:p w14:paraId="3E39EF76" w14:textId="77777777" w:rsidR="00341460" w:rsidRPr="00341460" w:rsidRDefault="00341460" w:rsidP="00341460">
            <w:pPr>
              <w:rPr>
                <w:sz w:val="18"/>
                <w:szCs w:val="18"/>
              </w:rPr>
            </w:pPr>
            <w:r w:rsidRPr="00341460">
              <w:rPr>
                <w:sz w:val="18"/>
                <w:szCs w:val="18"/>
              </w:rPr>
              <w:t> </w:t>
            </w:r>
          </w:p>
        </w:tc>
        <w:tc>
          <w:tcPr>
            <w:tcW w:w="591" w:type="pct"/>
            <w:tcBorders>
              <w:top w:val="nil"/>
              <w:left w:val="nil"/>
              <w:bottom w:val="single" w:sz="4" w:space="0" w:color="auto"/>
              <w:right w:val="single" w:sz="8" w:space="0" w:color="auto"/>
            </w:tcBorders>
            <w:shd w:val="clear" w:color="auto" w:fill="auto"/>
            <w:noWrap/>
            <w:vAlign w:val="bottom"/>
            <w:hideMark/>
          </w:tcPr>
          <w:p w14:paraId="4FA45BEE" w14:textId="77777777" w:rsidR="00341460" w:rsidRPr="00341460" w:rsidRDefault="00341460" w:rsidP="00341460">
            <w:pPr>
              <w:rPr>
                <w:sz w:val="18"/>
                <w:szCs w:val="18"/>
              </w:rPr>
            </w:pPr>
            <w:r w:rsidRPr="00341460">
              <w:rPr>
                <w:sz w:val="18"/>
                <w:szCs w:val="18"/>
              </w:rPr>
              <w:t xml:space="preserve">               -   zł </w:t>
            </w:r>
          </w:p>
        </w:tc>
      </w:tr>
      <w:tr w:rsidR="00341460" w:rsidRPr="00341460" w14:paraId="4F99A647" w14:textId="77777777" w:rsidTr="00341460">
        <w:trPr>
          <w:trHeight w:val="330"/>
        </w:trPr>
        <w:tc>
          <w:tcPr>
            <w:tcW w:w="211" w:type="pct"/>
            <w:tcBorders>
              <w:top w:val="nil"/>
              <w:left w:val="single" w:sz="8" w:space="0" w:color="auto"/>
              <w:bottom w:val="single" w:sz="4" w:space="0" w:color="auto"/>
              <w:right w:val="single" w:sz="4" w:space="0" w:color="auto"/>
            </w:tcBorders>
            <w:shd w:val="clear" w:color="auto" w:fill="auto"/>
            <w:vAlign w:val="center"/>
            <w:hideMark/>
          </w:tcPr>
          <w:p w14:paraId="75736CA8" w14:textId="77777777" w:rsidR="00341460" w:rsidRPr="00341460" w:rsidRDefault="00341460" w:rsidP="00341460">
            <w:pPr>
              <w:jc w:val="center"/>
              <w:rPr>
                <w:sz w:val="18"/>
                <w:szCs w:val="18"/>
              </w:rPr>
            </w:pPr>
            <w:r w:rsidRPr="00341460">
              <w:rPr>
                <w:sz w:val="18"/>
                <w:szCs w:val="18"/>
              </w:rPr>
              <w:t>52</w:t>
            </w:r>
          </w:p>
        </w:tc>
        <w:tc>
          <w:tcPr>
            <w:tcW w:w="1490" w:type="pct"/>
            <w:tcBorders>
              <w:top w:val="single" w:sz="4" w:space="0" w:color="auto"/>
              <w:left w:val="nil"/>
              <w:bottom w:val="nil"/>
              <w:right w:val="single" w:sz="4" w:space="0" w:color="auto"/>
            </w:tcBorders>
            <w:shd w:val="clear" w:color="auto" w:fill="auto"/>
            <w:vAlign w:val="center"/>
            <w:hideMark/>
          </w:tcPr>
          <w:p w14:paraId="681C5EBE" w14:textId="77777777" w:rsidR="00341460" w:rsidRPr="00341460" w:rsidRDefault="00341460" w:rsidP="00341460">
            <w:pPr>
              <w:rPr>
                <w:sz w:val="18"/>
                <w:szCs w:val="18"/>
              </w:rPr>
            </w:pPr>
            <w:r w:rsidRPr="00341460">
              <w:rPr>
                <w:sz w:val="18"/>
                <w:szCs w:val="18"/>
              </w:rPr>
              <w:t>TŁUMIK WLOTOWY DMUCHAWY DR-500T</w:t>
            </w:r>
          </w:p>
        </w:tc>
        <w:tc>
          <w:tcPr>
            <w:tcW w:w="604" w:type="pct"/>
            <w:tcBorders>
              <w:top w:val="single" w:sz="4" w:space="0" w:color="auto"/>
              <w:left w:val="nil"/>
              <w:bottom w:val="nil"/>
              <w:right w:val="single" w:sz="4" w:space="0" w:color="auto"/>
            </w:tcBorders>
            <w:shd w:val="clear" w:color="auto" w:fill="auto"/>
            <w:vAlign w:val="center"/>
            <w:hideMark/>
          </w:tcPr>
          <w:p w14:paraId="236B86A7" w14:textId="77777777" w:rsidR="00341460" w:rsidRPr="00341460" w:rsidRDefault="00341460" w:rsidP="00341460">
            <w:pPr>
              <w:rPr>
                <w:sz w:val="18"/>
                <w:szCs w:val="18"/>
              </w:rPr>
            </w:pPr>
            <w:r w:rsidRPr="00341460">
              <w:rPr>
                <w:sz w:val="18"/>
                <w:szCs w:val="18"/>
              </w:rPr>
              <w:t> </w:t>
            </w:r>
          </w:p>
        </w:tc>
        <w:tc>
          <w:tcPr>
            <w:tcW w:w="1219" w:type="pct"/>
            <w:tcBorders>
              <w:top w:val="single" w:sz="4" w:space="0" w:color="auto"/>
              <w:left w:val="nil"/>
              <w:bottom w:val="nil"/>
              <w:right w:val="single" w:sz="4" w:space="0" w:color="auto"/>
            </w:tcBorders>
            <w:shd w:val="clear" w:color="auto" w:fill="auto"/>
            <w:vAlign w:val="center"/>
            <w:hideMark/>
          </w:tcPr>
          <w:p w14:paraId="6F197029" w14:textId="77777777" w:rsidR="00341460" w:rsidRPr="00341460" w:rsidRDefault="00341460" w:rsidP="00341460">
            <w:pPr>
              <w:rPr>
                <w:sz w:val="18"/>
                <w:szCs w:val="18"/>
              </w:rPr>
            </w:pPr>
            <w:r w:rsidRPr="00341460">
              <w:rPr>
                <w:sz w:val="18"/>
                <w:szCs w:val="18"/>
              </w:rPr>
              <w:t> </w:t>
            </w:r>
          </w:p>
        </w:tc>
        <w:tc>
          <w:tcPr>
            <w:tcW w:w="259" w:type="pct"/>
            <w:tcBorders>
              <w:top w:val="nil"/>
              <w:left w:val="nil"/>
              <w:bottom w:val="single" w:sz="4" w:space="0" w:color="auto"/>
              <w:right w:val="single" w:sz="4" w:space="0" w:color="auto"/>
            </w:tcBorders>
            <w:shd w:val="clear" w:color="auto" w:fill="auto"/>
            <w:noWrap/>
            <w:vAlign w:val="center"/>
            <w:hideMark/>
          </w:tcPr>
          <w:p w14:paraId="3DF0B747" w14:textId="77777777" w:rsidR="00341460" w:rsidRPr="00341460" w:rsidRDefault="00341460" w:rsidP="00341460">
            <w:pPr>
              <w:jc w:val="center"/>
              <w:rPr>
                <w:sz w:val="18"/>
                <w:szCs w:val="18"/>
              </w:rPr>
            </w:pPr>
            <w:r w:rsidRPr="00341460">
              <w:rPr>
                <w:sz w:val="18"/>
                <w:szCs w:val="18"/>
              </w:rPr>
              <w:t>1</w:t>
            </w:r>
          </w:p>
        </w:tc>
        <w:tc>
          <w:tcPr>
            <w:tcW w:w="625" w:type="pct"/>
            <w:tcBorders>
              <w:top w:val="nil"/>
              <w:left w:val="nil"/>
              <w:bottom w:val="single" w:sz="4" w:space="0" w:color="auto"/>
              <w:right w:val="single" w:sz="4" w:space="0" w:color="auto"/>
            </w:tcBorders>
            <w:shd w:val="clear" w:color="auto" w:fill="auto"/>
            <w:noWrap/>
            <w:vAlign w:val="bottom"/>
            <w:hideMark/>
          </w:tcPr>
          <w:p w14:paraId="56B3E54D" w14:textId="77777777" w:rsidR="00341460" w:rsidRPr="00341460" w:rsidRDefault="00341460" w:rsidP="00341460">
            <w:pPr>
              <w:rPr>
                <w:sz w:val="18"/>
                <w:szCs w:val="18"/>
              </w:rPr>
            </w:pPr>
            <w:r w:rsidRPr="00341460">
              <w:rPr>
                <w:sz w:val="18"/>
                <w:szCs w:val="18"/>
              </w:rPr>
              <w:t> </w:t>
            </w:r>
          </w:p>
        </w:tc>
        <w:tc>
          <w:tcPr>
            <w:tcW w:w="591" w:type="pct"/>
            <w:tcBorders>
              <w:top w:val="nil"/>
              <w:left w:val="nil"/>
              <w:bottom w:val="single" w:sz="4" w:space="0" w:color="auto"/>
              <w:right w:val="single" w:sz="8" w:space="0" w:color="auto"/>
            </w:tcBorders>
            <w:shd w:val="clear" w:color="auto" w:fill="auto"/>
            <w:noWrap/>
            <w:vAlign w:val="bottom"/>
            <w:hideMark/>
          </w:tcPr>
          <w:p w14:paraId="4E7091E4" w14:textId="77777777" w:rsidR="00341460" w:rsidRPr="00341460" w:rsidRDefault="00341460" w:rsidP="00341460">
            <w:pPr>
              <w:rPr>
                <w:sz w:val="18"/>
                <w:szCs w:val="18"/>
              </w:rPr>
            </w:pPr>
            <w:r w:rsidRPr="00341460">
              <w:rPr>
                <w:sz w:val="18"/>
                <w:szCs w:val="18"/>
              </w:rPr>
              <w:t xml:space="preserve">               -   zł </w:t>
            </w:r>
          </w:p>
        </w:tc>
      </w:tr>
      <w:tr w:rsidR="00341460" w:rsidRPr="00341460" w14:paraId="759CAD1E" w14:textId="77777777" w:rsidTr="00341460">
        <w:trPr>
          <w:trHeight w:val="540"/>
        </w:trPr>
        <w:tc>
          <w:tcPr>
            <w:tcW w:w="4409"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548CD273" w14:textId="77777777" w:rsidR="00341460" w:rsidRPr="00341460" w:rsidRDefault="00341460" w:rsidP="00341460">
            <w:pPr>
              <w:jc w:val="right"/>
              <w:rPr>
                <w:b/>
                <w:bCs/>
                <w:sz w:val="18"/>
                <w:szCs w:val="18"/>
              </w:rPr>
            </w:pPr>
            <w:r w:rsidRPr="00341460">
              <w:rPr>
                <w:b/>
                <w:bCs/>
                <w:sz w:val="18"/>
                <w:szCs w:val="18"/>
              </w:rPr>
              <w:t xml:space="preserve">Suma wartości netto do oceny ofert - </w:t>
            </w:r>
            <w:proofErr w:type="spellStart"/>
            <w:r w:rsidRPr="00341460">
              <w:rPr>
                <w:b/>
                <w:bCs/>
                <w:sz w:val="18"/>
                <w:szCs w:val="18"/>
              </w:rPr>
              <w:t>Wcz</w:t>
            </w:r>
            <w:proofErr w:type="spellEnd"/>
            <w:r w:rsidRPr="00341460">
              <w:rPr>
                <w:b/>
                <w:bCs/>
                <w:sz w:val="18"/>
                <w:szCs w:val="18"/>
              </w:rPr>
              <w:t xml:space="preserve"> :</w:t>
            </w:r>
          </w:p>
        </w:tc>
        <w:tc>
          <w:tcPr>
            <w:tcW w:w="591" w:type="pct"/>
            <w:tcBorders>
              <w:top w:val="single" w:sz="8" w:space="0" w:color="auto"/>
              <w:left w:val="nil"/>
              <w:bottom w:val="single" w:sz="8" w:space="0" w:color="auto"/>
              <w:right w:val="single" w:sz="8" w:space="0" w:color="auto"/>
            </w:tcBorders>
            <w:shd w:val="clear" w:color="000000" w:fill="FFFF00"/>
            <w:noWrap/>
            <w:vAlign w:val="bottom"/>
            <w:hideMark/>
          </w:tcPr>
          <w:p w14:paraId="39726BC1" w14:textId="77777777" w:rsidR="00341460" w:rsidRPr="00341460" w:rsidRDefault="00341460" w:rsidP="00341460">
            <w:pPr>
              <w:rPr>
                <w:sz w:val="18"/>
                <w:szCs w:val="18"/>
              </w:rPr>
            </w:pPr>
            <w:r w:rsidRPr="00341460">
              <w:rPr>
                <w:sz w:val="18"/>
                <w:szCs w:val="18"/>
              </w:rPr>
              <w:t xml:space="preserve">               -   zł </w:t>
            </w:r>
          </w:p>
        </w:tc>
      </w:tr>
      <w:tr w:rsidR="00341460" w:rsidRPr="00341460" w14:paraId="5032FA25" w14:textId="77777777" w:rsidTr="00341460">
        <w:trPr>
          <w:trHeight w:val="315"/>
        </w:trPr>
        <w:tc>
          <w:tcPr>
            <w:tcW w:w="211" w:type="pct"/>
            <w:tcBorders>
              <w:top w:val="nil"/>
              <w:left w:val="nil"/>
              <w:bottom w:val="nil"/>
              <w:right w:val="nil"/>
            </w:tcBorders>
            <w:shd w:val="clear" w:color="auto" w:fill="auto"/>
            <w:noWrap/>
            <w:vAlign w:val="center"/>
            <w:hideMark/>
          </w:tcPr>
          <w:p w14:paraId="16AA4838" w14:textId="77777777" w:rsidR="00341460" w:rsidRPr="00341460" w:rsidRDefault="00341460" w:rsidP="00341460">
            <w:pPr>
              <w:rPr>
                <w:sz w:val="18"/>
                <w:szCs w:val="18"/>
              </w:rPr>
            </w:pPr>
          </w:p>
        </w:tc>
        <w:tc>
          <w:tcPr>
            <w:tcW w:w="1490" w:type="pct"/>
            <w:tcBorders>
              <w:top w:val="nil"/>
              <w:left w:val="nil"/>
              <w:bottom w:val="nil"/>
              <w:right w:val="nil"/>
            </w:tcBorders>
            <w:shd w:val="clear" w:color="auto" w:fill="auto"/>
            <w:vAlign w:val="bottom"/>
            <w:hideMark/>
          </w:tcPr>
          <w:p w14:paraId="1DA14A9D" w14:textId="77777777" w:rsidR="00341460" w:rsidRPr="00341460" w:rsidRDefault="00341460" w:rsidP="00341460">
            <w:pPr>
              <w:jc w:val="center"/>
              <w:rPr>
                <w:sz w:val="18"/>
                <w:szCs w:val="18"/>
              </w:rPr>
            </w:pPr>
          </w:p>
        </w:tc>
        <w:tc>
          <w:tcPr>
            <w:tcW w:w="604" w:type="pct"/>
            <w:tcBorders>
              <w:top w:val="nil"/>
              <w:left w:val="nil"/>
              <w:bottom w:val="nil"/>
              <w:right w:val="nil"/>
            </w:tcBorders>
            <w:shd w:val="clear" w:color="auto" w:fill="auto"/>
            <w:vAlign w:val="bottom"/>
            <w:hideMark/>
          </w:tcPr>
          <w:p w14:paraId="4FB81A56" w14:textId="77777777" w:rsidR="00341460" w:rsidRPr="00341460" w:rsidRDefault="00341460" w:rsidP="00341460">
            <w:pPr>
              <w:rPr>
                <w:sz w:val="18"/>
                <w:szCs w:val="18"/>
              </w:rPr>
            </w:pPr>
          </w:p>
        </w:tc>
        <w:tc>
          <w:tcPr>
            <w:tcW w:w="1219" w:type="pct"/>
            <w:tcBorders>
              <w:top w:val="nil"/>
              <w:left w:val="nil"/>
              <w:bottom w:val="nil"/>
              <w:right w:val="nil"/>
            </w:tcBorders>
            <w:shd w:val="clear" w:color="auto" w:fill="auto"/>
            <w:vAlign w:val="bottom"/>
            <w:hideMark/>
          </w:tcPr>
          <w:p w14:paraId="64D74303" w14:textId="77777777" w:rsidR="00341460" w:rsidRPr="00341460" w:rsidRDefault="00341460" w:rsidP="00341460">
            <w:pPr>
              <w:rPr>
                <w:sz w:val="18"/>
                <w:szCs w:val="18"/>
              </w:rPr>
            </w:pPr>
          </w:p>
        </w:tc>
        <w:tc>
          <w:tcPr>
            <w:tcW w:w="259" w:type="pct"/>
            <w:tcBorders>
              <w:top w:val="nil"/>
              <w:left w:val="nil"/>
              <w:bottom w:val="nil"/>
              <w:right w:val="nil"/>
            </w:tcBorders>
            <w:shd w:val="clear" w:color="auto" w:fill="auto"/>
            <w:noWrap/>
            <w:vAlign w:val="bottom"/>
            <w:hideMark/>
          </w:tcPr>
          <w:p w14:paraId="3132A7E7" w14:textId="77777777" w:rsidR="00341460" w:rsidRPr="00341460" w:rsidRDefault="00341460" w:rsidP="00341460">
            <w:pPr>
              <w:rPr>
                <w:sz w:val="18"/>
                <w:szCs w:val="18"/>
              </w:rPr>
            </w:pPr>
          </w:p>
        </w:tc>
        <w:tc>
          <w:tcPr>
            <w:tcW w:w="625" w:type="pct"/>
            <w:tcBorders>
              <w:top w:val="nil"/>
              <w:left w:val="nil"/>
              <w:bottom w:val="nil"/>
              <w:right w:val="nil"/>
            </w:tcBorders>
            <w:shd w:val="clear" w:color="auto" w:fill="auto"/>
            <w:noWrap/>
            <w:vAlign w:val="bottom"/>
            <w:hideMark/>
          </w:tcPr>
          <w:p w14:paraId="7F600C46" w14:textId="77777777" w:rsidR="00341460" w:rsidRPr="00341460" w:rsidRDefault="00341460" w:rsidP="00341460">
            <w:pPr>
              <w:rPr>
                <w:sz w:val="18"/>
                <w:szCs w:val="18"/>
              </w:rPr>
            </w:pPr>
          </w:p>
        </w:tc>
        <w:tc>
          <w:tcPr>
            <w:tcW w:w="591" w:type="pct"/>
            <w:tcBorders>
              <w:top w:val="nil"/>
              <w:left w:val="nil"/>
              <w:bottom w:val="nil"/>
              <w:right w:val="nil"/>
            </w:tcBorders>
            <w:shd w:val="clear" w:color="auto" w:fill="auto"/>
            <w:noWrap/>
            <w:vAlign w:val="bottom"/>
            <w:hideMark/>
          </w:tcPr>
          <w:p w14:paraId="22C3E4F3" w14:textId="77777777" w:rsidR="00341460" w:rsidRPr="00341460" w:rsidRDefault="00341460" w:rsidP="00341460">
            <w:pPr>
              <w:rPr>
                <w:sz w:val="18"/>
                <w:szCs w:val="18"/>
              </w:rPr>
            </w:pPr>
          </w:p>
        </w:tc>
      </w:tr>
      <w:tr w:rsidR="00341460" w:rsidRPr="00341460" w14:paraId="7119805C" w14:textId="77777777" w:rsidTr="00341460">
        <w:trPr>
          <w:trHeight w:val="330"/>
        </w:trPr>
        <w:tc>
          <w:tcPr>
            <w:tcW w:w="211" w:type="pct"/>
            <w:tcBorders>
              <w:top w:val="nil"/>
              <w:left w:val="nil"/>
              <w:bottom w:val="nil"/>
              <w:right w:val="nil"/>
            </w:tcBorders>
            <w:shd w:val="clear" w:color="auto" w:fill="auto"/>
            <w:noWrap/>
            <w:vAlign w:val="center"/>
            <w:hideMark/>
          </w:tcPr>
          <w:p w14:paraId="4EB33C4D" w14:textId="77777777" w:rsidR="00341460" w:rsidRPr="00341460" w:rsidRDefault="00341460" w:rsidP="00341460">
            <w:pPr>
              <w:rPr>
                <w:sz w:val="18"/>
                <w:szCs w:val="18"/>
              </w:rPr>
            </w:pPr>
          </w:p>
        </w:tc>
        <w:tc>
          <w:tcPr>
            <w:tcW w:w="1490" w:type="pct"/>
            <w:tcBorders>
              <w:top w:val="nil"/>
              <w:left w:val="nil"/>
              <w:bottom w:val="nil"/>
              <w:right w:val="nil"/>
            </w:tcBorders>
            <w:shd w:val="clear" w:color="auto" w:fill="auto"/>
            <w:vAlign w:val="bottom"/>
            <w:hideMark/>
          </w:tcPr>
          <w:p w14:paraId="4D1D2E2A" w14:textId="77777777" w:rsidR="00341460" w:rsidRPr="00341460" w:rsidRDefault="00341460" w:rsidP="00341460">
            <w:pPr>
              <w:jc w:val="center"/>
              <w:rPr>
                <w:sz w:val="18"/>
                <w:szCs w:val="18"/>
              </w:rPr>
            </w:pPr>
          </w:p>
        </w:tc>
        <w:tc>
          <w:tcPr>
            <w:tcW w:w="604" w:type="pct"/>
            <w:tcBorders>
              <w:top w:val="nil"/>
              <w:left w:val="nil"/>
              <w:bottom w:val="nil"/>
              <w:right w:val="nil"/>
            </w:tcBorders>
            <w:shd w:val="clear" w:color="auto" w:fill="auto"/>
            <w:vAlign w:val="bottom"/>
            <w:hideMark/>
          </w:tcPr>
          <w:p w14:paraId="7380D314" w14:textId="77777777" w:rsidR="00341460" w:rsidRPr="00341460" w:rsidRDefault="00341460" w:rsidP="00341460">
            <w:pPr>
              <w:rPr>
                <w:sz w:val="18"/>
                <w:szCs w:val="18"/>
              </w:rPr>
            </w:pPr>
          </w:p>
        </w:tc>
        <w:tc>
          <w:tcPr>
            <w:tcW w:w="1219" w:type="pct"/>
            <w:tcBorders>
              <w:top w:val="nil"/>
              <w:left w:val="nil"/>
              <w:bottom w:val="nil"/>
              <w:right w:val="nil"/>
            </w:tcBorders>
            <w:shd w:val="clear" w:color="auto" w:fill="auto"/>
            <w:vAlign w:val="bottom"/>
            <w:hideMark/>
          </w:tcPr>
          <w:p w14:paraId="302E8D98" w14:textId="77777777" w:rsidR="00341460" w:rsidRPr="00341460" w:rsidRDefault="00341460" w:rsidP="00341460">
            <w:pPr>
              <w:rPr>
                <w:sz w:val="18"/>
                <w:szCs w:val="18"/>
              </w:rPr>
            </w:pPr>
          </w:p>
        </w:tc>
        <w:tc>
          <w:tcPr>
            <w:tcW w:w="259" w:type="pct"/>
            <w:tcBorders>
              <w:top w:val="nil"/>
              <w:left w:val="nil"/>
              <w:bottom w:val="nil"/>
              <w:right w:val="nil"/>
            </w:tcBorders>
            <w:shd w:val="clear" w:color="auto" w:fill="auto"/>
            <w:noWrap/>
            <w:vAlign w:val="bottom"/>
            <w:hideMark/>
          </w:tcPr>
          <w:p w14:paraId="04FAC648" w14:textId="77777777" w:rsidR="00341460" w:rsidRPr="00341460" w:rsidRDefault="00341460" w:rsidP="00341460">
            <w:pPr>
              <w:rPr>
                <w:sz w:val="18"/>
                <w:szCs w:val="18"/>
              </w:rPr>
            </w:pPr>
          </w:p>
        </w:tc>
        <w:tc>
          <w:tcPr>
            <w:tcW w:w="625" w:type="pct"/>
            <w:tcBorders>
              <w:top w:val="nil"/>
              <w:left w:val="nil"/>
              <w:bottom w:val="nil"/>
              <w:right w:val="nil"/>
            </w:tcBorders>
            <w:shd w:val="clear" w:color="auto" w:fill="auto"/>
            <w:noWrap/>
            <w:vAlign w:val="bottom"/>
            <w:hideMark/>
          </w:tcPr>
          <w:p w14:paraId="23956544" w14:textId="77777777" w:rsidR="00341460" w:rsidRPr="00341460" w:rsidRDefault="00341460" w:rsidP="00341460">
            <w:pPr>
              <w:rPr>
                <w:sz w:val="18"/>
                <w:szCs w:val="18"/>
              </w:rPr>
            </w:pPr>
          </w:p>
        </w:tc>
        <w:tc>
          <w:tcPr>
            <w:tcW w:w="591" w:type="pct"/>
            <w:tcBorders>
              <w:top w:val="nil"/>
              <w:left w:val="nil"/>
              <w:bottom w:val="nil"/>
              <w:right w:val="nil"/>
            </w:tcBorders>
            <w:shd w:val="clear" w:color="auto" w:fill="auto"/>
            <w:noWrap/>
            <w:vAlign w:val="bottom"/>
            <w:hideMark/>
          </w:tcPr>
          <w:p w14:paraId="355AA284" w14:textId="77777777" w:rsidR="00341460" w:rsidRPr="00341460" w:rsidRDefault="00341460" w:rsidP="00341460">
            <w:pPr>
              <w:rPr>
                <w:sz w:val="18"/>
                <w:szCs w:val="18"/>
              </w:rPr>
            </w:pPr>
          </w:p>
        </w:tc>
      </w:tr>
      <w:tr w:rsidR="00341460" w:rsidRPr="00341460" w14:paraId="49E63AE1" w14:textId="77777777" w:rsidTr="00341460">
        <w:trPr>
          <w:trHeight w:val="690"/>
        </w:trPr>
        <w:tc>
          <w:tcPr>
            <w:tcW w:w="4409" w:type="pct"/>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14:paraId="7A5E4487" w14:textId="77777777" w:rsidR="00341460" w:rsidRPr="00341460" w:rsidRDefault="00341460" w:rsidP="00341460">
            <w:pPr>
              <w:jc w:val="center"/>
              <w:rPr>
                <w:b/>
                <w:bCs/>
                <w:sz w:val="18"/>
                <w:szCs w:val="18"/>
              </w:rPr>
            </w:pPr>
            <w:r w:rsidRPr="00341460">
              <w:rPr>
                <w:b/>
                <w:bCs/>
                <w:sz w:val="18"/>
                <w:szCs w:val="18"/>
              </w:rPr>
              <w:t>Wartość ocenianej oferty (W</w:t>
            </w:r>
            <w:r w:rsidRPr="00341460">
              <w:rPr>
                <w:b/>
                <w:bCs/>
                <w:sz w:val="18"/>
                <w:szCs w:val="18"/>
                <w:vertAlign w:val="subscript"/>
              </w:rPr>
              <w:t>R</w:t>
            </w:r>
            <w:r w:rsidRPr="00341460">
              <w:rPr>
                <w:b/>
                <w:bCs/>
                <w:sz w:val="18"/>
                <w:szCs w:val="18"/>
              </w:rPr>
              <w:t xml:space="preserve"> + W</w:t>
            </w:r>
            <w:r w:rsidRPr="00341460">
              <w:rPr>
                <w:b/>
                <w:bCs/>
                <w:sz w:val="18"/>
                <w:szCs w:val="18"/>
                <w:vertAlign w:val="subscript"/>
              </w:rPr>
              <w:t>P</w:t>
            </w:r>
            <w:r w:rsidRPr="00341460">
              <w:rPr>
                <w:b/>
                <w:bCs/>
                <w:sz w:val="18"/>
                <w:szCs w:val="18"/>
              </w:rPr>
              <w:t xml:space="preserve"> +W</w:t>
            </w:r>
            <w:r w:rsidRPr="00341460">
              <w:rPr>
                <w:b/>
                <w:bCs/>
                <w:sz w:val="18"/>
                <w:szCs w:val="18"/>
                <w:vertAlign w:val="subscript"/>
              </w:rPr>
              <w:t>CZ</w:t>
            </w:r>
            <w:r w:rsidRPr="00341460">
              <w:rPr>
                <w:b/>
                <w:bCs/>
                <w:sz w:val="18"/>
                <w:szCs w:val="18"/>
              </w:rPr>
              <w:t xml:space="preserve">) </w:t>
            </w:r>
          </w:p>
        </w:tc>
        <w:tc>
          <w:tcPr>
            <w:tcW w:w="591" w:type="pct"/>
            <w:tcBorders>
              <w:top w:val="single" w:sz="8" w:space="0" w:color="auto"/>
              <w:left w:val="nil"/>
              <w:bottom w:val="single" w:sz="8" w:space="0" w:color="auto"/>
              <w:right w:val="single" w:sz="8" w:space="0" w:color="auto"/>
            </w:tcBorders>
            <w:shd w:val="clear" w:color="000000" w:fill="FFFF00"/>
            <w:noWrap/>
            <w:vAlign w:val="bottom"/>
            <w:hideMark/>
          </w:tcPr>
          <w:p w14:paraId="0D77D9AB" w14:textId="77777777" w:rsidR="00341460" w:rsidRPr="00341460" w:rsidRDefault="00341460" w:rsidP="00341460">
            <w:pPr>
              <w:rPr>
                <w:sz w:val="18"/>
                <w:szCs w:val="18"/>
              </w:rPr>
            </w:pPr>
            <w:r w:rsidRPr="00341460">
              <w:rPr>
                <w:sz w:val="18"/>
                <w:szCs w:val="18"/>
              </w:rPr>
              <w:t xml:space="preserve">               -   zł </w:t>
            </w:r>
          </w:p>
        </w:tc>
      </w:tr>
    </w:tbl>
    <w:p w14:paraId="5707EDE8" w14:textId="77777777" w:rsidR="006530F4" w:rsidRDefault="006530F4" w:rsidP="002F5934">
      <w:pPr>
        <w:pStyle w:val="TekstpodstawowyTekstpodstawowyZnak"/>
        <w:jc w:val="center"/>
        <w:rPr>
          <w:b/>
          <w:szCs w:val="24"/>
        </w:rPr>
      </w:pPr>
    </w:p>
    <w:p w14:paraId="643BDF94" w14:textId="77777777" w:rsidR="002F5934" w:rsidRPr="00D66CE1" w:rsidRDefault="002F5934" w:rsidP="00D976EF">
      <w:pPr>
        <w:ind w:left="4248"/>
        <w:jc w:val="right"/>
        <w:rPr>
          <w:b/>
          <w:sz w:val="22"/>
          <w:szCs w:val="22"/>
        </w:rPr>
      </w:pPr>
    </w:p>
    <w:p w14:paraId="67FD1EAF" w14:textId="77777777" w:rsidR="00372542" w:rsidRPr="00E51966" w:rsidRDefault="00372542" w:rsidP="00752F78">
      <w:pPr>
        <w:spacing w:before="40" w:after="40" w:line="24" w:lineRule="atLeast"/>
        <w:jc w:val="both"/>
        <w:rPr>
          <w:color w:val="FF0000"/>
          <w:sz w:val="22"/>
          <w:szCs w:val="22"/>
        </w:rPr>
      </w:pPr>
    </w:p>
    <w:p w14:paraId="748F0B51" w14:textId="7323AD05" w:rsidR="00B131AF" w:rsidRPr="004130B7" w:rsidRDefault="00B131AF" w:rsidP="00B41BF7">
      <w:pPr>
        <w:keepNext/>
        <w:tabs>
          <w:tab w:val="left" w:pos="720"/>
        </w:tabs>
        <w:snapToGrid w:val="0"/>
        <w:jc w:val="right"/>
        <w:outlineLvl w:val="1"/>
        <w:rPr>
          <w:b/>
          <w:sz w:val="22"/>
          <w:szCs w:val="22"/>
        </w:rPr>
      </w:pPr>
      <w:r>
        <w:rPr>
          <w:b/>
          <w:color w:val="FF0000"/>
          <w:sz w:val="22"/>
          <w:szCs w:val="22"/>
        </w:rPr>
        <w:br w:type="page"/>
      </w:r>
      <w:bookmarkStart w:id="68" w:name="_Toc108941422"/>
      <w:r w:rsidRPr="00B41BF7">
        <w:rPr>
          <w:b/>
          <w:bCs/>
          <w:sz w:val="24"/>
          <w:szCs w:val="28"/>
        </w:rPr>
        <w:lastRenderedPageBreak/>
        <w:t xml:space="preserve">Załącznik nr </w:t>
      </w:r>
      <w:r w:rsidRPr="004130B7">
        <w:rPr>
          <w:b/>
          <w:bCs/>
          <w:sz w:val="24"/>
          <w:szCs w:val="28"/>
        </w:rPr>
        <w:t xml:space="preserve">2b do </w:t>
      </w:r>
      <w:r w:rsidR="00B60CDC" w:rsidRPr="004130B7">
        <w:rPr>
          <w:b/>
          <w:bCs/>
          <w:sz w:val="24"/>
          <w:szCs w:val="28"/>
        </w:rPr>
        <w:t>SWZ</w:t>
      </w:r>
      <w:r w:rsidR="004130B7" w:rsidRPr="004130B7">
        <w:rPr>
          <w:b/>
          <w:sz w:val="22"/>
          <w:szCs w:val="22"/>
        </w:rPr>
        <w:t>. Cennik nie podlegający ocenie</w:t>
      </w:r>
      <w:r w:rsidR="004130B7">
        <w:rPr>
          <w:b/>
          <w:sz w:val="22"/>
          <w:szCs w:val="22"/>
        </w:rPr>
        <w:t>.</w:t>
      </w:r>
      <w:bookmarkEnd w:id="68"/>
    </w:p>
    <w:p w14:paraId="2EB22A46" w14:textId="77777777" w:rsidR="00B131AF" w:rsidRDefault="00B131AF" w:rsidP="00D976EF">
      <w:pPr>
        <w:ind w:left="4248"/>
        <w:jc w:val="right"/>
        <w:rPr>
          <w:b/>
          <w:color w:val="FF0000"/>
          <w:sz w:val="22"/>
          <w:szCs w:val="22"/>
        </w:rPr>
      </w:pPr>
    </w:p>
    <w:p w14:paraId="040C7F0C" w14:textId="77777777" w:rsidR="00C37777" w:rsidRDefault="00C37777" w:rsidP="00C04CB0">
      <w:pPr>
        <w:pStyle w:val="TekstpodstawowyTekstpodstawowyZnak"/>
        <w:jc w:val="center"/>
        <w:rPr>
          <w:b/>
          <w:sz w:val="22"/>
          <w:szCs w:val="22"/>
        </w:rPr>
      </w:pPr>
    </w:p>
    <w:p w14:paraId="6E72AB00" w14:textId="77777777" w:rsidR="00C37777" w:rsidRPr="00C37777" w:rsidRDefault="00C37777" w:rsidP="00C37777">
      <w:pPr>
        <w:jc w:val="center"/>
        <w:rPr>
          <w:b/>
          <w:sz w:val="28"/>
          <w:szCs w:val="28"/>
        </w:rPr>
      </w:pPr>
      <w:r w:rsidRPr="00C37777">
        <w:rPr>
          <w:b/>
          <w:sz w:val="28"/>
          <w:szCs w:val="28"/>
        </w:rPr>
        <w:t>STANOWI ZAŁĄCZNIK W FORMACIE EXCEL</w:t>
      </w:r>
    </w:p>
    <w:p w14:paraId="40170F51" w14:textId="77777777" w:rsidR="00C37777" w:rsidRDefault="00C37777" w:rsidP="00C37777">
      <w:pPr>
        <w:jc w:val="center"/>
        <w:rPr>
          <w:b/>
          <w:sz w:val="22"/>
          <w:szCs w:val="22"/>
        </w:rPr>
      </w:pPr>
    </w:p>
    <w:p w14:paraId="01F17686" w14:textId="77777777" w:rsidR="00C37777" w:rsidRDefault="00C37777" w:rsidP="00C04CB0">
      <w:pPr>
        <w:pStyle w:val="TekstpodstawowyTekstpodstawowyZnak"/>
        <w:jc w:val="center"/>
        <w:rPr>
          <w:b/>
          <w:sz w:val="22"/>
          <w:szCs w:val="22"/>
        </w:rPr>
      </w:pPr>
    </w:p>
    <w:p w14:paraId="275CAA21" w14:textId="77777777" w:rsidR="00C04CB0" w:rsidRPr="00A64F9D" w:rsidRDefault="00C04CB0" w:rsidP="00C04CB0">
      <w:pPr>
        <w:pStyle w:val="TekstpodstawowyTekstpodstawowyZnak"/>
        <w:jc w:val="center"/>
        <w:rPr>
          <w:color w:val="FF0000"/>
          <w:sz w:val="22"/>
          <w:szCs w:val="22"/>
        </w:rPr>
      </w:pPr>
      <w:r w:rsidRPr="00A64F9D">
        <w:rPr>
          <w:b/>
          <w:sz w:val="22"/>
          <w:szCs w:val="22"/>
        </w:rPr>
        <w:t>CENNIK CZĘŚCI ZAMIENNYCH</w:t>
      </w:r>
      <w:r>
        <w:rPr>
          <w:b/>
          <w:sz w:val="22"/>
          <w:szCs w:val="22"/>
        </w:rPr>
        <w:t xml:space="preserve"> NIE PODLEGAJĄCYCH OCENIE</w:t>
      </w:r>
    </w:p>
    <w:p w14:paraId="0D49B0C0" w14:textId="77777777" w:rsidR="006530F4" w:rsidRDefault="006530F4" w:rsidP="00C04CB0">
      <w:pPr>
        <w:pStyle w:val="TekstpodstawowyTekstpodstawowyZnak"/>
        <w:jc w:val="right"/>
        <w:rPr>
          <w:color w:val="FF0000"/>
          <w:sz w:val="22"/>
          <w:szCs w:val="22"/>
        </w:rPr>
      </w:pPr>
    </w:p>
    <w:p w14:paraId="48BF1288" w14:textId="77777777" w:rsidR="006530F4" w:rsidRDefault="006530F4" w:rsidP="00C04CB0">
      <w:pPr>
        <w:pStyle w:val="TekstpodstawowyTekstpodstawowyZnak"/>
        <w:jc w:val="right"/>
        <w:rPr>
          <w:color w:val="FF0000"/>
          <w:sz w:val="22"/>
          <w:szCs w:val="22"/>
        </w:rPr>
      </w:pPr>
    </w:p>
    <w:tbl>
      <w:tblPr>
        <w:tblW w:w="5000" w:type="pct"/>
        <w:tblCellMar>
          <w:left w:w="70" w:type="dxa"/>
          <w:right w:w="70" w:type="dxa"/>
        </w:tblCellMar>
        <w:tblLook w:val="04A0" w:firstRow="1" w:lastRow="0" w:firstColumn="1" w:lastColumn="0" w:noHBand="0" w:noVBand="1"/>
      </w:tblPr>
      <w:tblGrid>
        <w:gridCol w:w="734"/>
        <w:gridCol w:w="4007"/>
        <w:gridCol w:w="1418"/>
        <w:gridCol w:w="2092"/>
        <w:gridCol w:w="1386"/>
      </w:tblGrid>
      <w:tr w:rsidR="00341460" w:rsidRPr="00341460" w14:paraId="13D55D52" w14:textId="77777777" w:rsidTr="00341460">
        <w:trPr>
          <w:trHeight w:val="765"/>
        </w:trPr>
        <w:tc>
          <w:tcPr>
            <w:tcW w:w="408" w:type="pct"/>
            <w:tcBorders>
              <w:top w:val="nil"/>
              <w:left w:val="nil"/>
              <w:bottom w:val="nil"/>
              <w:right w:val="nil"/>
            </w:tcBorders>
            <w:shd w:val="clear" w:color="auto" w:fill="auto"/>
            <w:noWrap/>
            <w:vAlign w:val="center"/>
            <w:hideMark/>
          </w:tcPr>
          <w:p w14:paraId="51E6C67E" w14:textId="77777777" w:rsidR="00341460" w:rsidRPr="00341460" w:rsidRDefault="00341460" w:rsidP="00341460">
            <w:pPr>
              <w:rPr>
                <w:sz w:val="18"/>
                <w:szCs w:val="18"/>
              </w:rPr>
            </w:pPr>
          </w:p>
        </w:tc>
        <w:tc>
          <w:tcPr>
            <w:tcW w:w="4592" w:type="pct"/>
            <w:gridSpan w:val="4"/>
            <w:tcBorders>
              <w:top w:val="nil"/>
              <w:left w:val="nil"/>
              <w:bottom w:val="nil"/>
              <w:right w:val="nil"/>
            </w:tcBorders>
            <w:shd w:val="clear" w:color="auto" w:fill="auto"/>
            <w:vAlign w:val="center"/>
            <w:hideMark/>
          </w:tcPr>
          <w:p w14:paraId="1D59A9D7" w14:textId="77777777" w:rsidR="00341460" w:rsidRPr="00341460" w:rsidRDefault="00341460" w:rsidP="00341460">
            <w:pPr>
              <w:jc w:val="center"/>
              <w:rPr>
                <w:b/>
                <w:bCs/>
                <w:i/>
                <w:iCs/>
                <w:sz w:val="18"/>
                <w:szCs w:val="18"/>
              </w:rPr>
            </w:pPr>
            <w:r w:rsidRPr="00341460">
              <w:rPr>
                <w:b/>
                <w:bCs/>
                <w:i/>
                <w:iCs/>
                <w:sz w:val="18"/>
                <w:szCs w:val="18"/>
              </w:rPr>
              <w:t>Serwis maszyn i urządzeń Stacji Odmetanowania zlokalizowanej w rejonie szybu 3 Oddział KWK ROW Ruch Jankowice;</w:t>
            </w:r>
          </w:p>
        </w:tc>
      </w:tr>
      <w:tr w:rsidR="00341460" w:rsidRPr="00341460" w14:paraId="45A3A100" w14:textId="77777777" w:rsidTr="00341460">
        <w:trPr>
          <w:trHeight w:val="345"/>
        </w:trPr>
        <w:tc>
          <w:tcPr>
            <w:tcW w:w="408" w:type="pct"/>
            <w:tcBorders>
              <w:top w:val="nil"/>
              <w:left w:val="nil"/>
              <w:bottom w:val="nil"/>
              <w:right w:val="nil"/>
            </w:tcBorders>
            <w:shd w:val="clear" w:color="auto" w:fill="auto"/>
            <w:noWrap/>
            <w:vAlign w:val="center"/>
            <w:hideMark/>
          </w:tcPr>
          <w:p w14:paraId="7B69DFD0" w14:textId="77777777" w:rsidR="00341460" w:rsidRPr="00341460" w:rsidRDefault="00341460" w:rsidP="00341460">
            <w:pPr>
              <w:jc w:val="center"/>
              <w:rPr>
                <w:b/>
                <w:bCs/>
                <w:i/>
                <w:iCs/>
                <w:sz w:val="18"/>
                <w:szCs w:val="18"/>
              </w:rPr>
            </w:pPr>
          </w:p>
        </w:tc>
        <w:tc>
          <w:tcPr>
            <w:tcW w:w="2240" w:type="pct"/>
            <w:tcBorders>
              <w:top w:val="nil"/>
              <w:left w:val="nil"/>
              <w:bottom w:val="nil"/>
              <w:right w:val="nil"/>
            </w:tcBorders>
            <w:shd w:val="clear" w:color="auto" w:fill="auto"/>
            <w:noWrap/>
            <w:vAlign w:val="bottom"/>
            <w:hideMark/>
          </w:tcPr>
          <w:p w14:paraId="27BC2447" w14:textId="77777777" w:rsidR="00341460" w:rsidRPr="00341460" w:rsidRDefault="00341460" w:rsidP="00341460">
            <w:pPr>
              <w:jc w:val="center"/>
              <w:rPr>
                <w:sz w:val="18"/>
                <w:szCs w:val="18"/>
              </w:rPr>
            </w:pPr>
          </w:p>
        </w:tc>
        <w:tc>
          <w:tcPr>
            <w:tcW w:w="790" w:type="pct"/>
            <w:tcBorders>
              <w:top w:val="nil"/>
              <w:left w:val="nil"/>
              <w:bottom w:val="nil"/>
              <w:right w:val="nil"/>
            </w:tcBorders>
            <w:shd w:val="clear" w:color="auto" w:fill="auto"/>
            <w:noWrap/>
            <w:vAlign w:val="bottom"/>
            <w:hideMark/>
          </w:tcPr>
          <w:p w14:paraId="77C8790D" w14:textId="77777777" w:rsidR="00341460" w:rsidRPr="00341460" w:rsidRDefault="00341460" w:rsidP="00341460">
            <w:pPr>
              <w:rPr>
                <w:sz w:val="18"/>
                <w:szCs w:val="18"/>
              </w:rPr>
            </w:pPr>
          </w:p>
        </w:tc>
        <w:tc>
          <w:tcPr>
            <w:tcW w:w="790" w:type="pct"/>
            <w:tcBorders>
              <w:top w:val="nil"/>
              <w:left w:val="nil"/>
              <w:bottom w:val="nil"/>
              <w:right w:val="nil"/>
            </w:tcBorders>
            <w:shd w:val="clear" w:color="auto" w:fill="auto"/>
            <w:noWrap/>
            <w:vAlign w:val="bottom"/>
            <w:hideMark/>
          </w:tcPr>
          <w:p w14:paraId="60D8EFF1" w14:textId="77777777" w:rsidR="00341460" w:rsidRPr="00341460" w:rsidRDefault="00341460" w:rsidP="00341460">
            <w:pPr>
              <w:rPr>
                <w:sz w:val="18"/>
                <w:szCs w:val="18"/>
              </w:rPr>
            </w:pPr>
          </w:p>
        </w:tc>
        <w:tc>
          <w:tcPr>
            <w:tcW w:w="772" w:type="pct"/>
            <w:tcBorders>
              <w:top w:val="nil"/>
              <w:left w:val="nil"/>
              <w:bottom w:val="nil"/>
              <w:right w:val="nil"/>
            </w:tcBorders>
            <w:shd w:val="clear" w:color="auto" w:fill="auto"/>
            <w:noWrap/>
            <w:vAlign w:val="bottom"/>
            <w:hideMark/>
          </w:tcPr>
          <w:p w14:paraId="7D79D314" w14:textId="77777777" w:rsidR="00341460" w:rsidRPr="00341460" w:rsidRDefault="00341460" w:rsidP="00341460">
            <w:pPr>
              <w:rPr>
                <w:sz w:val="18"/>
                <w:szCs w:val="18"/>
              </w:rPr>
            </w:pPr>
          </w:p>
        </w:tc>
      </w:tr>
      <w:tr w:rsidR="00341460" w:rsidRPr="00341460" w14:paraId="6EB266D0" w14:textId="77777777" w:rsidTr="00341460">
        <w:trPr>
          <w:trHeight w:val="450"/>
        </w:trPr>
        <w:tc>
          <w:tcPr>
            <w:tcW w:w="5000" w:type="pct"/>
            <w:gridSpan w:val="5"/>
            <w:tcBorders>
              <w:top w:val="nil"/>
              <w:left w:val="single" w:sz="4" w:space="0" w:color="auto"/>
              <w:bottom w:val="single" w:sz="4" w:space="0" w:color="auto"/>
              <w:right w:val="nil"/>
            </w:tcBorders>
            <w:shd w:val="clear" w:color="auto" w:fill="auto"/>
            <w:noWrap/>
            <w:vAlign w:val="center"/>
            <w:hideMark/>
          </w:tcPr>
          <w:p w14:paraId="316444DC" w14:textId="77777777" w:rsidR="00341460" w:rsidRPr="00341460" w:rsidRDefault="00341460" w:rsidP="00341460">
            <w:pPr>
              <w:jc w:val="center"/>
              <w:rPr>
                <w:b/>
                <w:bCs/>
                <w:color w:val="000000"/>
                <w:sz w:val="18"/>
                <w:szCs w:val="18"/>
              </w:rPr>
            </w:pPr>
            <w:r w:rsidRPr="00341460">
              <w:rPr>
                <w:b/>
                <w:bCs/>
                <w:color w:val="000000"/>
                <w:sz w:val="18"/>
                <w:szCs w:val="18"/>
              </w:rPr>
              <w:t xml:space="preserve">Cennik pozostałych części zamiennych nowych lub czynności serwisowych (niepodlegający ocenie) </w:t>
            </w:r>
            <w:r w:rsidRPr="00341460">
              <w:rPr>
                <w:b/>
                <w:bCs/>
                <w:i/>
                <w:iCs/>
                <w:color w:val="000000"/>
                <w:sz w:val="18"/>
                <w:szCs w:val="18"/>
              </w:rPr>
              <w:t>– Wycenia Wykonawca</w:t>
            </w:r>
          </w:p>
        </w:tc>
      </w:tr>
      <w:tr w:rsidR="00341460" w:rsidRPr="00341460" w14:paraId="60666004" w14:textId="77777777" w:rsidTr="00341460">
        <w:trPr>
          <w:trHeight w:val="1455"/>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4D1F30EC" w14:textId="77777777" w:rsidR="00341460" w:rsidRPr="00341460" w:rsidRDefault="00341460" w:rsidP="00341460">
            <w:pPr>
              <w:jc w:val="center"/>
              <w:rPr>
                <w:b/>
                <w:bCs/>
                <w:sz w:val="18"/>
                <w:szCs w:val="18"/>
              </w:rPr>
            </w:pPr>
            <w:r w:rsidRPr="00341460">
              <w:rPr>
                <w:b/>
                <w:bCs/>
                <w:sz w:val="18"/>
                <w:szCs w:val="18"/>
              </w:rPr>
              <w:t>Lp.</w:t>
            </w:r>
          </w:p>
        </w:tc>
        <w:tc>
          <w:tcPr>
            <w:tcW w:w="2240" w:type="pct"/>
            <w:tcBorders>
              <w:top w:val="nil"/>
              <w:left w:val="nil"/>
              <w:bottom w:val="single" w:sz="4" w:space="0" w:color="auto"/>
              <w:right w:val="single" w:sz="4" w:space="0" w:color="auto"/>
            </w:tcBorders>
            <w:shd w:val="clear" w:color="auto" w:fill="auto"/>
            <w:vAlign w:val="center"/>
            <w:hideMark/>
          </w:tcPr>
          <w:p w14:paraId="40A4B536" w14:textId="77777777" w:rsidR="00341460" w:rsidRPr="00341460" w:rsidRDefault="00341460" w:rsidP="00341460">
            <w:pPr>
              <w:jc w:val="center"/>
              <w:rPr>
                <w:b/>
                <w:bCs/>
                <w:sz w:val="18"/>
                <w:szCs w:val="18"/>
              </w:rPr>
            </w:pPr>
            <w:r w:rsidRPr="00341460">
              <w:rPr>
                <w:b/>
                <w:bCs/>
                <w:sz w:val="18"/>
                <w:szCs w:val="18"/>
              </w:rPr>
              <w:t>Nazwa podzespołu</w:t>
            </w:r>
          </w:p>
        </w:tc>
        <w:tc>
          <w:tcPr>
            <w:tcW w:w="790" w:type="pct"/>
            <w:tcBorders>
              <w:top w:val="single" w:sz="8" w:space="0" w:color="auto"/>
              <w:left w:val="nil"/>
              <w:bottom w:val="single" w:sz="8" w:space="0" w:color="auto"/>
              <w:right w:val="single" w:sz="4" w:space="0" w:color="auto"/>
            </w:tcBorders>
            <w:shd w:val="clear" w:color="auto" w:fill="auto"/>
            <w:vAlign w:val="center"/>
            <w:hideMark/>
          </w:tcPr>
          <w:p w14:paraId="09C8AC8A" w14:textId="3C145025" w:rsidR="00341460" w:rsidRPr="00341460" w:rsidRDefault="00341460" w:rsidP="00341460">
            <w:pPr>
              <w:jc w:val="center"/>
              <w:rPr>
                <w:b/>
                <w:bCs/>
                <w:sz w:val="18"/>
                <w:szCs w:val="18"/>
              </w:rPr>
            </w:pPr>
            <w:r w:rsidRPr="00341460">
              <w:rPr>
                <w:b/>
                <w:bCs/>
                <w:sz w:val="18"/>
                <w:szCs w:val="18"/>
              </w:rPr>
              <w:t>Producent części zamiennej</w:t>
            </w:r>
            <w:r w:rsidRPr="00341460">
              <w:rPr>
                <w:b/>
                <w:bCs/>
                <w:sz w:val="18"/>
                <w:szCs w:val="18"/>
              </w:rPr>
              <w:br/>
              <w:t>(wpisuje wykonawca)</w:t>
            </w:r>
          </w:p>
        </w:tc>
        <w:tc>
          <w:tcPr>
            <w:tcW w:w="790" w:type="pct"/>
            <w:tcBorders>
              <w:top w:val="single" w:sz="8" w:space="0" w:color="auto"/>
              <w:left w:val="nil"/>
              <w:bottom w:val="single" w:sz="8" w:space="0" w:color="auto"/>
              <w:right w:val="single" w:sz="4" w:space="0" w:color="auto"/>
            </w:tcBorders>
            <w:shd w:val="clear" w:color="auto" w:fill="auto"/>
            <w:vAlign w:val="center"/>
            <w:hideMark/>
          </w:tcPr>
          <w:p w14:paraId="728FEE64" w14:textId="77777777" w:rsidR="00341460" w:rsidRPr="00341460" w:rsidRDefault="00341460" w:rsidP="00341460">
            <w:pPr>
              <w:jc w:val="center"/>
              <w:rPr>
                <w:b/>
                <w:bCs/>
                <w:sz w:val="18"/>
                <w:szCs w:val="18"/>
              </w:rPr>
            </w:pPr>
            <w:r w:rsidRPr="00341460">
              <w:rPr>
                <w:b/>
                <w:bCs/>
                <w:sz w:val="18"/>
                <w:szCs w:val="18"/>
              </w:rPr>
              <w:t>Nr rysunku/oznaczenie/nazwa wg producenta części zamiennej</w:t>
            </w:r>
            <w:r w:rsidRPr="00341460">
              <w:rPr>
                <w:b/>
                <w:bCs/>
                <w:sz w:val="18"/>
                <w:szCs w:val="18"/>
              </w:rPr>
              <w:br/>
              <w:t>(wpisuje wykonawca</w:t>
            </w:r>
          </w:p>
        </w:tc>
        <w:tc>
          <w:tcPr>
            <w:tcW w:w="772" w:type="pct"/>
            <w:tcBorders>
              <w:top w:val="nil"/>
              <w:left w:val="nil"/>
              <w:bottom w:val="single" w:sz="4" w:space="0" w:color="auto"/>
              <w:right w:val="single" w:sz="4" w:space="0" w:color="auto"/>
            </w:tcBorders>
            <w:shd w:val="clear" w:color="auto" w:fill="auto"/>
            <w:vAlign w:val="center"/>
            <w:hideMark/>
          </w:tcPr>
          <w:p w14:paraId="16B95E61" w14:textId="77777777" w:rsidR="00341460" w:rsidRPr="00341460" w:rsidRDefault="00341460" w:rsidP="00341460">
            <w:pPr>
              <w:jc w:val="center"/>
              <w:rPr>
                <w:b/>
                <w:bCs/>
                <w:color w:val="000000"/>
                <w:sz w:val="18"/>
                <w:szCs w:val="18"/>
              </w:rPr>
            </w:pPr>
            <w:r w:rsidRPr="00341460">
              <w:rPr>
                <w:b/>
                <w:bCs/>
                <w:color w:val="000000"/>
                <w:sz w:val="18"/>
                <w:szCs w:val="18"/>
              </w:rPr>
              <w:t>Cena jednostkowa netto</w:t>
            </w:r>
            <w:r w:rsidRPr="00341460">
              <w:rPr>
                <w:b/>
                <w:bCs/>
                <w:color w:val="000000"/>
                <w:sz w:val="18"/>
                <w:szCs w:val="18"/>
              </w:rPr>
              <w:br/>
              <w:t>[zł/szt.]</w:t>
            </w:r>
          </w:p>
        </w:tc>
      </w:tr>
      <w:tr w:rsidR="00341460" w:rsidRPr="00341460" w14:paraId="142F56B6"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527E5CCF" w14:textId="77777777" w:rsidR="00341460" w:rsidRPr="00341460" w:rsidRDefault="00341460" w:rsidP="00341460">
            <w:pPr>
              <w:jc w:val="center"/>
              <w:rPr>
                <w:sz w:val="18"/>
                <w:szCs w:val="18"/>
              </w:rPr>
            </w:pPr>
            <w:r w:rsidRPr="00341460">
              <w:rPr>
                <w:sz w:val="18"/>
                <w:szCs w:val="18"/>
              </w:rPr>
              <w:t>1</w:t>
            </w:r>
          </w:p>
        </w:tc>
        <w:tc>
          <w:tcPr>
            <w:tcW w:w="2240" w:type="pct"/>
            <w:tcBorders>
              <w:top w:val="nil"/>
              <w:left w:val="nil"/>
              <w:bottom w:val="single" w:sz="4" w:space="0" w:color="auto"/>
              <w:right w:val="single" w:sz="4" w:space="0" w:color="auto"/>
            </w:tcBorders>
            <w:shd w:val="clear" w:color="auto" w:fill="auto"/>
            <w:vAlign w:val="center"/>
            <w:hideMark/>
          </w:tcPr>
          <w:p w14:paraId="54BB457E" w14:textId="77777777" w:rsidR="00341460" w:rsidRPr="00341460" w:rsidRDefault="00341460" w:rsidP="00341460">
            <w:pPr>
              <w:rPr>
                <w:sz w:val="18"/>
                <w:szCs w:val="18"/>
              </w:rPr>
            </w:pPr>
            <w:r w:rsidRPr="00341460">
              <w:rPr>
                <w:sz w:val="18"/>
                <w:szCs w:val="18"/>
              </w:rPr>
              <w:t>KUWETA CH4 CZUJNIKA WYSOKICH STĘŻEŃ METANU X-STREAM</w:t>
            </w:r>
          </w:p>
        </w:tc>
        <w:tc>
          <w:tcPr>
            <w:tcW w:w="790" w:type="pct"/>
            <w:tcBorders>
              <w:top w:val="single" w:sz="4" w:space="0" w:color="auto"/>
              <w:left w:val="nil"/>
              <w:bottom w:val="single" w:sz="4" w:space="0" w:color="auto"/>
              <w:right w:val="single" w:sz="4" w:space="0" w:color="auto"/>
            </w:tcBorders>
            <w:shd w:val="clear" w:color="auto" w:fill="auto"/>
            <w:vAlign w:val="center"/>
            <w:hideMark/>
          </w:tcPr>
          <w:p w14:paraId="2F65D9E0" w14:textId="77777777" w:rsidR="00341460" w:rsidRPr="00341460" w:rsidRDefault="00341460" w:rsidP="00341460">
            <w:pPr>
              <w:rPr>
                <w:sz w:val="18"/>
                <w:szCs w:val="18"/>
              </w:rPr>
            </w:pPr>
            <w:r w:rsidRPr="00341460">
              <w:rPr>
                <w:sz w:val="18"/>
                <w:szCs w:val="18"/>
              </w:rPr>
              <w:t> </w:t>
            </w:r>
          </w:p>
        </w:tc>
        <w:tc>
          <w:tcPr>
            <w:tcW w:w="790" w:type="pct"/>
            <w:tcBorders>
              <w:top w:val="single" w:sz="4" w:space="0" w:color="auto"/>
              <w:left w:val="nil"/>
              <w:bottom w:val="single" w:sz="4" w:space="0" w:color="auto"/>
              <w:right w:val="single" w:sz="4" w:space="0" w:color="auto"/>
            </w:tcBorders>
            <w:shd w:val="clear" w:color="auto" w:fill="auto"/>
            <w:vAlign w:val="center"/>
            <w:hideMark/>
          </w:tcPr>
          <w:p w14:paraId="71643DD0"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2DA453CB"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3E3DA5FF"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771E2DED" w14:textId="77777777" w:rsidR="00341460" w:rsidRPr="00341460" w:rsidRDefault="00341460" w:rsidP="00341460">
            <w:pPr>
              <w:jc w:val="center"/>
              <w:rPr>
                <w:sz w:val="18"/>
                <w:szCs w:val="18"/>
              </w:rPr>
            </w:pPr>
            <w:r w:rsidRPr="00341460">
              <w:rPr>
                <w:sz w:val="18"/>
                <w:szCs w:val="18"/>
              </w:rPr>
              <w:t>2</w:t>
            </w:r>
          </w:p>
        </w:tc>
        <w:tc>
          <w:tcPr>
            <w:tcW w:w="2240" w:type="pct"/>
            <w:tcBorders>
              <w:top w:val="nil"/>
              <w:left w:val="nil"/>
              <w:bottom w:val="single" w:sz="4" w:space="0" w:color="auto"/>
              <w:right w:val="single" w:sz="4" w:space="0" w:color="auto"/>
            </w:tcBorders>
            <w:shd w:val="clear" w:color="auto" w:fill="auto"/>
            <w:vAlign w:val="center"/>
            <w:hideMark/>
          </w:tcPr>
          <w:p w14:paraId="5BD4C492" w14:textId="77777777" w:rsidR="00341460" w:rsidRPr="00341460" w:rsidRDefault="00341460" w:rsidP="00341460">
            <w:pPr>
              <w:rPr>
                <w:sz w:val="18"/>
                <w:szCs w:val="18"/>
              </w:rPr>
            </w:pPr>
            <w:r w:rsidRPr="00341460">
              <w:rPr>
                <w:sz w:val="18"/>
                <w:szCs w:val="18"/>
              </w:rPr>
              <w:t>KUWETA CO2 CZUJNIKA WYSOKICH STĘŻEŃ METANU X-STREAM</w:t>
            </w:r>
          </w:p>
        </w:tc>
        <w:tc>
          <w:tcPr>
            <w:tcW w:w="790" w:type="pct"/>
            <w:tcBorders>
              <w:top w:val="nil"/>
              <w:left w:val="nil"/>
              <w:bottom w:val="single" w:sz="4" w:space="0" w:color="auto"/>
              <w:right w:val="single" w:sz="4" w:space="0" w:color="auto"/>
            </w:tcBorders>
            <w:shd w:val="clear" w:color="auto" w:fill="auto"/>
            <w:vAlign w:val="center"/>
            <w:hideMark/>
          </w:tcPr>
          <w:p w14:paraId="0C860F67"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0E098749"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1E97BD16"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216536F2"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5E15F988" w14:textId="77777777" w:rsidR="00341460" w:rsidRPr="00341460" w:rsidRDefault="00341460" w:rsidP="00341460">
            <w:pPr>
              <w:jc w:val="center"/>
              <w:rPr>
                <w:sz w:val="18"/>
                <w:szCs w:val="18"/>
              </w:rPr>
            </w:pPr>
            <w:r w:rsidRPr="00341460">
              <w:rPr>
                <w:sz w:val="18"/>
                <w:szCs w:val="18"/>
              </w:rPr>
              <w:t>3</w:t>
            </w:r>
          </w:p>
        </w:tc>
        <w:tc>
          <w:tcPr>
            <w:tcW w:w="2240" w:type="pct"/>
            <w:tcBorders>
              <w:top w:val="nil"/>
              <w:left w:val="nil"/>
              <w:bottom w:val="single" w:sz="4" w:space="0" w:color="auto"/>
              <w:right w:val="single" w:sz="4" w:space="0" w:color="auto"/>
            </w:tcBorders>
            <w:shd w:val="clear" w:color="auto" w:fill="auto"/>
            <w:vAlign w:val="center"/>
            <w:hideMark/>
          </w:tcPr>
          <w:p w14:paraId="0C12C4B4" w14:textId="77777777" w:rsidR="00341460" w:rsidRPr="00341460" w:rsidRDefault="00341460" w:rsidP="00341460">
            <w:pPr>
              <w:rPr>
                <w:sz w:val="18"/>
                <w:szCs w:val="18"/>
              </w:rPr>
            </w:pPr>
            <w:r w:rsidRPr="00341460">
              <w:rPr>
                <w:sz w:val="18"/>
                <w:szCs w:val="18"/>
              </w:rPr>
              <w:t>BATERIA NPW45-12</w:t>
            </w:r>
          </w:p>
        </w:tc>
        <w:tc>
          <w:tcPr>
            <w:tcW w:w="790" w:type="pct"/>
            <w:tcBorders>
              <w:top w:val="nil"/>
              <w:left w:val="nil"/>
              <w:bottom w:val="single" w:sz="4" w:space="0" w:color="auto"/>
              <w:right w:val="single" w:sz="4" w:space="0" w:color="auto"/>
            </w:tcBorders>
            <w:shd w:val="clear" w:color="auto" w:fill="auto"/>
            <w:vAlign w:val="center"/>
            <w:hideMark/>
          </w:tcPr>
          <w:p w14:paraId="4710EF41"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6FB75D7D"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688A6C2F"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6164E04A"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42F99CA8" w14:textId="77777777" w:rsidR="00341460" w:rsidRPr="00341460" w:rsidRDefault="00341460" w:rsidP="00341460">
            <w:pPr>
              <w:jc w:val="center"/>
              <w:rPr>
                <w:sz w:val="18"/>
                <w:szCs w:val="18"/>
              </w:rPr>
            </w:pPr>
            <w:r w:rsidRPr="00341460">
              <w:rPr>
                <w:sz w:val="18"/>
                <w:szCs w:val="18"/>
              </w:rPr>
              <w:t>4</w:t>
            </w:r>
          </w:p>
        </w:tc>
        <w:tc>
          <w:tcPr>
            <w:tcW w:w="2240" w:type="pct"/>
            <w:tcBorders>
              <w:top w:val="nil"/>
              <w:left w:val="nil"/>
              <w:bottom w:val="single" w:sz="4" w:space="0" w:color="auto"/>
              <w:right w:val="single" w:sz="4" w:space="0" w:color="auto"/>
            </w:tcBorders>
            <w:shd w:val="clear" w:color="auto" w:fill="auto"/>
            <w:vAlign w:val="center"/>
            <w:hideMark/>
          </w:tcPr>
          <w:p w14:paraId="7CFBC274" w14:textId="77777777" w:rsidR="00341460" w:rsidRPr="00341460" w:rsidRDefault="00341460" w:rsidP="00341460">
            <w:pPr>
              <w:rPr>
                <w:sz w:val="18"/>
                <w:szCs w:val="18"/>
              </w:rPr>
            </w:pPr>
            <w:r w:rsidRPr="00341460">
              <w:rPr>
                <w:sz w:val="18"/>
                <w:szCs w:val="18"/>
              </w:rPr>
              <w:t xml:space="preserve">KAMERA </w:t>
            </w:r>
            <w:proofErr w:type="spellStart"/>
            <w:r w:rsidRPr="00341460">
              <w:rPr>
                <w:sz w:val="18"/>
                <w:szCs w:val="18"/>
              </w:rPr>
              <w:t>BbCAM</w:t>
            </w:r>
            <w:proofErr w:type="spellEnd"/>
          </w:p>
        </w:tc>
        <w:tc>
          <w:tcPr>
            <w:tcW w:w="790" w:type="pct"/>
            <w:tcBorders>
              <w:top w:val="nil"/>
              <w:left w:val="nil"/>
              <w:bottom w:val="single" w:sz="4" w:space="0" w:color="auto"/>
              <w:right w:val="single" w:sz="4" w:space="0" w:color="auto"/>
            </w:tcBorders>
            <w:shd w:val="clear" w:color="auto" w:fill="auto"/>
            <w:vAlign w:val="center"/>
            <w:hideMark/>
          </w:tcPr>
          <w:p w14:paraId="615FCBC8"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3319AA5F"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7AA9DBDE"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7AE9B514"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75FD4E79" w14:textId="77777777" w:rsidR="00341460" w:rsidRPr="00341460" w:rsidRDefault="00341460" w:rsidP="00341460">
            <w:pPr>
              <w:jc w:val="center"/>
              <w:rPr>
                <w:sz w:val="18"/>
                <w:szCs w:val="18"/>
              </w:rPr>
            </w:pPr>
            <w:r w:rsidRPr="00341460">
              <w:rPr>
                <w:sz w:val="18"/>
                <w:szCs w:val="18"/>
              </w:rPr>
              <w:t>5</w:t>
            </w:r>
          </w:p>
        </w:tc>
        <w:tc>
          <w:tcPr>
            <w:tcW w:w="2240" w:type="pct"/>
            <w:tcBorders>
              <w:top w:val="nil"/>
              <w:left w:val="nil"/>
              <w:bottom w:val="single" w:sz="4" w:space="0" w:color="auto"/>
              <w:right w:val="single" w:sz="4" w:space="0" w:color="auto"/>
            </w:tcBorders>
            <w:shd w:val="clear" w:color="auto" w:fill="auto"/>
            <w:vAlign w:val="center"/>
            <w:hideMark/>
          </w:tcPr>
          <w:p w14:paraId="11B85EC3" w14:textId="77777777" w:rsidR="00341460" w:rsidRPr="00341460" w:rsidRDefault="00341460" w:rsidP="00341460">
            <w:pPr>
              <w:rPr>
                <w:sz w:val="18"/>
                <w:szCs w:val="18"/>
              </w:rPr>
            </w:pPr>
            <w:r w:rsidRPr="00341460">
              <w:rPr>
                <w:sz w:val="18"/>
                <w:szCs w:val="18"/>
              </w:rPr>
              <w:t>TERMOMETR BIMETALICZNY ( 0 - 2000 C) MODEL R5442TM.54.01</w:t>
            </w:r>
          </w:p>
        </w:tc>
        <w:tc>
          <w:tcPr>
            <w:tcW w:w="790" w:type="pct"/>
            <w:tcBorders>
              <w:top w:val="nil"/>
              <w:left w:val="nil"/>
              <w:bottom w:val="single" w:sz="4" w:space="0" w:color="auto"/>
              <w:right w:val="single" w:sz="4" w:space="0" w:color="auto"/>
            </w:tcBorders>
            <w:shd w:val="clear" w:color="auto" w:fill="auto"/>
            <w:vAlign w:val="center"/>
            <w:hideMark/>
          </w:tcPr>
          <w:p w14:paraId="69181A68"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5CB9F121"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646467A9"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03A788E3"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72D4B5AD" w14:textId="77777777" w:rsidR="00341460" w:rsidRPr="00341460" w:rsidRDefault="00341460" w:rsidP="00341460">
            <w:pPr>
              <w:jc w:val="center"/>
              <w:rPr>
                <w:sz w:val="18"/>
                <w:szCs w:val="18"/>
              </w:rPr>
            </w:pPr>
            <w:r w:rsidRPr="00341460">
              <w:rPr>
                <w:sz w:val="18"/>
                <w:szCs w:val="18"/>
              </w:rPr>
              <w:t>6</w:t>
            </w:r>
          </w:p>
        </w:tc>
        <w:tc>
          <w:tcPr>
            <w:tcW w:w="2240" w:type="pct"/>
            <w:tcBorders>
              <w:top w:val="nil"/>
              <w:left w:val="nil"/>
              <w:bottom w:val="single" w:sz="4" w:space="0" w:color="auto"/>
              <w:right w:val="single" w:sz="4" w:space="0" w:color="auto"/>
            </w:tcBorders>
            <w:shd w:val="clear" w:color="auto" w:fill="auto"/>
            <w:vAlign w:val="center"/>
            <w:hideMark/>
          </w:tcPr>
          <w:p w14:paraId="654A9FF6" w14:textId="77777777" w:rsidR="00341460" w:rsidRPr="00341460" w:rsidRDefault="00341460" w:rsidP="00341460">
            <w:pPr>
              <w:rPr>
                <w:sz w:val="18"/>
                <w:szCs w:val="18"/>
              </w:rPr>
            </w:pPr>
            <w:r w:rsidRPr="00341460">
              <w:rPr>
                <w:sz w:val="18"/>
                <w:szCs w:val="18"/>
              </w:rPr>
              <w:t>TERMOMETR BIMETALICZNY (0 - 1600 C) MODEL R5442TM.54.01</w:t>
            </w:r>
          </w:p>
        </w:tc>
        <w:tc>
          <w:tcPr>
            <w:tcW w:w="790" w:type="pct"/>
            <w:tcBorders>
              <w:top w:val="nil"/>
              <w:left w:val="nil"/>
              <w:bottom w:val="single" w:sz="4" w:space="0" w:color="auto"/>
              <w:right w:val="single" w:sz="4" w:space="0" w:color="auto"/>
            </w:tcBorders>
            <w:shd w:val="clear" w:color="auto" w:fill="auto"/>
            <w:vAlign w:val="center"/>
            <w:hideMark/>
          </w:tcPr>
          <w:p w14:paraId="7AE792C8"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20F6EA82"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3B8F4DC6"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4CBF383A"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4D3B2BC7" w14:textId="77777777" w:rsidR="00341460" w:rsidRPr="00341460" w:rsidRDefault="00341460" w:rsidP="00341460">
            <w:pPr>
              <w:jc w:val="center"/>
              <w:rPr>
                <w:sz w:val="18"/>
                <w:szCs w:val="18"/>
              </w:rPr>
            </w:pPr>
            <w:r w:rsidRPr="00341460">
              <w:rPr>
                <w:sz w:val="18"/>
                <w:szCs w:val="18"/>
              </w:rPr>
              <w:t>7</w:t>
            </w:r>
          </w:p>
        </w:tc>
        <w:tc>
          <w:tcPr>
            <w:tcW w:w="2240" w:type="pct"/>
            <w:tcBorders>
              <w:top w:val="nil"/>
              <w:left w:val="nil"/>
              <w:bottom w:val="single" w:sz="4" w:space="0" w:color="auto"/>
              <w:right w:val="single" w:sz="4" w:space="0" w:color="auto"/>
            </w:tcBorders>
            <w:shd w:val="clear" w:color="auto" w:fill="auto"/>
            <w:vAlign w:val="center"/>
            <w:hideMark/>
          </w:tcPr>
          <w:p w14:paraId="720B5DC9" w14:textId="77777777" w:rsidR="00341460" w:rsidRPr="00341460" w:rsidRDefault="00341460" w:rsidP="00341460">
            <w:pPr>
              <w:rPr>
                <w:sz w:val="18"/>
                <w:szCs w:val="18"/>
              </w:rPr>
            </w:pPr>
            <w:r w:rsidRPr="00341460">
              <w:rPr>
                <w:sz w:val="18"/>
                <w:szCs w:val="18"/>
              </w:rPr>
              <w:t>TERMOMETR BIMETALICZNY (0 - 1000 C) MODEL R5442TM.54.01</w:t>
            </w:r>
          </w:p>
        </w:tc>
        <w:tc>
          <w:tcPr>
            <w:tcW w:w="790" w:type="pct"/>
            <w:tcBorders>
              <w:top w:val="nil"/>
              <w:left w:val="nil"/>
              <w:bottom w:val="single" w:sz="4" w:space="0" w:color="auto"/>
              <w:right w:val="single" w:sz="4" w:space="0" w:color="auto"/>
            </w:tcBorders>
            <w:shd w:val="clear" w:color="auto" w:fill="auto"/>
            <w:vAlign w:val="center"/>
            <w:hideMark/>
          </w:tcPr>
          <w:p w14:paraId="3919E8D2"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3205A36C"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1D5B25A0"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7F17B9FA"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5EDCDF63" w14:textId="77777777" w:rsidR="00341460" w:rsidRPr="00341460" w:rsidRDefault="00341460" w:rsidP="00341460">
            <w:pPr>
              <w:jc w:val="center"/>
              <w:rPr>
                <w:sz w:val="18"/>
                <w:szCs w:val="18"/>
              </w:rPr>
            </w:pPr>
            <w:r w:rsidRPr="00341460">
              <w:rPr>
                <w:sz w:val="18"/>
                <w:szCs w:val="18"/>
              </w:rPr>
              <w:t>8</w:t>
            </w:r>
          </w:p>
        </w:tc>
        <w:tc>
          <w:tcPr>
            <w:tcW w:w="2240" w:type="pct"/>
            <w:tcBorders>
              <w:top w:val="nil"/>
              <w:left w:val="nil"/>
              <w:bottom w:val="single" w:sz="4" w:space="0" w:color="auto"/>
              <w:right w:val="single" w:sz="4" w:space="0" w:color="auto"/>
            </w:tcBorders>
            <w:shd w:val="clear" w:color="auto" w:fill="auto"/>
            <w:vAlign w:val="center"/>
            <w:hideMark/>
          </w:tcPr>
          <w:p w14:paraId="5A72BC65" w14:textId="77777777" w:rsidR="00341460" w:rsidRPr="00341460" w:rsidRDefault="00341460" w:rsidP="00341460">
            <w:pPr>
              <w:rPr>
                <w:sz w:val="18"/>
                <w:szCs w:val="18"/>
              </w:rPr>
            </w:pPr>
            <w:r w:rsidRPr="00341460">
              <w:rPr>
                <w:sz w:val="18"/>
                <w:szCs w:val="18"/>
              </w:rPr>
              <w:t>TERMOMETR WSKAZOWY (0 - 1000) MODEL 13190</w:t>
            </w:r>
          </w:p>
        </w:tc>
        <w:tc>
          <w:tcPr>
            <w:tcW w:w="790" w:type="pct"/>
            <w:tcBorders>
              <w:top w:val="nil"/>
              <w:left w:val="nil"/>
              <w:bottom w:val="single" w:sz="4" w:space="0" w:color="auto"/>
              <w:right w:val="single" w:sz="4" w:space="0" w:color="auto"/>
            </w:tcBorders>
            <w:shd w:val="clear" w:color="auto" w:fill="auto"/>
            <w:vAlign w:val="center"/>
            <w:hideMark/>
          </w:tcPr>
          <w:p w14:paraId="7EB249F3"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18CBF8A0"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640DC3A7"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2D153069"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4C46A3A1" w14:textId="77777777" w:rsidR="00341460" w:rsidRPr="00341460" w:rsidRDefault="00341460" w:rsidP="00341460">
            <w:pPr>
              <w:jc w:val="center"/>
              <w:rPr>
                <w:sz w:val="18"/>
                <w:szCs w:val="18"/>
              </w:rPr>
            </w:pPr>
            <w:r w:rsidRPr="00341460">
              <w:rPr>
                <w:sz w:val="18"/>
                <w:szCs w:val="18"/>
              </w:rPr>
              <w:t>9</w:t>
            </w:r>
          </w:p>
        </w:tc>
        <w:tc>
          <w:tcPr>
            <w:tcW w:w="2240" w:type="pct"/>
            <w:tcBorders>
              <w:top w:val="nil"/>
              <w:left w:val="nil"/>
              <w:bottom w:val="single" w:sz="4" w:space="0" w:color="auto"/>
              <w:right w:val="single" w:sz="4" w:space="0" w:color="auto"/>
            </w:tcBorders>
            <w:shd w:val="clear" w:color="auto" w:fill="auto"/>
            <w:vAlign w:val="center"/>
            <w:hideMark/>
          </w:tcPr>
          <w:p w14:paraId="4D004269" w14:textId="77777777" w:rsidR="00341460" w:rsidRPr="00341460" w:rsidRDefault="00341460" w:rsidP="00341460">
            <w:pPr>
              <w:rPr>
                <w:sz w:val="18"/>
                <w:szCs w:val="18"/>
              </w:rPr>
            </w:pPr>
            <w:r w:rsidRPr="00341460">
              <w:rPr>
                <w:sz w:val="18"/>
                <w:szCs w:val="18"/>
              </w:rPr>
              <w:t>TERMOMETR WSKAZOWY (0 - 2000) MODEL 13190</w:t>
            </w:r>
          </w:p>
        </w:tc>
        <w:tc>
          <w:tcPr>
            <w:tcW w:w="790" w:type="pct"/>
            <w:tcBorders>
              <w:top w:val="nil"/>
              <w:left w:val="nil"/>
              <w:bottom w:val="single" w:sz="4" w:space="0" w:color="auto"/>
              <w:right w:val="single" w:sz="4" w:space="0" w:color="auto"/>
            </w:tcBorders>
            <w:shd w:val="clear" w:color="auto" w:fill="auto"/>
            <w:vAlign w:val="center"/>
            <w:hideMark/>
          </w:tcPr>
          <w:p w14:paraId="1E0097B4"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17C89AE7"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05EB407A"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602587B0"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20EEE671" w14:textId="77777777" w:rsidR="00341460" w:rsidRPr="00341460" w:rsidRDefault="00341460" w:rsidP="00341460">
            <w:pPr>
              <w:jc w:val="center"/>
              <w:rPr>
                <w:sz w:val="18"/>
                <w:szCs w:val="18"/>
              </w:rPr>
            </w:pPr>
            <w:r w:rsidRPr="00341460">
              <w:rPr>
                <w:sz w:val="18"/>
                <w:szCs w:val="18"/>
              </w:rPr>
              <w:t>10</w:t>
            </w:r>
          </w:p>
        </w:tc>
        <w:tc>
          <w:tcPr>
            <w:tcW w:w="2240" w:type="pct"/>
            <w:tcBorders>
              <w:top w:val="nil"/>
              <w:left w:val="nil"/>
              <w:bottom w:val="single" w:sz="4" w:space="0" w:color="auto"/>
              <w:right w:val="single" w:sz="4" w:space="0" w:color="auto"/>
            </w:tcBorders>
            <w:shd w:val="clear" w:color="auto" w:fill="auto"/>
            <w:vAlign w:val="center"/>
            <w:hideMark/>
          </w:tcPr>
          <w:p w14:paraId="080B3CAB" w14:textId="77777777" w:rsidR="00341460" w:rsidRPr="00341460" w:rsidRDefault="00341460" w:rsidP="00341460">
            <w:pPr>
              <w:rPr>
                <w:sz w:val="18"/>
                <w:szCs w:val="18"/>
              </w:rPr>
            </w:pPr>
            <w:r w:rsidRPr="00341460">
              <w:rPr>
                <w:sz w:val="18"/>
                <w:szCs w:val="18"/>
              </w:rPr>
              <w:t>MANOMETR WSKAZOWY (0 - 60kPa) MODEL 13190</w:t>
            </w:r>
          </w:p>
        </w:tc>
        <w:tc>
          <w:tcPr>
            <w:tcW w:w="790" w:type="pct"/>
            <w:tcBorders>
              <w:top w:val="nil"/>
              <w:left w:val="nil"/>
              <w:bottom w:val="single" w:sz="4" w:space="0" w:color="auto"/>
              <w:right w:val="single" w:sz="4" w:space="0" w:color="auto"/>
            </w:tcBorders>
            <w:shd w:val="clear" w:color="auto" w:fill="auto"/>
            <w:vAlign w:val="center"/>
            <w:hideMark/>
          </w:tcPr>
          <w:p w14:paraId="322327C4"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09B95429"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25DE6716"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67F0AA33"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1AD35CD5" w14:textId="77777777" w:rsidR="00341460" w:rsidRPr="00341460" w:rsidRDefault="00341460" w:rsidP="00341460">
            <w:pPr>
              <w:jc w:val="center"/>
              <w:rPr>
                <w:sz w:val="18"/>
                <w:szCs w:val="18"/>
              </w:rPr>
            </w:pPr>
            <w:r w:rsidRPr="00341460">
              <w:rPr>
                <w:sz w:val="18"/>
                <w:szCs w:val="18"/>
              </w:rPr>
              <w:t>11</w:t>
            </w:r>
          </w:p>
        </w:tc>
        <w:tc>
          <w:tcPr>
            <w:tcW w:w="2240" w:type="pct"/>
            <w:tcBorders>
              <w:top w:val="nil"/>
              <w:left w:val="nil"/>
              <w:bottom w:val="single" w:sz="4" w:space="0" w:color="auto"/>
              <w:right w:val="single" w:sz="4" w:space="0" w:color="auto"/>
            </w:tcBorders>
            <w:shd w:val="clear" w:color="auto" w:fill="auto"/>
            <w:vAlign w:val="center"/>
            <w:hideMark/>
          </w:tcPr>
          <w:p w14:paraId="399D0E74" w14:textId="77777777" w:rsidR="00341460" w:rsidRPr="00341460" w:rsidRDefault="00341460" w:rsidP="00341460">
            <w:pPr>
              <w:rPr>
                <w:sz w:val="18"/>
                <w:szCs w:val="18"/>
              </w:rPr>
            </w:pPr>
            <w:r w:rsidRPr="00341460">
              <w:rPr>
                <w:sz w:val="18"/>
                <w:szCs w:val="18"/>
              </w:rPr>
              <w:t xml:space="preserve">MANOMETR WSKAZOWY (-60 -0 </w:t>
            </w:r>
            <w:proofErr w:type="spellStart"/>
            <w:r w:rsidRPr="00341460">
              <w:rPr>
                <w:sz w:val="18"/>
                <w:szCs w:val="18"/>
              </w:rPr>
              <w:t>kPa</w:t>
            </w:r>
            <w:proofErr w:type="spellEnd"/>
            <w:r w:rsidRPr="00341460">
              <w:rPr>
                <w:sz w:val="18"/>
                <w:szCs w:val="18"/>
              </w:rPr>
              <w:t>) MODEL 13190</w:t>
            </w:r>
          </w:p>
        </w:tc>
        <w:tc>
          <w:tcPr>
            <w:tcW w:w="790" w:type="pct"/>
            <w:tcBorders>
              <w:top w:val="nil"/>
              <w:left w:val="nil"/>
              <w:bottom w:val="single" w:sz="4" w:space="0" w:color="auto"/>
              <w:right w:val="single" w:sz="4" w:space="0" w:color="auto"/>
            </w:tcBorders>
            <w:shd w:val="clear" w:color="auto" w:fill="auto"/>
            <w:vAlign w:val="center"/>
            <w:hideMark/>
          </w:tcPr>
          <w:p w14:paraId="59403F06"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10BE9C94"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7B89939B"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306992DD"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16BE6156" w14:textId="77777777" w:rsidR="00341460" w:rsidRPr="00341460" w:rsidRDefault="00341460" w:rsidP="00341460">
            <w:pPr>
              <w:jc w:val="center"/>
              <w:rPr>
                <w:sz w:val="18"/>
                <w:szCs w:val="18"/>
              </w:rPr>
            </w:pPr>
            <w:r w:rsidRPr="00341460">
              <w:rPr>
                <w:sz w:val="18"/>
                <w:szCs w:val="18"/>
              </w:rPr>
              <w:t>12</w:t>
            </w:r>
          </w:p>
        </w:tc>
        <w:tc>
          <w:tcPr>
            <w:tcW w:w="2240" w:type="pct"/>
            <w:tcBorders>
              <w:top w:val="nil"/>
              <w:left w:val="nil"/>
              <w:bottom w:val="single" w:sz="4" w:space="0" w:color="auto"/>
              <w:right w:val="single" w:sz="4" w:space="0" w:color="auto"/>
            </w:tcBorders>
            <w:shd w:val="clear" w:color="auto" w:fill="auto"/>
            <w:vAlign w:val="center"/>
            <w:hideMark/>
          </w:tcPr>
          <w:p w14:paraId="20A8EEEB" w14:textId="77777777" w:rsidR="00341460" w:rsidRPr="00341460" w:rsidRDefault="00341460" w:rsidP="00341460">
            <w:pPr>
              <w:rPr>
                <w:sz w:val="18"/>
                <w:szCs w:val="18"/>
              </w:rPr>
            </w:pPr>
            <w:r w:rsidRPr="00341460">
              <w:rPr>
                <w:sz w:val="18"/>
                <w:szCs w:val="18"/>
              </w:rPr>
              <w:t>MANOMETR PRZEMYSŁOWY  (0 - 60kPa) En 837-1</w:t>
            </w:r>
          </w:p>
        </w:tc>
        <w:tc>
          <w:tcPr>
            <w:tcW w:w="790" w:type="pct"/>
            <w:tcBorders>
              <w:top w:val="nil"/>
              <w:left w:val="nil"/>
              <w:bottom w:val="single" w:sz="4" w:space="0" w:color="auto"/>
              <w:right w:val="single" w:sz="4" w:space="0" w:color="auto"/>
            </w:tcBorders>
            <w:shd w:val="clear" w:color="auto" w:fill="auto"/>
            <w:vAlign w:val="center"/>
            <w:hideMark/>
          </w:tcPr>
          <w:p w14:paraId="0BE27C93"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0AD1C6A8"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2CBED7CD"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55E8FE89"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5D33F563" w14:textId="77777777" w:rsidR="00341460" w:rsidRPr="00341460" w:rsidRDefault="00341460" w:rsidP="00341460">
            <w:pPr>
              <w:jc w:val="center"/>
              <w:rPr>
                <w:sz w:val="18"/>
                <w:szCs w:val="18"/>
              </w:rPr>
            </w:pPr>
            <w:r w:rsidRPr="00341460">
              <w:rPr>
                <w:sz w:val="18"/>
                <w:szCs w:val="18"/>
              </w:rPr>
              <w:t>13</w:t>
            </w:r>
          </w:p>
        </w:tc>
        <w:tc>
          <w:tcPr>
            <w:tcW w:w="2240" w:type="pct"/>
            <w:tcBorders>
              <w:top w:val="nil"/>
              <w:left w:val="nil"/>
              <w:bottom w:val="single" w:sz="4" w:space="0" w:color="auto"/>
              <w:right w:val="single" w:sz="4" w:space="0" w:color="auto"/>
            </w:tcBorders>
            <w:shd w:val="clear" w:color="auto" w:fill="auto"/>
            <w:vAlign w:val="center"/>
            <w:hideMark/>
          </w:tcPr>
          <w:p w14:paraId="2D59AD49" w14:textId="77777777" w:rsidR="00341460" w:rsidRPr="00341460" w:rsidRDefault="00341460" w:rsidP="00341460">
            <w:pPr>
              <w:rPr>
                <w:sz w:val="18"/>
                <w:szCs w:val="18"/>
              </w:rPr>
            </w:pPr>
            <w:r w:rsidRPr="00341460">
              <w:rPr>
                <w:sz w:val="18"/>
                <w:szCs w:val="18"/>
              </w:rPr>
              <w:t>MANOMETR PRZEMYSŁOWY  (-60 - 0kPa) En 837-1</w:t>
            </w:r>
          </w:p>
        </w:tc>
        <w:tc>
          <w:tcPr>
            <w:tcW w:w="790" w:type="pct"/>
            <w:tcBorders>
              <w:top w:val="nil"/>
              <w:left w:val="nil"/>
              <w:bottom w:val="single" w:sz="4" w:space="0" w:color="auto"/>
              <w:right w:val="single" w:sz="4" w:space="0" w:color="auto"/>
            </w:tcBorders>
            <w:shd w:val="clear" w:color="auto" w:fill="auto"/>
            <w:vAlign w:val="center"/>
            <w:hideMark/>
          </w:tcPr>
          <w:p w14:paraId="64598696"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598D03C1"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11D5E619"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2323020B"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6679A31C" w14:textId="77777777" w:rsidR="00341460" w:rsidRPr="00341460" w:rsidRDefault="00341460" w:rsidP="00341460">
            <w:pPr>
              <w:jc w:val="center"/>
              <w:rPr>
                <w:sz w:val="18"/>
                <w:szCs w:val="18"/>
              </w:rPr>
            </w:pPr>
            <w:r w:rsidRPr="00341460">
              <w:rPr>
                <w:sz w:val="18"/>
                <w:szCs w:val="18"/>
              </w:rPr>
              <w:t>14</w:t>
            </w:r>
          </w:p>
        </w:tc>
        <w:tc>
          <w:tcPr>
            <w:tcW w:w="2240" w:type="pct"/>
            <w:tcBorders>
              <w:top w:val="nil"/>
              <w:left w:val="nil"/>
              <w:bottom w:val="single" w:sz="4" w:space="0" w:color="auto"/>
              <w:right w:val="single" w:sz="4" w:space="0" w:color="auto"/>
            </w:tcBorders>
            <w:shd w:val="clear" w:color="auto" w:fill="auto"/>
            <w:vAlign w:val="center"/>
            <w:hideMark/>
          </w:tcPr>
          <w:p w14:paraId="6373651A" w14:textId="77777777" w:rsidR="00341460" w:rsidRPr="00341460" w:rsidRDefault="00341460" w:rsidP="00341460">
            <w:pPr>
              <w:rPr>
                <w:sz w:val="18"/>
                <w:szCs w:val="18"/>
              </w:rPr>
            </w:pPr>
            <w:r w:rsidRPr="00341460">
              <w:rPr>
                <w:sz w:val="18"/>
                <w:szCs w:val="18"/>
              </w:rPr>
              <w:t xml:space="preserve">MANOMETR RÓŻNICOWY (0 – 180 </w:t>
            </w:r>
            <w:proofErr w:type="spellStart"/>
            <w:r w:rsidRPr="00341460">
              <w:rPr>
                <w:sz w:val="18"/>
                <w:szCs w:val="18"/>
              </w:rPr>
              <w:t>mbar</w:t>
            </w:r>
            <w:proofErr w:type="spellEnd"/>
            <w:r w:rsidRPr="00341460">
              <w:rPr>
                <w:sz w:val="18"/>
                <w:szCs w:val="18"/>
              </w:rPr>
              <w:t>)</w:t>
            </w:r>
          </w:p>
        </w:tc>
        <w:tc>
          <w:tcPr>
            <w:tcW w:w="790" w:type="pct"/>
            <w:tcBorders>
              <w:top w:val="nil"/>
              <w:left w:val="nil"/>
              <w:bottom w:val="single" w:sz="4" w:space="0" w:color="auto"/>
              <w:right w:val="single" w:sz="4" w:space="0" w:color="auto"/>
            </w:tcBorders>
            <w:shd w:val="clear" w:color="auto" w:fill="auto"/>
            <w:vAlign w:val="center"/>
            <w:hideMark/>
          </w:tcPr>
          <w:p w14:paraId="5CFA80EB"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1130957C"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0FE36EEC"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18DA1BA0"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11121D37" w14:textId="77777777" w:rsidR="00341460" w:rsidRPr="00341460" w:rsidRDefault="00341460" w:rsidP="00341460">
            <w:pPr>
              <w:jc w:val="center"/>
              <w:rPr>
                <w:sz w:val="18"/>
                <w:szCs w:val="18"/>
              </w:rPr>
            </w:pPr>
            <w:r w:rsidRPr="00341460">
              <w:rPr>
                <w:sz w:val="18"/>
                <w:szCs w:val="18"/>
              </w:rPr>
              <w:t>15</w:t>
            </w:r>
          </w:p>
        </w:tc>
        <w:tc>
          <w:tcPr>
            <w:tcW w:w="2240" w:type="pct"/>
            <w:tcBorders>
              <w:top w:val="nil"/>
              <w:left w:val="nil"/>
              <w:bottom w:val="single" w:sz="4" w:space="0" w:color="auto"/>
              <w:right w:val="single" w:sz="4" w:space="0" w:color="auto"/>
            </w:tcBorders>
            <w:shd w:val="clear" w:color="auto" w:fill="auto"/>
            <w:vAlign w:val="center"/>
            <w:hideMark/>
          </w:tcPr>
          <w:p w14:paraId="7EF789D0" w14:textId="77777777" w:rsidR="00341460" w:rsidRPr="00341460" w:rsidRDefault="00341460" w:rsidP="00341460">
            <w:pPr>
              <w:rPr>
                <w:sz w:val="18"/>
                <w:szCs w:val="18"/>
              </w:rPr>
            </w:pPr>
            <w:r w:rsidRPr="00341460">
              <w:rPr>
                <w:sz w:val="18"/>
                <w:szCs w:val="18"/>
              </w:rPr>
              <w:t>BUCZEK SYGNALIZACYJNY 07-4602-1.12</w:t>
            </w:r>
          </w:p>
        </w:tc>
        <w:tc>
          <w:tcPr>
            <w:tcW w:w="790" w:type="pct"/>
            <w:tcBorders>
              <w:top w:val="nil"/>
              <w:left w:val="nil"/>
              <w:bottom w:val="single" w:sz="4" w:space="0" w:color="auto"/>
              <w:right w:val="single" w:sz="4" w:space="0" w:color="auto"/>
            </w:tcBorders>
            <w:shd w:val="clear" w:color="auto" w:fill="auto"/>
            <w:vAlign w:val="center"/>
            <w:hideMark/>
          </w:tcPr>
          <w:p w14:paraId="796EF1A9"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3039DF66"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373C2166"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37D5693D"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02628D3D" w14:textId="77777777" w:rsidR="00341460" w:rsidRPr="00341460" w:rsidRDefault="00341460" w:rsidP="00341460">
            <w:pPr>
              <w:jc w:val="center"/>
              <w:rPr>
                <w:sz w:val="18"/>
                <w:szCs w:val="18"/>
              </w:rPr>
            </w:pPr>
            <w:r w:rsidRPr="00341460">
              <w:rPr>
                <w:sz w:val="18"/>
                <w:szCs w:val="18"/>
              </w:rPr>
              <w:t>16</w:t>
            </w:r>
          </w:p>
        </w:tc>
        <w:tc>
          <w:tcPr>
            <w:tcW w:w="2240" w:type="pct"/>
            <w:tcBorders>
              <w:top w:val="nil"/>
              <w:left w:val="nil"/>
              <w:bottom w:val="single" w:sz="4" w:space="0" w:color="auto"/>
              <w:right w:val="single" w:sz="4" w:space="0" w:color="auto"/>
            </w:tcBorders>
            <w:shd w:val="clear" w:color="auto" w:fill="auto"/>
            <w:vAlign w:val="center"/>
            <w:hideMark/>
          </w:tcPr>
          <w:p w14:paraId="19D114E9" w14:textId="77777777" w:rsidR="00341460" w:rsidRPr="00341460" w:rsidRDefault="00341460" w:rsidP="00341460">
            <w:pPr>
              <w:rPr>
                <w:sz w:val="18"/>
                <w:szCs w:val="18"/>
              </w:rPr>
            </w:pPr>
            <w:r w:rsidRPr="00341460">
              <w:rPr>
                <w:sz w:val="18"/>
                <w:szCs w:val="18"/>
              </w:rPr>
              <w:t>SPRZĘGŁO JEDNOWKŁADOWE TYP 1400-70/140-80/140-008ASNY-WD-Ex</w:t>
            </w:r>
          </w:p>
        </w:tc>
        <w:tc>
          <w:tcPr>
            <w:tcW w:w="790" w:type="pct"/>
            <w:tcBorders>
              <w:top w:val="nil"/>
              <w:left w:val="nil"/>
              <w:bottom w:val="single" w:sz="4" w:space="0" w:color="auto"/>
              <w:right w:val="single" w:sz="4" w:space="0" w:color="auto"/>
            </w:tcBorders>
            <w:shd w:val="clear" w:color="auto" w:fill="auto"/>
            <w:vAlign w:val="center"/>
            <w:hideMark/>
          </w:tcPr>
          <w:p w14:paraId="051BE785"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1A8D9EA1"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460B3AA3"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3DCF1BD9"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113323D4" w14:textId="77777777" w:rsidR="00341460" w:rsidRPr="00341460" w:rsidRDefault="00341460" w:rsidP="00341460">
            <w:pPr>
              <w:jc w:val="center"/>
              <w:rPr>
                <w:sz w:val="18"/>
                <w:szCs w:val="18"/>
              </w:rPr>
            </w:pPr>
            <w:r w:rsidRPr="00341460">
              <w:rPr>
                <w:sz w:val="18"/>
                <w:szCs w:val="18"/>
              </w:rPr>
              <w:t>17</w:t>
            </w:r>
          </w:p>
        </w:tc>
        <w:tc>
          <w:tcPr>
            <w:tcW w:w="2240" w:type="pct"/>
            <w:tcBorders>
              <w:top w:val="nil"/>
              <w:left w:val="nil"/>
              <w:bottom w:val="single" w:sz="4" w:space="0" w:color="auto"/>
              <w:right w:val="single" w:sz="4" w:space="0" w:color="auto"/>
            </w:tcBorders>
            <w:shd w:val="clear" w:color="auto" w:fill="auto"/>
            <w:vAlign w:val="center"/>
            <w:hideMark/>
          </w:tcPr>
          <w:p w14:paraId="71F2273F" w14:textId="77777777" w:rsidR="00341460" w:rsidRPr="00341460" w:rsidRDefault="00341460" w:rsidP="00341460">
            <w:pPr>
              <w:rPr>
                <w:sz w:val="18"/>
                <w:szCs w:val="18"/>
              </w:rPr>
            </w:pPr>
            <w:r w:rsidRPr="00341460">
              <w:rPr>
                <w:sz w:val="18"/>
                <w:szCs w:val="18"/>
              </w:rPr>
              <w:t>WKŁADKA ELASTYCZNA SPRZĘGŁA TYP 1400-70/140-80/140-008ASNY-WD-Ex</w:t>
            </w:r>
          </w:p>
        </w:tc>
        <w:tc>
          <w:tcPr>
            <w:tcW w:w="790" w:type="pct"/>
            <w:tcBorders>
              <w:top w:val="nil"/>
              <w:left w:val="nil"/>
              <w:bottom w:val="single" w:sz="4" w:space="0" w:color="auto"/>
              <w:right w:val="single" w:sz="4" w:space="0" w:color="auto"/>
            </w:tcBorders>
            <w:shd w:val="clear" w:color="auto" w:fill="auto"/>
            <w:vAlign w:val="center"/>
            <w:hideMark/>
          </w:tcPr>
          <w:p w14:paraId="71D894AB"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1CCC5CD5"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671222D4"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33DCCDC4"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4D6C1ED6" w14:textId="77777777" w:rsidR="00341460" w:rsidRPr="00341460" w:rsidRDefault="00341460" w:rsidP="00341460">
            <w:pPr>
              <w:jc w:val="center"/>
              <w:rPr>
                <w:sz w:val="18"/>
                <w:szCs w:val="18"/>
              </w:rPr>
            </w:pPr>
            <w:r w:rsidRPr="00341460">
              <w:rPr>
                <w:sz w:val="18"/>
                <w:szCs w:val="18"/>
              </w:rPr>
              <w:t>18</w:t>
            </w:r>
          </w:p>
        </w:tc>
        <w:tc>
          <w:tcPr>
            <w:tcW w:w="2240" w:type="pct"/>
            <w:tcBorders>
              <w:top w:val="nil"/>
              <w:left w:val="nil"/>
              <w:bottom w:val="single" w:sz="4" w:space="0" w:color="auto"/>
              <w:right w:val="single" w:sz="4" w:space="0" w:color="auto"/>
            </w:tcBorders>
            <w:shd w:val="clear" w:color="auto" w:fill="auto"/>
            <w:vAlign w:val="center"/>
            <w:hideMark/>
          </w:tcPr>
          <w:p w14:paraId="47E7CAC3" w14:textId="77777777" w:rsidR="00341460" w:rsidRPr="00341460" w:rsidRDefault="00341460" w:rsidP="00341460">
            <w:pPr>
              <w:rPr>
                <w:sz w:val="18"/>
                <w:szCs w:val="18"/>
              </w:rPr>
            </w:pPr>
            <w:r w:rsidRPr="00341460">
              <w:rPr>
                <w:sz w:val="18"/>
                <w:szCs w:val="18"/>
              </w:rPr>
              <w:t>ŻALUZJE EXAF</w:t>
            </w:r>
          </w:p>
        </w:tc>
        <w:tc>
          <w:tcPr>
            <w:tcW w:w="790" w:type="pct"/>
            <w:tcBorders>
              <w:top w:val="nil"/>
              <w:left w:val="nil"/>
              <w:bottom w:val="single" w:sz="4" w:space="0" w:color="auto"/>
              <w:right w:val="single" w:sz="4" w:space="0" w:color="auto"/>
            </w:tcBorders>
            <w:shd w:val="clear" w:color="auto" w:fill="auto"/>
            <w:vAlign w:val="center"/>
            <w:hideMark/>
          </w:tcPr>
          <w:p w14:paraId="225A7E92"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04B677D1"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671F390E"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6AE00C77"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38CE9F76" w14:textId="77777777" w:rsidR="00341460" w:rsidRPr="00341460" w:rsidRDefault="00341460" w:rsidP="00341460">
            <w:pPr>
              <w:jc w:val="center"/>
              <w:rPr>
                <w:sz w:val="18"/>
                <w:szCs w:val="18"/>
              </w:rPr>
            </w:pPr>
            <w:r w:rsidRPr="00341460">
              <w:rPr>
                <w:sz w:val="18"/>
                <w:szCs w:val="18"/>
              </w:rPr>
              <w:t>19</w:t>
            </w:r>
          </w:p>
        </w:tc>
        <w:tc>
          <w:tcPr>
            <w:tcW w:w="2240" w:type="pct"/>
            <w:tcBorders>
              <w:top w:val="nil"/>
              <w:left w:val="nil"/>
              <w:bottom w:val="single" w:sz="4" w:space="0" w:color="auto"/>
              <w:right w:val="single" w:sz="4" w:space="0" w:color="auto"/>
            </w:tcBorders>
            <w:shd w:val="clear" w:color="auto" w:fill="auto"/>
            <w:vAlign w:val="center"/>
            <w:hideMark/>
          </w:tcPr>
          <w:p w14:paraId="69C841BD" w14:textId="77777777" w:rsidR="00341460" w:rsidRPr="00341460" w:rsidRDefault="00341460" w:rsidP="00341460">
            <w:pPr>
              <w:rPr>
                <w:sz w:val="18"/>
                <w:szCs w:val="18"/>
              </w:rPr>
            </w:pPr>
            <w:r w:rsidRPr="00341460">
              <w:rPr>
                <w:sz w:val="18"/>
                <w:szCs w:val="18"/>
              </w:rPr>
              <w:t>ZASUWA AUMA</w:t>
            </w:r>
          </w:p>
        </w:tc>
        <w:tc>
          <w:tcPr>
            <w:tcW w:w="790" w:type="pct"/>
            <w:tcBorders>
              <w:top w:val="nil"/>
              <w:left w:val="nil"/>
              <w:bottom w:val="single" w:sz="4" w:space="0" w:color="auto"/>
              <w:right w:val="single" w:sz="4" w:space="0" w:color="auto"/>
            </w:tcBorders>
            <w:shd w:val="clear" w:color="auto" w:fill="auto"/>
            <w:vAlign w:val="center"/>
            <w:hideMark/>
          </w:tcPr>
          <w:p w14:paraId="428EE1A0"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7E729B87"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0DC5732C"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60C85826"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304B14E3" w14:textId="77777777" w:rsidR="00341460" w:rsidRPr="00341460" w:rsidRDefault="00341460" w:rsidP="00341460">
            <w:pPr>
              <w:jc w:val="center"/>
              <w:rPr>
                <w:sz w:val="18"/>
                <w:szCs w:val="18"/>
              </w:rPr>
            </w:pPr>
            <w:r w:rsidRPr="00341460">
              <w:rPr>
                <w:sz w:val="18"/>
                <w:szCs w:val="18"/>
              </w:rPr>
              <w:t>20</w:t>
            </w:r>
          </w:p>
        </w:tc>
        <w:tc>
          <w:tcPr>
            <w:tcW w:w="2240" w:type="pct"/>
            <w:tcBorders>
              <w:top w:val="nil"/>
              <w:left w:val="nil"/>
              <w:bottom w:val="single" w:sz="4" w:space="0" w:color="auto"/>
              <w:right w:val="single" w:sz="4" w:space="0" w:color="auto"/>
            </w:tcBorders>
            <w:shd w:val="clear" w:color="auto" w:fill="auto"/>
            <w:vAlign w:val="center"/>
            <w:hideMark/>
          </w:tcPr>
          <w:p w14:paraId="4B6D126B" w14:textId="77777777" w:rsidR="00341460" w:rsidRPr="00341460" w:rsidRDefault="00341460" w:rsidP="00341460">
            <w:pPr>
              <w:rPr>
                <w:sz w:val="18"/>
                <w:szCs w:val="18"/>
              </w:rPr>
            </w:pPr>
            <w:r w:rsidRPr="00341460">
              <w:rPr>
                <w:sz w:val="18"/>
                <w:szCs w:val="18"/>
              </w:rPr>
              <w:t>WENTYLATOR DACHOWY WDPE-40S</w:t>
            </w:r>
          </w:p>
        </w:tc>
        <w:tc>
          <w:tcPr>
            <w:tcW w:w="790" w:type="pct"/>
            <w:tcBorders>
              <w:top w:val="nil"/>
              <w:left w:val="nil"/>
              <w:bottom w:val="single" w:sz="4" w:space="0" w:color="auto"/>
              <w:right w:val="single" w:sz="4" w:space="0" w:color="auto"/>
            </w:tcBorders>
            <w:shd w:val="clear" w:color="auto" w:fill="auto"/>
            <w:vAlign w:val="center"/>
            <w:hideMark/>
          </w:tcPr>
          <w:p w14:paraId="3268776D"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6CBA614B"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45336C23"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75D5FACC"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00EA970E" w14:textId="77777777" w:rsidR="00341460" w:rsidRPr="00341460" w:rsidRDefault="00341460" w:rsidP="00341460">
            <w:pPr>
              <w:jc w:val="center"/>
              <w:rPr>
                <w:sz w:val="18"/>
                <w:szCs w:val="18"/>
              </w:rPr>
            </w:pPr>
            <w:r w:rsidRPr="00341460">
              <w:rPr>
                <w:sz w:val="18"/>
                <w:szCs w:val="18"/>
              </w:rPr>
              <w:t>21</w:t>
            </w:r>
          </w:p>
        </w:tc>
        <w:tc>
          <w:tcPr>
            <w:tcW w:w="2240" w:type="pct"/>
            <w:tcBorders>
              <w:top w:val="nil"/>
              <w:left w:val="nil"/>
              <w:bottom w:val="single" w:sz="4" w:space="0" w:color="auto"/>
              <w:right w:val="single" w:sz="4" w:space="0" w:color="auto"/>
            </w:tcBorders>
            <w:shd w:val="clear" w:color="auto" w:fill="auto"/>
            <w:vAlign w:val="center"/>
            <w:hideMark/>
          </w:tcPr>
          <w:p w14:paraId="42B1A11E" w14:textId="77777777" w:rsidR="00341460" w:rsidRPr="00341460" w:rsidRDefault="00341460" w:rsidP="00341460">
            <w:pPr>
              <w:rPr>
                <w:sz w:val="18"/>
                <w:szCs w:val="18"/>
              </w:rPr>
            </w:pPr>
            <w:r w:rsidRPr="00341460">
              <w:rPr>
                <w:sz w:val="18"/>
                <w:szCs w:val="18"/>
              </w:rPr>
              <w:t>LAMPA BŁYSKOWA 07-4838-31</w:t>
            </w:r>
          </w:p>
        </w:tc>
        <w:tc>
          <w:tcPr>
            <w:tcW w:w="790" w:type="pct"/>
            <w:tcBorders>
              <w:top w:val="nil"/>
              <w:left w:val="nil"/>
              <w:bottom w:val="single" w:sz="4" w:space="0" w:color="auto"/>
              <w:right w:val="single" w:sz="4" w:space="0" w:color="auto"/>
            </w:tcBorders>
            <w:shd w:val="clear" w:color="auto" w:fill="auto"/>
            <w:vAlign w:val="center"/>
            <w:hideMark/>
          </w:tcPr>
          <w:p w14:paraId="337EDC1C"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24CEE5CE"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3052DC30"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31F4FCCF"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2D034A63" w14:textId="77777777" w:rsidR="00341460" w:rsidRPr="00341460" w:rsidRDefault="00341460" w:rsidP="00341460">
            <w:pPr>
              <w:jc w:val="center"/>
              <w:rPr>
                <w:sz w:val="18"/>
                <w:szCs w:val="18"/>
              </w:rPr>
            </w:pPr>
            <w:r w:rsidRPr="00341460">
              <w:rPr>
                <w:sz w:val="18"/>
                <w:szCs w:val="18"/>
              </w:rPr>
              <w:t>22</w:t>
            </w:r>
          </w:p>
        </w:tc>
        <w:tc>
          <w:tcPr>
            <w:tcW w:w="2240" w:type="pct"/>
            <w:tcBorders>
              <w:top w:val="nil"/>
              <w:left w:val="nil"/>
              <w:bottom w:val="single" w:sz="4" w:space="0" w:color="auto"/>
              <w:right w:val="single" w:sz="4" w:space="0" w:color="auto"/>
            </w:tcBorders>
            <w:shd w:val="clear" w:color="auto" w:fill="auto"/>
            <w:vAlign w:val="center"/>
            <w:hideMark/>
          </w:tcPr>
          <w:p w14:paraId="72498F8E" w14:textId="77777777" w:rsidR="00341460" w:rsidRPr="00341460" w:rsidRDefault="00341460" w:rsidP="00341460">
            <w:pPr>
              <w:rPr>
                <w:sz w:val="18"/>
                <w:szCs w:val="18"/>
              </w:rPr>
            </w:pPr>
            <w:r w:rsidRPr="00341460">
              <w:rPr>
                <w:sz w:val="18"/>
                <w:szCs w:val="18"/>
              </w:rPr>
              <w:t>WYŁĄCZNIK ZMIERZCHOWY Z-LMS</w:t>
            </w:r>
          </w:p>
        </w:tc>
        <w:tc>
          <w:tcPr>
            <w:tcW w:w="790" w:type="pct"/>
            <w:tcBorders>
              <w:top w:val="nil"/>
              <w:left w:val="nil"/>
              <w:bottom w:val="single" w:sz="4" w:space="0" w:color="auto"/>
              <w:right w:val="single" w:sz="4" w:space="0" w:color="auto"/>
            </w:tcBorders>
            <w:shd w:val="clear" w:color="auto" w:fill="auto"/>
            <w:vAlign w:val="center"/>
            <w:hideMark/>
          </w:tcPr>
          <w:p w14:paraId="0B152164"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44AEB4E5"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7D5E9E8A"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16EE36CC"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1E93619A" w14:textId="77777777" w:rsidR="00341460" w:rsidRPr="00341460" w:rsidRDefault="00341460" w:rsidP="00341460">
            <w:pPr>
              <w:jc w:val="center"/>
              <w:rPr>
                <w:sz w:val="18"/>
                <w:szCs w:val="18"/>
              </w:rPr>
            </w:pPr>
            <w:r w:rsidRPr="00341460">
              <w:rPr>
                <w:sz w:val="18"/>
                <w:szCs w:val="18"/>
              </w:rPr>
              <w:t>23</w:t>
            </w:r>
          </w:p>
        </w:tc>
        <w:tc>
          <w:tcPr>
            <w:tcW w:w="2240" w:type="pct"/>
            <w:tcBorders>
              <w:top w:val="nil"/>
              <w:left w:val="nil"/>
              <w:bottom w:val="single" w:sz="4" w:space="0" w:color="auto"/>
              <w:right w:val="single" w:sz="4" w:space="0" w:color="auto"/>
            </w:tcBorders>
            <w:shd w:val="clear" w:color="auto" w:fill="auto"/>
            <w:vAlign w:val="center"/>
            <w:hideMark/>
          </w:tcPr>
          <w:p w14:paraId="1714009A" w14:textId="77777777" w:rsidR="00341460" w:rsidRPr="00341460" w:rsidRDefault="00341460" w:rsidP="00341460">
            <w:pPr>
              <w:rPr>
                <w:sz w:val="18"/>
                <w:szCs w:val="18"/>
              </w:rPr>
            </w:pPr>
            <w:r w:rsidRPr="00341460">
              <w:rPr>
                <w:sz w:val="18"/>
                <w:szCs w:val="18"/>
              </w:rPr>
              <w:t>WYŁĄCZNIK RÓŻNICOWOPRĄDOWY CFI6-25/2/003</w:t>
            </w:r>
          </w:p>
        </w:tc>
        <w:tc>
          <w:tcPr>
            <w:tcW w:w="790" w:type="pct"/>
            <w:tcBorders>
              <w:top w:val="nil"/>
              <w:left w:val="nil"/>
              <w:bottom w:val="single" w:sz="4" w:space="0" w:color="auto"/>
              <w:right w:val="single" w:sz="4" w:space="0" w:color="auto"/>
            </w:tcBorders>
            <w:shd w:val="clear" w:color="auto" w:fill="auto"/>
            <w:vAlign w:val="center"/>
            <w:hideMark/>
          </w:tcPr>
          <w:p w14:paraId="7567DB80"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2C5CA940"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79D5B784"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7FDCC37A"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4BB8DCB1" w14:textId="77777777" w:rsidR="00341460" w:rsidRPr="00341460" w:rsidRDefault="00341460" w:rsidP="00341460">
            <w:pPr>
              <w:jc w:val="center"/>
              <w:rPr>
                <w:sz w:val="18"/>
                <w:szCs w:val="18"/>
              </w:rPr>
            </w:pPr>
            <w:r w:rsidRPr="00341460">
              <w:rPr>
                <w:sz w:val="18"/>
                <w:szCs w:val="18"/>
              </w:rPr>
              <w:lastRenderedPageBreak/>
              <w:t>24</w:t>
            </w:r>
          </w:p>
        </w:tc>
        <w:tc>
          <w:tcPr>
            <w:tcW w:w="2240" w:type="pct"/>
            <w:tcBorders>
              <w:top w:val="nil"/>
              <w:left w:val="nil"/>
              <w:bottom w:val="single" w:sz="4" w:space="0" w:color="auto"/>
              <w:right w:val="single" w:sz="4" w:space="0" w:color="auto"/>
            </w:tcBorders>
            <w:shd w:val="clear" w:color="auto" w:fill="auto"/>
            <w:vAlign w:val="center"/>
            <w:hideMark/>
          </w:tcPr>
          <w:p w14:paraId="0DF74F11" w14:textId="77777777" w:rsidR="00341460" w:rsidRPr="00341460" w:rsidRDefault="00341460" w:rsidP="00341460">
            <w:pPr>
              <w:rPr>
                <w:sz w:val="18"/>
                <w:szCs w:val="18"/>
              </w:rPr>
            </w:pPr>
            <w:r w:rsidRPr="00341460">
              <w:rPr>
                <w:sz w:val="18"/>
                <w:szCs w:val="18"/>
              </w:rPr>
              <w:t>OCHRONNIK PRZECIWNAPIĘCIOWY SPC-S-20/280/4</w:t>
            </w:r>
          </w:p>
        </w:tc>
        <w:tc>
          <w:tcPr>
            <w:tcW w:w="790" w:type="pct"/>
            <w:tcBorders>
              <w:top w:val="nil"/>
              <w:left w:val="nil"/>
              <w:bottom w:val="single" w:sz="4" w:space="0" w:color="auto"/>
              <w:right w:val="single" w:sz="4" w:space="0" w:color="auto"/>
            </w:tcBorders>
            <w:shd w:val="clear" w:color="auto" w:fill="auto"/>
            <w:vAlign w:val="center"/>
            <w:hideMark/>
          </w:tcPr>
          <w:p w14:paraId="63A0EDB4"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2FCC0AE0"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41CA1036"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452B1836"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534413AF" w14:textId="77777777" w:rsidR="00341460" w:rsidRPr="00341460" w:rsidRDefault="00341460" w:rsidP="00341460">
            <w:pPr>
              <w:jc w:val="center"/>
              <w:rPr>
                <w:sz w:val="18"/>
                <w:szCs w:val="18"/>
              </w:rPr>
            </w:pPr>
            <w:r w:rsidRPr="00341460">
              <w:rPr>
                <w:sz w:val="18"/>
                <w:szCs w:val="18"/>
              </w:rPr>
              <w:t>25</w:t>
            </w:r>
          </w:p>
        </w:tc>
        <w:tc>
          <w:tcPr>
            <w:tcW w:w="2240" w:type="pct"/>
            <w:tcBorders>
              <w:top w:val="nil"/>
              <w:left w:val="nil"/>
              <w:bottom w:val="single" w:sz="4" w:space="0" w:color="auto"/>
              <w:right w:val="single" w:sz="4" w:space="0" w:color="auto"/>
            </w:tcBorders>
            <w:shd w:val="clear" w:color="auto" w:fill="auto"/>
            <w:vAlign w:val="center"/>
            <w:hideMark/>
          </w:tcPr>
          <w:p w14:paraId="75B3FDDB" w14:textId="77777777" w:rsidR="00341460" w:rsidRPr="00341460" w:rsidRDefault="00341460" w:rsidP="00341460">
            <w:pPr>
              <w:rPr>
                <w:sz w:val="18"/>
                <w:szCs w:val="18"/>
              </w:rPr>
            </w:pPr>
            <w:r w:rsidRPr="00341460">
              <w:rPr>
                <w:sz w:val="18"/>
                <w:szCs w:val="18"/>
              </w:rPr>
              <w:t>ZABEZPIECZENIE PRZEPIĘCIOWE SPI-35/440</w:t>
            </w:r>
          </w:p>
        </w:tc>
        <w:tc>
          <w:tcPr>
            <w:tcW w:w="790" w:type="pct"/>
            <w:tcBorders>
              <w:top w:val="nil"/>
              <w:left w:val="nil"/>
              <w:bottom w:val="single" w:sz="4" w:space="0" w:color="auto"/>
              <w:right w:val="single" w:sz="4" w:space="0" w:color="auto"/>
            </w:tcBorders>
            <w:shd w:val="clear" w:color="auto" w:fill="auto"/>
            <w:vAlign w:val="center"/>
            <w:hideMark/>
          </w:tcPr>
          <w:p w14:paraId="151EC03C"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57C17312"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33685900"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7A519C98"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214CA6D6" w14:textId="77777777" w:rsidR="00341460" w:rsidRPr="00341460" w:rsidRDefault="00341460" w:rsidP="00341460">
            <w:pPr>
              <w:jc w:val="center"/>
              <w:rPr>
                <w:sz w:val="18"/>
                <w:szCs w:val="18"/>
              </w:rPr>
            </w:pPr>
            <w:r w:rsidRPr="00341460">
              <w:rPr>
                <w:sz w:val="18"/>
                <w:szCs w:val="18"/>
              </w:rPr>
              <w:t>26</w:t>
            </w:r>
          </w:p>
        </w:tc>
        <w:tc>
          <w:tcPr>
            <w:tcW w:w="2240" w:type="pct"/>
            <w:tcBorders>
              <w:top w:val="nil"/>
              <w:left w:val="nil"/>
              <w:bottom w:val="single" w:sz="4" w:space="0" w:color="auto"/>
              <w:right w:val="single" w:sz="4" w:space="0" w:color="auto"/>
            </w:tcBorders>
            <w:shd w:val="clear" w:color="auto" w:fill="auto"/>
            <w:vAlign w:val="center"/>
            <w:hideMark/>
          </w:tcPr>
          <w:p w14:paraId="14A923B5" w14:textId="77777777" w:rsidR="00341460" w:rsidRPr="00341460" w:rsidRDefault="00341460" w:rsidP="00341460">
            <w:pPr>
              <w:rPr>
                <w:sz w:val="18"/>
                <w:szCs w:val="18"/>
              </w:rPr>
            </w:pPr>
            <w:r w:rsidRPr="00341460">
              <w:rPr>
                <w:sz w:val="18"/>
                <w:szCs w:val="18"/>
              </w:rPr>
              <w:t>TRANSFORMATOR BEZPIECZEŃSTWA ET1o 230/24 53VA</w:t>
            </w:r>
          </w:p>
        </w:tc>
        <w:tc>
          <w:tcPr>
            <w:tcW w:w="790" w:type="pct"/>
            <w:tcBorders>
              <w:top w:val="nil"/>
              <w:left w:val="nil"/>
              <w:bottom w:val="single" w:sz="4" w:space="0" w:color="auto"/>
              <w:right w:val="single" w:sz="4" w:space="0" w:color="auto"/>
            </w:tcBorders>
            <w:shd w:val="clear" w:color="auto" w:fill="auto"/>
            <w:vAlign w:val="center"/>
            <w:hideMark/>
          </w:tcPr>
          <w:p w14:paraId="37CB8091"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150FFBCB"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213B484E"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5E6954AD"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27F15F44" w14:textId="77777777" w:rsidR="00341460" w:rsidRPr="00341460" w:rsidRDefault="00341460" w:rsidP="00341460">
            <w:pPr>
              <w:jc w:val="center"/>
              <w:rPr>
                <w:sz w:val="18"/>
                <w:szCs w:val="18"/>
              </w:rPr>
            </w:pPr>
            <w:r w:rsidRPr="00341460">
              <w:rPr>
                <w:sz w:val="18"/>
                <w:szCs w:val="18"/>
              </w:rPr>
              <w:t>27</w:t>
            </w:r>
          </w:p>
        </w:tc>
        <w:tc>
          <w:tcPr>
            <w:tcW w:w="2240" w:type="pct"/>
            <w:tcBorders>
              <w:top w:val="nil"/>
              <w:left w:val="nil"/>
              <w:bottom w:val="single" w:sz="4" w:space="0" w:color="auto"/>
              <w:right w:val="single" w:sz="4" w:space="0" w:color="auto"/>
            </w:tcBorders>
            <w:shd w:val="clear" w:color="auto" w:fill="auto"/>
            <w:vAlign w:val="center"/>
            <w:hideMark/>
          </w:tcPr>
          <w:p w14:paraId="71E08AD8" w14:textId="77777777" w:rsidR="00341460" w:rsidRPr="00341460" w:rsidRDefault="00341460" w:rsidP="00341460">
            <w:pPr>
              <w:rPr>
                <w:sz w:val="18"/>
                <w:szCs w:val="18"/>
              </w:rPr>
            </w:pPr>
            <w:r w:rsidRPr="00341460">
              <w:rPr>
                <w:sz w:val="18"/>
                <w:szCs w:val="18"/>
              </w:rPr>
              <w:t>TRANSFORMATOR SEPARUJĄCY 230V/230V TMM800</w:t>
            </w:r>
          </w:p>
        </w:tc>
        <w:tc>
          <w:tcPr>
            <w:tcW w:w="790" w:type="pct"/>
            <w:tcBorders>
              <w:top w:val="nil"/>
              <w:left w:val="nil"/>
              <w:bottom w:val="single" w:sz="4" w:space="0" w:color="auto"/>
              <w:right w:val="single" w:sz="4" w:space="0" w:color="auto"/>
            </w:tcBorders>
            <w:shd w:val="clear" w:color="auto" w:fill="auto"/>
            <w:vAlign w:val="center"/>
            <w:hideMark/>
          </w:tcPr>
          <w:p w14:paraId="4E3B63D3"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57716A18"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35000FC2"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4D219139"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09E24A77" w14:textId="77777777" w:rsidR="00341460" w:rsidRPr="00341460" w:rsidRDefault="00341460" w:rsidP="00341460">
            <w:pPr>
              <w:jc w:val="center"/>
              <w:rPr>
                <w:sz w:val="18"/>
                <w:szCs w:val="18"/>
              </w:rPr>
            </w:pPr>
            <w:r w:rsidRPr="00341460">
              <w:rPr>
                <w:sz w:val="18"/>
                <w:szCs w:val="18"/>
              </w:rPr>
              <w:t>28</w:t>
            </w:r>
          </w:p>
        </w:tc>
        <w:tc>
          <w:tcPr>
            <w:tcW w:w="2240" w:type="pct"/>
            <w:tcBorders>
              <w:top w:val="nil"/>
              <w:left w:val="nil"/>
              <w:bottom w:val="single" w:sz="4" w:space="0" w:color="auto"/>
              <w:right w:val="single" w:sz="4" w:space="0" w:color="auto"/>
            </w:tcBorders>
            <w:shd w:val="clear" w:color="auto" w:fill="auto"/>
            <w:vAlign w:val="center"/>
            <w:hideMark/>
          </w:tcPr>
          <w:p w14:paraId="494F73FF" w14:textId="77777777" w:rsidR="00341460" w:rsidRPr="00341460" w:rsidRDefault="00341460" w:rsidP="00341460">
            <w:pPr>
              <w:rPr>
                <w:sz w:val="18"/>
                <w:szCs w:val="18"/>
              </w:rPr>
            </w:pPr>
            <w:r w:rsidRPr="00341460">
              <w:rPr>
                <w:sz w:val="18"/>
                <w:szCs w:val="18"/>
              </w:rPr>
              <w:t>KONWERTER ŚWIATŁOWODOWY MOXA</w:t>
            </w:r>
          </w:p>
        </w:tc>
        <w:tc>
          <w:tcPr>
            <w:tcW w:w="790" w:type="pct"/>
            <w:tcBorders>
              <w:top w:val="nil"/>
              <w:left w:val="nil"/>
              <w:bottom w:val="single" w:sz="4" w:space="0" w:color="auto"/>
              <w:right w:val="single" w:sz="4" w:space="0" w:color="auto"/>
            </w:tcBorders>
            <w:shd w:val="clear" w:color="auto" w:fill="auto"/>
            <w:vAlign w:val="center"/>
            <w:hideMark/>
          </w:tcPr>
          <w:p w14:paraId="0821E365"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171D406F"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583D9247"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0BD6FAD7"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1BCD12F9" w14:textId="77777777" w:rsidR="00341460" w:rsidRPr="00341460" w:rsidRDefault="00341460" w:rsidP="00341460">
            <w:pPr>
              <w:jc w:val="center"/>
              <w:rPr>
                <w:sz w:val="18"/>
                <w:szCs w:val="18"/>
              </w:rPr>
            </w:pPr>
            <w:r w:rsidRPr="00341460">
              <w:rPr>
                <w:sz w:val="18"/>
                <w:szCs w:val="18"/>
              </w:rPr>
              <w:t>29</w:t>
            </w:r>
          </w:p>
        </w:tc>
        <w:tc>
          <w:tcPr>
            <w:tcW w:w="2240" w:type="pct"/>
            <w:tcBorders>
              <w:top w:val="nil"/>
              <w:left w:val="nil"/>
              <w:bottom w:val="single" w:sz="4" w:space="0" w:color="auto"/>
              <w:right w:val="single" w:sz="4" w:space="0" w:color="auto"/>
            </w:tcBorders>
            <w:shd w:val="clear" w:color="auto" w:fill="auto"/>
            <w:vAlign w:val="center"/>
            <w:hideMark/>
          </w:tcPr>
          <w:p w14:paraId="255D9713" w14:textId="77777777" w:rsidR="00341460" w:rsidRPr="00341460" w:rsidRDefault="00341460" w:rsidP="00341460">
            <w:pPr>
              <w:rPr>
                <w:sz w:val="18"/>
                <w:szCs w:val="18"/>
              </w:rPr>
            </w:pPr>
            <w:r w:rsidRPr="00341460">
              <w:rPr>
                <w:sz w:val="18"/>
                <w:szCs w:val="18"/>
              </w:rPr>
              <w:t>PULPIT STEROWNICZY 07-5195-404/0512</w:t>
            </w:r>
          </w:p>
        </w:tc>
        <w:tc>
          <w:tcPr>
            <w:tcW w:w="790" w:type="pct"/>
            <w:tcBorders>
              <w:top w:val="nil"/>
              <w:left w:val="nil"/>
              <w:bottom w:val="single" w:sz="4" w:space="0" w:color="auto"/>
              <w:right w:val="single" w:sz="4" w:space="0" w:color="auto"/>
            </w:tcBorders>
            <w:shd w:val="clear" w:color="auto" w:fill="auto"/>
            <w:vAlign w:val="center"/>
            <w:hideMark/>
          </w:tcPr>
          <w:p w14:paraId="12798BB9"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5BF1E730"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6A3EF201"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4B1CC99D"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5161C1DA" w14:textId="77777777" w:rsidR="00341460" w:rsidRPr="00341460" w:rsidRDefault="00341460" w:rsidP="00341460">
            <w:pPr>
              <w:jc w:val="center"/>
              <w:rPr>
                <w:sz w:val="18"/>
                <w:szCs w:val="18"/>
              </w:rPr>
            </w:pPr>
            <w:r w:rsidRPr="00341460">
              <w:rPr>
                <w:sz w:val="18"/>
                <w:szCs w:val="18"/>
              </w:rPr>
              <w:t>30</w:t>
            </w:r>
          </w:p>
        </w:tc>
        <w:tc>
          <w:tcPr>
            <w:tcW w:w="2240" w:type="pct"/>
            <w:tcBorders>
              <w:top w:val="nil"/>
              <w:left w:val="nil"/>
              <w:bottom w:val="single" w:sz="4" w:space="0" w:color="auto"/>
              <w:right w:val="single" w:sz="4" w:space="0" w:color="auto"/>
            </w:tcBorders>
            <w:shd w:val="clear" w:color="auto" w:fill="auto"/>
            <w:vAlign w:val="center"/>
            <w:hideMark/>
          </w:tcPr>
          <w:p w14:paraId="2E56A76E" w14:textId="77777777" w:rsidR="00341460" w:rsidRPr="00341460" w:rsidRDefault="00341460" w:rsidP="00341460">
            <w:pPr>
              <w:rPr>
                <w:sz w:val="18"/>
                <w:szCs w:val="18"/>
              </w:rPr>
            </w:pPr>
            <w:r w:rsidRPr="00341460">
              <w:rPr>
                <w:sz w:val="18"/>
                <w:szCs w:val="18"/>
              </w:rPr>
              <w:t>PULPIT STEROWNICZY 07-3103-1221/2090</w:t>
            </w:r>
          </w:p>
        </w:tc>
        <w:tc>
          <w:tcPr>
            <w:tcW w:w="790" w:type="pct"/>
            <w:tcBorders>
              <w:top w:val="nil"/>
              <w:left w:val="nil"/>
              <w:bottom w:val="single" w:sz="4" w:space="0" w:color="auto"/>
              <w:right w:val="single" w:sz="4" w:space="0" w:color="auto"/>
            </w:tcBorders>
            <w:shd w:val="clear" w:color="auto" w:fill="auto"/>
            <w:vAlign w:val="center"/>
            <w:hideMark/>
          </w:tcPr>
          <w:p w14:paraId="4D61FBA1"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42FF3311"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5356FC60"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44C633EA"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2A6F649A" w14:textId="77777777" w:rsidR="00341460" w:rsidRPr="00341460" w:rsidRDefault="00341460" w:rsidP="00341460">
            <w:pPr>
              <w:jc w:val="center"/>
              <w:rPr>
                <w:sz w:val="18"/>
                <w:szCs w:val="18"/>
              </w:rPr>
            </w:pPr>
            <w:r w:rsidRPr="00341460">
              <w:rPr>
                <w:sz w:val="18"/>
                <w:szCs w:val="18"/>
              </w:rPr>
              <w:t>31</w:t>
            </w:r>
          </w:p>
        </w:tc>
        <w:tc>
          <w:tcPr>
            <w:tcW w:w="2240" w:type="pct"/>
            <w:tcBorders>
              <w:top w:val="nil"/>
              <w:left w:val="nil"/>
              <w:bottom w:val="single" w:sz="4" w:space="0" w:color="auto"/>
              <w:right w:val="single" w:sz="4" w:space="0" w:color="auto"/>
            </w:tcBorders>
            <w:shd w:val="clear" w:color="auto" w:fill="auto"/>
            <w:vAlign w:val="center"/>
            <w:hideMark/>
          </w:tcPr>
          <w:p w14:paraId="0E733640" w14:textId="77777777" w:rsidR="00341460" w:rsidRPr="00341460" w:rsidRDefault="00341460" w:rsidP="00341460">
            <w:pPr>
              <w:rPr>
                <w:sz w:val="18"/>
                <w:szCs w:val="18"/>
              </w:rPr>
            </w:pPr>
            <w:r w:rsidRPr="00341460">
              <w:rPr>
                <w:sz w:val="18"/>
                <w:szCs w:val="18"/>
              </w:rPr>
              <w:t>ZASILACZ AWARYJNY UPS PW9330RU 2500 BLACK+SLOTREALY OUT</w:t>
            </w:r>
          </w:p>
        </w:tc>
        <w:tc>
          <w:tcPr>
            <w:tcW w:w="790" w:type="pct"/>
            <w:tcBorders>
              <w:top w:val="nil"/>
              <w:left w:val="nil"/>
              <w:bottom w:val="single" w:sz="4" w:space="0" w:color="auto"/>
              <w:right w:val="single" w:sz="4" w:space="0" w:color="auto"/>
            </w:tcBorders>
            <w:shd w:val="clear" w:color="auto" w:fill="auto"/>
            <w:vAlign w:val="center"/>
            <w:hideMark/>
          </w:tcPr>
          <w:p w14:paraId="74F4E19B"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717FE587"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52954D60"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4DAB59BC"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02C28243" w14:textId="77777777" w:rsidR="00341460" w:rsidRPr="00341460" w:rsidRDefault="00341460" w:rsidP="00341460">
            <w:pPr>
              <w:jc w:val="center"/>
              <w:rPr>
                <w:sz w:val="18"/>
                <w:szCs w:val="18"/>
              </w:rPr>
            </w:pPr>
            <w:r w:rsidRPr="00341460">
              <w:rPr>
                <w:sz w:val="18"/>
                <w:szCs w:val="18"/>
              </w:rPr>
              <w:t>32</w:t>
            </w:r>
          </w:p>
        </w:tc>
        <w:tc>
          <w:tcPr>
            <w:tcW w:w="2240" w:type="pct"/>
            <w:tcBorders>
              <w:top w:val="nil"/>
              <w:left w:val="nil"/>
              <w:bottom w:val="single" w:sz="4" w:space="0" w:color="auto"/>
              <w:right w:val="single" w:sz="4" w:space="0" w:color="auto"/>
            </w:tcBorders>
            <w:shd w:val="clear" w:color="auto" w:fill="auto"/>
            <w:vAlign w:val="center"/>
            <w:hideMark/>
          </w:tcPr>
          <w:p w14:paraId="7B0BE72E" w14:textId="77777777" w:rsidR="00341460" w:rsidRPr="00341460" w:rsidRDefault="00341460" w:rsidP="00341460">
            <w:pPr>
              <w:rPr>
                <w:sz w:val="18"/>
                <w:szCs w:val="18"/>
              </w:rPr>
            </w:pPr>
            <w:r w:rsidRPr="00341460">
              <w:rPr>
                <w:sz w:val="18"/>
                <w:szCs w:val="18"/>
              </w:rPr>
              <w:t>ZASILACZ 230VAC/24VDC PSP-500-24</w:t>
            </w:r>
          </w:p>
        </w:tc>
        <w:tc>
          <w:tcPr>
            <w:tcW w:w="790" w:type="pct"/>
            <w:tcBorders>
              <w:top w:val="nil"/>
              <w:left w:val="nil"/>
              <w:bottom w:val="single" w:sz="4" w:space="0" w:color="auto"/>
              <w:right w:val="single" w:sz="4" w:space="0" w:color="auto"/>
            </w:tcBorders>
            <w:shd w:val="clear" w:color="auto" w:fill="auto"/>
            <w:vAlign w:val="center"/>
            <w:hideMark/>
          </w:tcPr>
          <w:p w14:paraId="12B0BB50"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210EB053"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4B8F25D6"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69A970B5"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419E56B7" w14:textId="77777777" w:rsidR="00341460" w:rsidRPr="00341460" w:rsidRDefault="00341460" w:rsidP="00341460">
            <w:pPr>
              <w:jc w:val="center"/>
              <w:rPr>
                <w:sz w:val="18"/>
                <w:szCs w:val="18"/>
              </w:rPr>
            </w:pPr>
            <w:r w:rsidRPr="00341460">
              <w:rPr>
                <w:sz w:val="18"/>
                <w:szCs w:val="18"/>
              </w:rPr>
              <w:t>33</w:t>
            </w:r>
          </w:p>
        </w:tc>
        <w:tc>
          <w:tcPr>
            <w:tcW w:w="2240" w:type="pct"/>
            <w:tcBorders>
              <w:top w:val="nil"/>
              <w:left w:val="nil"/>
              <w:bottom w:val="single" w:sz="4" w:space="0" w:color="auto"/>
              <w:right w:val="single" w:sz="4" w:space="0" w:color="auto"/>
            </w:tcBorders>
            <w:shd w:val="clear" w:color="auto" w:fill="auto"/>
            <w:vAlign w:val="center"/>
            <w:hideMark/>
          </w:tcPr>
          <w:p w14:paraId="72718704" w14:textId="77777777" w:rsidR="00341460" w:rsidRPr="00341460" w:rsidRDefault="00341460" w:rsidP="00341460">
            <w:pPr>
              <w:rPr>
                <w:sz w:val="18"/>
                <w:szCs w:val="18"/>
              </w:rPr>
            </w:pPr>
            <w:r w:rsidRPr="00341460">
              <w:rPr>
                <w:sz w:val="18"/>
                <w:szCs w:val="18"/>
              </w:rPr>
              <w:t>ZASILACZ ISKROBEZPIECZNY 8SD9001</w:t>
            </w:r>
          </w:p>
        </w:tc>
        <w:tc>
          <w:tcPr>
            <w:tcW w:w="790" w:type="pct"/>
            <w:tcBorders>
              <w:top w:val="nil"/>
              <w:left w:val="nil"/>
              <w:bottom w:val="single" w:sz="4" w:space="0" w:color="auto"/>
              <w:right w:val="single" w:sz="4" w:space="0" w:color="auto"/>
            </w:tcBorders>
            <w:shd w:val="clear" w:color="auto" w:fill="auto"/>
            <w:vAlign w:val="center"/>
            <w:hideMark/>
          </w:tcPr>
          <w:p w14:paraId="08558ACF"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54BADF78"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201BE83F"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706EB649"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2455B5F5" w14:textId="77777777" w:rsidR="00341460" w:rsidRPr="00341460" w:rsidRDefault="00341460" w:rsidP="00341460">
            <w:pPr>
              <w:jc w:val="center"/>
              <w:rPr>
                <w:sz w:val="18"/>
                <w:szCs w:val="18"/>
              </w:rPr>
            </w:pPr>
            <w:r w:rsidRPr="00341460">
              <w:rPr>
                <w:sz w:val="18"/>
                <w:szCs w:val="18"/>
              </w:rPr>
              <w:t>34</w:t>
            </w:r>
          </w:p>
        </w:tc>
        <w:tc>
          <w:tcPr>
            <w:tcW w:w="2240" w:type="pct"/>
            <w:tcBorders>
              <w:top w:val="nil"/>
              <w:left w:val="nil"/>
              <w:bottom w:val="single" w:sz="4" w:space="0" w:color="auto"/>
              <w:right w:val="single" w:sz="4" w:space="0" w:color="auto"/>
            </w:tcBorders>
            <w:shd w:val="clear" w:color="auto" w:fill="auto"/>
            <w:vAlign w:val="center"/>
            <w:hideMark/>
          </w:tcPr>
          <w:p w14:paraId="0732488E" w14:textId="77777777" w:rsidR="00341460" w:rsidRPr="00341460" w:rsidRDefault="00341460" w:rsidP="00341460">
            <w:pPr>
              <w:rPr>
                <w:sz w:val="18"/>
                <w:szCs w:val="18"/>
              </w:rPr>
            </w:pPr>
            <w:r w:rsidRPr="00341460">
              <w:rPr>
                <w:sz w:val="18"/>
                <w:szCs w:val="18"/>
              </w:rPr>
              <w:t>ZASILACZ ISKROBEZPIECZNY 24VDC/15VDC S2Ex</w:t>
            </w:r>
          </w:p>
        </w:tc>
        <w:tc>
          <w:tcPr>
            <w:tcW w:w="790" w:type="pct"/>
            <w:tcBorders>
              <w:top w:val="nil"/>
              <w:left w:val="nil"/>
              <w:bottom w:val="single" w:sz="4" w:space="0" w:color="auto"/>
              <w:right w:val="single" w:sz="4" w:space="0" w:color="auto"/>
            </w:tcBorders>
            <w:shd w:val="clear" w:color="auto" w:fill="auto"/>
            <w:vAlign w:val="center"/>
            <w:hideMark/>
          </w:tcPr>
          <w:p w14:paraId="2F162D2E"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00CFFD08"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462ABBAD"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63169BB9"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6253FD09" w14:textId="77777777" w:rsidR="00341460" w:rsidRPr="00341460" w:rsidRDefault="00341460" w:rsidP="00341460">
            <w:pPr>
              <w:jc w:val="center"/>
              <w:rPr>
                <w:sz w:val="18"/>
                <w:szCs w:val="18"/>
              </w:rPr>
            </w:pPr>
            <w:r w:rsidRPr="00341460">
              <w:rPr>
                <w:sz w:val="18"/>
                <w:szCs w:val="18"/>
              </w:rPr>
              <w:t>35</w:t>
            </w:r>
          </w:p>
        </w:tc>
        <w:tc>
          <w:tcPr>
            <w:tcW w:w="2240" w:type="pct"/>
            <w:tcBorders>
              <w:top w:val="nil"/>
              <w:left w:val="nil"/>
              <w:bottom w:val="single" w:sz="4" w:space="0" w:color="auto"/>
              <w:right w:val="single" w:sz="4" w:space="0" w:color="auto"/>
            </w:tcBorders>
            <w:shd w:val="clear" w:color="auto" w:fill="auto"/>
            <w:vAlign w:val="center"/>
            <w:hideMark/>
          </w:tcPr>
          <w:p w14:paraId="4B1F3F79" w14:textId="77777777" w:rsidR="00341460" w:rsidRPr="00341460" w:rsidRDefault="00341460" w:rsidP="00341460">
            <w:pPr>
              <w:rPr>
                <w:sz w:val="18"/>
                <w:szCs w:val="18"/>
              </w:rPr>
            </w:pPr>
            <w:r w:rsidRPr="00341460">
              <w:rPr>
                <w:sz w:val="18"/>
                <w:szCs w:val="18"/>
              </w:rPr>
              <w:t xml:space="preserve">PRZEMIENNIK CZĘSTOTLIWOŚCI </w:t>
            </w:r>
            <w:proofErr w:type="spellStart"/>
            <w:r w:rsidRPr="00341460">
              <w:rPr>
                <w:sz w:val="18"/>
                <w:szCs w:val="18"/>
              </w:rPr>
              <w:t>MXeco</w:t>
            </w:r>
            <w:proofErr w:type="spellEnd"/>
            <w:r w:rsidRPr="00341460">
              <w:rPr>
                <w:sz w:val="18"/>
                <w:szCs w:val="18"/>
              </w:rPr>
              <w:t xml:space="preserve"> 4V100</w:t>
            </w:r>
          </w:p>
        </w:tc>
        <w:tc>
          <w:tcPr>
            <w:tcW w:w="790" w:type="pct"/>
            <w:tcBorders>
              <w:top w:val="nil"/>
              <w:left w:val="nil"/>
              <w:bottom w:val="single" w:sz="4" w:space="0" w:color="auto"/>
              <w:right w:val="single" w:sz="4" w:space="0" w:color="auto"/>
            </w:tcBorders>
            <w:shd w:val="clear" w:color="auto" w:fill="auto"/>
            <w:vAlign w:val="center"/>
            <w:hideMark/>
          </w:tcPr>
          <w:p w14:paraId="08D2F2CE"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1FB98741"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2B8687DB"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32ACD16D"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7560E6C3" w14:textId="77777777" w:rsidR="00341460" w:rsidRPr="00341460" w:rsidRDefault="00341460" w:rsidP="00341460">
            <w:pPr>
              <w:jc w:val="center"/>
              <w:rPr>
                <w:sz w:val="18"/>
                <w:szCs w:val="18"/>
              </w:rPr>
            </w:pPr>
            <w:r w:rsidRPr="00341460">
              <w:rPr>
                <w:sz w:val="18"/>
                <w:szCs w:val="18"/>
              </w:rPr>
              <w:t>36</w:t>
            </w:r>
          </w:p>
        </w:tc>
        <w:tc>
          <w:tcPr>
            <w:tcW w:w="2240" w:type="pct"/>
            <w:tcBorders>
              <w:top w:val="nil"/>
              <w:left w:val="nil"/>
              <w:bottom w:val="single" w:sz="4" w:space="0" w:color="auto"/>
              <w:right w:val="single" w:sz="4" w:space="0" w:color="auto"/>
            </w:tcBorders>
            <w:shd w:val="clear" w:color="auto" w:fill="auto"/>
            <w:vAlign w:val="center"/>
            <w:hideMark/>
          </w:tcPr>
          <w:p w14:paraId="2181CFE3" w14:textId="77777777" w:rsidR="00341460" w:rsidRPr="00341460" w:rsidRDefault="00341460" w:rsidP="00341460">
            <w:pPr>
              <w:rPr>
                <w:sz w:val="18"/>
                <w:szCs w:val="18"/>
              </w:rPr>
            </w:pPr>
            <w:r w:rsidRPr="00341460">
              <w:rPr>
                <w:sz w:val="18"/>
                <w:szCs w:val="18"/>
              </w:rPr>
              <w:t>PANEL WIUALIZACJI LCD MP-370</w:t>
            </w:r>
          </w:p>
        </w:tc>
        <w:tc>
          <w:tcPr>
            <w:tcW w:w="790" w:type="pct"/>
            <w:tcBorders>
              <w:top w:val="nil"/>
              <w:left w:val="nil"/>
              <w:bottom w:val="single" w:sz="4" w:space="0" w:color="auto"/>
              <w:right w:val="single" w:sz="4" w:space="0" w:color="auto"/>
            </w:tcBorders>
            <w:shd w:val="clear" w:color="auto" w:fill="auto"/>
            <w:vAlign w:val="center"/>
            <w:hideMark/>
          </w:tcPr>
          <w:p w14:paraId="0C10F37C"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0159A27C"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66BB18A1"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50FD0F1B"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2AEB07FC" w14:textId="77777777" w:rsidR="00341460" w:rsidRPr="00341460" w:rsidRDefault="00341460" w:rsidP="00341460">
            <w:pPr>
              <w:jc w:val="center"/>
              <w:rPr>
                <w:sz w:val="18"/>
                <w:szCs w:val="18"/>
              </w:rPr>
            </w:pPr>
            <w:r w:rsidRPr="00341460">
              <w:rPr>
                <w:sz w:val="18"/>
                <w:szCs w:val="18"/>
              </w:rPr>
              <w:t>37</w:t>
            </w:r>
          </w:p>
        </w:tc>
        <w:tc>
          <w:tcPr>
            <w:tcW w:w="2240" w:type="pct"/>
            <w:tcBorders>
              <w:top w:val="nil"/>
              <w:left w:val="nil"/>
              <w:bottom w:val="single" w:sz="4" w:space="0" w:color="auto"/>
              <w:right w:val="single" w:sz="4" w:space="0" w:color="auto"/>
            </w:tcBorders>
            <w:shd w:val="clear" w:color="auto" w:fill="auto"/>
            <w:vAlign w:val="center"/>
            <w:hideMark/>
          </w:tcPr>
          <w:p w14:paraId="159E09AB" w14:textId="77777777" w:rsidR="00341460" w:rsidRPr="00341460" w:rsidRDefault="00341460" w:rsidP="00341460">
            <w:pPr>
              <w:rPr>
                <w:sz w:val="18"/>
                <w:szCs w:val="18"/>
              </w:rPr>
            </w:pPr>
            <w:r w:rsidRPr="00341460">
              <w:rPr>
                <w:sz w:val="18"/>
                <w:szCs w:val="18"/>
              </w:rPr>
              <w:t>BARIERA SYGNAŁÓW MTL7728+</w:t>
            </w:r>
          </w:p>
        </w:tc>
        <w:tc>
          <w:tcPr>
            <w:tcW w:w="790" w:type="pct"/>
            <w:tcBorders>
              <w:top w:val="nil"/>
              <w:left w:val="nil"/>
              <w:bottom w:val="single" w:sz="4" w:space="0" w:color="auto"/>
              <w:right w:val="single" w:sz="4" w:space="0" w:color="auto"/>
            </w:tcBorders>
            <w:shd w:val="clear" w:color="auto" w:fill="auto"/>
            <w:vAlign w:val="center"/>
            <w:hideMark/>
          </w:tcPr>
          <w:p w14:paraId="6AE5A4A8"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06EAC270"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7731EA79"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2E3F7AA9"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17394F0F" w14:textId="77777777" w:rsidR="00341460" w:rsidRPr="00341460" w:rsidRDefault="00341460" w:rsidP="00341460">
            <w:pPr>
              <w:jc w:val="center"/>
              <w:rPr>
                <w:sz w:val="18"/>
                <w:szCs w:val="18"/>
              </w:rPr>
            </w:pPr>
            <w:r w:rsidRPr="00341460">
              <w:rPr>
                <w:sz w:val="18"/>
                <w:szCs w:val="18"/>
              </w:rPr>
              <w:t>38</w:t>
            </w:r>
          </w:p>
        </w:tc>
        <w:tc>
          <w:tcPr>
            <w:tcW w:w="2240" w:type="pct"/>
            <w:tcBorders>
              <w:top w:val="nil"/>
              <w:left w:val="nil"/>
              <w:bottom w:val="single" w:sz="4" w:space="0" w:color="auto"/>
              <w:right w:val="single" w:sz="4" w:space="0" w:color="auto"/>
            </w:tcBorders>
            <w:shd w:val="clear" w:color="auto" w:fill="auto"/>
            <w:vAlign w:val="center"/>
            <w:hideMark/>
          </w:tcPr>
          <w:p w14:paraId="0C9ABA89" w14:textId="77777777" w:rsidR="00341460" w:rsidRPr="00341460" w:rsidRDefault="00341460" w:rsidP="00341460">
            <w:pPr>
              <w:rPr>
                <w:sz w:val="18"/>
                <w:szCs w:val="18"/>
              </w:rPr>
            </w:pPr>
            <w:r w:rsidRPr="00341460">
              <w:rPr>
                <w:sz w:val="18"/>
                <w:szCs w:val="18"/>
              </w:rPr>
              <w:t>PRZETWORNIK ICP VT 1000</w:t>
            </w:r>
          </w:p>
        </w:tc>
        <w:tc>
          <w:tcPr>
            <w:tcW w:w="790" w:type="pct"/>
            <w:tcBorders>
              <w:top w:val="nil"/>
              <w:left w:val="nil"/>
              <w:bottom w:val="single" w:sz="4" w:space="0" w:color="auto"/>
              <w:right w:val="single" w:sz="4" w:space="0" w:color="auto"/>
            </w:tcBorders>
            <w:shd w:val="clear" w:color="auto" w:fill="auto"/>
            <w:vAlign w:val="center"/>
            <w:hideMark/>
          </w:tcPr>
          <w:p w14:paraId="26F2C335"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4A378CE3"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5024C8FD"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5F71ECBB"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54517CAF" w14:textId="77777777" w:rsidR="00341460" w:rsidRPr="00341460" w:rsidRDefault="00341460" w:rsidP="00341460">
            <w:pPr>
              <w:jc w:val="center"/>
              <w:rPr>
                <w:sz w:val="18"/>
                <w:szCs w:val="18"/>
              </w:rPr>
            </w:pPr>
            <w:r w:rsidRPr="00341460">
              <w:rPr>
                <w:sz w:val="18"/>
                <w:szCs w:val="18"/>
              </w:rPr>
              <w:t>39</w:t>
            </w:r>
          </w:p>
        </w:tc>
        <w:tc>
          <w:tcPr>
            <w:tcW w:w="2240" w:type="pct"/>
            <w:tcBorders>
              <w:top w:val="nil"/>
              <w:left w:val="nil"/>
              <w:bottom w:val="single" w:sz="4" w:space="0" w:color="auto"/>
              <w:right w:val="single" w:sz="4" w:space="0" w:color="auto"/>
            </w:tcBorders>
            <w:shd w:val="clear" w:color="auto" w:fill="auto"/>
            <w:vAlign w:val="center"/>
            <w:hideMark/>
          </w:tcPr>
          <w:p w14:paraId="552936DD" w14:textId="77777777" w:rsidR="00341460" w:rsidRPr="00341460" w:rsidRDefault="00341460" w:rsidP="00341460">
            <w:pPr>
              <w:rPr>
                <w:sz w:val="18"/>
                <w:szCs w:val="18"/>
              </w:rPr>
            </w:pPr>
            <w:r w:rsidRPr="00341460">
              <w:rPr>
                <w:sz w:val="18"/>
                <w:szCs w:val="18"/>
              </w:rPr>
              <w:t>PRZEKAŹNIKOWY SEPARATOR OBUDOWY PSOI-1/2</w:t>
            </w:r>
          </w:p>
        </w:tc>
        <w:tc>
          <w:tcPr>
            <w:tcW w:w="790" w:type="pct"/>
            <w:tcBorders>
              <w:top w:val="nil"/>
              <w:left w:val="nil"/>
              <w:bottom w:val="single" w:sz="4" w:space="0" w:color="auto"/>
              <w:right w:val="single" w:sz="4" w:space="0" w:color="auto"/>
            </w:tcBorders>
            <w:shd w:val="clear" w:color="auto" w:fill="auto"/>
            <w:vAlign w:val="center"/>
            <w:hideMark/>
          </w:tcPr>
          <w:p w14:paraId="292AAEB4"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657CF0E0"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0531B824"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2E0A9E3D"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3093AFDB" w14:textId="77777777" w:rsidR="00341460" w:rsidRPr="00341460" w:rsidRDefault="00341460" w:rsidP="00341460">
            <w:pPr>
              <w:jc w:val="center"/>
              <w:rPr>
                <w:sz w:val="18"/>
                <w:szCs w:val="18"/>
              </w:rPr>
            </w:pPr>
            <w:r w:rsidRPr="00341460">
              <w:rPr>
                <w:sz w:val="18"/>
                <w:szCs w:val="18"/>
              </w:rPr>
              <w:t>40</w:t>
            </w:r>
          </w:p>
        </w:tc>
        <w:tc>
          <w:tcPr>
            <w:tcW w:w="2240" w:type="pct"/>
            <w:tcBorders>
              <w:top w:val="nil"/>
              <w:left w:val="nil"/>
              <w:bottom w:val="single" w:sz="4" w:space="0" w:color="auto"/>
              <w:right w:val="single" w:sz="4" w:space="0" w:color="auto"/>
            </w:tcBorders>
            <w:shd w:val="clear" w:color="auto" w:fill="auto"/>
            <w:vAlign w:val="center"/>
            <w:hideMark/>
          </w:tcPr>
          <w:p w14:paraId="2CCE29F2" w14:textId="77777777" w:rsidR="00341460" w:rsidRPr="00341460" w:rsidRDefault="00341460" w:rsidP="00341460">
            <w:pPr>
              <w:rPr>
                <w:sz w:val="18"/>
                <w:szCs w:val="18"/>
              </w:rPr>
            </w:pPr>
            <w:r w:rsidRPr="00341460">
              <w:rPr>
                <w:sz w:val="18"/>
                <w:szCs w:val="18"/>
              </w:rPr>
              <w:t>PRZETWORNIK RS485/LWL MS650345</w:t>
            </w:r>
          </w:p>
        </w:tc>
        <w:tc>
          <w:tcPr>
            <w:tcW w:w="790" w:type="pct"/>
            <w:tcBorders>
              <w:top w:val="nil"/>
              <w:left w:val="nil"/>
              <w:bottom w:val="single" w:sz="4" w:space="0" w:color="auto"/>
              <w:right w:val="single" w:sz="4" w:space="0" w:color="auto"/>
            </w:tcBorders>
            <w:shd w:val="clear" w:color="auto" w:fill="auto"/>
            <w:vAlign w:val="center"/>
            <w:hideMark/>
          </w:tcPr>
          <w:p w14:paraId="7C2BE407"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3AD7ECCF"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08A49C3E"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2B43C9FF"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686547F9" w14:textId="77777777" w:rsidR="00341460" w:rsidRPr="00341460" w:rsidRDefault="00341460" w:rsidP="00341460">
            <w:pPr>
              <w:jc w:val="center"/>
              <w:rPr>
                <w:sz w:val="18"/>
                <w:szCs w:val="18"/>
              </w:rPr>
            </w:pPr>
            <w:r w:rsidRPr="00341460">
              <w:rPr>
                <w:sz w:val="18"/>
                <w:szCs w:val="18"/>
              </w:rPr>
              <w:t>41</w:t>
            </w:r>
          </w:p>
        </w:tc>
        <w:tc>
          <w:tcPr>
            <w:tcW w:w="2240" w:type="pct"/>
            <w:tcBorders>
              <w:top w:val="nil"/>
              <w:left w:val="nil"/>
              <w:bottom w:val="single" w:sz="4" w:space="0" w:color="auto"/>
              <w:right w:val="single" w:sz="4" w:space="0" w:color="auto"/>
            </w:tcBorders>
            <w:shd w:val="clear" w:color="auto" w:fill="auto"/>
            <w:vAlign w:val="center"/>
            <w:hideMark/>
          </w:tcPr>
          <w:p w14:paraId="1087160B" w14:textId="77777777" w:rsidR="00341460" w:rsidRPr="00341460" w:rsidRDefault="00341460" w:rsidP="00341460">
            <w:pPr>
              <w:rPr>
                <w:sz w:val="18"/>
                <w:szCs w:val="18"/>
              </w:rPr>
            </w:pPr>
            <w:r w:rsidRPr="00341460">
              <w:rPr>
                <w:sz w:val="18"/>
                <w:szCs w:val="18"/>
              </w:rPr>
              <w:t>BARIERA WIDEO SSw-1/1</w:t>
            </w:r>
          </w:p>
        </w:tc>
        <w:tc>
          <w:tcPr>
            <w:tcW w:w="790" w:type="pct"/>
            <w:tcBorders>
              <w:top w:val="nil"/>
              <w:left w:val="nil"/>
              <w:bottom w:val="single" w:sz="4" w:space="0" w:color="auto"/>
              <w:right w:val="single" w:sz="4" w:space="0" w:color="auto"/>
            </w:tcBorders>
            <w:shd w:val="clear" w:color="auto" w:fill="auto"/>
            <w:vAlign w:val="center"/>
            <w:hideMark/>
          </w:tcPr>
          <w:p w14:paraId="29655DC4"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30CB03C4"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775C4EB1"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229BFAB2"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62A9127A" w14:textId="77777777" w:rsidR="00341460" w:rsidRPr="00341460" w:rsidRDefault="00341460" w:rsidP="00341460">
            <w:pPr>
              <w:jc w:val="center"/>
              <w:rPr>
                <w:sz w:val="18"/>
                <w:szCs w:val="18"/>
              </w:rPr>
            </w:pPr>
            <w:r w:rsidRPr="00341460">
              <w:rPr>
                <w:sz w:val="18"/>
                <w:szCs w:val="18"/>
              </w:rPr>
              <w:t>42</w:t>
            </w:r>
          </w:p>
        </w:tc>
        <w:tc>
          <w:tcPr>
            <w:tcW w:w="2240" w:type="pct"/>
            <w:tcBorders>
              <w:top w:val="nil"/>
              <w:left w:val="nil"/>
              <w:bottom w:val="single" w:sz="4" w:space="0" w:color="auto"/>
              <w:right w:val="single" w:sz="4" w:space="0" w:color="auto"/>
            </w:tcBorders>
            <w:shd w:val="clear" w:color="auto" w:fill="auto"/>
            <w:vAlign w:val="center"/>
            <w:hideMark/>
          </w:tcPr>
          <w:p w14:paraId="0B36C02B" w14:textId="77777777" w:rsidR="00341460" w:rsidRPr="00341460" w:rsidRDefault="00341460" w:rsidP="00341460">
            <w:pPr>
              <w:rPr>
                <w:sz w:val="18"/>
                <w:szCs w:val="18"/>
              </w:rPr>
            </w:pPr>
            <w:r w:rsidRPr="00341460">
              <w:rPr>
                <w:sz w:val="18"/>
                <w:szCs w:val="18"/>
              </w:rPr>
              <w:t>DIODOWA BARIERA OCHRONNA VIBX 4302</w:t>
            </w:r>
          </w:p>
        </w:tc>
        <w:tc>
          <w:tcPr>
            <w:tcW w:w="790" w:type="pct"/>
            <w:tcBorders>
              <w:top w:val="nil"/>
              <w:left w:val="nil"/>
              <w:bottom w:val="single" w:sz="4" w:space="0" w:color="auto"/>
              <w:right w:val="single" w:sz="4" w:space="0" w:color="auto"/>
            </w:tcBorders>
            <w:shd w:val="clear" w:color="auto" w:fill="auto"/>
            <w:vAlign w:val="center"/>
            <w:hideMark/>
          </w:tcPr>
          <w:p w14:paraId="4E76F009"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43E36EDF"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0721468B"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4560A74B"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54ED3AFB" w14:textId="77777777" w:rsidR="00341460" w:rsidRPr="00341460" w:rsidRDefault="00341460" w:rsidP="00341460">
            <w:pPr>
              <w:jc w:val="center"/>
              <w:rPr>
                <w:sz w:val="18"/>
                <w:szCs w:val="18"/>
              </w:rPr>
            </w:pPr>
            <w:r w:rsidRPr="00341460">
              <w:rPr>
                <w:sz w:val="18"/>
                <w:szCs w:val="18"/>
              </w:rPr>
              <w:t>43</w:t>
            </w:r>
          </w:p>
        </w:tc>
        <w:tc>
          <w:tcPr>
            <w:tcW w:w="2240" w:type="pct"/>
            <w:tcBorders>
              <w:top w:val="nil"/>
              <w:left w:val="nil"/>
              <w:bottom w:val="single" w:sz="4" w:space="0" w:color="auto"/>
              <w:right w:val="single" w:sz="4" w:space="0" w:color="auto"/>
            </w:tcBorders>
            <w:shd w:val="clear" w:color="auto" w:fill="auto"/>
            <w:vAlign w:val="center"/>
            <w:hideMark/>
          </w:tcPr>
          <w:p w14:paraId="2BFC917E" w14:textId="77777777" w:rsidR="00341460" w:rsidRPr="00341460" w:rsidRDefault="00341460" w:rsidP="00341460">
            <w:pPr>
              <w:rPr>
                <w:sz w:val="18"/>
                <w:szCs w:val="18"/>
              </w:rPr>
            </w:pPr>
            <w:r w:rsidRPr="00341460">
              <w:rPr>
                <w:sz w:val="18"/>
                <w:szCs w:val="18"/>
              </w:rPr>
              <w:t xml:space="preserve">TRANSFORMATOR ŻYWICZNY 6/0,4 </w:t>
            </w:r>
            <w:proofErr w:type="spellStart"/>
            <w:r w:rsidRPr="00341460">
              <w:rPr>
                <w:sz w:val="18"/>
                <w:szCs w:val="18"/>
              </w:rPr>
              <w:t>kV</w:t>
            </w:r>
            <w:proofErr w:type="spellEnd"/>
            <w:r w:rsidRPr="00341460">
              <w:rPr>
                <w:sz w:val="18"/>
                <w:szCs w:val="18"/>
              </w:rPr>
              <w:t xml:space="preserve"> 800 kVA TZAM 800/6</w:t>
            </w:r>
          </w:p>
        </w:tc>
        <w:tc>
          <w:tcPr>
            <w:tcW w:w="790" w:type="pct"/>
            <w:tcBorders>
              <w:top w:val="nil"/>
              <w:left w:val="nil"/>
              <w:bottom w:val="single" w:sz="4" w:space="0" w:color="auto"/>
              <w:right w:val="single" w:sz="4" w:space="0" w:color="auto"/>
            </w:tcBorders>
            <w:shd w:val="clear" w:color="auto" w:fill="auto"/>
            <w:vAlign w:val="center"/>
            <w:hideMark/>
          </w:tcPr>
          <w:p w14:paraId="13664E3E"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56D44E3B"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29C9FFA2"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7ECBC3C0"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27FEBFFD" w14:textId="77777777" w:rsidR="00341460" w:rsidRPr="00341460" w:rsidRDefault="00341460" w:rsidP="00341460">
            <w:pPr>
              <w:jc w:val="center"/>
              <w:rPr>
                <w:sz w:val="18"/>
                <w:szCs w:val="18"/>
              </w:rPr>
            </w:pPr>
            <w:r w:rsidRPr="00341460">
              <w:rPr>
                <w:sz w:val="18"/>
                <w:szCs w:val="18"/>
              </w:rPr>
              <w:t>44</w:t>
            </w:r>
          </w:p>
        </w:tc>
        <w:tc>
          <w:tcPr>
            <w:tcW w:w="2240" w:type="pct"/>
            <w:tcBorders>
              <w:top w:val="nil"/>
              <w:left w:val="nil"/>
              <w:bottom w:val="single" w:sz="4" w:space="0" w:color="auto"/>
              <w:right w:val="single" w:sz="4" w:space="0" w:color="auto"/>
            </w:tcBorders>
            <w:shd w:val="clear" w:color="auto" w:fill="auto"/>
            <w:vAlign w:val="center"/>
            <w:hideMark/>
          </w:tcPr>
          <w:p w14:paraId="73181B48" w14:textId="77777777" w:rsidR="00341460" w:rsidRPr="00341460" w:rsidRDefault="00341460" w:rsidP="00341460">
            <w:pPr>
              <w:rPr>
                <w:sz w:val="18"/>
                <w:szCs w:val="18"/>
              </w:rPr>
            </w:pPr>
            <w:r w:rsidRPr="00341460">
              <w:rPr>
                <w:sz w:val="18"/>
                <w:szCs w:val="18"/>
              </w:rPr>
              <w:t>WYŁĄCZNIK MOCY W WYKONANIU WYSUWNYM IZM20B3-P12W</w:t>
            </w:r>
          </w:p>
        </w:tc>
        <w:tc>
          <w:tcPr>
            <w:tcW w:w="790" w:type="pct"/>
            <w:tcBorders>
              <w:top w:val="nil"/>
              <w:left w:val="nil"/>
              <w:bottom w:val="single" w:sz="4" w:space="0" w:color="auto"/>
              <w:right w:val="single" w:sz="4" w:space="0" w:color="auto"/>
            </w:tcBorders>
            <w:shd w:val="clear" w:color="auto" w:fill="auto"/>
            <w:vAlign w:val="center"/>
            <w:hideMark/>
          </w:tcPr>
          <w:p w14:paraId="7EDB9935"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4991706D"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6B92EE45"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3CB0A7BD"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6A219229" w14:textId="77777777" w:rsidR="00341460" w:rsidRPr="00341460" w:rsidRDefault="00341460" w:rsidP="00341460">
            <w:pPr>
              <w:jc w:val="center"/>
              <w:rPr>
                <w:sz w:val="18"/>
                <w:szCs w:val="18"/>
              </w:rPr>
            </w:pPr>
            <w:r w:rsidRPr="00341460">
              <w:rPr>
                <w:sz w:val="18"/>
                <w:szCs w:val="18"/>
              </w:rPr>
              <w:t>45</w:t>
            </w:r>
          </w:p>
        </w:tc>
        <w:tc>
          <w:tcPr>
            <w:tcW w:w="2240" w:type="pct"/>
            <w:tcBorders>
              <w:top w:val="nil"/>
              <w:left w:val="nil"/>
              <w:bottom w:val="single" w:sz="4" w:space="0" w:color="auto"/>
              <w:right w:val="single" w:sz="4" w:space="0" w:color="auto"/>
            </w:tcBorders>
            <w:shd w:val="clear" w:color="auto" w:fill="auto"/>
            <w:vAlign w:val="center"/>
            <w:hideMark/>
          </w:tcPr>
          <w:p w14:paraId="24F12103" w14:textId="77777777" w:rsidR="00341460" w:rsidRPr="00341460" w:rsidRDefault="00341460" w:rsidP="00341460">
            <w:pPr>
              <w:rPr>
                <w:sz w:val="18"/>
                <w:szCs w:val="18"/>
              </w:rPr>
            </w:pPr>
            <w:r w:rsidRPr="00341460">
              <w:rPr>
                <w:sz w:val="18"/>
                <w:szCs w:val="18"/>
              </w:rPr>
              <w:t>NAPĘD SILNIKOWY WYŁĄCZNIKA IZM-XM230AC</w:t>
            </w:r>
          </w:p>
        </w:tc>
        <w:tc>
          <w:tcPr>
            <w:tcW w:w="790" w:type="pct"/>
            <w:tcBorders>
              <w:top w:val="nil"/>
              <w:left w:val="nil"/>
              <w:bottom w:val="single" w:sz="4" w:space="0" w:color="auto"/>
              <w:right w:val="single" w:sz="4" w:space="0" w:color="auto"/>
            </w:tcBorders>
            <w:shd w:val="clear" w:color="auto" w:fill="auto"/>
            <w:vAlign w:val="center"/>
            <w:hideMark/>
          </w:tcPr>
          <w:p w14:paraId="518C3C11"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0BE93910"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0D3EC8F9"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7F66F9EF"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601FC8BD" w14:textId="77777777" w:rsidR="00341460" w:rsidRPr="00341460" w:rsidRDefault="00341460" w:rsidP="00341460">
            <w:pPr>
              <w:jc w:val="center"/>
              <w:rPr>
                <w:sz w:val="18"/>
                <w:szCs w:val="18"/>
              </w:rPr>
            </w:pPr>
            <w:r w:rsidRPr="00341460">
              <w:rPr>
                <w:sz w:val="18"/>
                <w:szCs w:val="18"/>
              </w:rPr>
              <w:t>46</w:t>
            </w:r>
          </w:p>
        </w:tc>
        <w:tc>
          <w:tcPr>
            <w:tcW w:w="2240" w:type="pct"/>
            <w:tcBorders>
              <w:top w:val="nil"/>
              <w:left w:val="nil"/>
              <w:bottom w:val="single" w:sz="4" w:space="0" w:color="auto"/>
              <w:right w:val="single" w:sz="4" w:space="0" w:color="auto"/>
            </w:tcBorders>
            <w:shd w:val="clear" w:color="auto" w:fill="auto"/>
            <w:vAlign w:val="center"/>
            <w:hideMark/>
          </w:tcPr>
          <w:p w14:paraId="3E64D4A6" w14:textId="77777777" w:rsidR="00341460" w:rsidRPr="00341460" w:rsidRDefault="00341460" w:rsidP="00341460">
            <w:pPr>
              <w:rPr>
                <w:sz w:val="18"/>
                <w:szCs w:val="18"/>
              </w:rPr>
            </w:pPr>
            <w:r w:rsidRPr="00341460">
              <w:rPr>
                <w:sz w:val="18"/>
                <w:szCs w:val="18"/>
              </w:rPr>
              <w:t>WYZWALACZ WZROSTOWY IZM-ST230AC</w:t>
            </w:r>
          </w:p>
        </w:tc>
        <w:tc>
          <w:tcPr>
            <w:tcW w:w="790" w:type="pct"/>
            <w:tcBorders>
              <w:top w:val="nil"/>
              <w:left w:val="nil"/>
              <w:bottom w:val="single" w:sz="4" w:space="0" w:color="auto"/>
              <w:right w:val="single" w:sz="4" w:space="0" w:color="auto"/>
            </w:tcBorders>
            <w:shd w:val="clear" w:color="auto" w:fill="auto"/>
            <w:vAlign w:val="center"/>
            <w:hideMark/>
          </w:tcPr>
          <w:p w14:paraId="3D3EC3EA"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2BEEB928"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00420283"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1CBF0C12"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2C8F3552" w14:textId="77777777" w:rsidR="00341460" w:rsidRPr="00341460" w:rsidRDefault="00341460" w:rsidP="00341460">
            <w:pPr>
              <w:jc w:val="center"/>
              <w:rPr>
                <w:sz w:val="18"/>
                <w:szCs w:val="18"/>
              </w:rPr>
            </w:pPr>
            <w:r w:rsidRPr="00341460">
              <w:rPr>
                <w:sz w:val="18"/>
                <w:szCs w:val="18"/>
              </w:rPr>
              <w:t>47</w:t>
            </w:r>
          </w:p>
        </w:tc>
        <w:tc>
          <w:tcPr>
            <w:tcW w:w="2240" w:type="pct"/>
            <w:tcBorders>
              <w:top w:val="nil"/>
              <w:left w:val="nil"/>
              <w:bottom w:val="single" w:sz="4" w:space="0" w:color="auto"/>
              <w:right w:val="single" w:sz="4" w:space="0" w:color="auto"/>
            </w:tcBorders>
            <w:shd w:val="clear" w:color="auto" w:fill="auto"/>
            <w:vAlign w:val="center"/>
            <w:hideMark/>
          </w:tcPr>
          <w:p w14:paraId="0CFD5772" w14:textId="77777777" w:rsidR="00341460" w:rsidRPr="00341460" w:rsidRDefault="00341460" w:rsidP="00341460">
            <w:pPr>
              <w:rPr>
                <w:sz w:val="18"/>
                <w:szCs w:val="18"/>
              </w:rPr>
            </w:pPr>
            <w:r w:rsidRPr="00341460">
              <w:rPr>
                <w:sz w:val="18"/>
                <w:szCs w:val="18"/>
              </w:rPr>
              <w:t>ELEKTROMAGNES ZAŁĄCZAJĄCY IZM-ST230AC</w:t>
            </w:r>
          </w:p>
        </w:tc>
        <w:tc>
          <w:tcPr>
            <w:tcW w:w="790" w:type="pct"/>
            <w:tcBorders>
              <w:top w:val="nil"/>
              <w:left w:val="nil"/>
              <w:bottom w:val="single" w:sz="4" w:space="0" w:color="auto"/>
              <w:right w:val="single" w:sz="4" w:space="0" w:color="auto"/>
            </w:tcBorders>
            <w:shd w:val="clear" w:color="auto" w:fill="auto"/>
            <w:vAlign w:val="center"/>
            <w:hideMark/>
          </w:tcPr>
          <w:p w14:paraId="6E105CEB"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04C99F88"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45F9D722"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6570DFB6"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683EC469" w14:textId="77777777" w:rsidR="00341460" w:rsidRPr="00341460" w:rsidRDefault="00341460" w:rsidP="00341460">
            <w:pPr>
              <w:jc w:val="center"/>
              <w:rPr>
                <w:sz w:val="18"/>
                <w:szCs w:val="18"/>
              </w:rPr>
            </w:pPr>
            <w:r w:rsidRPr="00341460">
              <w:rPr>
                <w:sz w:val="18"/>
                <w:szCs w:val="18"/>
              </w:rPr>
              <w:t>48</w:t>
            </w:r>
          </w:p>
        </w:tc>
        <w:tc>
          <w:tcPr>
            <w:tcW w:w="2240" w:type="pct"/>
            <w:tcBorders>
              <w:top w:val="nil"/>
              <w:left w:val="nil"/>
              <w:bottom w:val="single" w:sz="4" w:space="0" w:color="auto"/>
              <w:right w:val="single" w:sz="4" w:space="0" w:color="auto"/>
            </w:tcBorders>
            <w:shd w:val="clear" w:color="auto" w:fill="auto"/>
            <w:vAlign w:val="center"/>
            <w:hideMark/>
          </w:tcPr>
          <w:p w14:paraId="4B01E0FC" w14:textId="77777777" w:rsidR="00341460" w:rsidRPr="00341460" w:rsidRDefault="00341460" w:rsidP="00341460">
            <w:pPr>
              <w:rPr>
                <w:sz w:val="18"/>
                <w:szCs w:val="18"/>
              </w:rPr>
            </w:pPr>
            <w:r w:rsidRPr="00341460">
              <w:rPr>
                <w:sz w:val="18"/>
                <w:szCs w:val="18"/>
              </w:rPr>
              <w:t>DODATKOWE STYKI POMOCNICZE IZM-OTS</w:t>
            </w:r>
          </w:p>
        </w:tc>
        <w:tc>
          <w:tcPr>
            <w:tcW w:w="790" w:type="pct"/>
            <w:tcBorders>
              <w:top w:val="nil"/>
              <w:left w:val="nil"/>
              <w:bottom w:val="single" w:sz="4" w:space="0" w:color="auto"/>
              <w:right w:val="single" w:sz="4" w:space="0" w:color="auto"/>
            </w:tcBorders>
            <w:shd w:val="clear" w:color="auto" w:fill="auto"/>
            <w:vAlign w:val="center"/>
            <w:hideMark/>
          </w:tcPr>
          <w:p w14:paraId="22211285"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69D02C2A"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723B3BC5"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781999E4"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36433FBB" w14:textId="77777777" w:rsidR="00341460" w:rsidRPr="00341460" w:rsidRDefault="00341460" w:rsidP="00341460">
            <w:pPr>
              <w:jc w:val="center"/>
              <w:rPr>
                <w:sz w:val="18"/>
                <w:szCs w:val="18"/>
              </w:rPr>
            </w:pPr>
            <w:r w:rsidRPr="00341460">
              <w:rPr>
                <w:sz w:val="18"/>
                <w:szCs w:val="18"/>
              </w:rPr>
              <w:t>49</w:t>
            </w:r>
          </w:p>
        </w:tc>
        <w:tc>
          <w:tcPr>
            <w:tcW w:w="2240" w:type="pct"/>
            <w:tcBorders>
              <w:top w:val="nil"/>
              <w:left w:val="nil"/>
              <w:bottom w:val="single" w:sz="4" w:space="0" w:color="auto"/>
              <w:right w:val="single" w:sz="4" w:space="0" w:color="auto"/>
            </w:tcBorders>
            <w:shd w:val="clear" w:color="auto" w:fill="auto"/>
            <w:vAlign w:val="center"/>
            <w:hideMark/>
          </w:tcPr>
          <w:p w14:paraId="4CF0B104" w14:textId="77777777" w:rsidR="00341460" w:rsidRPr="00341460" w:rsidRDefault="00341460" w:rsidP="00341460">
            <w:pPr>
              <w:rPr>
                <w:sz w:val="18"/>
                <w:szCs w:val="18"/>
              </w:rPr>
            </w:pPr>
            <w:r w:rsidRPr="00341460">
              <w:rPr>
                <w:sz w:val="18"/>
                <w:szCs w:val="18"/>
              </w:rPr>
              <w:t>DODATKOWE STYKI KASET (MODUŁ I) XHIAV</w:t>
            </w:r>
          </w:p>
        </w:tc>
        <w:tc>
          <w:tcPr>
            <w:tcW w:w="790" w:type="pct"/>
            <w:tcBorders>
              <w:top w:val="nil"/>
              <w:left w:val="nil"/>
              <w:bottom w:val="single" w:sz="4" w:space="0" w:color="auto"/>
              <w:right w:val="single" w:sz="4" w:space="0" w:color="auto"/>
            </w:tcBorders>
            <w:shd w:val="clear" w:color="auto" w:fill="auto"/>
            <w:vAlign w:val="center"/>
            <w:hideMark/>
          </w:tcPr>
          <w:p w14:paraId="48C3B640"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1733A040"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3297796A"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5FEC90F6"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0931BD7D" w14:textId="77777777" w:rsidR="00341460" w:rsidRPr="00341460" w:rsidRDefault="00341460" w:rsidP="00341460">
            <w:pPr>
              <w:jc w:val="center"/>
              <w:rPr>
                <w:sz w:val="18"/>
                <w:szCs w:val="18"/>
              </w:rPr>
            </w:pPr>
            <w:r w:rsidRPr="00341460">
              <w:rPr>
                <w:sz w:val="18"/>
                <w:szCs w:val="18"/>
              </w:rPr>
              <w:t>50</w:t>
            </w:r>
          </w:p>
        </w:tc>
        <w:tc>
          <w:tcPr>
            <w:tcW w:w="2240" w:type="pct"/>
            <w:tcBorders>
              <w:top w:val="nil"/>
              <w:left w:val="nil"/>
              <w:bottom w:val="single" w:sz="4" w:space="0" w:color="auto"/>
              <w:right w:val="single" w:sz="4" w:space="0" w:color="auto"/>
            </w:tcBorders>
            <w:shd w:val="clear" w:color="auto" w:fill="auto"/>
            <w:vAlign w:val="center"/>
            <w:hideMark/>
          </w:tcPr>
          <w:p w14:paraId="543F090D" w14:textId="77777777" w:rsidR="00341460" w:rsidRPr="00341460" w:rsidRDefault="00341460" w:rsidP="00341460">
            <w:pPr>
              <w:rPr>
                <w:sz w:val="18"/>
                <w:szCs w:val="18"/>
              </w:rPr>
            </w:pPr>
            <w:r w:rsidRPr="00341460">
              <w:rPr>
                <w:sz w:val="18"/>
                <w:szCs w:val="18"/>
              </w:rPr>
              <w:t>MODUŁ KOMUNIKACYJNY IZM-DTUP-DP</w:t>
            </w:r>
          </w:p>
        </w:tc>
        <w:tc>
          <w:tcPr>
            <w:tcW w:w="790" w:type="pct"/>
            <w:tcBorders>
              <w:top w:val="nil"/>
              <w:left w:val="nil"/>
              <w:bottom w:val="single" w:sz="4" w:space="0" w:color="auto"/>
              <w:right w:val="single" w:sz="4" w:space="0" w:color="auto"/>
            </w:tcBorders>
            <w:shd w:val="clear" w:color="auto" w:fill="auto"/>
            <w:vAlign w:val="center"/>
            <w:hideMark/>
          </w:tcPr>
          <w:p w14:paraId="114B0ABF"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06E7FEC2"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0D2502E4"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70449898"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118206AF" w14:textId="77777777" w:rsidR="00341460" w:rsidRPr="00341460" w:rsidRDefault="00341460" w:rsidP="00341460">
            <w:pPr>
              <w:jc w:val="center"/>
              <w:rPr>
                <w:sz w:val="18"/>
                <w:szCs w:val="18"/>
              </w:rPr>
            </w:pPr>
            <w:r w:rsidRPr="00341460">
              <w:rPr>
                <w:sz w:val="18"/>
                <w:szCs w:val="18"/>
              </w:rPr>
              <w:t>51</w:t>
            </w:r>
          </w:p>
        </w:tc>
        <w:tc>
          <w:tcPr>
            <w:tcW w:w="2240" w:type="pct"/>
            <w:tcBorders>
              <w:top w:val="nil"/>
              <w:left w:val="nil"/>
              <w:bottom w:val="single" w:sz="4" w:space="0" w:color="auto"/>
              <w:right w:val="single" w:sz="4" w:space="0" w:color="auto"/>
            </w:tcBorders>
            <w:shd w:val="clear" w:color="auto" w:fill="auto"/>
            <w:vAlign w:val="center"/>
            <w:hideMark/>
          </w:tcPr>
          <w:p w14:paraId="44472ED5" w14:textId="77777777" w:rsidR="00341460" w:rsidRPr="00341460" w:rsidRDefault="00341460" w:rsidP="00341460">
            <w:pPr>
              <w:rPr>
                <w:sz w:val="18"/>
                <w:szCs w:val="18"/>
              </w:rPr>
            </w:pPr>
            <w:r w:rsidRPr="00341460">
              <w:rPr>
                <w:sz w:val="18"/>
                <w:szCs w:val="18"/>
              </w:rPr>
              <w:t>MODUŁ POMIAROWY IZM-XMH</w:t>
            </w:r>
          </w:p>
        </w:tc>
        <w:tc>
          <w:tcPr>
            <w:tcW w:w="790" w:type="pct"/>
            <w:tcBorders>
              <w:top w:val="nil"/>
              <w:left w:val="nil"/>
              <w:bottom w:val="single" w:sz="4" w:space="0" w:color="auto"/>
              <w:right w:val="single" w:sz="4" w:space="0" w:color="auto"/>
            </w:tcBorders>
            <w:shd w:val="clear" w:color="auto" w:fill="auto"/>
            <w:vAlign w:val="center"/>
            <w:hideMark/>
          </w:tcPr>
          <w:p w14:paraId="79DC7140"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18F19638"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071CA077"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5266BBBC"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129EF53C" w14:textId="77777777" w:rsidR="00341460" w:rsidRPr="00341460" w:rsidRDefault="00341460" w:rsidP="00341460">
            <w:pPr>
              <w:jc w:val="center"/>
              <w:rPr>
                <w:sz w:val="18"/>
                <w:szCs w:val="18"/>
              </w:rPr>
            </w:pPr>
            <w:r w:rsidRPr="00341460">
              <w:rPr>
                <w:sz w:val="18"/>
                <w:szCs w:val="18"/>
              </w:rPr>
              <w:t>52</w:t>
            </w:r>
          </w:p>
        </w:tc>
        <w:tc>
          <w:tcPr>
            <w:tcW w:w="2240" w:type="pct"/>
            <w:tcBorders>
              <w:top w:val="nil"/>
              <w:left w:val="nil"/>
              <w:bottom w:val="single" w:sz="4" w:space="0" w:color="auto"/>
              <w:right w:val="single" w:sz="4" w:space="0" w:color="auto"/>
            </w:tcBorders>
            <w:shd w:val="clear" w:color="auto" w:fill="auto"/>
            <w:vAlign w:val="center"/>
            <w:hideMark/>
          </w:tcPr>
          <w:p w14:paraId="7732B591" w14:textId="77777777" w:rsidR="00341460" w:rsidRPr="00341460" w:rsidRDefault="00341460" w:rsidP="00341460">
            <w:pPr>
              <w:rPr>
                <w:sz w:val="18"/>
                <w:szCs w:val="18"/>
              </w:rPr>
            </w:pPr>
            <w:r w:rsidRPr="00341460">
              <w:rPr>
                <w:sz w:val="18"/>
                <w:szCs w:val="18"/>
              </w:rPr>
              <w:t>ZASILACZ 24V DLA IZM SN4-050-B17</w:t>
            </w:r>
          </w:p>
        </w:tc>
        <w:tc>
          <w:tcPr>
            <w:tcW w:w="790" w:type="pct"/>
            <w:tcBorders>
              <w:top w:val="nil"/>
              <w:left w:val="nil"/>
              <w:bottom w:val="single" w:sz="4" w:space="0" w:color="auto"/>
              <w:right w:val="single" w:sz="4" w:space="0" w:color="auto"/>
            </w:tcBorders>
            <w:shd w:val="clear" w:color="auto" w:fill="auto"/>
            <w:vAlign w:val="center"/>
            <w:hideMark/>
          </w:tcPr>
          <w:p w14:paraId="6F6C7369"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2E94672D"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0E46EFB5"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7BD3A055"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4A3CF1FD" w14:textId="77777777" w:rsidR="00341460" w:rsidRPr="00341460" w:rsidRDefault="00341460" w:rsidP="00341460">
            <w:pPr>
              <w:jc w:val="center"/>
              <w:rPr>
                <w:sz w:val="18"/>
                <w:szCs w:val="18"/>
              </w:rPr>
            </w:pPr>
            <w:r w:rsidRPr="00341460">
              <w:rPr>
                <w:sz w:val="18"/>
                <w:szCs w:val="18"/>
              </w:rPr>
              <w:t>53</w:t>
            </w:r>
          </w:p>
        </w:tc>
        <w:tc>
          <w:tcPr>
            <w:tcW w:w="2240" w:type="pct"/>
            <w:tcBorders>
              <w:top w:val="nil"/>
              <w:left w:val="nil"/>
              <w:bottom w:val="single" w:sz="4" w:space="0" w:color="auto"/>
              <w:right w:val="single" w:sz="4" w:space="0" w:color="auto"/>
            </w:tcBorders>
            <w:shd w:val="clear" w:color="auto" w:fill="auto"/>
            <w:vAlign w:val="center"/>
            <w:hideMark/>
          </w:tcPr>
          <w:p w14:paraId="1F1C56D2" w14:textId="77777777" w:rsidR="00341460" w:rsidRPr="00341460" w:rsidRDefault="00341460" w:rsidP="00341460">
            <w:pPr>
              <w:rPr>
                <w:sz w:val="18"/>
                <w:szCs w:val="18"/>
              </w:rPr>
            </w:pPr>
            <w:r w:rsidRPr="00341460">
              <w:rPr>
                <w:sz w:val="18"/>
                <w:szCs w:val="18"/>
              </w:rPr>
              <w:t>ROZŁĄCZNIK BEZPIECZNIKOWY LTS-160/00/3F</w:t>
            </w:r>
          </w:p>
        </w:tc>
        <w:tc>
          <w:tcPr>
            <w:tcW w:w="790" w:type="pct"/>
            <w:tcBorders>
              <w:top w:val="nil"/>
              <w:left w:val="nil"/>
              <w:bottom w:val="single" w:sz="4" w:space="0" w:color="auto"/>
              <w:right w:val="single" w:sz="4" w:space="0" w:color="auto"/>
            </w:tcBorders>
            <w:shd w:val="clear" w:color="auto" w:fill="auto"/>
            <w:vAlign w:val="center"/>
            <w:hideMark/>
          </w:tcPr>
          <w:p w14:paraId="1D3B7CF3"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0E3534C5"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2A362FC7"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3EFF28A2"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00BAE22E" w14:textId="77777777" w:rsidR="00341460" w:rsidRPr="00341460" w:rsidRDefault="00341460" w:rsidP="00341460">
            <w:pPr>
              <w:jc w:val="center"/>
              <w:rPr>
                <w:sz w:val="18"/>
                <w:szCs w:val="18"/>
              </w:rPr>
            </w:pPr>
            <w:r w:rsidRPr="00341460">
              <w:rPr>
                <w:sz w:val="18"/>
                <w:szCs w:val="18"/>
              </w:rPr>
              <w:t>54</w:t>
            </w:r>
          </w:p>
        </w:tc>
        <w:tc>
          <w:tcPr>
            <w:tcW w:w="2240" w:type="pct"/>
            <w:tcBorders>
              <w:top w:val="nil"/>
              <w:left w:val="nil"/>
              <w:bottom w:val="single" w:sz="4" w:space="0" w:color="auto"/>
              <w:right w:val="single" w:sz="4" w:space="0" w:color="auto"/>
            </w:tcBorders>
            <w:shd w:val="clear" w:color="auto" w:fill="auto"/>
            <w:vAlign w:val="center"/>
            <w:hideMark/>
          </w:tcPr>
          <w:p w14:paraId="1C83B796" w14:textId="77777777" w:rsidR="00341460" w:rsidRPr="00341460" w:rsidRDefault="00341460" w:rsidP="00341460">
            <w:pPr>
              <w:rPr>
                <w:sz w:val="18"/>
                <w:szCs w:val="18"/>
              </w:rPr>
            </w:pPr>
            <w:r w:rsidRPr="00341460">
              <w:rPr>
                <w:sz w:val="18"/>
                <w:szCs w:val="18"/>
              </w:rPr>
              <w:t>ROZŁĄCZNIK BEZPIECZNIKOWY FUSERBLOCK CD 400A</w:t>
            </w:r>
          </w:p>
        </w:tc>
        <w:tc>
          <w:tcPr>
            <w:tcW w:w="790" w:type="pct"/>
            <w:tcBorders>
              <w:top w:val="nil"/>
              <w:left w:val="nil"/>
              <w:bottom w:val="single" w:sz="4" w:space="0" w:color="auto"/>
              <w:right w:val="single" w:sz="4" w:space="0" w:color="auto"/>
            </w:tcBorders>
            <w:shd w:val="clear" w:color="auto" w:fill="auto"/>
            <w:vAlign w:val="center"/>
            <w:hideMark/>
          </w:tcPr>
          <w:p w14:paraId="0426A3CE"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5966B830"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54B50149"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11E562DC"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5DC6A3E5" w14:textId="77777777" w:rsidR="00341460" w:rsidRPr="00341460" w:rsidRDefault="00341460" w:rsidP="00341460">
            <w:pPr>
              <w:jc w:val="center"/>
              <w:rPr>
                <w:sz w:val="18"/>
                <w:szCs w:val="18"/>
              </w:rPr>
            </w:pPr>
            <w:r w:rsidRPr="00341460">
              <w:rPr>
                <w:sz w:val="18"/>
                <w:szCs w:val="18"/>
              </w:rPr>
              <w:t>55</w:t>
            </w:r>
          </w:p>
        </w:tc>
        <w:tc>
          <w:tcPr>
            <w:tcW w:w="2240" w:type="pct"/>
            <w:tcBorders>
              <w:top w:val="nil"/>
              <w:left w:val="nil"/>
              <w:bottom w:val="single" w:sz="4" w:space="0" w:color="auto"/>
              <w:right w:val="single" w:sz="4" w:space="0" w:color="auto"/>
            </w:tcBorders>
            <w:shd w:val="clear" w:color="auto" w:fill="auto"/>
            <w:vAlign w:val="center"/>
            <w:hideMark/>
          </w:tcPr>
          <w:p w14:paraId="288A6840" w14:textId="77777777" w:rsidR="00341460" w:rsidRPr="00341460" w:rsidRDefault="00341460" w:rsidP="00341460">
            <w:pPr>
              <w:rPr>
                <w:sz w:val="18"/>
                <w:szCs w:val="18"/>
              </w:rPr>
            </w:pPr>
            <w:r w:rsidRPr="00341460">
              <w:rPr>
                <w:sz w:val="18"/>
                <w:szCs w:val="18"/>
              </w:rPr>
              <w:t>ROZŁĄCZNIK BEZPIECZNIKOWY Z-SLS/NFOZ/3</w:t>
            </w:r>
          </w:p>
        </w:tc>
        <w:tc>
          <w:tcPr>
            <w:tcW w:w="790" w:type="pct"/>
            <w:tcBorders>
              <w:top w:val="nil"/>
              <w:left w:val="nil"/>
              <w:bottom w:val="single" w:sz="4" w:space="0" w:color="auto"/>
              <w:right w:val="single" w:sz="4" w:space="0" w:color="auto"/>
            </w:tcBorders>
            <w:shd w:val="clear" w:color="auto" w:fill="auto"/>
            <w:vAlign w:val="center"/>
            <w:hideMark/>
          </w:tcPr>
          <w:p w14:paraId="60CE33D8"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61A7C214"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7BCD6695"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0BA57972"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280E47CC" w14:textId="77777777" w:rsidR="00341460" w:rsidRPr="00341460" w:rsidRDefault="00341460" w:rsidP="00341460">
            <w:pPr>
              <w:jc w:val="center"/>
              <w:rPr>
                <w:sz w:val="18"/>
                <w:szCs w:val="18"/>
              </w:rPr>
            </w:pPr>
            <w:r w:rsidRPr="00341460">
              <w:rPr>
                <w:sz w:val="18"/>
                <w:szCs w:val="18"/>
              </w:rPr>
              <w:t>56</w:t>
            </w:r>
          </w:p>
        </w:tc>
        <w:tc>
          <w:tcPr>
            <w:tcW w:w="2240" w:type="pct"/>
            <w:tcBorders>
              <w:top w:val="nil"/>
              <w:left w:val="nil"/>
              <w:bottom w:val="single" w:sz="4" w:space="0" w:color="auto"/>
              <w:right w:val="single" w:sz="4" w:space="0" w:color="auto"/>
            </w:tcBorders>
            <w:shd w:val="clear" w:color="auto" w:fill="auto"/>
            <w:vAlign w:val="center"/>
            <w:hideMark/>
          </w:tcPr>
          <w:p w14:paraId="46E52797" w14:textId="77777777" w:rsidR="00341460" w:rsidRPr="00341460" w:rsidRDefault="00341460" w:rsidP="00341460">
            <w:pPr>
              <w:rPr>
                <w:sz w:val="18"/>
                <w:szCs w:val="18"/>
              </w:rPr>
            </w:pPr>
            <w:r w:rsidRPr="00341460">
              <w:rPr>
                <w:sz w:val="18"/>
                <w:szCs w:val="18"/>
              </w:rPr>
              <w:t>ROZŁĄCZNIK BEZPIECZNIKOWY Z-SLS/NFOZ/1</w:t>
            </w:r>
          </w:p>
        </w:tc>
        <w:tc>
          <w:tcPr>
            <w:tcW w:w="790" w:type="pct"/>
            <w:tcBorders>
              <w:top w:val="nil"/>
              <w:left w:val="nil"/>
              <w:bottom w:val="single" w:sz="4" w:space="0" w:color="auto"/>
              <w:right w:val="single" w:sz="4" w:space="0" w:color="auto"/>
            </w:tcBorders>
            <w:shd w:val="clear" w:color="auto" w:fill="auto"/>
            <w:vAlign w:val="center"/>
            <w:hideMark/>
          </w:tcPr>
          <w:p w14:paraId="602C9476"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29484D15"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55C1ECC7"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633FA149"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6630B426" w14:textId="77777777" w:rsidR="00341460" w:rsidRPr="00341460" w:rsidRDefault="00341460" w:rsidP="00341460">
            <w:pPr>
              <w:jc w:val="center"/>
              <w:rPr>
                <w:sz w:val="18"/>
                <w:szCs w:val="18"/>
              </w:rPr>
            </w:pPr>
            <w:r w:rsidRPr="00341460">
              <w:rPr>
                <w:sz w:val="18"/>
                <w:szCs w:val="18"/>
              </w:rPr>
              <w:t>57</w:t>
            </w:r>
          </w:p>
        </w:tc>
        <w:tc>
          <w:tcPr>
            <w:tcW w:w="2240" w:type="pct"/>
            <w:tcBorders>
              <w:top w:val="nil"/>
              <w:left w:val="nil"/>
              <w:bottom w:val="single" w:sz="4" w:space="0" w:color="auto"/>
              <w:right w:val="single" w:sz="4" w:space="0" w:color="auto"/>
            </w:tcBorders>
            <w:shd w:val="clear" w:color="auto" w:fill="auto"/>
            <w:vAlign w:val="center"/>
            <w:hideMark/>
          </w:tcPr>
          <w:p w14:paraId="757BF64F" w14:textId="77777777" w:rsidR="00341460" w:rsidRPr="00341460" w:rsidRDefault="00341460" w:rsidP="00341460">
            <w:pPr>
              <w:rPr>
                <w:sz w:val="18"/>
                <w:szCs w:val="18"/>
              </w:rPr>
            </w:pPr>
            <w:r w:rsidRPr="00341460">
              <w:rPr>
                <w:sz w:val="18"/>
                <w:szCs w:val="18"/>
              </w:rPr>
              <w:t>ROZŁĄCZNIK BEZPIECZNIKOWY Z-SLS/NFOZ/1 + WTYKZSLS/E-6A</w:t>
            </w:r>
          </w:p>
        </w:tc>
        <w:tc>
          <w:tcPr>
            <w:tcW w:w="790" w:type="pct"/>
            <w:tcBorders>
              <w:top w:val="nil"/>
              <w:left w:val="nil"/>
              <w:bottom w:val="single" w:sz="4" w:space="0" w:color="auto"/>
              <w:right w:val="single" w:sz="4" w:space="0" w:color="auto"/>
            </w:tcBorders>
            <w:shd w:val="clear" w:color="auto" w:fill="auto"/>
            <w:vAlign w:val="center"/>
            <w:hideMark/>
          </w:tcPr>
          <w:p w14:paraId="2FA5331B"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6FA656C4"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5B5B93BD"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20BD0477"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1B1B4F61" w14:textId="77777777" w:rsidR="00341460" w:rsidRPr="00341460" w:rsidRDefault="00341460" w:rsidP="00341460">
            <w:pPr>
              <w:jc w:val="center"/>
              <w:rPr>
                <w:sz w:val="18"/>
                <w:szCs w:val="18"/>
              </w:rPr>
            </w:pPr>
            <w:r w:rsidRPr="00341460">
              <w:rPr>
                <w:sz w:val="18"/>
                <w:szCs w:val="18"/>
              </w:rPr>
              <w:t>58</w:t>
            </w:r>
          </w:p>
        </w:tc>
        <w:tc>
          <w:tcPr>
            <w:tcW w:w="2240" w:type="pct"/>
            <w:tcBorders>
              <w:top w:val="nil"/>
              <w:left w:val="nil"/>
              <w:bottom w:val="single" w:sz="4" w:space="0" w:color="auto"/>
              <w:right w:val="single" w:sz="4" w:space="0" w:color="auto"/>
            </w:tcBorders>
            <w:shd w:val="clear" w:color="auto" w:fill="auto"/>
            <w:vAlign w:val="center"/>
            <w:hideMark/>
          </w:tcPr>
          <w:p w14:paraId="01C0F843" w14:textId="77777777" w:rsidR="00341460" w:rsidRPr="00341460" w:rsidRDefault="00341460" w:rsidP="00341460">
            <w:pPr>
              <w:rPr>
                <w:sz w:val="18"/>
                <w:szCs w:val="18"/>
              </w:rPr>
            </w:pPr>
            <w:r w:rsidRPr="00341460">
              <w:rPr>
                <w:sz w:val="18"/>
                <w:szCs w:val="18"/>
              </w:rPr>
              <w:t>ZŁĄCZKA BEZPIECZNIKOWA WSI 6/LD</w:t>
            </w:r>
          </w:p>
        </w:tc>
        <w:tc>
          <w:tcPr>
            <w:tcW w:w="790" w:type="pct"/>
            <w:tcBorders>
              <w:top w:val="nil"/>
              <w:left w:val="nil"/>
              <w:bottom w:val="single" w:sz="4" w:space="0" w:color="auto"/>
              <w:right w:val="single" w:sz="4" w:space="0" w:color="auto"/>
            </w:tcBorders>
            <w:shd w:val="clear" w:color="auto" w:fill="auto"/>
            <w:vAlign w:val="center"/>
            <w:hideMark/>
          </w:tcPr>
          <w:p w14:paraId="6300C268"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2F2F0619"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3A09B04B"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56A25410"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0E610D32" w14:textId="77777777" w:rsidR="00341460" w:rsidRPr="00341460" w:rsidRDefault="00341460" w:rsidP="00341460">
            <w:pPr>
              <w:jc w:val="center"/>
              <w:rPr>
                <w:sz w:val="18"/>
                <w:szCs w:val="18"/>
              </w:rPr>
            </w:pPr>
            <w:r w:rsidRPr="00341460">
              <w:rPr>
                <w:sz w:val="18"/>
                <w:szCs w:val="18"/>
              </w:rPr>
              <w:t>59</w:t>
            </w:r>
          </w:p>
        </w:tc>
        <w:tc>
          <w:tcPr>
            <w:tcW w:w="2240" w:type="pct"/>
            <w:tcBorders>
              <w:top w:val="nil"/>
              <w:left w:val="nil"/>
              <w:bottom w:val="single" w:sz="4" w:space="0" w:color="auto"/>
              <w:right w:val="single" w:sz="4" w:space="0" w:color="auto"/>
            </w:tcBorders>
            <w:shd w:val="clear" w:color="auto" w:fill="auto"/>
            <w:vAlign w:val="center"/>
            <w:hideMark/>
          </w:tcPr>
          <w:p w14:paraId="3C43E0F9" w14:textId="77777777" w:rsidR="00341460" w:rsidRPr="00341460" w:rsidRDefault="00341460" w:rsidP="00341460">
            <w:pPr>
              <w:rPr>
                <w:sz w:val="18"/>
                <w:szCs w:val="18"/>
              </w:rPr>
            </w:pPr>
            <w:r w:rsidRPr="00341460">
              <w:rPr>
                <w:sz w:val="18"/>
                <w:szCs w:val="18"/>
              </w:rPr>
              <w:t>ZŁĄCZE BEZPIECZNIKOWE Z ODŁĄCZNIKIEM DŹWIGNIOWYM UK 5-HESI</w:t>
            </w:r>
          </w:p>
        </w:tc>
        <w:tc>
          <w:tcPr>
            <w:tcW w:w="790" w:type="pct"/>
            <w:tcBorders>
              <w:top w:val="nil"/>
              <w:left w:val="nil"/>
              <w:bottom w:val="single" w:sz="4" w:space="0" w:color="auto"/>
              <w:right w:val="single" w:sz="4" w:space="0" w:color="auto"/>
            </w:tcBorders>
            <w:shd w:val="clear" w:color="auto" w:fill="auto"/>
            <w:vAlign w:val="center"/>
            <w:hideMark/>
          </w:tcPr>
          <w:p w14:paraId="131A97F0"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7E437FBE"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7E8886A5"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1C335D60"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2C7FC7D9" w14:textId="77777777" w:rsidR="00341460" w:rsidRPr="00341460" w:rsidRDefault="00341460" w:rsidP="00341460">
            <w:pPr>
              <w:jc w:val="center"/>
              <w:rPr>
                <w:sz w:val="18"/>
                <w:szCs w:val="18"/>
              </w:rPr>
            </w:pPr>
            <w:r w:rsidRPr="00341460">
              <w:rPr>
                <w:sz w:val="18"/>
                <w:szCs w:val="18"/>
              </w:rPr>
              <w:t>60</w:t>
            </w:r>
          </w:p>
        </w:tc>
        <w:tc>
          <w:tcPr>
            <w:tcW w:w="2240" w:type="pct"/>
            <w:tcBorders>
              <w:top w:val="nil"/>
              <w:left w:val="nil"/>
              <w:bottom w:val="single" w:sz="4" w:space="0" w:color="auto"/>
              <w:right w:val="single" w:sz="4" w:space="0" w:color="auto"/>
            </w:tcBorders>
            <w:shd w:val="clear" w:color="auto" w:fill="auto"/>
            <w:vAlign w:val="center"/>
            <w:hideMark/>
          </w:tcPr>
          <w:p w14:paraId="3D22A819" w14:textId="77777777" w:rsidR="00341460" w:rsidRPr="00341460" w:rsidRDefault="00341460" w:rsidP="00341460">
            <w:pPr>
              <w:rPr>
                <w:sz w:val="18"/>
                <w:szCs w:val="18"/>
              </w:rPr>
            </w:pPr>
            <w:r w:rsidRPr="00341460">
              <w:rPr>
                <w:sz w:val="18"/>
                <w:szCs w:val="18"/>
              </w:rPr>
              <w:t>WYŁĄCZNIK NADPRĄDOWY CLS6-C2</w:t>
            </w:r>
          </w:p>
        </w:tc>
        <w:tc>
          <w:tcPr>
            <w:tcW w:w="790" w:type="pct"/>
            <w:tcBorders>
              <w:top w:val="nil"/>
              <w:left w:val="nil"/>
              <w:bottom w:val="single" w:sz="4" w:space="0" w:color="auto"/>
              <w:right w:val="single" w:sz="4" w:space="0" w:color="auto"/>
            </w:tcBorders>
            <w:shd w:val="clear" w:color="auto" w:fill="auto"/>
            <w:vAlign w:val="center"/>
            <w:hideMark/>
          </w:tcPr>
          <w:p w14:paraId="75979FDE"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54DD1137"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3FEA57B4"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4019434C"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7991DC33" w14:textId="77777777" w:rsidR="00341460" w:rsidRPr="00341460" w:rsidRDefault="00341460" w:rsidP="00341460">
            <w:pPr>
              <w:jc w:val="center"/>
              <w:rPr>
                <w:sz w:val="18"/>
                <w:szCs w:val="18"/>
              </w:rPr>
            </w:pPr>
            <w:r w:rsidRPr="00341460">
              <w:rPr>
                <w:sz w:val="18"/>
                <w:szCs w:val="18"/>
              </w:rPr>
              <w:t>61</w:t>
            </w:r>
          </w:p>
        </w:tc>
        <w:tc>
          <w:tcPr>
            <w:tcW w:w="2240" w:type="pct"/>
            <w:tcBorders>
              <w:top w:val="nil"/>
              <w:left w:val="nil"/>
              <w:bottom w:val="single" w:sz="4" w:space="0" w:color="auto"/>
              <w:right w:val="single" w:sz="4" w:space="0" w:color="auto"/>
            </w:tcBorders>
            <w:shd w:val="clear" w:color="auto" w:fill="auto"/>
            <w:vAlign w:val="center"/>
            <w:hideMark/>
          </w:tcPr>
          <w:p w14:paraId="6BB996CC" w14:textId="77777777" w:rsidR="00341460" w:rsidRPr="00341460" w:rsidRDefault="00341460" w:rsidP="00341460">
            <w:pPr>
              <w:rPr>
                <w:sz w:val="18"/>
                <w:szCs w:val="18"/>
              </w:rPr>
            </w:pPr>
            <w:r w:rsidRPr="00341460">
              <w:rPr>
                <w:sz w:val="18"/>
                <w:szCs w:val="18"/>
              </w:rPr>
              <w:t>WYŁĄCZNIK NADPRĄDOWY CLS6-C2/3</w:t>
            </w:r>
          </w:p>
        </w:tc>
        <w:tc>
          <w:tcPr>
            <w:tcW w:w="790" w:type="pct"/>
            <w:tcBorders>
              <w:top w:val="nil"/>
              <w:left w:val="nil"/>
              <w:bottom w:val="single" w:sz="4" w:space="0" w:color="auto"/>
              <w:right w:val="single" w:sz="4" w:space="0" w:color="auto"/>
            </w:tcBorders>
            <w:shd w:val="clear" w:color="auto" w:fill="auto"/>
            <w:vAlign w:val="center"/>
            <w:hideMark/>
          </w:tcPr>
          <w:p w14:paraId="49DAFD21"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712DBFEA"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0328678D"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3688CAA3"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2437817F" w14:textId="77777777" w:rsidR="00341460" w:rsidRPr="00341460" w:rsidRDefault="00341460" w:rsidP="00341460">
            <w:pPr>
              <w:jc w:val="center"/>
              <w:rPr>
                <w:sz w:val="18"/>
                <w:szCs w:val="18"/>
              </w:rPr>
            </w:pPr>
            <w:r w:rsidRPr="00341460">
              <w:rPr>
                <w:sz w:val="18"/>
                <w:szCs w:val="18"/>
              </w:rPr>
              <w:t>62</w:t>
            </w:r>
          </w:p>
        </w:tc>
        <w:tc>
          <w:tcPr>
            <w:tcW w:w="2240" w:type="pct"/>
            <w:tcBorders>
              <w:top w:val="nil"/>
              <w:left w:val="nil"/>
              <w:bottom w:val="single" w:sz="4" w:space="0" w:color="auto"/>
              <w:right w:val="single" w:sz="4" w:space="0" w:color="auto"/>
            </w:tcBorders>
            <w:shd w:val="clear" w:color="auto" w:fill="auto"/>
            <w:vAlign w:val="center"/>
            <w:hideMark/>
          </w:tcPr>
          <w:p w14:paraId="006FA92D" w14:textId="77777777" w:rsidR="00341460" w:rsidRPr="00341460" w:rsidRDefault="00341460" w:rsidP="00341460">
            <w:pPr>
              <w:rPr>
                <w:sz w:val="18"/>
                <w:szCs w:val="18"/>
              </w:rPr>
            </w:pPr>
            <w:r w:rsidRPr="00341460">
              <w:rPr>
                <w:sz w:val="18"/>
                <w:szCs w:val="18"/>
              </w:rPr>
              <w:t>WYŁĄCZNIK NADPRĄDOWY CLS6-C4/1N</w:t>
            </w:r>
          </w:p>
        </w:tc>
        <w:tc>
          <w:tcPr>
            <w:tcW w:w="790" w:type="pct"/>
            <w:tcBorders>
              <w:top w:val="nil"/>
              <w:left w:val="nil"/>
              <w:bottom w:val="single" w:sz="4" w:space="0" w:color="auto"/>
              <w:right w:val="single" w:sz="4" w:space="0" w:color="auto"/>
            </w:tcBorders>
            <w:shd w:val="clear" w:color="auto" w:fill="auto"/>
            <w:vAlign w:val="center"/>
            <w:hideMark/>
          </w:tcPr>
          <w:p w14:paraId="56B9D420"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320BB2FB"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05DE26F2"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07A2361D"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38D295F3" w14:textId="77777777" w:rsidR="00341460" w:rsidRPr="00341460" w:rsidRDefault="00341460" w:rsidP="00341460">
            <w:pPr>
              <w:jc w:val="center"/>
              <w:rPr>
                <w:sz w:val="18"/>
                <w:szCs w:val="18"/>
              </w:rPr>
            </w:pPr>
            <w:r w:rsidRPr="00341460">
              <w:rPr>
                <w:sz w:val="18"/>
                <w:szCs w:val="18"/>
              </w:rPr>
              <w:lastRenderedPageBreak/>
              <w:t>63</w:t>
            </w:r>
          </w:p>
        </w:tc>
        <w:tc>
          <w:tcPr>
            <w:tcW w:w="2240" w:type="pct"/>
            <w:tcBorders>
              <w:top w:val="nil"/>
              <w:left w:val="nil"/>
              <w:bottom w:val="single" w:sz="4" w:space="0" w:color="auto"/>
              <w:right w:val="single" w:sz="4" w:space="0" w:color="auto"/>
            </w:tcBorders>
            <w:shd w:val="clear" w:color="auto" w:fill="auto"/>
            <w:vAlign w:val="center"/>
            <w:hideMark/>
          </w:tcPr>
          <w:p w14:paraId="01CF50BD" w14:textId="77777777" w:rsidR="00341460" w:rsidRPr="00341460" w:rsidRDefault="00341460" w:rsidP="00341460">
            <w:pPr>
              <w:rPr>
                <w:sz w:val="18"/>
                <w:szCs w:val="18"/>
              </w:rPr>
            </w:pPr>
            <w:r w:rsidRPr="00341460">
              <w:rPr>
                <w:sz w:val="18"/>
                <w:szCs w:val="18"/>
              </w:rPr>
              <w:t>WYŁĄCZNIK NADPRĄDOWY CLS6-C10</w:t>
            </w:r>
          </w:p>
        </w:tc>
        <w:tc>
          <w:tcPr>
            <w:tcW w:w="790" w:type="pct"/>
            <w:tcBorders>
              <w:top w:val="nil"/>
              <w:left w:val="nil"/>
              <w:bottom w:val="single" w:sz="4" w:space="0" w:color="auto"/>
              <w:right w:val="single" w:sz="4" w:space="0" w:color="auto"/>
            </w:tcBorders>
            <w:shd w:val="clear" w:color="auto" w:fill="auto"/>
            <w:vAlign w:val="center"/>
            <w:hideMark/>
          </w:tcPr>
          <w:p w14:paraId="095924C0"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3BE3952C"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24DE8507"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6AEB1A8D"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75029E78" w14:textId="77777777" w:rsidR="00341460" w:rsidRPr="00341460" w:rsidRDefault="00341460" w:rsidP="00341460">
            <w:pPr>
              <w:jc w:val="center"/>
              <w:rPr>
                <w:sz w:val="18"/>
                <w:szCs w:val="18"/>
              </w:rPr>
            </w:pPr>
            <w:r w:rsidRPr="00341460">
              <w:rPr>
                <w:sz w:val="18"/>
                <w:szCs w:val="18"/>
              </w:rPr>
              <w:t>64</w:t>
            </w:r>
          </w:p>
        </w:tc>
        <w:tc>
          <w:tcPr>
            <w:tcW w:w="2240" w:type="pct"/>
            <w:tcBorders>
              <w:top w:val="nil"/>
              <w:left w:val="nil"/>
              <w:bottom w:val="single" w:sz="4" w:space="0" w:color="auto"/>
              <w:right w:val="single" w:sz="4" w:space="0" w:color="auto"/>
            </w:tcBorders>
            <w:shd w:val="clear" w:color="auto" w:fill="auto"/>
            <w:vAlign w:val="center"/>
            <w:hideMark/>
          </w:tcPr>
          <w:p w14:paraId="00865AAF" w14:textId="77777777" w:rsidR="00341460" w:rsidRPr="00341460" w:rsidRDefault="00341460" w:rsidP="00341460">
            <w:pPr>
              <w:rPr>
                <w:sz w:val="18"/>
                <w:szCs w:val="18"/>
              </w:rPr>
            </w:pPr>
            <w:r w:rsidRPr="00341460">
              <w:rPr>
                <w:sz w:val="18"/>
                <w:szCs w:val="18"/>
              </w:rPr>
              <w:t>WYŁĄCZNIK SILNIKOWY PKZM01-0,16</w:t>
            </w:r>
          </w:p>
        </w:tc>
        <w:tc>
          <w:tcPr>
            <w:tcW w:w="790" w:type="pct"/>
            <w:tcBorders>
              <w:top w:val="nil"/>
              <w:left w:val="nil"/>
              <w:bottom w:val="single" w:sz="4" w:space="0" w:color="auto"/>
              <w:right w:val="single" w:sz="4" w:space="0" w:color="auto"/>
            </w:tcBorders>
            <w:shd w:val="clear" w:color="auto" w:fill="auto"/>
            <w:vAlign w:val="center"/>
            <w:hideMark/>
          </w:tcPr>
          <w:p w14:paraId="3D518D11"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7C9DA66E"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4706CCC9"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37FE6023"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586683C4" w14:textId="77777777" w:rsidR="00341460" w:rsidRPr="00341460" w:rsidRDefault="00341460" w:rsidP="00341460">
            <w:pPr>
              <w:jc w:val="center"/>
              <w:rPr>
                <w:sz w:val="18"/>
                <w:szCs w:val="18"/>
              </w:rPr>
            </w:pPr>
            <w:r w:rsidRPr="00341460">
              <w:rPr>
                <w:sz w:val="18"/>
                <w:szCs w:val="18"/>
              </w:rPr>
              <w:t>65</w:t>
            </w:r>
          </w:p>
        </w:tc>
        <w:tc>
          <w:tcPr>
            <w:tcW w:w="2240" w:type="pct"/>
            <w:tcBorders>
              <w:top w:val="nil"/>
              <w:left w:val="nil"/>
              <w:bottom w:val="single" w:sz="4" w:space="0" w:color="auto"/>
              <w:right w:val="single" w:sz="4" w:space="0" w:color="auto"/>
            </w:tcBorders>
            <w:shd w:val="clear" w:color="auto" w:fill="auto"/>
            <w:vAlign w:val="center"/>
            <w:hideMark/>
          </w:tcPr>
          <w:p w14:paraId="6FD9C972" w14:textId="77777777" w:rsidR="00341460" w:rsidRPr="00341460" w:rsidRDefault="00341460" w:rsidP="00341460">
            <w:pPr>
              <w:rPr>
                <w:sz w:val="18"/>
                <w:szCs w:val="18"/>
              </w:rPr>
            </w:pPr>
            <w:r w:rsidRPr="00341460">
              <w:rPr>
                <w:sz w:val="18"/>
                <w:szCs w:val="18"/>
              </w:rPr>
              <w:t>WYŁĄCZNIK SILNIKOWY PKZM01-4</w:t>
            </w:r>
          </w:p>
        </w:tc>
        <w:tc>
          <w:tcPr>
            <w:tcW w:w="790" w:type="pct"/>
            <w:tcBorders>
              <w:top w:val="nil"/>
              <w:left w:val="nil"/>
              <w:bottom w:val="single" w:sz="4" w:space="0" w:color="auto"/>
              <w:right w:val="single" w:sz="4" w:space="0" w:color="auto"/>
            </w:tcBorders>
            <w:shd w:val="clear" w:color="auto" w:fill="auto"/>
            <w:vAlign w:val="center"/>
            <w:hideMark/>
          </w:tcPr>
          <w:p w14:paraId="1112130D"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7D719E47"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0AD211B7"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0E38C3B7"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34BB0392" w14:textId="77777777" w:rsidR="00341460" w:rsidRPr="00341460" w:rsidRDefault="00341460" w:rsidP="00341460">
            <w:pPr>
              <w:jc w:val="center"/>
              <w:rPr>
                <w:sz w:val="18"/>
                <w:szCs w:val="18"/>
              </w:rPr>
            </w:pPr>
            <w:r w:rsidRPr="00341460">
              <w:rPr>
                <w:sz w:val="18"/>
                <w:szCs w:val="18"/>
              </w:rPr>
              <w:t>66</w:t>
            </w:r>
          </w:p>
        </w:tc>
        <w:tc>
          <w:tcPr>
            <w:tcW w:w="2240" w:type="pct"/>
            <w:tcBorders>
              <w:top w:val="nil"/>
              <w:left w:val="nil"/>
              <w:bottom w:val="single" w:sz="4" w:space="0" w:color="auto"/>
              <w:right w:val="single" w:sz="4" w:space="0" w:color="auto"/>
            </w:tcBorders>
            <w:shd w:val="clear" w:color="auto" w:fill="auto"/>
            <w:vAlign w:val="center"/>
            <w:hideMark/>
          </w:tcPr>
          <w:p w14:paraId="0584BE40" w14:textId="77777777" w:rsidR="00341460" w:rsidRPr="00341460" w:rsidRDefault="00341460" w:rsidP="00341460">
            <w:pPr>
              <w:rPr>
                <w:sz w:val="18"/>
                <w:szCs w:val="18"/>
              </w:rPr>
            </w:pPr>
            <w:r w:rsidRPr="00341460">
              <w:rPr>
                <w:sz w:val="18"/>
                <w:szCs w:val="18"/>
              </w:rPr>
              <w:t>WYŁĄCZNIK SILNIKOWY PKZM01-6,3</w:t>
            </w:r>
          </w:p>
        </w:tc>
        <w:tc>
          <w:tcPr>
            <w:tcW w:w="790" w:type="pct"/>
            <w:tcBorders>
              <w:top w:val="nil"/>
              <w:left w:val="nil"/>
              <w:bottom w:val="single" w:sz="4" w:space="0" w:color="auto"/>
              <w:right w:val="single" w:sz="4" w:space="0" w:color="auto"/>
            </w:tcBorders>
            <w:shd w:val="clear" w:color="auto" w:fill="auto"/>
            <w:vAlign w:val="center"/>
            <w:hideMark/>
          </w:tcPr>
          <w:p w14:paraId="5083584B"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59DF142E"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5E1607DE"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65F08F2A"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32B904D2" w14:textId="77777777" w:rsidR="00341460" w:rsidRPr="00341460" w:rsidRDefault="00341460" w:rsidP="00341460">
            <w:pPr>
              <w:jc w:val="center"/>
              <w:rPr>
                <w:sz w:val="18"/>
                <w:szCs w:val="18"/>
              </w:rPr>
            </w:pPr>
            <w:r w:rsidRPr="00341460">
              <w:rPr>
                <w:sz w:val="18"/>
                <w:szCs w:val="18"/>
              </w:rPr>
              <w:t>67</w:t>
            </w:r>
          </w:p>
        </w:tc>
        <w:tc>
          <w:tcPr>
            <w:tcW w:w="2240" w:type="pct"/>
            <w:tcBorders>
              <w:top w:val="nil"/>
              <w:left w:val="nil"/>
              <w:bottom w:val="single" w:sz="4" w:space="0" w:color="auto"/>
              <w:right w:val="single" w:sz="4" w:space="0" w:color="auto"/>
            </w:tcBorders>
            <w:shd w:val="clear" w:color="auto" w:fill="auto"/>
            <w:vAlign w:val="center"/>
            <w:hideMark/>
          </w:tcPr>
          <w:p w14:paraId="7EFAAEBF" w14:textId="77777777" w:rsidR="00341460" w:rsidRPr="00341460" w:rsidRDefault="00341460" w:rsidP="00341460">
            <w:pPr>
              <w:rPr>
                <w:sz w:val="18"/>
                <w:szCs w:val="18"/>
              </w:rPr>
            </w:pPr>
            <w:r w:rsidRPr="00341460">
              <w:rPr>
                <w:sz w:val="18"/>
                <w:szCs w:val="18"/>
              </w:rPr>
              <w:t>WYŁĄCZNIK SILNIKOWY MS-4/3</w:t>
            </w:r>
          </w:p>
        </w:tc>
        <w:tc>
          <w:tcPr>
            <w:tcW w:w="790" w:type="pct"/>
            <w:tcBorders>
              <w:top w:val="nil"/>
              <w:left w:val="nil"/>
              <w:bottom w:val="single" w:sz="4" w:space="0" w:color="auto"/>
              <w:right w:val="single" w:sz="4" w:space="0" w:color="auto"/>
            </w:tcBorders>
            <w:shd w:val="clear" w:color="auto" w:fill="auto"/>
            <w:vAlign w:val="center"/>
            <w:hideMark/>
          </w:tcPr>
          <w:p w14:paraId="720EDA02"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3ECE6C0C"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1013E2CD"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6B5CDFF9"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58B11D0A" w14:textId="77777777" w:rsidR="00341460" w:rsidRPr="00341460" w:rsidRDefault="00341460" w:rsidP="00341460">
            <w:pPr>
              <w:jc w:val="center"/>
              <w:rPr>
                <w:sz w:val="18"/>
                <w:szCs w:val="18"/>
              </w:rPr>
            </w:pPr>
            <w:r w:rsidRPr="00341460">
              <w:rPr>
                <w:sz w:val="18"/>
                <w:szCs w:val="18"/>
              </w:rPr>
              <w:t>68</w:t>
            </w:r>
          </w:p>
        </w:tc>
        <w:tc>
          <w:tcPr>
            <w:tcW w:w="2240" w:type="pct"/>
            <w:tcBorders>
              <w:top w:val="nil"/>
              <w:left w:val="nil"/>
              <w:bottom w:val="single" w:sz="4" w:space="0" w:color="auto"/>
              <w:right w:val="single" w:sz="4" w:space="0" w:color="auto"/>
            </w:tcBorders>
            <w:shd w:val="clear" w:color="auto" w:fill="auto"/>
            <w:vAlign w:val="center"/>
            <w:hideMark/>
          </w:tcPr>
          <w:p w14:paraId="1DB40039" w14:textId="77777777" w:rsidR="00341460" w:rsidRPr="00341460" w:rsidRDefault="00341460" w:rsidP="00341460">
            <w:pPr>
              <w:rPr>
                <w:sz w:val="18"/>
                <w:szCs w:val="18"/>
              </w:rPr>
            </w:pPr>
            <w:r w:rsidRPr="00341460">
              <w:rPr>
                <w:sz w:val="18"/>
                <w:szCs w:val="18"/>
              </w:rPr>
              <w:t>WYŁĄCZNIK SILNIKOWY W OBUDOWIE Z – MFG/NL TYPU Z-MS-1,0/2</w:t>
            </w:r>
          </w:p>
        </w:tc>
        <w:tc>
          <w:tcPr>
            <w:tcW w:w="790" w:type="pct"/>
            <w:tcBorders>
              <w:top w:val="nil"/>
              <w:left w:val="nil"/>
              <w:bottom w:val="single" w:sz="4" w:space="0" w:color="auto"/>
              <w:right w:val="single" w:sz="4" w:space="0" w:color="auto"/>
            </w:tcBorders>
            <w:shd w:val="clear" w:color="auto" w:fill="auto"/>
            <w:vAlign w:val="center"/>
            <w:hideMark/>
          </w:tcPr>
          <w:p w14:paraId="1D793A4A"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4EBDE978"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66B29076"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137DE847" w14:textId="77777777" w:rsidTr="00341460">
        <w:trPr>
          <w:trHeight w:val="51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65093CE1" w14:textId="77777777" w:rsidR="00341460" w:rsidRPr="00341460" w:rsidRDefault="00341460" w:rsidP="00341460">
            <w:pPr>
              <w:jc w:val="center"/>
              <w:rPr>
                <w:sz w:val="18"/>
                <w:szCs w:val="18"/>
              </w:rPr>
            </w:pPr>
            <w:r w:rsidRPr="00341460">
              <w:rPr>
                <w:sz w:val="18"/>
                <w:szCs w:val="18"/>
              </w:rPr>
              <w:t>69</w:t>
            </w:r>
          </w:p>
        </w:tc>
        <w:tc>
          <w:tcPr>
            <w:tcW w:w="2240" w:type="pct"/>
            <w:tcBorders>
              <w:top w:val="nil"/>
              <w:left w:val="nil"/>
              <w:bottom w:val="single" w:sz="4" w:space="0" w:color="auto"/>
              <w:right w:val="single" w:sz="4" w:space="0" w:color="auto"/>
            </w:tcBorders>
            <w:shd w:val="clear" w:color="auto" w:fill="auto"/>
            <w:vAlign w:val="center"/>
            <w:hideMark/>
          </w:tcPr>
          <w:p w14:paraId="2E717375" w14:textId="77777777" w:rsidR="00341460" w:rsidRPr="00341460" w:rsidRDefault="00341460" w:rsidP="00341460">
            <w:pPr>
              <w:rPr>
                <w:sz w:val="18"/>
                <w:szCs w:val="18"/>
              </w:rPr>
            </w:pPr>
            <w:r w:rsidRPr="00341460">
              <w:rPr>
                <w:sz w:val="18"/>
                <w:szCs w:val="18"/>
              </w:rPr>
              <w:t>WYŁĄCZNIK NADPRĄDOWY Z MODUŁEM RÓŻNICOWOPRĄDOWYM CKN6-16/1N/B/003</w:t>
            </w:r>
          </w:p>
        </w:tc>
        <w:tc>
          <w:tcPr>
            <w:tcW w:w="790" w:type="pct"/>
            <w:tcBorders>
              <w:top w:val="nil"/>
              <w:left w:val="nil"/>
              <w:bottom w:val="single" w:sz="4" w:space="0" w:color="auto"/>
              <w:right w:val="single" w:sz="4" w:space="0" w:color="auto"/>
            </w:tcBorders>
            <w:shd w:val="clear" w:color="auto" w:fill="auto"/>
            <w:vAlign w:val="center"/>
            <w:hideMark/>
          </w:tcPr>
          <w:p w14:paraId="516722AC"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7CAA1226"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23872AB3"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1767AE56"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604497B3" w14:textId="77777777" w:rsidR="00341460" w:rsidRPr="00341460" w:rsidRDefault="00341460" w:rsidP="00341460">
            <w:pPr>
              <w:jc w:val="center"/>
              <w:rPr>
                <w:sz w:val="18"/>
                <w:szCs w:val="18"/>
              </w:rPr>
            </w:pPr>
            <w:r w:rsidRPr="00341460">
              <w:rPr>
                <w:sz w:val="18"/>
                <w:szCs w:val="18"/>
              </w:rPr>
              <w:t>70</w:t>
            </w:r>
          </w:p>
        </w:tc>
        <w:tc>
          <w:tcPr>
            <w:tcW w:w="2240" w:type="pct"/>
            <w:tcBorders>
              <w:top w:val="nil"/>
              <w:left w:val="nil"/>
              <w:bottom w:val="single" w:sz="4" w:space="0" w:color="auto"/>
              <w:right w:val="single" w:sz="4" w:space="0" w:color="auto"/>
            </w:tcBorders>
            <w:shd w:val="clear" w:color="auto" w:fill="auto"/>
            <w:vAlign w:val="center"/>
            <w:hideMark/>
          </w:tcPr>
          <w:p w14:paraId="427C98CD" w14:textId="77777777" w:rsidR="00341460" w:rsidRPr="00341460" w:rsidRDefault="00341460" w:rsidP="00341460">
            <w:pPr>
              <w:rPr>
                <w:sz w:val="18"/>
                <w:szCs w:val="18"/>
              </w:rPr>
            </w:pPr>
            <w:r w:rsidRPr="00341460">
              <w:rPr>
                <w:sz w:val="18"/>
                <w:szCs w:val="18"/>
              </w:rPr>
              <w:t>STYCZNIK MOCY DILM300-S</w:t>
            </w:r>
          </w:p>
        </w:tc>
        <w:tc>
          <w:tcPr>
            <w:tcW w:w="790" w:type="pct"/>
            <w:tcBorders>
              <w:top w:val="nil"/>
              <w:left w:val="nil"/>
              <w:bottom w:val="single" w:sz="4" w:space="0" w:color="auto"/>
              <w:right w:val="single" w:sz="4" w:space="0" w:color="auto"/>
            </w:tcBorders>
            <w:shd w:val="clear" w:color="auto" w:fill="auto"/>
            <w:vAlign w:val="center"/>
            <w:hideMark/>
          </w:tcPr>
          <w:p w14:paraId="40FEC418"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08B59B79"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3A1A20C3"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4168EC52"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7F97D661" w14:textId="77777777" w:rsidR="00341460" w:rsidRPr="00341460" w:rsidRDefault="00341460" w:rsidP="00341460">
            <w:pPr>
              <w:jc w:val="center"/>
              <w:rPr>
                <w:sz w:val="18"/>
                <w:szCs w:val="18"/>
              </w:rPr>
            </w:pPr>
            <w:r w:rsidRPr="00341460">
              <w:rPr>
                <w:sz w:val="18"/>
                <w:szCs w:val="18"/>
              </w:rPr>
              <w:t>71</w:t>
            </w:r>
          </w:p>
        </w:tc>
        <w:tc>
          <w:tcPr>
            <w:tcW w:w="2240" w:type="pct"/>
            <w:tcBorders>
              <w:top w:val="nil"/>
              <w:left w:val="nil"/>
              <w:bottom w:val="single" w:sz="4" w:space="0" w:color="auto"/>
              <w:right w:val="single" w:sz="4" w:space="0" w:color="auto"/>
            </w:tcBorders>
            <w:shd w:val="clear" w:color="auto" w:fill="auto"/>
            <w:vAlign w:val="center"/>
            <w:hideMark/>
          </w:tcPr>
          <w:p w14:paraId="7F084FD4" w14:textId="77777777" w:rsidR="00341460" w:rsidRPr="00341460" w:rsidRDefault="00341460" w:rsidP="00341460">
            <w:pPr>
              <w:rPr>
                <w:sz w:val="18"/>
                <w:szCs w:val="18"/>
              </w:rPr>
            </w:pPr>
            <w:r w:rsidRPr="00341460">
              <w:rPr>
                <w:sz w:val="18"/>
                <w:szCs w:val="18"/>
              </w:rPr>
              <w:t>STYCZNIK ZE STYKIEM POMOCNICZYM DILM32-XHI11</w:t>
            </w:r>
          </w:p>
        </w:tc>
        <w:tc>
          <w:tcPr>
            <w:tcW w:w="790" w:type="pct"/>
            <w:tcBorders>
              <w:top w:val="nil"/>
              <w:left w:val="nil"/>
              <w:bottom w:val="single" w:sz="4" w:space="0" w:color="auto"/>
              <w:right w:val="single" w:sz="4" w:space="0" w:color="auto"/>
            </w:tcBorders>
            <w:shd w:val="clear" w:color="auto" w:fill="auto"/>
            <w:vAlign w:val="center"/>
            <w:hideMark/>
          </w:tcPr>
          <w:p w14:paraId="7CEB7D4F"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7133454B"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56F6495A"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31113B6D"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713ECB78" w14:textId="77777777" w:rsidR="00341460" w:rsidRPr="00341460" w:rsidRDefault="00341460" w:rsidP="00341460">
            <w:pPr>
              <w:jc w:val="center"/>
              <w:rPr>
                <w:sz w:val="18"/>
                <w:szCs w:val="18"/>
              </w:rPr>
            </w:pPr>
            <w:r w:rsidRPr="00341460">
              <w:rPr>
                <w:sz w:val="18"/>
                <w:szCs w:val="18"/>
              </w:rPr>
              <w:t>72</w:t>
            </w:r>
          </w:p>
        </w:tc>
        <w:tc>
          <w:tcPr>
            <w:tcW w:w="2240" w:type="pct"/>
            <w:tcBorders>
              <w:top w:val="nil"/>
              <w:left w:val="nil"/>
              <w:bottom w:val="single" w:sz="4" w:space="0" w:color="auto"/>
              <w:right w:val="single" w:sz="4" w:space="0" w:color="auto"/>
            </w:tcBorders>
            <w:shd w:val="clear" w:color="auto" w:fill="auto"/>
            <w:vAlign w:val="center"/>
            <w:hideMark/>
          </w:tcPr>
          <w:p w14:paraId="1110B7F4" w14:textId="77777777" w:rsidR="00341460" w:rsidRPr="00341460" w:rsidRDefault="00341460" w:rsidP="00341460">
            <w:pPr>
              <w:rPr>
                <w:sz w:val="18"/>
                <w:szCs w:val="18"/>
              </w:rPr>
            </w:pPr>
            <w:r w:rsidRPr="00341460">
              <w:rPr>
                <w:sz w:val="18"/>
                <w:szCs w:val="18"/>
              </w:rPr>
              <w:t>STYCZNIK DILM12-01</w:t>
            </w:r>
          </w:p>
        </w:tc>
        <w:tc>
          <w:tcPr>
            <w:tcW w:w="790" w:type="pct"/>
            <w:tcBorders>
              <w:top w:val="nil"/>
              <w:left w:val="nil"/>
              <w:bottom w:val="single" w:sz="4" w:space="0" w:color="auto"/>
              <w:right w:val="single" w:sz="4" w:space="0" w:color="auto"/>
            </w:tcBorders>
            <w:shd w:val="clear" w:color="auto" w:fill="auto"/>
            <w:vAlign w:val="center"/>
            <w:hideMark/>
          </w:tcPr>
          <w:p w14:paraId="496DBAC5"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11A2FB13"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3486C3C5"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4D2C22C0"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7D219CC9" w14:textId="77777777" w:rsidR="00341460" w:rsidRPr="00341460" w:rsidRDefault="00341460" w:rsidP="00341460">
            <w:pPr>
              <w:jc w:val="center"/>
              <w:rPr>
                <w:sz w:val="18"/>
                <w:szCs w:val="18"/>
              </w:rPr>
            </w:pPr>
            <w:r w:rsidRPr="00341460">
              <w:rPr>
                <w:sz w:val="18"/>
                <w:szCs w:val="18"/>
              </w:rPr>
              <w:t>73</w:t>
            </w:r>
          </w:p>
        </w:tc>
        <w:tc>
          <w:tcPr>
            <w:tcW w:w="2240" w:type="pct"/>
            <w:tcBorders>
              <w:top w:val="nil"/>
              <w:left w:val="nil"/>
              <w:bottom w:val="single" w:sz="4" w:space="0" w:color="auto"/>
              <w:right w:val="single" w:sz="4" w:space="0" w:color="auto"/>
            </w:tcBorders>
            <w:shd w:val="clear" w:color="auto" w:fill="auto"/>
            <w:vAlign w:val="center"/>
            <w:hideMark/>
          </w:tcPr>
          <w:p w14:paraId="0D88C335" w14:textId="77777777" w:rsidR="00341460" w:rsidRPr="00341460" w:rsidRDefault="00341460" w:rsidP="00341460">
            <w:pPr>
              <w:rPr>
                <w:sz w:val="18"/>
                <w:szCs w:val="18"/>
              </w:rPr>
            </w:pPr>
            <w:r w:rsidRPr="00341460">
              <w:rPr>
                <w:sz w:val="18"/>
                <w:szCs w:val="18"/>
              </w:rPr>
              <w:t>STYCZNIK DILA22</w:t>
            </w:r>
          </w:p>
        </w:tc>
        <w:tc>
          <w:tcPr>
            <w:tcW w:w="790" w:type="pct"/>
            <w:tcBorders>
              <w:top w:val="nil"/>
              <w:left w:val="nil"/>
              <w:bottom w:val="single" w:sz="4" w:space="0" w:color="auto"/>
              <w:right w:val="single" w:sz="4" w:space="0" w:color="auto"/>
            </w:tcBorders>
            <w:shd w:val="clear" w:color="auto" w:fill="auto"/>
            <w:vAlign w:val="center"/>
            <w:hideMark/>
          </w:tcPr>
          <w:p w14:paraId="52B58937"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195DEF54"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43B33604"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49078C8F"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313DFDC9" w14:textId="77777777" w:rsidR="00341460" w:rsidRPr="00341460" w:rsidRDefault="00341460" w:rsidP="00341460">
            <w:pPr>
              <w:jc w:val="center"/>
              <w:rPr>
                <w:sz w:val="18"/>
                <w:szCs w:val="18"/>
              </w:rPr>
            </w:pPr>
            <w:r w:rsidRPr="00341460">
              <w:rPr>
                <w:sz w:val="18"/>
                <w:szCs w:val="18"/>
              </w:rPr>
              <w:t>74</w:t>
            </w:r>
          </w:p>
        </w:tc>
        <w:tc>
          <w:tcPr>
            <w:tcW w:w="2240" w:type="pct"/>
            <w:tcBorders>
              <w:top w:val="nil"/>
              <w:left w:val="nil"/>
              <w:bottom w:val="single" w:sz="4" w:space="0" w:color="auto"/>
              <w:right w:val="single" w:sz="4" w:space="0" w:color="auto"/>
            </w:tcBorders>
            <w:shd w:val="clear" w:color="auto" w:fill="auto"/>
            <w:vAlign w:val="center"/>
            <w:hideMark/>
          </w:tcPr>
          <w:p w14:paraId="323DE049" w14:textId="77777777" w:rsidR="00341460" w:rsidRPr="00341460" w:rsidRDefault="00341460" w:rsidP="00341460">
            <w:pPr>
              <w:rPr>
                <w:sz w:val="18"/>
                <w:szCs w:val="18"/>
              </w:rPr>
            </w:pPr>
            <w:r w:rsidRPr="00341460">
              <w:rPr>
                <w:sz w:val="18"/>
                <w:szCs w:val="18"/>
              </w:rPr>
              <w:t>STYCZNIK INSTALACYJNY Z-SCH230/25-31</w:t>
            </w:r>
          </w:p>
        </w:tc>
        <w:tc>
          <w:tcPr>
            <w:tcW w:w="790" w:type="pct"/>
            <w:tcBorders>
              <w:top w:val="nil"/>
              <w:left w:val="nil"/>
              <w:bottom w:val="single" w:sz="4" w:space="0" w:color="auto"/>
              <w:right w:val="single" w:sz="4" w:space="0" w:color="auto"/>
            </w:tcBorders>
            <w:shd w:val="clear" w:color="auto" w:fill="auto"/>
            <w:vAlign w:val="center"/>
            <w:hideMark/>
          </w:tcPr>
          <w:p w14:paraId="0AD22950"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3B879EE8"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5CE7F0A3"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5CD274F1"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41A820A4" w14:textId="77777777" w:rsidR="00341460" w:rsidRPr="00341460" w:rsidRDefault="00341460" w:rsidP="00341460">
            <w:pPr>
              <w:jc w:val="center"/>
              <w:rPr>
                <w:sz w:val="18"/>
                <w:szCs w:val="18"/>
              </w:rPr>
            </w:pPr>
            <w:r w:rsidRPr="00341460">
              <w:rPr>
                <w:sz w:val="18"/>
                <w:szCs w:val="18"/>
              </w:rPr>
              <w:t>75</w:t>
            </w:r>
          </w:p>
        </w:tc>
        <w:tc>
          <w:tcPr>
            <w:tcW w:w="2240" w:type="pct"/>
            <w:tcBorders>
              <w:top w:val="nil"/>
              <w:left w:val="nil"/>
              <w:bottom w:val="single" w:sz="4" w:space="0" w:color="auto"/>
              <w:right w:val="single" w:sz="4" w:space="0" w:color="auto"/>
            </w:tcBorders>
            <w:shd w:val="clear" w:color="auto" w:fill="auto"/>
            <w:vAlign w:val="center"/>
            <w:hideMark/>
          </w:tcPr>
          <w:p w14:paraId="69F9137C" w14:textId="77777777" w:rsidR="00341460" w:rsidRPr="00341460" w:rsidRDefault="00341460" w:rsidP="00341460">
            <w:pPr>
              <w:rPr>
                <w:sz w:val="18"/>
                <w:szCs w:val="18"/>
              </w:rPr>
            </w:pPr>
            <w:r w:rsidRPr="00341460">
              <w:rPr>
                <w:sz w:val="18"/>
                <w:szCs w:val="18"/>
              </w:rPr>
              <w:t>STYCZNIK DILER-31-G(24VDC)</w:t>
            </w:r>
          </w:p>
        </w:tc>
        <w:tc>
          <w:tcPr>
            <w:tcW w:w="790" w:type="pct"/>
            <w:tcBorders>
              <w:top w:val="nil"/>
              <w:left w:val="nil"/>
              <w:bottom w:val="single" w:sz="4" w:space="0" w:color="auto"/>
              <w:right w:val="single" w:sz="4" w:space="0" w:color="auto"/>
            </w:tcBorders>
            <w:shd w:val="clear" w:color="auto" w:fill="auto"/>
            <w:vAlign w:val="center"/>
            <w:hideMark/>
          </w:tcPr>
          <w:p w14:paraId="136D6912"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67649607"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18DC771E"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174D8639"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10DD207D" w14:textId="77777777" w:rsidR="00341460" w:rsidRPr="00341460" w:rsidRDefault="00341460" w:rsidP="00341460">
            <w:pPr>
              <w:jc w:val="center"/>
              <w:rPr>
                <w:sz w:val="18"/>
                <w:szCs w:val="18"/>
              </w:rPr>
            </w:pPr>
            <w:r w:rsidRPr="00341460">
              <w:rPr>
                <w:sz w:val="18"/>
                <w:szCs w:val="18"/>
              </w:rPr>
              <w:t>76</w:t>
            </w:r>
          </w:p>
        </w:tc>
        <w:tc>
          <w:tcPr>
            <w:tcW w:w="2240" w:type="pct"/>
            <w:tcBorders>
              <w:top w:val="nil"/>
              <w:left w:val="nil"/>
              <w:bottom w:val="single" w:sz="4" w:space="0" w:color="auto"/>
              <w:right w:val="single" w:sz="4" w:space="0" w:color="auto"/>
            </w:tcBorders>
            <w:shd w:val="clear" w:color="auto" w:fill="auto"/>
            <w:vAlign w:val="center"/>
            <w:hideMark/>
          </w:tcPr>
          <w:p w14:paraId="0E341436" w14:textId="77777777" w:rsidR="00341460" w:rsidRPr="00341460" w:rsidRDefault="00341460" w:rsidP="00341460">
            <w:pPr>
              <w:rPr>
                <w:sz w:val="18"/>
                <w:szCs w:val="18"/>
              </w:rPr>
            </w:pPr>
            <w:r w:rsidRPr="00341460">
              <w:rPr>
                <w:sz w:val="18"/>
                <w:szCs w:val="18"/>
              </w:rPr>
              <w:t>STYCZNIK 24V DC DILM15-01</w:t>
            </w:r>
          </w:p>
        </w:tc>
        <w:tc>
          <w:tcPr>
            <w:tcW w:w="790" w:type="pct"/>
            <w:tcBorders>
              <w:top w:val="nil"/>
              <w:left w:val="nil"/>
              <w:bottom w:val="single" w:sz="4" w:space="0" w:color="auto"/>
              <w:right w:val="single" w:sz="4" w:space="0" w:color="auto"/>
            </w:tcBorders>
            <w:shd w:val="clear" w:color="auto" w:fill="auto"/>
            <w:vAlign w:val="center"/>
            <w:hideMark/>
          </w:tcPr>
          <w:p w14:paraId="7EF802F3"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0B963258"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1C161C6F"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15248E62"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1422FF84" w14:textId="77777777" w:rsidR="00341460" w:rsidRPr="00341460" w:rsidRDefault="00341460" w:rsidP="00341460">
            <w:pPr>
              <w:jc w:val="center"/>
              <w:rPr>
                <w:sz w:val="18"/>
                <w:szCs w:val="18"/>
              </w:rPr>
            </w:pPr>
            <w:r w:rsidRPr="00341460">
              <w:rPr>
                <w:sz w:val="18"/>
                <w:szCs w:val="18"/>
              </w:rPr>
              <w:t>77</w:t>
            </w:r>
          </w:p>
        </w:tc>
        <w:tc>
          <w:tcPr>
            <w:tcW w:w="2240" w:type="pct"/>
            <w:tcBorders>
              <w:top w:val="nil"/>
              <w:left w:val="nil"/>
              <w:bottom w:val="single" w:sz="4" w:space="0" w:color="auto"/>
              <w:right w:val="single" w:sz="4" w:space="0" w:color="auto"/>
            </w:tcBorders>
            <w:shd w:val="clear" w:color="auto" w:fill="auto"/>
            <w:vAlign w:val="center"/>
            <w:hideMark/>
          </w:tcPr>
          <w:p w14:paraId="1DB13762" w14:textId="77777777" w:rsidR="00341460" w:rsidRPr="00341460" w:rsidRDefault="00341460" w:rsidP="00341460">
            <w:pPr>
              <w:rPr>
                <w:sz w:val="18"/>
                <w:szCs w:val="18"/>
              </w:rPr>
            </w:pPr>
            <w:r w:rsidRPr="00341460">
              <w:rPr>
                <w:sz w:val="18"/>
                <w:szCs w:val="18"/>
              </w:rPr>
              <w:t>STYCZNIK POMOCNICZY (24VDC) DILA-40</w:t>
            </w:r>
          </w:p>
        </w:tc>
        <w:tc>
          <w:tcPr>
            <w:tcW w:w="790" w:type="pct"/>
            <w:tcBorders>
              <w:top w:val="nil"/>
              <w:left w:val="nil"/>
              <w:bottom w:val="single" w:sz="4" w:space="0" w:color="auto"/>
              <w:right w:val="single" w:sz="4" w:space="0" w:color="auto"/>
            </w:tcBorders>
            <w:shd w:val="clear" w:color="auto" w:fill="auto"/>
            <w:vAlign w:val="center"/>
            <w:hideMark/>
          </w:tcPr>
          <w:p w14:paraId="32A66892"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350664D5"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51571745"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5B45F6FF"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3676F0B0" w14:textId="77777777" w:rsidR="00341460" w:rsidRPr="00341460" w:rsidRDefault="00341460" w:rsidP="00341460">
            <w:pPr>
              <w:jc w:val="center"/>
              <w:rPr>
                <w:sz w:val="18"/>
                <w:szCs w:val="18"/>
              </w:rPr>
            </w:pPr>
            <w:r w:rsidRPr="00341460">
              <w:rPr>
                <w:sz w:val="18"/>
                <w:szCs w:val="18"/>
              </w:rPr>
              <w:t>78</w:t>
            </w:r>
          </w:p>
        </w:tc>
        <w:tc>
          <w:tcPr>
            <w:tcW w:w="2240" w:type="pct"/>
            <w:tcBorders>
              <w:top w:val="nil"/>
              <w:left w:val="nil"/>
              <w:bottom w:val="single" w:sz="4" w:space="0" w:color="auto"/>
              <w:right w:val="single" w:sz="4" w:space="0" w:color="auto"/>
            </w:tcBorders>
            <w:shd w:val="clear" w:color="auto" w:fill="auto"/>
            <w:vAlign w:val="center"/>
            <w:hideMark/>
          </w:tcPr>
          <w:p w14:paraId="0BFC546D" w14:textId="77777777" w:rsidR="00341460" w:rsidRPr="00341460" w:rsidRDefault="00341460" w:rsidP="00341460">
            <w:pPr>
              <w:rPr>
                <w:sz w:val="18"/>
                <w:szCs w:val="18"/>
              </w:rPr>
            </w:pPr>
            <w:r w:rsidRPr="00341460">
              <w:rPr>
                <w:sz w:val="18"/>
                <w:szCs w:val="18"/>
              </w:rPr>
              <w:t>PRZEKAŹNIK INTERFRENCYJNY P16-1P-24VDC</w:t>
            </w:r>
          </w:p>
        </w:tc>
        <w:tc>
          <w:tcPr>
            <w:tcW w:w="790" w:type="pct"/>
            <w:tcBorders>
              <w:top w:val="nil"/>
              <w:left w:val="nil"/>
              <w:bottom w:val="single" w:sz="4" w:space="0" w:color="auto"/>
              <w:right w:val="single" w:sz="4" w:space="0" w:color="auto"/>
            </w:tcBorders>
            <w:shd w:val="clear" w:color="auto" w:fill="auto"/>
            <w:vAlign w:val="center"/>
            <w:hideMark/>
          </w:tcPr>
          <w:p w14:paraId="6A3F8DD2"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2330A248"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1BCE7AB3"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38D9C578"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262189E7" w14:textId="77777777" w:rsidR="00341460" w:rsidRPr="00341460" w:rsidRDefault="00341460" w:rsidP="00341460">
            <w:pPr>
              <w:jc w:val="center"/>
              <w:rPr>
                <w:sz w:val="18"/>
                <w:szCs w:val="18"/>
              </w:rPr>
            </w:pPr>
            <w:r w:rsidRPr="00341460">
              <w:rPr>
                <w:sz w:val="18"/>
                <w:szCs w:val="18"/>
              </w:rPr>
              <w:t>79</w:t>
            </w:r>
          </w:p>
        </w:tc>
        <w:tc>
          <w:tcPr>
            <w:tcW w:w="2240" w:type="pct"/>
            <w:tcBorders>
              <w:top w:val="nil"/>
              <w:left w:val="nil"/>
              <w:bottom w:val="single" w:sz="4" w:space="0" w:color="auto"/>
              <w:right w:val="single" w:sz="4" w:space="0" w:color="auto"/>
            </w:tcBorders>
            <w:shd w:val="clear" w:color="auto" w:fill="auto"/>
            <w:vAlign w:val="center"/>
            <w:hideMark/>
          </w:tcPr>
          <w:p w14:paraId="6FB420A8" w14:textId="77777777" w:rsidR="00341460" w:rsidRPr="00341460" w:rsidRDefault="00341460" w:rsidP="00341460">
            <w:pPr>
              <w:rPr>
                <w:sz w:val="18"/>
                <w:szCs w:val="18"/>
              </w:rPr>
            </w:pPr>
            <w:r w:rsidRPr="00341460">
              <w:rPr>
                <w:sz w:val="18"/>
                <w:szCs w:val="18"/>
              </w:rPr>
              <w:t>PRZEKAŹNIK INTERFRENCYJNY P16W-1P-24VDC</w:t>
            </w:r>
          </w:p>
        </w:tc>
        <w:tc>
          <w:tcPr>
            <w:tcW w:w="790" w:type="pct"/>
            <w:tcBorders>
              <w:top w:val="nil"/>
              <w:left w:val="nil"/>
              <w:bottom w:val="single" w:sz="4" w:space="0" w:color="auto"/>
              <w:right w:val="single" w:sz="4" w:space="0" w:color="auto"/>
            </w:tcBorders>
            <w:shd w:val="clear" w:color="auto" w:fill="auto"/>
            <w:vAlign w:val="center"/>
            <w:hideMark/>
          </w:tcPr>
          <w:p w14:paraId="6C55C0A5"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30CC5E46"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2B495F4D"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69EAD7A9"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157964CA" w14:textId="77777777" w:rsidR="00341460" w:rsidRPr="00341460" w:rsidRDefault="00341460" w:rsidP="00341460">
            <w:pPr>
              <w:jc w:val="center"/>
              <w:rPr>
                <w:sz w:val="18"/>
                <w:szCs w:val="18"/>
              </w:rPr>
            </w:pPr>
            <w:r w:rsidRPr="00341460">
              <w:rPr>
                <w:sz w:val="18"/>
                <w:szCs w:val="18"/>
              </w:rPr>
              <w:t>80</w:t>
            </w:r>
          </w:p>
        </w:tc>
        <w:tc>
          <w:tcPr>
            <w:tcW w:w="2240" w:type="pct"/>
            <w:tcBorders>
              <w:top w:val="nil"/>
              <w:left w:val="nil"/>
              <w:bottom w:val="single" w:sz="4" w:space="0" w:color="auto"/>
              <w:right w:val="single" w:sz="4" w:space="0" w:color="auto"/>
            </w:tcBorders>
            <w:shd w:val="clear" w:color="auto" w:fill="auto"/>
            <w:vAlign w:val="center"/>
            <w:hideMark/>
          </w:tcPr>
          <w:p w14:paraId="6D1C44D7" w14:textId="77777777" w:rsidR="00341460" w:rsidRPr="00341460" w:rsidRDefault="00341460" w:rsidP="00341460">
            <w:pPr>
              <w:rPr>
                <w:sz w:val="18"/>
                <w:szCs w:val="18"/>
              </w:rPr>
            </w:pPr>
            <w:r w:rsidRPr="00341460">
              <w:rPr>
                <w:sz w:val="18"/>
                <w:szCs w:val="18"/>
              </w:rPr>
              <w:t>PRZEKAŹNIK BEZPIECZEŃSTWA C576 24V AC/DC</w:t>
            </w:r>
          </w:p>
        </w:tc>
        <w:tc>
          <w:tcPr>
            <w:tcW w:w="790" w:type="pct"/>
            <w:tcBorders>
              <w:top w:val="nil"/>
              <w:left w:val="nil"/>
              <w:bottom w:val="single" w:sz="4" w:space="0" w:color="auto"/>
              <w:right w:val="single" w:sz="4" w:space="0" w:color="auto"/>
            </w:tcBorders>
            <w:shd w:val="clear" w:color="auto" w:fill="auto"/>
            <w:vAlign w:val="center"/>
            <w:hideMark/>
          </w:tcPr>
          <w:p w14:paraId="7089D36E"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72810F61"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5C37F625"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602B147E" w14:textId="77777777" w:rsidTr="00341460">
        <w:trPr>
          <w:trHeight w:val="51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71604FA6" w14:textId="77777777" w:rsidR="00341460" w:rsidRPr="00341460" w:rsidRDefault="00341460" w:rsidP="00341460">
            <w:pPr>
              <w:jc w:val="center"/>
              <w:rPr>
                <w:sz w:val="18"/>
                <w:szCs w:val="18"/>
              </w:rPr>
            </w:pPr>
            <w:r w:rsidRPr="00341460">
              <w:rPr>
                <w:sz w:val="18"/>
                <w:szCs w:val="18"/>
              </w:rPr>
              <w:t>81</w:t>
            </w:r>
          </w:p>
        </w:tc>
        <w:tc>
          <w:tcPr>
            <w:tcW w:w="2240" w:type="pct"/>
            <w:tcBorders>
              <w:top w:val="nil"/>
              <w:left w:val="nil"/>
              <w:bottom w:val="single" w:sz="4" w:space="0" w:color="auto"/>
              <w:right w:val="single" w:sz="4" w:space="0" w:color="auto"/>
            </w:tcBorders>
            <w:shd w:val="clear" w:color="auto" w:fill="auto"/>
            <w:vAlign w:val="center"/>
            <w:hideMark/>
          </w:tcPr>
          <w:p w14:paraId="16DC8AAB" w14:textId="77777777" w:rsidR="00341460" w:rsidRPr="00341460" w:rsidRDefault="00341460" w:rsidP="00341460">
            <w:pPr>
              <w:rPr>
                <w:sz w:val="18"/>
                <w:szCs w:val="18"/>
              </w:rPr>
            </w:pPr>
            <w:r w:rsidRPr="00341460">
              <w:rPr>
                <w:sz w:val="18"/>
                <w:szCs w:val="18"/>
              </w:rPr>
              <w:t>PRZEKAŹNIK BEZPIECZEŃSTWA Z MODUŁEM POWIELAJĄCYM STYKI C 579 24V AC/DC</w:t>
            </w:r>
          </w:p>
        </w:tc>
        <w:tc>
          <w:tcPr>
            <w:tcW w:w="790" w:type="pct"/>
            <w:tcBorders>
              <w:top w:val="nil"/>
              <w:left w:val="nil"/>
              <w:bottom w:val="single" w:sz="4" w:space="0" w:color="auto"/>
              <w:right w:val="single" w:sz="4" w:space="0" w:color="auto"/>
            </w:tcBorders>
            <w:shd w:val="clear" w:color="auto" w:fill="auto"/>
            <w:vAlign w:val="center"/>
            <w:hideMark/>
          </w:tcPr>
          <w:p w14:paraId="25C0833C"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657768B7"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30F91F1B"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3280F6E9"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6FBDFCC3" w14:textId="77777777" w:rsidR="00341460" w:rsidRPr="00341460" w:rsidRDefault="00341460" w:rsidP="00341460">
            <w:pPr>
              <w:jc w:val="center"/>
              <w:rPr>
                <w:sz w:val="18"/>
                <w:szCs w:val="18"/>
              </w:rPr>
            </w:pPr>
            <w:r w:rsidRPr="00341460">
              <w:rPr>
                <w:sz w:val="18"/>
                <w:szCs w:val="18"/>
              </w:rPr>
              <w:t>82</w:t>
            </w:r>
          </w:p>
        </w:tc>
        <w:tc>
          <w:tcPr>
            <w:tcW w:w="2240" w:type="pct"/>
            <w:tcBorders>
              <w:top w:val="nil"/>
              <w:left w:val="nil"/>
              <w:bottom w:val="single" w:sz="4" w:space="0" w:color="auto"/>
              <w:right w:val="single" w:sz="4" w:space="0" w:color="auto"/>
            </w:tcBorders>
            <w:shd w:val="clear" w:color="auto" w:fill="auto"/>
            <w:vAlign w:val="center"/>
            <w:hideMark/>
          </w:tcPr>
          <w:p w14:paraId="6696C09F" w14:textId="77777777" w:rsidR="00341460" w:rsidRPr="00341460" w:rsidRDefault="00341460" w:rsidP="00341460">
            <w:pPr>
              <w:rPr>
                <w:sz w:val="18"/>
                <w:szCs w:val="18"/>
              </w:rPr>
            </w:pPr>
            <w:r w:rsidRPr="00341460">
              <w:rPr>
                <w:sz w:val="18"/>
                <w:szCs w:val="18"/>
              </w:rPr>
              <w:t>PRZEKAŹNIKOWY MODUŁ STERUJĄCY PMS-1</w:t>
            </w:r>
          </w:p>
        </w:tc>
        <w:tc>
          <w:tcPr>
            <w:tcW w:w="790" w:type="pct"/>
            <w:tcBorders>
              <w:top w:val="nil"/>
              <w:left w:val="nil"/>
              <w:bottom w:val="single" w:sz="4" w:space="0" w:color="auto"/>
              <w:right w:val="single" w:sz="4" w:space="0" w:color="auto"/>
            </w:tcBorders>
            <w:shd w:val="clear" w:color="auto" w:fill="auto"/>
            <w:vAlign w:val="center"/>
            <w:hideMark/>
          </w:tcPr>
          <w:p w14:paraId="4068704C"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01A8F9F7"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4A8A30DA"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01E0DA75"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188D142D" w14:textId="77777777" w:rsidR="00341460" w:rsidRPr="00341460" w:rsidRDefault="00341460" w:rsidP="00341460">
            <w:pPr>
              <w:jc w:val="center"/>
              <w:rPr>
                <w:sz w:val="18"/>
                <w:szCs w:val="18"/>
              </w:rPr>
            </w:pPr>
            <w:r w:rsidRPr="00341460">
              <w:rPr>
                <w:sz w:val="18"/>
                <w:szCs w:val="18"/>
              </w:rPr>
              <w:t>83</w:t>
            </w:r>
          </w:p>
        </w:tc>
        <w:tc>
          <w:tcPr>
            <w:tcW w:w="2240" w:type="pct"/>
            <w:tcBorders>
              <w:top w:val="nil"/>
              <w:left w:val="nil"/>
              <w:bottom w:val="single" w:sz="4" w:space="0" w:color="auto"/>
              <w:right w:val="single" w:sz="4" w:space="0" w:color="auto"/>
            </w:tcBorders>
            <w:shd w:val="clear" w:color="auto" w:fill="auto"/>
            <w:vAlign w:val="center"/>
            <w:hideMark/>
          </w:tcPr>
          <w:p w14:paraId="774BB96B" w14:textId="77777777" w:rsidR="00341460" w:rsidRPr="00341460" w:rsidRDefault="00341460" w:rsidP="00341460">
            <w:pPr>
              <w:rPr>
                <w:sz w:val="18"/>
                <w:szCs w:val="18"/>
              </w:rPr>
            </w:pPr>
            <w:r w:rsidRPr="00341460">
              <w:rPr>
                <w:sz w:val="18"/>
                <w:szCs w:val="18"/>
              </w:rPr>
              <w:t>PRZEKAŹNIKOWY MODUŁ WYKONAWCZY PMS-0</w:t>
            </w:r>
          </w:p>
        </w:tc>
        <w:tc>
          <w:tcPr>
            <w:tcW w:w="790" w:type="pct"/>
            <w:tcBorders>
              <w:top w:val="nil"/>
              <w:left w:val="nil"/>
              <w:bottom w:val="single" w:sz="4" w:space="0" w:color="auto"/>
              <w:right w:val="single" w:sz="4" w:space="0" w:color="auto"/>
            </w:tcBorders>
            <w:shd w:val="clear" w:color="auto" w:fill="auto"/>
            <w:vAlign w:val="center"/>
            <w:hideMark/>
          </w:tcPr>
          <w:p w14:paraId="2F152B1E"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5A23F171"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2FF26A32"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716ED184"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2A296943" w14:textId="77777777" w:rsidR="00341460" w:rsidRPr="00341460" w:rsidRDefault="00341460" w:rsidP="00341460">
            <w:pPr>
              <w:jc w:val="center"/>
              <w:rPr>
                <w:sz w:val="18"/>
                <w:szCs w:val="18"/>
              </w:rPr>
            </w:pPr>
            <w:r w:rsidRPr="00341460">
              <w:rPr>
                <w:sz w:val="18"/>
                <w:szCs w:val="18"/>
              </w:rPr>
              <w:t>84</w:t>
            </w:r>
          </w:p>
        </w:tc>
        <w:tc>
          <w:tcPr>
            <w:tcW w:w="2240" w:type="pct"/>
            <w:tcBorders>
              <w:top w:val="nil"/>
              <w:left w:val="nil"/>
              <w:bottom w:val="single" w:sz="4" w:space="0" w:color="auto"/>
              <w:right w:val="single" w:sz="4" w:space="0" w:color="auto"/>
            </w:tcBorders>
            <w:shd w:val="clear" w:color="auto" w:fill="auto"/>
            <w:vAlign w:val="center"/>
            <w:hideMark/>
          </w:tcPr>
          <w:p w14:paraId="11B7F002" w14:textId="77777777" w:rsidR="00341460" w:rsidRPr="00341460" w:rsidRDefault="00341460" w:rsidP="00341460">
            <w:pPr>
              <w:rPr>
                <w:sz w:val="18"/>
                <w:szCs w:val="18"/>
              </w:rPr>
            </w:pPr>
            <w:r w:rsidRPr="00341460">
              <w:rPr>
                <w:sz w:val="18"/>
                <w:szCs w:val="18"/>
              </w:rPr>
              <w:t>PRZEKAŹNIK ZABEZPIECZENIA TEMPERATUROWEGO TMA 100Am</w:t>
            </w:r>
          </w:p>
        </w:tc>
        <w:tc>
          <w:tcPr>
            <w:tcW w:w="790" w:type="pct"/>
            <w:tcBorders>
              <w:top w:val="nil"/>
              <w:left w:val="nil"/>
              <w:bottom w:val="single" w:sz="4" w:space="0" w:color="auto"/>
              <w:right w:val="single" w:sz="4" w:space="0" w:color="auto"/>
            </w:tcBorders>
            <w:shd w:val="clear" w:color="auto" w:fill="auto"/>
            <w:vAlign w:val="center"/>
            <w:hideMark/>
          </w:tcPr>
          <w:p w14:paraId="587F3DD7"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24743507"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192311CE"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3AF7F3F6"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4368B24F" w14:textId="77777777" w:rsidR="00341460" w:rsidRPr="00341460" w:rsidRDefault="00341460" w:rsidP="00341460">
            <w:pPr>
              <w:jc w:val="center"/>
              <w:rPr>
                <w:sz w:val="18"/>
                <w:szCs w:val="18"/>
              </w:rPr>
            </w:pPr>
            <w:r w:rsidRPr="00341460">
              <w:rPr>
                <w:sz w:val="18"/>
                <w:szCs w:val="18"/>
              </w:rPr>
              <w:t>85</w:t>
            </w:r>
          </w:p>
        </w:tc>
        <w:tc>
          <w:tcPr>
            <w:tcW w:w="2240" w:type="pct"/>
            <w:tcBorders>
              <w:top w:val="nil"/>
              <w:left w:val="nil"/>
              <w:bottom w:val="single" w:sz="4" w:space="0" w:color="auto"/>
              <w:right w:val="single" w:sz="4" w:space="0" w:color="auto"/>
            </w:tcBorders>
            <w:shd w:val="clear" w:color="auto" w:fill="auto"/>
            <w:vAlign w:val="center"/>
            <w:hideMark/>
          </w:tcPr>
          <w:p w14:paraId="228D5632" w14:textId="77777777" w:rsidR="00341460" w:rsidRPr="00341460" w:rsidRDefault="00341460" w:rsidP="00341460">
            <w:pPr>
              <w:rPr>
                <w:sz w:val="18"/>
                <w:szCs w:val="18"/>
              </w:rPr>
            </w:pPr>
            <w:r w:rsidRPr="00341460">
              <w:rPr>
                <w:sz w:val="18"/>
                <w:szCs w:val="18"/>
              </w:rPr>
              <w:t>PRZEKAŹNIK POMOCNICZY 38.51..0.024.5060.</w:t>
            </w:r>
          </w:p>
        </w:tc>
        <w:tc>
          <w:tcPr>
            <w:tcW w:w="790" w:type="pct"/>
            <w:tcBorders>
              <w:top w:val="nil"/>
              <w:left w:val="nil"/>
              <w:bottom w:val="single" w:sz="4" w:space="0" w:color="auto"/>
              <w:right w:val="single" w:sz="4" w:space="0" w:color="auto"/>
            </w:tcBorders>
            <w:shd w:val="clear" w:color="auto" w:fill="auto"/>
            <w:vAlign w:val="center"/>
            <w:hideMark/>
          </w:tcPr>
          <w:p w14:paraId="2330794F"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15AA8792"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4A1FA489"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3BDC4115"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5556F630" w14:textId="77777777" w:rsidR="00341460" w:rsidRPr="00341460" w:rsidRDefault="00341460" w:rsidP="00341460">
            <w:pPr>
              <w:jc w:val="center"/>
              <w:rPr>
                <w:sz w:val="18"/>
                <w:szCs w:val="18"/>
              </w:rPr>
            </w:pPr>
            <w:r w:rsidRPr="00341460">
              <w:rPr>
                <w:sz w:val="18"/>
                <w:szCs w:val="18"/>
              </w:rPr>
              <w:t>86</w:t>
            </w:r>
          </w:p>
        </w:tc>
        <w:tc>
          <w:tcPr>
            <w:tcW w:w="2240" w:type="pct"/>
            <w:tcBorders>
              <w:top w:val="nil"/>
              <w:left w:val="nil"/>
              <w:bottom w:val="single" w:sz="4" w:space="0" w:color="auto"/>
              <w:right w:val="single" w:sz="4" w:space="0" w:color="auto"/>
            </w:tcBorders>
            <w:shd w:val="clear" w:color="auto" w:fill="auto"/>
            <w:vAlign w:val="center"/>
            <w:hideMark/>
          </w:tcPr>
          <w:p w14:paraId="042F76C5" w14:textId="77777777" w:rsidR="00341460" w:rsidRPr="00341460" w:rsidRDefault="00341460" w:rsidP="00341460">
            <w:pPr>
              <w:rPr>
                <w:sz w:val="18"/>
                <w:szCs w:val="18"/>
              </w:rPr>
            </w:pPr>
            <w:r w:rsidRPr="00341460">
              <w:rPr>
                <w:sz w:val="18"/>
                <w:szCs w:val="18"/>
              </w:rPr>
              <w:t>PRZEKAŹNIK POMOCNICZY T16-1T</w:t>
            </w:r>
          </w:p>
        </w:tc>
        <w:tc>
          <w:tcPr>
            <w:tcW w:w="790" w:type="pct"/>
            <w:tcBorders>
              <w:top w:val="nil"/>
              <w:left w:val="nil"/>
              <w:bottom w:val="single" w:sz="4" w:space="0" w:color="auto"/>
              <w:right w:val="single" w:sz="4" w:space="0" w:color="auto"/>
            </w:tcBorders>
            <w:shd w:val="clear" w:color="auto" w:fill="auto"/>
            <w:vAlign w:val="center"/>
            <w:hideMark/>
          </w:tcPr>
          <w:p w14:paraId="2BEC0330"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184314F1"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6087267C"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68467310"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0BB99AE6" w14:textId="77777777" w:rsidR="00341460" w:rsidRPr="00341460" w:rsidRDefault="00341460" w:rsidP="00341460">
            <w:pPr>
              <w:jc w:val="center"/>
              <w:rPr>
                <w:sz w:val="18"/>
                <w:szCs w:val="18"/>
              </w:rPr>
            </w:pPr>
            <w:r w:rsidRPr="00341460">
              <w:rPr>
                <w:sz w:val="18"/>
                <w:szCs w:val="18"/>
              </w:rPr>
              <w:t>87</w:t>
            </w:r>
          </w:p>
        </w:tc>
        <w:tc>
          <w:tcPr>
            <w:tcW w:w="2240" w:type="pct"/>
            <w:tcBorders>
              <w:top w:val="nil"/>
              <w:left w:val="nil"/>
              <w:bottom w:val="single" w:sz="4" w:space="0" w:color="auto"/>
              <w:right w:val="single" w:sz="4" w:space="0" w:color="auto"/>
            </w:tcBorders>
            <w:shd w:val="clear" w:color="auto" w:fill="auto"/>
            <w:vAlign w:val="center"/>
            <w:hideMark/>
          </w:tcPr>
          <w:p w14:paraId="6A781BFB" w14:textId="77777777" w:rsidR="00341460" w:rsidRPr="00341460" w:rsidRDefault="00341460" w:rsidP="00341460">
            <w:pPr>
              <w:rPr>
                <w:sz w:val="18"/>
                <w:szCs w:val="18"/>
              </w:rPr>
            </w:pPr>
            <w:r w:rsidRPr="00341460">
              <w:rPr>
                <w:sz w:val="18"/>
                <w:szCs w:val="18"/>
              </w:rPr>
              <w:t>PRZEKAŹNIK BEZPIECZEŃSTWA PMS – 1/2/3</w:t>
            </w:r>
          </w:p>
        </w:tc>
        <w:tc>
          <w:tcPr>
            <w:tcW w:w="790" w:type="pct"/>
            <w:tcBorders>
              <w:top w:val="nil"/>
              <w:left w:val="nil"/>
              <w:bottom w:val="single" w:sz="4" w:space="0" w:color="auto"/>
              <w:right w:val="single" w:sz="4" w:space="0" w:color="auto"/>
            </w:tcBorders>
            <w:shd w:val="clear" w:color="auto" w:fill="auto"/>
            <w:vAlign w:val="center"/>
            <w:hideMark/>
          </w:tcPr>
          <w:p w14:paraId="1CD64F64"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64B075AF"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609FA9EA"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5EB33D4F"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71B90CB8" w14:textId="77777777" w:rsidR="00341460" w:rsidRPr="00341460" w:rsidRDefault="00341460" w:rsidP="00341460">
            <w:pPr>
              <w:jc w:val="center"/>
              <w:rPr>
                <w:sz w:val="18"/>
                <w:szCs w:val="18"/>
              </w:rPr>
            </w:pPr>
            <w:r w:rsidRPr="00341460">
              <w:rPr>
                <w:sz w:val="18"/>
                <w:szCs w:val="18"/>
              </w:rPr>
              <w:t>88</w:t>
            </w:r>
          </w:p>
        </w:tc>
        <w:tc>
          <w:tcPr>
            <w:tcW w:w="2240" w:type="pct"/>
            <w:tcBorders>
              <w:top w:val="nil"/>
              <w:left w:val="nil"/>
              <w:bottom w:val="single" w:sz="4" w:space="0" w:color="auto"/>
              <w:right w:val="single" w:sz="4" w:space="0" w:color="auto"/>
            </w:tcBorders>
            <w:shd w:val="clear" w:color="auto" w:fill="auto"/>
            <w:vAlign w:val="center"/>
            <w:hideMark/>
          </w:tcPr>
          <w:p w14:paraId="6329DBDD" w14:textId="77777777" w:rsidR="00341460" w:rsidRPr="00341460" w:rsidRDefault="00341460" w:rsidP="00341460">
            <w:pPr>
              <w:rPr>
                <w:sz w:val="18"/>
                <w:szCs w:val="18"/>
              </w:rPr>
            </w:pPr>
            <w:r w:rsidRPr="00341460">
              <w:rPr>
                <w:sz w:val="18"/>
                <w:szCs w:val="18"/>
              </w:rPr>
              <w:t>PRZEKAŹNIK BEZPIECZEŃSTWA PMS – 0/2/1</w:t>
            </w:r>
          </w:p>
        </w:tc>
        <w:tc>
          <w:tcPr>
            <w:tcW w:w="790" w:type="pct"/>
            <w:tcBorders>
              <w:top w:val="nil"/>
              <w:left w:val="nil"/>
              <w:bottom w:val="single" w:sz="4" w:space="0" w:color="auto"/>
              <w:right w:val="single" w:sz="4" w:space="0" w:color="auto"/>
            </w:tcBorders>
            <w:shd w:val="clear" w:color="auto" w:fill="auto"/>
            <w:vAlign w:val="center"/>
            <w:hideMark/>
          </w:tcPr>
          <w:p w14:paraId="57E49236"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76CA1527"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419A7CD1"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457645D1"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1D43E24F" w14:textId="77777777" w:rsidR="00341460" w:rsidRPr="00341460" w:rsidRDefault="00341460" w:rsidP="00341460">
            <w:pPr>
              <w:jc w:val="center"/>
              <w:rPr>
                <w:sz w:val="18"/>
                <w:szCs w:val="18"/>
              </w:rPr>
            </w:pPr>
            <w:r w:rsidRPr="00341460">
              <w:rPr>
                <w:sz w:val="18"/>
                <w:szCs w:val="18"/>
              </w:rPr>
              <w:t>89</w:t>
            </w:r>
          </w:p>
        </w:tc>
        <w:tc>
          <w:tcPr>
            <w:tcW w:w="2240" w:type="pct"/>
            <w:tcBorders>
              <w:top w:val="nil"/>
              <w:left w:val="nil"/>
              <w:bottom w:val="single" w:sz="4" w:space="0" w:color="auto"/>
              <w:right w:val="single" w:sz="4" w:space="0" w:color="auto"/>
            </w:tcBorders>
            <w:shd w:val="clear" w:color="auto" w:fill="auto"/>
            <w:vAlign w:val="center"/>
            <w:hideMark/>
          </w:tcPr>
          <w:p w14:paraId="504DA5AC" w14:textId="77777777" w:rsidR="00341460" w:rsidRPr="00341460" w:rsidRDefault="00341460" w:rsidP="00341460">
            <w:pPr>
              <w:rPr>
                <w:sz w:val="18"/>
                <w:szCs w:val="18"/>
              </w:rPr>
            </w:pPr>
            <w:r w:rsidRPr="00341460">
              <w:rPr>
                <w:sz w:val="18"/>
                <w:szCs w:val="18"/>
              </w:rPr>
              <w:t>ZŁĄCZE UNIWERSALNE Z ODŁĄCZNIKIEM DŹWIGNIOWYM UT 4-HEDI</w:t>
            </w:r>
          </w:p>
        </w:tc>
        <w:tc>
          <w:tcPr>
            <w:tcW w:w="790" w:type="pct"/>
            <w:tcBorders>
              <w:top w:val="nil"/>
              <w:left w:val="nil"/>
              <w:bottom w:val="single" w:sz="4" w:space="0" w:color="auto"/>
              <w:right w:val="single" w:sz="4" w:space="0" w:color="auto"/>
            </w:tcBorders>
            <w:shd w:val="clear" w:color="auto" w:fill="auto"/>
            <w:vAlign w:val="center"/>
            <w:hideMark/>
          </w:tcPr>
          <w:p w14:paraId="4DD9A16F"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3112F305"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3F01DC89"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350D4C6B"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656138CB" w14:textId="77777777" w:rsidR="00341460" w:rsidRPr="00341460" w:rsidRDefault="00341460" w:rsidP="00341460">
            <w:pPr>
              <w:jc w:val="center"/>
              <w:rPr>
                <w:sz w:val="18"/>
                <w:szCs w:val="18"/>
              </w:rPr>
            </w:pPr>
            <w:r w:rsidRPr="00341460">
              <w:rPr>
                <w:sz w:val="18"/>
                <w:szCs w:val="18"/>
              </w:rPr>
              <w:t>90</w:t>
            </w:r>
          </w:p>
        </w:tc>
        <w:tc>
          <w:tcPr>
            <w:tcW w:w="2240" w:type="pct"/>
            <w:tcBorders>
              <w:top w:val="nil"/>
              <w:left w:val="nil"/>
              <w:bottom w:val="single" w:sz="4" w:space="0" w:color="auto"/>
              <w:right w:val="single" w:sz="4" w:space="0" w:color="auto"/>
            </w:tcBorders>
            <w:shd w:val="clear" w:color="auto" w:fill="auto"/>
            <w:vAlign w:val="center"/>
            <w:hideMark/>
          </w:tcPr>
          <w:p w14:paraId="5DCCA3BA" w14:textId="77777777" w:rsidR="00341460" w:rsidRPr="00341460" w:rsidRDefault="00341460" w:rsidP="00341460">
            <w:pPr>
              <w:rPr>
                <w:sz w:val="18"/>
                <w:szCs w:val="18"/>
              </w:rPr>
            </w:pPr>
            <w:r w:rsidRPr="00341460">
              <w:rPr>
                <w:sz w:val="18"/>
                <w:szCs w:val="18"/>
              </w:rPr>
              <w:t>PRZEŁĄCZNIK 1-2 (3z+3r) TO – 3 – 8222/E</w:t>
            </w:r>
          </w:p>
        </w:tc>
        <w:tc>
          <w:tcPr>
            <w:tcW w:w="790" w:type="pct"/>
            <w:tcBorders>
              <w:top w:val="nil"/>
              <w:left w:val="nil"/>
              <w:bottom w:val="single" w:sz="4" w:space="0" w:color="auto"/>
              <w:right w:val="single" w:sz="4" w:space="0" w:color="auto"/>
            </w:tcBorders>
            <w:shd w:val="clear" w:color="auto" w:fill="auto"/>
            <w:vAlign w:val="center"/>
            <w:hideMark/>
          </w:tcPr>
          <w:p w14:paraId="0EB20A90"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5F4BF0AE"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7F5D3027"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3113D483"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5A396F46" w14:textId="77777777" w:rsidR="00341460" w:rsidRPr="00341460" w:rsidRDefault="00341460" w:rsidP="00341460">
            <w:pPr>
              <w:jc w:val="center"/>
              <w:rPr>
                <w:sz w:val="18"/>
                <w:szCs w:val="18"/>
              </w:rPr>
            </w:pPr>
            <w:r w:rsidRPr="00341460">
              <w:rPr>
                <w:sz w:val="18"/>
                <w:szCs w:val="18"/>
              </w:rPr>
              <w:t>91</w:t>
            </w:r>
          </w:p>
        </w:tc>
        <w:tc>
          <w:tcPr>
            <w:tcW w:w="2240" w:type="pct"/>
            <w:tcBorders>
              <w:top w:val="nil"/>
              <w:left w:val="nil"/>
              <w:bottom w:val="single" w:sz="4" w:space="0" w:color="auto"/>
              <w:right w:val="single" w:sz="4" w:space="0" w:color="auto"/>
            </w:tcBorders>
            <w:shd w:val="clear" w:color="auto" w:fill="auto"/>
            <w:vAlign w:val="center"/>
            <w:hideMark/>
          </w:tcPr>
          <w:p w14:paraId="686EB86E" w14:textId="77777777" w:rsidR="00341460" w:rsidRPr="00341460" w:rsidRDefault="00341460" w:rsidP="00341460">
            <w:pPr>
              <w:rPr>
                <w:sz w:val="18"/>
                <w:szCs w:val="18"/>
              </w:rPr>
            </w:pPr>
            <w:r w:rsidRPr="00341460">
              <w:rPr>
                <w:sz w:val="18"/>
                <w:szCs w:val="18"/>
              </w:rPr>
              <w:t>PRZEŁĄCZNIK 1-0-2 T3- 4 – 8294/12</w:t>
            </w:r>
          </w:p>
        </w:tc>
        <w:tc>
          <w:tcPr>
            <w:tcW w:w="790" w:type="pct"/>
            <w:tcBorders>
              <w:top w:val="nil"/>
              <w:left w:val="nil"/>
              <w:bottom w:val="single" w:sz="4" w:space="0" w:color="auto"/>
              <w:right w:val="single" w:sz="4" w:space="0" w:color="auto"/>
            </w:tcBorders>
            <w:shd w:val="clear" w:color="auto" w:fill="auto"/>
            <w:vAlign w:val="center"/>
            <w:hideMark/>
          </w:tcPr>
          <w:p w14:paraId="7AA6324B"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54E45B62"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5792AD6B"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30A6B025"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60CC7BFB" w14:textId="77777777" w:rsidR="00341460" w:rsidRPr="00341460" w:rsidRDefault="00341460" w:rsidP="00341460">
            <w:pPr>
              <w:jc w:val="center"/>
              <w:rPr>
                <w:sz w:val="18"/>
                <w:szCs w:val="18"/>
              </w:rPr>
            </w:pPr>
            <w:r w:rsidRPr="00341460">
              <w:rPr>
                <w:sz w:val="18"/>
                <w:szCs w:val="18"/>
              </w:rPr>
              <w:t>92</w:t>
            </w:r>
          </w:p>
        </w:tc>
        <w:tc>
          <w:tcPr>
            <w:tcW w:w="2240" w:type="pct"/>
            <w:tcBorders>
              <w:top w:val="nil"/>
              <w:left w:val="nil"/>
              <w:bottom w:val="single" w:sz="4" w:space="0" w:color="auto"/>
              <w:right w:val="single" w:sz="4" w:space="0" w:color="auto"/>
            </w:tcBorders>
            <w:shd w:val="clear" w:color="auto" w:fill="auto"/>
            <w:vAlign w:val="center"/>
            <w:hideMark/>
          </w:tcPr>
          <w:p w14:paraId="1FBD3696" w14:textId="77777777" w:rsidR="00341460" w:rsidRPr="00341460" w:rsidRDefault="00341460" w:rsidP="00341460">
            <w:pPr>
              <w:rPr>
                <w:sz w:val="18"/>
                <w:szCs w:val="18"/>
              </w:rPr>
            </w:pPr>
            <w:r w:rsidRPr="00341460">
              <w:rPr>
                <w:sz w:val="18"/>
                <w:szCs w:val="18"/>
              </w:rPr>
              <w:t>WOLTOMIERZ 0-500V EQN-72-RS</w:t>
            </w:r>
          </w:p>
        </w:tc>
        <w:tc>
          <w:tcPr>
            <w:tcW w:w="790" w:type="pct"/>
            <w:tcBorders>
              <w:top w:val="nil"/>
              <w:left w:val="nil"/>
              <w:bottom w:val="single" w:sz="4" w:space="0" w:color="auto"/>
              <w:right w:val="single" w:sz="4" w:space="0" w:color="auto"/>
            </w:tcBorders>
            <w:shd w:val="clear" w:color="auto" w:fill="auto"/>
            <w:vAlign w:val="center"/>
            <w:hideMark/>
          </w:tcPr>
          <w:p w14:paraId="38E3C945"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15AD3F6D"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3266E688"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21336BBB"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05C052E3" w14:textId="77777777" w:rsidR="00341460" w:rsidRPr="00341460" w:rsidRDefault="00341460" w:rsidP="00341460">
            <w:pPr>
              <w:jc w:val="center"/>
              <w:rPr>
                <w:sz w:val="18"/>
                <w:szCs w:val="18"/>
              </w:rPr>
            </w:pPr>
            <w:r w:rsidRPr="00341460">
              <w:rPr>
                <w:sz w:val="18"/>
                <w:szCs w:val="18"/>
              </w:rPr>
              <w:t>93</w:t>
            </w:r>
          </w:p>
        </w:tc>
        <w:tc>
          <w:tcPr>
            <w:tcW w:w="2240" w:type="pct"/>
            <w:tcBorders>
              <w:top w:val="nil"/>
              <w:left w:val="nil"/>
              <w:bottom w:val="single" w:sz="4" w:space="0" w:color="auto"/>
              <w:right w:val="single" w:sz="4" w:space="0" w:color="auto"/>
            </w:tcBorders>
            <w:shd w:val="clear" w:color="auto" w:fill="auto"/>
            <w:vAlign w:val="center"/>
            <w:hideMark/>
          </w:tcPr>
          <w:p w14:paraId="3E3880F8" w14:textId="77777777" w:rsidR="00341460" w:rsidRPr="00341460" w:rsidRDefault="00341460" w:rsidP="00341460">
            <w:pPr>
              <w:rPr>
                <w:sz w:val="18"/>
                <w:szCs w:val="18"/>
              </w:rPr>
            </w:pPr>
            <w:r w:rsidRPr="00341460">
              <w:rPr>
                <w:sz w:val="18"/>
                <w:szCs w:val="18"/>
              </w:rPr>
              <w:t>PRZYCISK ZIELONY „ZAŁ”</w:t>
            </w:r>
          </w:p>
        </w:tc>
        <w:tc>
          <w:tcPr>
            <w:tcW w:w="790" w:type="pct"/>
            <w:tcBorders>
              <w:top w:val="nil"/>
              <w:left w:val="nil"/>
              <w:bottom w:val="single" w:sz="4" w:space="0" w:color="auto"/>
              <w:right w:val="single" w:sz="4" w:space="0" w:color="auto"/>
            </w:tcBorders>
            <w:shd w:val="clear" w:color="auto" w:fill="auto"/>
            <w:vAlign w:val="center"/>
            <w:hideMark/>
          </w:tcPr>
          <w:p w14:paraId="18B86DE8"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765D1F84"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6D8EFAAB"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391FD7AA"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4CB8B748" w14:textId="77777777" w:rsidR="00341460" w:rsidRPr="00341460" w:rsidRDefault="00341460" w:rsidP="00341460">
            <w:pPr>
              <w:jc w:val="center"/>
              <w:rPr>
                <w:sz w:val="18"/>
                <w:szCs w:val="18"/>
              </w:rPr>
            </w:pPr>
            <w:r w:rsidRPr="00341460">
              <w:rPr>
                <w:sz w:val="18"/>
                <w:szCs w:val="18"/>
              </w:rPr>
              <w:t>94</w:t>
            </w:r>
          </w:p>
        </w:tc>
        <w:tc>
          <w:tcPr>
            <w:tcW w:w="2240" w:type="pct"/>
            <w:tcBorders>
              <w:top w:val="nil"/>
              <w:left w:val="nil"/>
              <w:bottom w:val="single" w:sz="4" w:space="0" w:color="auto"/>
              <w:right w:val="single" w:sz="4" w:space="0" w:color="auto"/>
            </w:tcBorders>
            <w:shd w:val="clear" w:color="auto" w:fill="auto"/>
            <w:vAlign w:val="center"/>
            <w:hideMark/>
          </w:tcPr>
          <w:p w14:paraId="655C1088" w14:textId="77777777" w:rsidR="00341460" w:rsidRPr="00341460" w:rsidRDefault="00341460" w:rsidP="00341460">
            <w:pPr>
              <w:rPr>
                <w:sz w:val="18"/>
                <w:szCs w:val="18"/>
              </w:rPr>
            </w:pPr>
            <w:r w:rsidRPr="00341460">
              <w:rPr>
                <w:sz w:val="18"/>
                <w:szCs w:val="18"/>
              </w:rPr>
              <w:t>PRZYCISK CZARNY „WYŁ”</w:t>
            </w:r>
          </w:p>
        </w:tc>
        <w:tc>
          <w:tcPr>
            <w:tcW w:w="790" w:type="pct"/>
            <w:tcBorders>
              <w:top w:val="nil"/>
              <w:left w:val="nil"/>
              <w:bottom w:val="single" w:sz="4" w:space="0" w:color="auto"/>
              <w:right w:val="single" w:sz="4" w:space="0" w:color="auto"/>
            </w:tcBorders>
            <w:shd w:val="clear" w:color="auto" w:fill="auto"/>
            <w:vAlign w:val="center"/>
            <w:hideMark/>
          </w:tcPr>
          <w:p w14:paraId="17F32745"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66365130"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4CD59772"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71D05E21"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15A17A24" w14:textId="77777777" w:rsidR="00341460" w:rsidRPr="00341460" w:rsidRDefault="00341460" w:rsidP="00341460">
            <w:pPr>
              <w:jc w:val="center"/>
              <w:rPr>
                <w:sz w:val="18"/>
                <w:szCs w:val="18"/>
              </w:rPr>
            </w:pPr>
            <w:r w:rsidRPr="00341460">
              <w:rPr>
                <w:sz w:val="18"/>
                <w:szCs w:val="18"/>
              </w:rPr>
              <w:t>95</w:t>
            </w:r>
          </w:p>
        </w:tc>
        <w:tc>
          <w:tcPr>
            <w:tcW w:w="2240" w:type="pct"/>
            <w:tcBorders>
              <w:top w:val="nil"/>
              <w:left w:val="nil"/>
              <w:bottom w:val="single" w:sz="4" w:space="0" w:color="auto"/>
              <w:right w:val="single" w:sz="4" w:space="0" w:color="auto"/>
            </w:tcBorders>
            <w:shd w:val="clear" w:color="auto" w:fill="auto"/>
            <w:vAlign w:val="center"/>
            <w:hideMark/>
          </w:tcPr>
          <w:p w14:paraId="6ED76156" w14:textId="77777777" w:rsidR="00341460" w:rsidRPr="00341460" w:rsidRDefault="00341460" w:rsidP="00341460">
            <w:pPr>
              <w:rPr>
                <w:sz w:val="18"/>
                <w:szCs w:val="18"/>
              </w:rPr>
            </w:pPr>
            <w:r w:rsidRPr="00341460">
              <w:rPr>
                <w:sz w:val="18"/>
                <w:szCs w:val="18"/>
              </w:rPr>
              <w:t>ŁĄCZNIK KRZYWKOWY NA SZYNĘ TH (1-0-2) T5-4-8223/Z, 32A</w:t>
            </w:r>
          </w:p>
        </w:tc>
        <w:tc>
          <w:tcPr>
            <w:tcW w:w="790" w:type="pct"/>
            <w:tcBorders>
              <w:top w:val="nil"/>
              <w:left w:val="nil"/>
              <w:bottom w:val="single" w:sz="4" w:space="0" w:color="auto"/>
              <w:right w:val="single" w:sz="4" w:space="0" w:color="auto"/>
            </w:tcBorders>
            <w:shd w:val="clear" w:color="auto" w:fill="auto"/>
            <w:vAlign w:val="center"/>
            <w:hideMark/>
          </w:tcPr>
          <w:p w14:paraId="57BE0B2A"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30BF2BE4"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3103974E"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32B0BEE7"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61B80D2D" w14:textId="77777777" w:rsidR="00341460" w:rsidRPr="00341460" w:rsidRDefault="00341460" w:rsidP="00341460">
            <w:pPr>
              <w:jc w:val="center"/>
              <w:rPr>
                <w:sz w:val="18"/>
                <w:szCs w:val="18"/>
              </w:rPr>
            </w:pPr>
            <w:r w:rsidRPr="00341460">
              <w:rPr>
                <w:sz w:val="18"/>
                <w:szCs w:val="18"/>
              </w:rPr>
              <w:t>96</w:t>
            </w:r>
          </w:p>
        </w:tc>
        <w:tc>
          <w:tcPr>
            <w:tcW w:w="2240" w:type="pct"/>
            <w:tcBorders>
              <w:top w:val="nil"/>
              <w:left w:val="nil"/>
              <w:bottom w:val="single" w:sz="4" w:space="0" w:color="auto"/>
              <w:right w:val="single" w:sz="4" w:space="0" w:color="auto"/>
            </w:tcBorders>
            <w:shd w:val="clear" w:color="auto" w:fill="auto"/>
            <w:vAlign w:val="center"/>
            <w:hideMark/>
          </w:tcPr>
          <w:p w14:paraId="6CDE547B" w14:textId="77777777" w:rsidR="00341460" w:rsidRPr="00341460" w:rsidRDefault="00341460" w:rsidP="00341460">
            <w:pPr>
              <w:rPr>
                <w:sz w:val="18"/>
                <w:szCs w:val="18"/>
              </w:rPr>
            </w:pPr>
            <w:r w:rsidRPr="00341460">
              <w:rPr>
                <w:sz w:val="18"/>
                <w:szCs w:val="18"/>
              </w:rPr>
              <w:t>PRZYCISK M22-D-W + M22-A + M22-K10</w:t>
            </w:r>
          </w:p>
        </w:tc>
        <w:tc>
          <w:tcPr>
            <w:tcW w:w="790" w:type="pct"/>
            <w:tcBorders>
              <w:top w:val="nil"/>
              <w:left w:val="nil"/>
              <w:bottom w:val="single" w:sz="4" w:space="0" w:color="auto"/>
              <w:right w:val="single" w:sz="4" w:space="0" w:color="auto"/>
            </w:tcBorders>
            <w:shd w:val="clear" w:color="auto" w:fill="auto"/>
            <w:vAlign w:val="center"/>
            <w:hideMark/>
          </w:tcPr>
          <w:p w14:paraId="285BEA6C"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693CEEE6"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61A5DA33"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7CF03F63"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41987EBB" w14:textId="77777777" w:rsidR="00341460" w:rsidRPr="00341460" w:rsidRDefault="00341460" w:rsidP="00341460">
            <w:pPr>
              <w:jc w:val="center"/>
              <w:rPr>
                <w:sz w:val="18"/>
                <w:szCs w:val="18"/>
              </w:rPr>
            </w:pPr>
            <w:r w:rsidRPr="00341460">
              <w:rPr>
                <w:sz w:val="18"/>
                <w:szCs w:val="18"/>
              </w:rPr>
              <w:t>97</w:t>
            </w:r>
          </w:p>
        </w:tc>
        <w:tc>
          <w:tcPr>
            <w:tcW w:w="2240" w:type="pct"/>
            <w:tcBorders>
              <w:top w:val="nil"/>
              <w:left w:val="nil"/>
              <w:bottom w:val="single" w:sz="4" w:space="0" w:color="auto"/>
              <w:right w:val="single" w:sz="4" w:space="0" w:color="auto"/>
            </w:tcBorders>
            <w:shd w:val="clear" w:color="auto" w:fill="auto"/>
            <w:vAlign w:val="center"/>
            <w:hideMark/>
          </w:tcPr>
          <w:p w14:paraId="1242AB78" w14:textId="77777777" w:rsidR="00341460" w:rsidRPr="00341460" w:rsidRDefault="00341460" w:rsidP="00341460">
            <w:pPr>
              <w:rPr>
                <w:sz w:val="18"/>
                <w:szCs w:val="18"/>
              </w:rPr>
            </w:pPr>
            <w:r w:rsidRPr="00341460">
              <w:rPr>
                <w:sz w:val="18"/>
                <w:szCs w:val="18"/>
              </w:rPr>
              <w:t>WYŁĄCZNIK AWARYJNY 07-3511-10N81</w:t>
            </w:r>
          </w:p>
        </w:tc>
        <w:tc>
          <w:tcPr>
            <w:tcW w:w="790" w:type="pct"/>
            <w:tcBorders>
              <w:top w:val="nil"/>
              <w:left w:val="nil"/>
              <w:bottom w:val="single" w:sz="4" w:space="0" w:color="auto"/>
              <w:right w:val="single" w:sz="4" w:space="0" w:color="auto"/>
            </w:tcBorders>
            <w:shd w:val="clear" w:color="auto" w:fill="auto"/>
            <w:vAlign w:val="center"/>
            <w:hideMark/>
          </w:tcPr>
          <w:p w14:paraId="22B8E4C6"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2A2D5307"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27D6F7E1"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45645641"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27BCB233" w14:textId="77777777" w:rsidR="00341460" w:rsidRPr="00341460" w:rsidRDefault="00341460" w:rsidP="00341460">
            <w:pPr>
              <w:jc w:val="center"/>
              <w:rPr>
                <w:sz w:val="18"/>
                <w:szCs w:val="18"/>
              </w:rPr>
            </w:pPr>
            <w:r w:rsidRPr="00341460">
              <w:rPr>
                <w:sz w:val="18"/>
                <w:szCs w:val="18"/>
              </w:rPr>
              <w:t>98</w:t>
            </w:r>
          </w:p>
        </w:tc>
        <w:tc>
          <w:tcPr>
            <w:tcW w:w="2240" w:type="pct"/>
            <w:tcBorders>
              <w:top w:val="nil"/>
              <w:left w:val="nil"/>
              <w:bottom w:val="single" w:sz="4" w:space="0" w:color="auto"/>
              <w:right w:val="single" w:sz="4" w:space="0" w:color="auto"/>
            </w:tcBorders>
            <w:shd w:val="clear" w:color="auto" w:fill="auto"/>
            <w:vAlign w:val="center"/>
            <w:hideMark/>
          </w:tcPr>
          <w:p w14:paraId="0D0D2479" w14:textId="77777777" w:rsidR="00341460" w:rsidRPr="00341460" w:rsidRDefault="00341460" w:rsidP="00341460">
            <w:pPr>
              <w:rPr>
                <w:sz w:val="18"/>
                <w:szCs w:val="18"/>
              </w:rPr>
            </w:pPr>
            <w:r w:rsidRPr="00341460">
              <w:rPr>
                <w:sz w:val="18"/>
                <w:szCs w:val="18"/>
              </w:rPr>
              <w:t>KRAŃCÓWKI 07-1511-1510/23</w:t>
            </w:r>
          </w:p>
        </w:tc>
        <w:tc>
          <w:tcPr>
            <w:tcW w:w="790" w:type="pct"/>
            <w:tcBorders>
              <w:top w:val="nil"/>
              <w:left w:val="nil"/>
              <w:bottom w:val="single" w:sz="4" w:space="0" w:color="auto"/>
              <w:right w:val="single" w:sz="4" w:space="0" w:color="auto"/>
            </w:tcBorders>
            <w:shd w:val="clear" w:color="auto" w:fill="auto"/>
            <w:vAlign w:val="center"/>
            <w:hideMark/>
          </w:tcPr>
          <w:p w14:paraId="4C3CF68B"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59CB225D"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60F22AE4"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67BEDEF1"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354DC4E5" w14:textId="77777777" w:rsidR="00341460" w:rsidRPr="00341460" w:rsidRDefault="00341460" w:rsidP="00341460">
            <w:pPr>
              <w:jc w:val="center"/>
              <w:rPr>
                <w:sz w:val="18"/>
                <w:szCs w:val="18"/>
              </w:rPr>
            </w:pPr>
            <w:r w:rsidRPr="00341460">
              <w:rPr>
                <w:sz w:val="18"/>
                <w:szCs w:val="18"/>
              </w:rPr>
              <w:t>99</w:t>
            </w:r>
          </w:p>
        </w:tc>
        <w:tc>
          <w:tcPr>
            <w:tcW w:w="2240" w:type="pct"/>
            <w:tcBorders>
              <w:top w:val="nil"/>
              <w:left w:val="nil"/>
              <w:bottom w:val="single" w:sz="4" w:space="0" w:color="auto"/>
              <w:right w:val="single" w:sz="4" w:space="0" w:color="auto"/>
            </w:tcBorders>
            <w:shd w:val="clear" w:color="auto" w:fill="auto"/>
            <w:vAlign w:val="center"/>
            <w:hideMark/>
          </w:tcPr>
          <w:p w14:paraId="03875166" w14:textId="77777777" w:rsidR="00341460" w:rsidRPr="00341460" w:rsidRDefault="00341460" w:rsidP="00341460">
            <w:pPr>
              <w:rPr>
                <w:sz w:val="18"/>
                <w:szCs w:val="18"/>
              </w:rPr>
            </w:pPr>
            <w:r w:rsidRPr="00341460">
              <w:rPr>
                <w:sz w:val="18"/>
                <w:szCs w:val="18"/>
              </w:rPr>
              <w:t>KASETA STEROWNICZA PRZECIWWYBUCHOWA P7-(1x1X) COMEX</w:t>
            </w:r>
          </w:p>
        </w:tc>
        <w:tc>
          <w:tcPr>
            <w:tcW w:w="790" w:type="pct"/>
            <w:tcBorders>
              <w:top w:val="nil"/>
              <w:left w:val="nil"/>
              <w:bottom w:val="single" w:sz="4" w:space="0" w:color="auto"/>
              <w:right w:val="single" w:sz="4" w:space="0" w:color="auto"/>
            </w:tcBorders>
            <w:shd w:val="clear" w:color="auto" w:fill="auto"/>
            <w:vAlign w:val="center"/>
            <w:hideMark/>
          </w:tcPr>
          <w:p w14:paraId="794A5F1D"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352FCA0E"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056751EF"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5FAC42EC"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207BA855" w14:textId="77777777" w:rsidR="00341460" w:rsidRPr="00341460" w:rsidRDefault="00341460" w:rsidP="00341460">
            <w:pPr>
              <w:jc w:val="center"/>
              <w:rPr>
                <w:sz w:val="18"/>
                <w:szCs w:val="18"/>
              </w:rPr>
            </w:pPr>
            <w:r w:rsidRPr="00341460">
              <w:rPr>
                <w:sz w:val="18"/>
                <w:szCs w:val="18"/>
              </w:rPr>
              <w:t>100</w:t>
            </w:r>
          </w:p>
        </w:tc>
        <w:tc>
          <w:tcPr>
            <w:tcW w:w="2240" w:type="pct"/>
            <w:tcBorders>
              <w:top w:val="nil"/>
              <w:left w:val="nil"/>
              <w:bottom w:val="single" w:sz="4" w:space="0" w:color="auto"/>
              <w:right w:val="single" w:sz="4" w:space="0" w:color="auto"/>
            </w:tcBorders>
            <w:shd w:val="clear" w:color="auto" w:fill="auto"/>
            <w:vAlign w:val="center"/>
            <w:hideMark/>
          </w:tcPr>
          <w:p w14:paraId="42F5841E" w14:textId="77777777" w:rsidR="00341460" w:rsidRPr="00341460" w:rsidRDefault="00341460" w:rsidP="00341460">
            <w:pPr>
              <w:rPr>
                <w:sz w:val="18"/>
                <w:szCs w:val="18"/>
              </w:rPr>
            </w:pPr>
            <w:r w:rsidRPr="00341460">
              <w:rPr>
                <w:sz w:val="18"/>
                <w:szCs w:val="18"/>
              </w:rPr>
              <w:t>TRANSMITER VT 1000</w:t>
            </w:r>
          </w:p>
        </w:tc>
        <w:tc>
          <w:tcPr>
            <w:tcW w:w="790" w:type="pct"/>
            <w:tcBorders>
              <w:top w:val="nil"/>
              <w:left w:val="nil"/>
              <w:bottom w:val="single" w:sz="4" w:space="0" w:color="auto"/>
              <w:right w:val="single" w:sz="4" w:space="0" w:color="auto"/>
            </w:tcBorders>
            <w:shd w:val="clear" w:color="auto" w:fill="auto"/>
            <w:vAlign w:val="center"/>
            <w:hideMark/>
          </w:tcPr>
          <w:p w14:paraId="5FDA586D"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567F2C28"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67CDDD36"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68AE3F9A"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6E903D8F" w14:textId="77777777" w:rsidR="00341460" w:rsidRPr="00341460" w:rsidRDefault="00341460" w:rsidP="00341460">
            <w:pPr>
              <w:jc w:val="center"/>
              <w:rPr>
                <w:sz w:val="18"/>
                <w:szCs w:val="18"/>
              </w:rPr>
            </w:pPr>
            <w:r w:rsidRPr="00341460">
              <w:rPr>
                <w:sz w:val="18"/>
                <w:szCs w:val="18"/>
              </w:rPr>
              <w:t>101</w:t>
            </w:r>
          </w:p>
        </w:tc>
        <w:tc>
          <w:tcPr>
            <w:tcW w:w="2240" w:type="pct"/>
            <w:tcBorders>
              <w:top w:val="nil"/>
              <w:left w:val="nil"/>
              <w:bottom w:val="single" w:sz="4" w:space="0" w:color="auto"/>
              <w:right w:val="single" w:sz="4" w:space="0" w:color="auto"/>
            </w:tcBorders>
            <w:shd w:val="clear" w:color="auto" w:fill="auto"/>
            <w:vAlign w:val="center"/>
            <w:hideMark/>
          </w:tcPr>
          <w:p w14:paraId="2E969162" w14:textId="77777777" w:rsidR="00341460" w:rsidRPr="00341460" w:rsidRDefault="00341460" w:rsidP="00341460">
            <w:pPr>
              <w:rPr>
                <w:sz w:val="18"/>
                <w:szCs w:val="18"/>
              </w:rPr>
            </w:pPr>
            <w:r w:rsidRPr="00341460">
              <w:rPr>
                <w:sz w:val="18"/>
                <w:szCs w:val="18"/>
              </w:rPr>
              <w:t>KASETA STEROWNICZA (NOT AUS) 2r 3SB3</w:t>
            </w:r>
          </w:p>
        </w:tc>
        <w:tc>
          <w:tcPr>
            <w:tcW w:w="790" w:type="pct"/>
            <w:tcBorders>
              <w:top w:val="nil"/>
              <w:left w:val="nil"/>
              <w:bottom w:val="single" w:sz="4" w:space="0" w:color="auto"/>
              <w:right w:val="single" w:sz="4" w:space="0" w:color="auto"/>
            </w:tcBorders>
            <w:shd w:val="clear" w:color="auto" w:fill="auto"/>
            <w:vAlign w:val="center"/>
            <w:hideMark/>
          </w:tcPr>
          <w:p w14:paraId="61542EF2"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7599EBA7"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2CF25B88"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05B032AC"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7FCAF6EB" w14:textId="77777777" w:rsidR="00341460" w:rsidRPr="00341460" w:rsidRDefault="00341460" w:rsidP="00341460">
            <w:pPr>
              <w:jc w:val="center"/>
              <w:rPr>
                <w:sz w:val="18"/>
                <w:szCs w:val="18"/>
              </w:rPr>
            </w:pPr>
            <w:r w:rsidRPr="00341460">
              <w:rPr>
                <w:sz w:val="18"/>
                <w:szCs w:val="18"/>
              </w:rPr>
              <w:lastRenderedPageBreak/>
              <w:t>102</w:t>
            </w:r>
          </w:p>
        </w:tc>
        <w:tc>
          <w:tcPr>
            <w:tcW w:w="2240" w:type="pct"/>
            <w:tcBorders>
              <w:top w:val="nil"/>
              <w:left w:val="nil"/>
              <w:bottom w:val="single" w:sz="4" w:space="0" w:color="auto"/>
              <w:right w:val="single" w:sz="4" w:space="0" w:color="auto"/>
            </w:tcBorders>
            <w:shd w:val="clear" w:color="auto" w:fill="auto"/>
            <w:vAlign w:val="center"/>
            <w:hideMark/>
          </w:tcPr>
          <w:p w14:paraId="286F9EDE" w14:textId="77777777" w:rsidR="00341460" w:rsidRPr="00341460" w:rsidRDefault="00341460" w:rsidP="00341460">
            <w:pPr>
              <w:rPr>
                <w:sz w:val="18"/>
                <w:szCs w:val="18"/>
              </w:rPr>
            </w:pPr>
            <w:r w:rsidRPr="00341460">
              <w:rPr>
                <w:sz w:val="18"/>
                <w:szCs w:val="18"/>
              </w:rPr>
              <w:t>KASETA STEROWNICZA (NOT AUS) 2r 8040/1180X-10L07BA08</w:t>
            </w:r>
          </w:p>
        </w:tc>
        <w:tc>
          <w:tcPr>
            <w:tcW w:w="790" w:type="pct"/>
            <w:tcBorders>
              <w:top w:val="nil"/>
              <w:left w:val="nil"/>
              <w:bottom w:val="single" w:sz="4" w:space="0" w:color="auto"/>
              <w:right w:val="single" w:sz="4" w:space="0" w:color="auto"/>
            </w:tcBorders>
            <w:shd w:val="clear" w:color="auto" w:fill="auto"/>
            <w:vAlign w:val="center"/>
            <w:hideMark/>
          </w:tcPr>
          <w:p w14:paraId="5D2E6A1C"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58A9AE9B"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009C4282"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34740530"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5394A1DD" w14:textId="77777777" w:rsidR="00341460" w:rsidRPr="00341460" w:rsidRDefault="00341460" w:rsidP="00341460">
            <w:pPr>
              <w:jc w:val="center"/>
              <w:rPr>
                <w:sz w:val="18"/>
                <w:szCs w:val="18"/>
              </w:rPr>
            </w:pPr>
            <w:r w:rsidRPr="00341460">
              <w:rPr>
                <w:sz w:val="18"/>
                <w:szCs w:val="18"/>
              </w:rPr>
              <w:t>103</w:t>
            </w:r>
          </w:p>
        </w:tc>
        <w:tc>
          <w:tcPr>
            <w:tcW w:w="2240" w:type="pct"/>
            <w:tcBorders>
              <w:top w:val="nil"/>
              <w:left w:val="nil"/>
              <w:bottom w:val="single" w:sz="4" w:space="0" w:color="auto"/>
              <w:right w:val="single" w:sz="4" w:space="0" w:color="auto"/>
            </w:tcBorders>
            <w:shd w:val="clear" w:color="auto" w:fill="auto"/>
            <w:vAlign w:val="center"/>
            <w:hideMark/>
          </w:tcPr>
          <w:p w14:paraId="08127529" w14:textId="77777777" w:rsidR="00341460" w:rsidRPr="00341460" w:rsidRDefault="00341460" w:rsidP="00341460">
            <w:pPr>
              <w:rPr>
                <w:sz w:val="18"/>
                <w:szCs w:val="18"/>
              </w:rPr>
            </w:pPr>
            <w:r w:rsidRPr="00341460">
              <w:rPr>
                <w:sz w:val="18"/>
                <w:szCs w:val="18"/>
              </w:rPr>
              <w:t>KASETA STEROWNICZA (NOT AUS) 07-3321</w:t>
            </w:r>
          </w:p>
        </w:tc>
        <w:tc>
          <w:tcPr>
            <w:tcW w:w="790" w:type="pct"/>
            <w:tcBorders>
              <w:top w:val="nil"/>
              <w:left w:val="nil"/>
              <w:bottom w:val="single" w:sz="4" w:space="0" w:color="auto"/>
              <w:right w:val="single" w:sz="4" w:space="0" w:color="auto"/>
            </w:tcBorders>
            <w:shd w:val="clear" w:color="auto" w:fill="auto"/>
            <w:vAlign w:val="center"/>
            <w:hideMark/>
          </w:tcPr>
          <w:p w14:paraId="47256043"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7FEAD748"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6F51E967"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327F48C1"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61F7C426" w14:textId="77777777" w:rsidR="00341460" w:rsidRPr="00341460" w:rsidRDefault="00341460" w:rsidP="00341460">
            <w:pPr>
              <w:jc w:val="center"/>
              <w:rPr>
                <w:sz w:val="18"/>
                <w:szCs w:val="18"/>
              </w:rPr>
            </w:pPr>
            <w:r w:rsidRPr="00341460">
              <w:rPr>
                <w:sz w:val="18"/>
                <w:szCs w:val="18"/>
              </w:rPr>
              <w:t>104</w:t>
            </w:r>
          </w:p>
        </w:tc>
        <w:tc>
          <w:tcPr>
            <w:tcW w:w="2240" w:type="pct"/>
            <w:tcBorders>
              <w:top w:val="nil"/>
              <w:left w:val="nil"/>
              <w:bottom w:val="single" w:sz="4" w:space="0" w:color="auto"/>
              <w:right w:val="single" w:sz="4" w:space="0" w:color="auto"/>
            </w:tcBorders>
            <w:shd w:val="clear" w:color="auto" w:fill="auto"/>
            <w:vAlign w:val="center"/>
            <w:hideMark/>
          </w:tcPr>
          <w:p w14:paraId="792CCB1B" w14:textId="77777777" w:rsidR="00341460" w:rsidRPr="00341460" w:rsidRDefault="00341460" w:rsidP="00341460">
            <w:pPr>
              <w:rPr>
                <w:sz w:val="18"/>
                <w:szCs w:val="18"/>
              </w:rPr>
            </w:pPr>
            <w:r w:rsidRPr="00341460">
              <w:rPr>
                <w:sz w:val="18"/>
                <w:szCs w:val="18"/>
              </w:rPr>
              <w:t>PORT CP340-RS232C6ES7340-1AH01-0AE0</w:t>
            </w:r>
          </w:p>
        </w:tc>
        <w:tc>
          <w:tcPr>
            <w:tcW w:w="790" w:type="pct"/>
            <w:tcBorders>
              <w:top w:val="nil"/>
              <w:left w:val="nil"/>
              <w:bottom w:val="single" w:sz="4" w:space="0" w:color="auto"/>
              <w:right w:val="single" w:sz="4" w:space="0" w:color="auto"/>
            </w:tcBorders>
            <w:shd w:val="clear" w:color="auto" w:fill="auto"/>
            <w:vAlign w:val="center"/>
            <w:hideMark/>
          </w:tcPr>
          <w:p w14:paraId="4678BAD4"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20A41FC6"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5363B0B7"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297C4FE7"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5816D9A5" w14:textId="77777777" w:rsidR="00341460" w:rsidRPr="00341460" w:rsidRDefault="00341460" w:rsidP="00341460">
            <w:pPr>
              <w:jc w:val="center"/>
              <w:rPr>
                <w:sz w:val="18"/>
                <w:szCs w:val="18"/>
              </w:rPr>
            </w:pPr>
            <w:r w:rsidRPr="00341460">
              <w:rPr>
                <w:sz w:val="18"/>
                <w:szCs w:val="18"/>
              </w:rPr>
              <w:t>105</w:t>
            </w:r>
          </w:p>
        </w:tc>
        <w:tc>
          <w:tcPr>
            <w:tcW w:w="2240" w:type="pct"/>
            <w:tcBorders>
              <w:top w:val="nil"/>
              <w:left w:val="nil"/>
              <w:bottom w:val="single" w:sz="4" w:space="0" w:color="auto"/>
              <w:right w:val="single" w:sz="4" w:space="0" w:color="auto"/>
            </w:tcBorders>
            <w:shd w:val="clear" w:color="auto" w:fill="auto"/>
            <w:vAlign w:val="center"/>
            <w:hideMark/>
          </w:tcPr>
          <w:p w14:paraId="7FA87E5B" w14:textId="77777777" w:rsidR="00341460" w:rsidRPr="00341460" w:rsidRDefault="00341460" w:rsidP="00341460">
            <w:pPr>
              <w:rPr>
                <w:sz w:val="18"/>
                <w:szCs w:val="18"/>
              </w:rPr>
            </w:pPr>
            <w:r w:rsidRPr="00341460">
              <w:rPr>
                <w:sz w:val="18"/>
                <w:szCs w:val="18"/>
              </w:rPr>
              <w:t>PORT CP340-RS422/2856ES7340-1CH00-0AE0</w:t>
            </w:r>
          </w:p>
        </w:tc>
        <w:tc>
          <w:tcPr>
            <w:tcW w:w="790" w:type="pct"/>
            <w:tcBorders>
              <w:top w:val="nil"/>
              <w:left w:val="nil"/>
              <w:bottom w:val="single" w:sz="4" w:space="0" w:color="auto"/>
              <w:right w:val="single" w:sz="4" w:space="0" w:color="auto"/>
            </w:tcBorders>
            <w:shd w:val="clear" w:color="auto" w:fill="auto"/>
            <w:vAlign w:val="center"/>
            <w:hideMark/>
          </w:tcPr>
          <w:p w14:paraId="7E046D14"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0AD99A92"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590B81B8"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5879B727"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21122584" w14:textId="77777777" w:rsidR="00341460" w:rsidRPr="00341460" w:rsidRDefault="00341460" w:rsidP="00341460">
            <w:pPr>
              <w:jc w:val="center"/>
              <w:rPr>
                <w:sz w:val="18"/>
                <w:szCs w:val="18"/>
              </w:rPr>
            </w:pPr>
            <w:r w:rsidRPr="00341460">
              <w:rPr>
                <w:sz w:val="18"/>
                <w:szCs w:val="18"/>
              </w:rPr>
              <w:t>106</w:t>
            </w:r>
          </w:p>
        </w:tc>
        <w:tc>
          <w:tcPr>
            <w:tcW w:w="2240" w:type="pct"/>
            <w:tcBorders>
              <w:top w:val="nil"/>
              <w:left w:val="nil"/>
              <w:bottom w:val="single" w:sz="4" w:space="0" w:color="auto"/>
              <w:right w:val="single" w:sz="4" w:space="0" w:color="auto"/>
            </w:tcBorders>
            <w:shd w:val="clear" w:color="auto" w:fill="auto"/>
            <w:vAlign w:val="center"/>
            <w:hideMark/>
          </w:tcPr>
          <w:p w14:paraId="5035EF33" w14:textId="77777777" w:rsidR="00341460" w:rsidRPr="00341460" w:rsidRDefault="00341460" w:rsidP="00341460">
            <w:pPr>
              <w:rPr>
                <w:sz w:val="18"/>
                <w:szCs w:val="18"/>
              </w:rPr>
            </w:pPr>
            <w:r w:rsidRPr="00341460">
              <w:rPr>
                <w:sz w:val="18"/>
                <w:szCs w:val="18"/>
              </w:rPr>
              <w:t>WYJŚCIE CYFROWE 24V DC 6ES7321-1BL00-0AE0</w:t>
            </w:r>
          </w:p>
        </w:tc>
        <w:tc>
          <w:tcPr>
            <w:tcW w:w="790" w:type="pct"/>
            <w:tcBorders>
              <w:top w:val="nil"/>
              <w:left w:val="nil"/>
              <w:bottom w:val="single" w:sz="4" w:space="0" w:color="auto"/>
              <w:right w:val="single" w:sz="4" w:space="0" w:color="auto"/>
            </w:tcBorders>
            <w:shd w:val="clear" w:color="auto" w:fill="auto"/>
            <w:vAlign w:val="center"/>
            <w:hideMark/>
          </w:tcPr>
          <w:p w14:paraId="402664D9"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1BF7B333"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08A26141"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1FE98B2F"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50744A61" w14:textId="77777777" w:rsidR="00341460" w:rsidRPr="00341460" w:rsidRDefault="00341460" w:rsidP="00341460">
            <w:pPr>
              <w:jc w:val="center"/>
              <w:rPr>
                <w:sz w:val="18"/>
                <w:szCs w:val="18"/>
              </w:rPr>
            </w:pPr>
            <w:r w:rsidRPr="00341460">
              <w:rPr>
                <w:sz w:val="18"/>
                <w:szCs w:val="18"/>
              </w:rPr>
              <w:t>107</w:t>
            </w:r>
          </w:p>
        </w:tc>
        <w:tc>
          <w:tcPr>
            <w:tcW w:w="2240" w:type="pct"/>
            <w:tcBorders>
              <w:top w:val="nil"/>
              <w:left w:val="nil"/>
              <w:bottom w:val="single" w:sz="4" w:space="0" w:color="auto"/>
              <w:right w:val="single" w:sz="4" w:space="0" w:color="auto"/>
            </w:tcBorders>
            <w:shd w:val="clear" w:color="auto" w:fill="auto"/>
            <w:vAlign w:val="center"/>
            <w:hideMark/>
          </w:tcPr>
          <w:p w14:paraId="185644B5" w14:textId="77777777" w:rsidR="00341460" w:rsidRPr="00341460" w:rsidRDefault="00341460" w:rsidP="00341460">
            <w:pPr>
              <w:rPr>
                <w:sz w:val="18"/>
                <w:szCs w:val="18"/>
              </w:rPr>
            </w:pPr>
            <w:r w:rsidRPr="00341460">
              <w:rPr>
                <w:sz w:val="18"/>
                <w:szCs w:val="18"/>
              </w:rPr>
              <w:t>WYJŚCIE CYFROWE 24V DC 6ES7322-1BL00-0AE0</w:t>
            </w:r>
          </w:p>
        </w:tc>
        <w:tc>
          <w:tcPr>
            <w:tcW w:w="790" w:type="pct"/>
            <w:tcBorders>
              <w:top w:val="nil"/>
              <w:left w:val="nil"/>
              <w:bottom w:val="single" w:sz="4" w:space="0" w:color="auto"/>
              <w:right w:val="single" w:sz="4" w:space="0" w:color="auto"/>
            </w:tcBorders>
            <w:shd w:val="clear" w:color="auto" w:fill="auto"/>
            <w:vAlign w:val="center"/>
            <w:hideMark/>
          </w:tcPr>
          <w:p w14:paraId="40968296"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691C7C1F"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04D2A3FB"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4776DF15"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5D8D49FD" w14:textId="77777777" w:rsidR="00341460" w:rsidRPr="00341460" w:rsidRDefault="00341460" w:rsidP="00341460">
            <w:pPr>
              <w:jc w:val="center"/>
              <w:rPr>
                <w:sz w:val="18"/>
                <w:szCs w:val="18"/>
              </w:rPr>
            </w:pPr>
            <w:r w:rsidRPr="00341460">
              <w:rPr>
                <w:sz w:val="18"/>
                <w:szCs w:val="18"/>
              </w:rPr>
              <w:t>108</w:t>
            </w:r>
          </w:p>
        </w:tc>
        <w:tc>
          <w:tcPr>
            <w:tcW w:w="2240" w:type="pct"/>
            <w:tcBorders>
              <w:top w:val="nil"/>
              <w:left w:val="nil"/>
              <w:bottom w:val="single" w:sz="4" w:space="0" w:color="auto"/>
              <w:right w:val="single" w:sz="4" w:space="0" w:color="auto"/>
            </w:tcBorders>
            <w:shd w:val="clear" w:color="auto" w:fill="auto"/>
            <w:vAlign w:val="center"/>
            <w:hideMark/>
          </w:tcPr>
          <w:p w14:paraId="105C466E" w14:textId="77777777" w:rsidR="00341460" w:rsidRPr="00341460" w:rsidRDefault="00341460" w:rsidP="00341460">
            <w:pPr>
              <w:rPr>
                <w:sz w:val="18"/>
                <w:szCs w:val="18"/>
              </w:rPr>
            </w:pPr>
            <w:r w:rsidRPr="00341460">
              <w:rPr>
                <w:sz w:val="18"/>
                <w:szCs w:val="18"/>
              </w:rPr>
              <w:t>WYJŚCIE ANALOOWE 6ES7331-1KF00-0AE0</w:t>
            </w:r>
          </w:p>
        </w:tc>
        <w:tc>
          <w:tcPr>
            <w:tcW w:w="790" w:type="pct"/>
            <w:tcBorders>
              <w:top w:val="nil"/>
              <w:left w:val="nil"/>
              <w:bottom w:val="single" w:sz="4" w:space="0" w:color="auto"/>
              <w:right w:val="single" w:sz="4" w:space="0" w:color="auto"/>
            </w:tcBorders>
            <w:shd w:val="clear" w:color="auto" w:fill="auto"/>
            <w:vAlign w:val="center"/>
            <w:hideMark/>
          </w:tcPr>
          <w:p w14:paraId="3F06A36E"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7CB89903"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50D2F110"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59685A8D"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36591487" w14:textId="77777777" w:rsidR="00341460" w:rsidRPr="00341460" w:rsidRDefault="00341460" w:rsidP="00341460">
            <w:pPr>
              <w:jc w:val="center"/>
              <w:rPr>
                <w:sz w:val="18"/>
                <w:szCs w:val="18"/>
              </w:rPr>
            </w:pPr>
            <w:r w:rsidRPr="00341460">
              <w:rPr>
                <w:sz w:val="18"/>
                <w:szCs w:val="18"/>
              </w:rPr>
              <w:t>109</w:t>
            </w:r>
          </w:p>
        </w:tc>
        <w:tc>
          <w:tcPr>
            <w:tcW w:w="2240" w:type="pct"/>
            <w:tcBorders>
              <w:top w:val="nil"/>
              <w:left w:val="nil"/>
              <w:bottom w:val="single" w:sz="4" w:space="0" w:color="auto"/>
              <w:right w:val="single" w:sz="4" w:space="0" w:color="auto"/>
            </w:tcBorders>
            <w:shd w:val="clear" w:color="auto" w:fill="auto"/>
            <w:vAlign w:val="center"/>
            <w:hideMark/>
          </w:tcPr>
          <w:p w14:paraId="1275481A" w14:textId="77777777" w:rsidR="00341460" w:rsidRPr="00341460" w:rsidRDefault="00341460" w:rsidP="00341460">
            <w:pPr>
              <w:rPr>
                <w:sz w:val="18"/>
                <w:szCs w:val="18"/>
              </w:rPr>
            </w:pPr>
            <w:r w:rsidRPr="00341460">
              <w:rPr>
                <w:sz w:val="18"/>
                <w:szCs w:val="18"/>
              </w:rPr>
              <w:t>CHŁODNICE – CZĘŚCI DO NAPRAWY SILNIKA ELEKTRYCZNEGO POMPY</w:t>
            </w:r>
          </w:p>
        </w:tc>
        <w:tc>
          <w:tcPr>
            <w:tcW w:w="790" w:type="pct"/>
            <w:tcBorders>
              <w:top w:val="nil"/>
              <w:left w:val="nil"/>
              <w:bottom w:val="single" w:sz="4" w:space="0" w:color="auto"/>
              <w:right w:val="single" w:sz="4" w:space="0" w:color="auto"/>
            </w:tcBorders>
            <w:shd w:val="clear" w:color="auto" w:fill="auto"/>
            <w:vAlign w:val="center"/>
            <w:hideMark/>
          </w:tcPr>
          <w:p w14:paraId="385BC4BE"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339788D0"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57685A98"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59656428" w14:textId="77777777" w:rsidTr="00341460">
        <w:trPr>
          <w:trHeight w:val="51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1366AB31" w14:textId="77777777" w:rsidR="00341460" w:rsidRPr="00341460" w:rsidRDefault="00341460" w:rsidP="00341460">
            <w:pPr>
              <w:jc w:val="center"/>
              <w:rPr>
                <w:sz w:val="18"/>
                <w:szCs w:val="18"/>
              </w:rPr>
            </w:pPr>
            <w:r w:rsidRPr="00341460">
              <w:rPr>
                <w:sz w:val="18"/>
                <w:szCs w:val="18"/>
              </w:rPr>
              <w:t>110</w:t>
            </w:r>
          </w:p>
        </w:tc>
        <w:tc>
          <w:tcPr>
            <w:tcW w:w="2240" w:type="pct"/>
            <w:tcBorders>
              <w:top w:val="nil"/>
              <w:left w:val="nil"/>
              <w:bottom w:val="single" w:sz="4" w:space="0" w:color="auto"/>
              <w:right w:val="single" w:sz="4" w:space="0" w:color="auto"/>
            </w:tcBorders>
            <w:shd w:val="clear" w:color="auto" w:fill="auto"/>
            <w:vAlign w:val="center"/>
            <w:hideMark/>
          </w:tcPr>
          <w:p w14:paraId="64C233B7" w14:textId="77777777" w:rsidR="00341460" w:rsidRPr="00341460" w:rsidRDefault="00341460" w:rsidP="00341460">
            <w:pPr>
              <w:rPr>
                <w:sz w:val="18"/>
                <w:szCs w:val="18"/>
              </w:rPr>
            </w:pPr>
            <w:r w:rsidRPr="00341460">
              <w:rPr>
                <w:sz w:val="18"/>
                <w:szCs w:val="18"/>
              </w:rPr>
              <w:t>CHŁODNICE – CZĘŚCI DO NAPRAWY SILNIKA ELEKTRYCZNEGO WENTYLATORA</w:t>
            </w:r>
          </w:p>
        </w:tc>
        <w:tc>
          <w:tcPr>
            <w:tcW w:w="790" w:type="pct"/>
            <w:tcBorders>
              <w:top w:val="nil"/>
              <w:left w:val="nil"/>
              <w:bottom w:val="single" w:sz="4" w:space="0" w:color="auto"/>
              <w:right w:val="single" w:sz="4" w:space="0" w:color="auto"/>
            </w:tcBorders>
            <w:shd w:val="clear" w:color="auto" w:fill="auto"/>
            <w:vAlign w:val="center"/>
            <w:hideMark/>
          </w:tcPr>
          <w:p w14:paraId="0946E72C"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001F47D9"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4B140089"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718803C4" w14:textId="77777777" w:rsidTr="00341460">
        <w:trPr>
          <w:trHeight w:val="51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21C03956" w14:textId="77777777" w:rsidR="00341460" w:rsidRPr="00341460" w:rsidRDefault="00341460" w:rsidP="00341460">
            <w:pPr>
              <w:jc w:val="center"/>
              <w:rPr>
                <w:sz w:val="18"/>
                <w:szCs w:val="18"/>
              </w:rPr>
            </w:pPr>
            <w:r w:rsidRPr="00341460">
              <w:rPr>
                <w:sz w:val="18"/>
                <w:szCs w:val="18"/>
              </w:rPr>
              <w:t>111</w:t>
            </w:r>
          </w:p>
        </w:tc>
        <w:tc>
          <w:tcPr>
            <w:tcW w:w="2240" w:type="pct"/>
            <w:tcBorders>
              <w:top w:val="nil"/>
              <w:left w:val="nil"/>
              <w:bottom w:val="single" w:sz="4" w:space="0" w:color="auto"/>
              <w:right w:val="single" w:sz="4" w:space="0" w:color="auto"/>
            </w:tcBorders>
            <w:shd w:val="clear" w:color="auto" w:fill="auto"/>
            <w:vAlign w:val="center"/>
            <w:hideMark/>
          </w:tcPr>
          <w:p w14:paraId="666453CF" w14:textId="77777777" w:rsidR="00341460" w:rsidRPr="00341460" w:rsidRDefault="00341460" w:rsidP="00341460">
            <w:pPr>
              <w:rPr>
                <w:sz w:val="18"/>
                <w:szCs w:val="18"/>
              </w:rPr>
            </w:pPr>
            <w:r w:rsidRPr="00341460">
              <w:rPr>
                <w:sz w:val="18"/>
                <w:szCs w:val="18"/>
              </w:rPr>
              <w:t>WENTYLATOR DACHOWY – CZĘŚCI DO NAPRAWY SILNIKA ELEKTRYCZNEGO</w:t>
            </w:r>
          </w:p>
        </w:tc>
        <w:tc>
          <w:tcPr>
            <w:tcW w:w="790" w:type="pct"/>
            <w:tcBorders>
              <w:top w:val="nil"/>
              <w:left w:val="nil"/>
              <w:bottom w:val="single" w:sz="4" w:space="0" w:color="auto"/>
              <w:right w:val="single" w:sz="4" w:space="0" w:color="auto"/>
            </w:tcBorders>
            <w:shd w:val="clear" w:color="auto" w:fill="auto"/>
            <w:vAlign w:val="center"/>
            <w:hideMark/>
          </w:tcPr>
          <w:p w14:paraId="31F0158D"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62778488"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1E244C18"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23D13CB5"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0A05683F" w14:textId="77777777" w:rsidR="00341460" w:rsidRPr="00341460" w:rsidRDefault="00341460" w:rsidP="00341460">
            <w:pPr>
              <w:jc w:val="center"/>
              <w:rPr>
                <w:sz w:val="18"/>
                <w:szCs w:val="18"/>
              </w:rPr>
            </w:pPr>
            <w:r w:rsidRPr="00341460">
              <w:rPr>
                <w:sz w:val="18"/>
                <w:szCs w:val="18"/>
              </w:rPr>
              <w:t>112</w:t>
            </w:r>
          </w:p>
        </w:tc>
        <w:tc>
          <w:tcPr>
            <w:tcW w:w="2240" w:type="pct"/>
            <w:tcBorders>
              <w:top w:val="nil"/>
              <w:left w:val="nil"/>
              <w:bottom w:val="single" w:sz="4" w:space="0" w:color="auto"/>
              <w:right w:val="single" w:sz="4" w:space="0" w:color="auto"/>
            </w:tcBorders>
            <w:shd w:val="clear" w:color="auto" w:fill="auto"/>
            <w:vAlign w:val="center"/>
            <w:hideMark/>
          </w:tcPr>
          <w:p w14:paraId="0C7CFE0D" w14:textId="77777777" w:rsidR="00341460" w:rsidRPr="00341460" w:rsidRDefault="00341460" w:rsidP="00341460">
            <w:pPr>
              <w:rPr>
                <w:sz w:val="18"/>
                <w:szCs w:val="18"/>
              </w:rPr>
            </w:pPr>
            <w:r w:rsidRPr="00341460">
              <w:rPr>
                <w:sz w:val="18"/>
                <w:szCs w:val="18"/>
              </w:rPr>
              <w:t xml:space="preserve">PRZEMIENNIK CZĘSTOTLIWOŚCI </w:t>
            </w:r>
            <w:proofErr w:type="spellStart"/>
            <w:r w:rsidRPr="00341460">
              <w:rPr>
                <w:sz w:val="18"/>
                <w:szCs w:val="18"/>
              </w:rPr>
              <w:t>Mxeco</w:t>
            </w:r>
            <w:proofErr w:type="spellEnd"/>
            <w:r w:rsidRPr="00341460">
              <w:rPr>
                <w:sz w:val="18"/>
                <w:szCs w:val="18"/>
              </w:rPr>
              <w:t xml:space="preserve"> 4V100 – CZĘŚCI DO NAPRAWY</w:t>
            </w:r>
          </w:p>
        </w:tc>
        <w:tc>
          <w:tcPr>
            <w:tcW w:w="790" w:type="pct"/>
            <w:tcBorders>
              <w:top w:val="nil"/>
              <w:left w:val="nil"/>
              <w:bottom w:val="single" w:sz="4" w:space="0" w:color="auto"/>
              <w:right w:val="single" w:sz="4" w:space="0" w:color="auto"/>
            </w:tcBorders>
            <w:shd w:val="clear" w:color="auto" w:fill="auto"/>
            <w:vAlign w:val="center"/>
            <w:hideMark/>
          </w:tcPr>
          <w:p w14:paraId="322ADEF0"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31B76917"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64477144"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05CA916F"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2D12C106" w14:textId="77777777" w:rsidR="00341460" w:rsidRPr="00341460" w:rsidRDefault="00341460" w:rsidP="00341460">
            <w:pPr>
              <w:jc w:val="center"/>
              <w:rPr>
                <w:sz w:val="18"/>
                <w:szCs w:val="18"/>
              </w:rPr>
            </w:pPr>
            <w:r w:rsidRPr="00341460">
              <w:rPr>
                <w:sz w:val="18"/>
                <w:szCs w:val="18"/>
              </w:rPr>
              <w:t>113</w:t>
            </w:r>
          </w:p>
        </w:tc>
        <w:tc>
          <w:tcPr>
            <w:tcW w:w="2240" w:type="pct"/>
            <w:tcBorders>
              <w:top w:val="nil"/>
              <w:left w:val="nil"/>
              <w:bottom w:val="single" w:sz="4" w:space="0" w:color="auto"/>
              <w:right w:val="single" w:sz="4" w:space="0" w:color="auto"/>
            </w:tcBorders>
            <w:shd w:val="clear" w:color="auto" w:fill="auto"/>
            <w:vAlign w:val="center"/>
            <w:hideMark/>
          </w:tcPr>
          <w:p w14:paraId="4383D1C8" w14:textId="77777777" w:rsidR="00341460" w:rsidRPr="00341460" w:rsidRDefault="00341460" w:rsidP="00341460">
            <w:pPr>
              <w:rPr>
                <w:sz w:val="18"/>
                <w:szCs w:val="18"/>
              </w:rPr>
            </w:pPr>
            <w:r w:rsidRPr="00341460">
              <w:rPr>
                <w:sz w:val="18"/>
                <w:szCs w:val="18"/>
              </w:rPr>
              <w:t xml:space="preserve">DMUCHAWA ROTACYJNA DR 500T – CZĘŚCI </w:t>
            </w:r>
          </w:p>
        </w:tc>
        <w:tc>
          <w:tcPr>
            <w:tcW w:w="790" w:type="pct"/>
            <w:tcBorders>
              <w:top w:val="nil"/>
              <w:left w:val="nil"/>
              <w:bottom w:val="single" w:sz="4" w:space="0" w:color="auto"/>
              <w:right w:val="single" w:sz="4" w:space="0" w:color="auto"/>
            </w:tcBorders>
            <w:shd w:val="clear" w:color="auto" w:fill="auto"/>
            <w:vAlign w:val="center"/>
            <w:hideMark/>
          </w:tcPr>
          <w:p w14:paraId="3313ADE3"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1502BB34"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24D47649"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0E6689F8" w14:textId="77777777" w:rsidTr="00341460">
        <w:trPr>
          <w:trHeight w:val="51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473A0AAB" w14:textId="77777777" w:rsidR="00341460" w:rsidRPr="00341460" w:rsidRDefault="00341460" w:rsidP="00341460">
            <w:pPr>
              <w:jc w:val="center"/>
              <w:rPr>
                <w:sz w:val="18"/>
                <w:szCs w:val="18"/>
              </w:rPr>
            </w:pPr>
            <w:r w:rsidRPr="00341460">
              <w:rPr>
                <w:sz w:val="18"/>
                <w:szCs w:val="18"/>
              </w:rPr>
              <w:t>114</w:t>
            </w:r>
          </w:p>
        </w:tc>
        <w:tc>
          <w:tcPr>
            <w:tcW w:w="2240" w:type="pct"/>
            <w:tcBorders>
              <w:top w:val="nil"/>
              <w:left w:val="nil"/>
              <w:bottom w:val="single" w:sz="4" w:space="0" w:color="auto"/>
              <w:right w:val="single" w:sz="4" w:space="0" w:color="auto"/>
            </w:tcBorders>
            <w:shd w:val="clear" w:color="auto" w:fill="auto"/>
            <w:vAlign w:val="center"/>
            <w:hideMark/>
          </w:tcPr>
          <w:p w14:paraId="18B81691" w14:textId="77777777" w:rsidR="00341460" w:rsidRPr="00341460" w:rsidRDefault="00341460" w:rsidP="00341460">
            <w:pPr>
              <w:rPr>
                <w:sz w:val="18"/>
                <w:szCs w:val="18"/>
              </w:rPr>
            </w:pPr>
            <w:r w:rsidRPr="00341460">
              <w:rPr>
                <w:sz w:val="18"/>
                <w:szCs w:val="18"/>
              </w:rPr>
              <w:t>Transport podzespołów i części zamiennych do usuwania awarii bez udziału ekipy serwisowej</w:t>
            </w:r>
          </w:p>
        </w:tc>
        <w:tc>
          <w:tcPr>
            <w:tcW w:w="790" w:type="pct"/>
            <w:tcBorders>
              <w:top w:val="nil"/>
              <w:left w:val="nil"/>
              <w:bottom w:val="single" w:sz="4" w:space="0" w:color="auto"/>
              <w:right w:val="single" w:sz="4" w:space="0" w:color="auto"/>
            </w:tcBorders>
            <w:shd w:val="clear" w:color="auto" w:fill="auto"/>
            <w:vAlign w:val="center"/>
            <w:hideMark/>
          </w:tcPr>
          <w:p w14:paraId="69468759" w14:textId="77777777" w:rsidR="00341460" w:rsidRPr="00341460" w:rsidRDefault="00341460" w:rsidP="00341460">
            <w:pPr>
              <w:rPr>
                <w:sz w:val="18"/>
                <w:szCs w:val="18"/>
              </w:rPr>
            </w:pPr>
            <w:r w:rsidRPr="00341460">
              <w:rPr>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51C356E5" w14:textId="77777777" w:rsidR="00341460" w:rsidRPr="00341460" w:rsidRDefault="00341460" w:rsidP="00341460">
            <w:pPr>
              <w:rPr>
                <w:sz w:val="18"/>
                <w:szCs w:val="18"/>
              </w:rPr>
            </w:pPr>
            <w:r w:rsidRPr="00341460">
              <w:rPr>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4DE968CE" w14:textId="77777777" w:rsidR="00341460" w:rsidRPr="00341460" w:rsidRDefault="00341460" w:rsidP="00341460">
            <w:pPr>
              <w:jc w:val="center"/>
              <w:rPr>
                <w:b/>
                <w:bCs/>
                <w:color w:val="000000"/>
                <w:sz w:val="18"/>
                <w:szCs w:val="18"/>
              </w:rPr>
            </w:pPr>
            <w:r w:rsidRPr="00341460">
              <w:rPr>
                <w:b/>
                <w:bCs/>
                <w:color w:val="000000"/>
                <w:sz w:val="18"/>
                <w:szCs w:val="18"/>
              </w:rPr>
              <w:t> </w:t>
            </w:r>
          </w:p>
        </w:tc>
      </w:tr>
      <w:tr w:rsidR="00341460" w:rsidRPr="00341460" w14:paraId="30531C3D" w14:textId="77777777" w:rsidTr="00341460">
        <w:trPr>
          <w:trHeight w:val="315"/>
        </w:trPr>
        <w:tc>
          <w:tcPr>
            <w:tcW w:w="408" w:type="pct"/>
            <w:tcBorders>
              <w:top w:val="nil"/>
              <w:left w:val="nil"/>
              <w:bottom w:val="nil"/>
              <w:right w:val="nil"/>
            </w:tcBorders>
            <w:shd w:val="clear" w:color="auto" w:fill="auto"/>
            <w:noWrap/>
            <w:vAlign w:val="bottom"/>
            <w:hideMark/>
          </w:tcPr>
          <w:p w14:paraId="0EC7AE7D" w14:textId="77777777" w:rsidR="00341460" w:rsidRPr="00341460" w:rsidRDefault="00341460" w:rsidP="00341460">
            <w:pPr>
              <w:jc w:val="center"/>
              <w:rPr>
                <w:b/>
                <w:bCs/>
                <w:color w:val="000000"/>
                <w:sz w:val="18"/>
                <w:szCs w:val="18"/>
              </w:rPr>
            </w:pPr>
          </w:p>
        </w:tc>
        <w:tc>
          <w:tcPr>
            <w:tcW w:w="2240" w:type="pct"/>
            <w:tcBorders>
              <w:top w:val="nil"/>
              <w:left w:val="nil"/>
              <w:bottom w:val="nil"/>
              <w:right w:val="nil"/>
            </w:tcBorders>
            <w:shd w:val="clear" w:color="auto" w:fill="auto"/>
            <w:vAlign w:val="center"/>
            <w:hideMark/>
          </w:tcPr>
          <w:p w14:paraId="1D7D9827" w14:textId="77777777" w:rsidR="00341460" w:rsidRPr="00341460" w:rsidRDefault="00341460" w:rsidP="00341460">
            <w:pPr>
              <w:rPr>
                <w:sz w:val="18"/>
                <w:szCs w:val="18"/>
              </w:rPr>
            </w:pPr>
          </w:p>
        </w:tc>
        <w:tc>
          <w:tcPr>
            <w:tcW w:w="790" w:type="pct"/>
            <w:tcBorders>
              <w:top w:val="nil"/>
              <w:left w:val="nil"/>
              <w:bottom w:val="nil"/>
              <w:right w:val="nil"/>
            </w:tcBorders>
            <w:shd w:val="clear" w:color="auto" w:fill="auto"/>
            <w:vAlign w:val="center"/>
            <w:hideMark/>
          </w:tcPr>
          <w:p w14:paraId="7642C01E" w14:textId="77777777" w:rsidR="00341460" w:rsidRPr="00341460" w:rsidRDefault="00341460" w:rsidP="00341460">
            <w:pPr>
              <w:rPr>
                <w:sz w:val="18"/>
                <w:szCs w:val="18"/>
              </w:rPr>
            </w:pPr>
          </w:p>
        </w:tc>
        <w:tc>
          <w:tcPr>
            <w:tcW w:w="790" w:type="pct"/>
            <w:tcBorders>
              <w:top w:val="nil"/>
              <w:left w:val="nil"/>
              <w:bottom w:val="nil"/>
              <w:right w:val="nil"/>
            </w:tcBorders>
            <w:shd w:val="clear" w:color="auto" w:fill="auto"/>
            <w:vAlign w:val="center"/>
            <w:hideMark/>
          </w:tcPr>
          <w:p w14:paraId="79D148B0" w14:textId="77777777" w:rsidR="00341460" w:rsidRPr="00341460" w:rsidRDefault="00341460" w:rsidP="00341460">
            <w:pPr>
              <w:rPr>
                <w:sz w:val="18"/>
                <w:szCs w:val="18"/>
              </w:rPr>
            </w:pPr>
          </w:p>
        </w:tc>
        <w:tc>
          <w:tcPr>
            <w:tcW w:w="772" w:type="pct"/>
            <w:tcBorders>
              <w:top w:val="nil"/>
              <w:left w:val="nil"/>
              <w:bottom w:val="nil"/>
              <w:right w:val="nil"/>
            </w:tcBorders>
            <w:shd w:val="clear" w:color="auto" w:fill="auto"/>
            <w:noWrap/>
            <w:vAlign w:val="bottom"/>
            <w:hideMark/>
          </w:tcPr>
          <w:p w14:paraId="6CDE89A3" w14:textId="77777777" w:rsidR="00341460" w:rsidRPr="00341460" w:rsidRDefault="00341460" w:rsidP="00341460">
            <w:pPr>
              <w:rPr>
                <w:sz w:val="18"/>
                <w:szCs w:val="18"/>
              </w:rPr>
            </w:pPr>
          </w:p>
        </w:tc>
      </w:tr>
      <w:tr w:rsidR="00341460" w:rsidRPr="00341460" w14:paraId="71875A1A" w14:textId="77777777" w:rsidTr="00341460">
        <w:trPr>
          <w:trHeight w:val="315"/>
        </w:trPr>
        <w:tc>
          <w:tcPr>
            <w:tcW w:w="408" w:type="pct"/>
            <w:tcBorders>
              <w:top w:val="nil"/>
              <w:left w:val="nil"/>
              <w:bottom w:val="nil"/>
              <w:right w:val="nil"/>
            </w:tcBorders>
            <w:shd w:val="clear" w:color="auto" w:fill="auto"/>
            <w:noWrap/>
            <w:vAlign w:val="bottom"/>
            <w:hideMark/>
          </w:tcPr>
          <w:p w14:paraId="7F6F2AE5" w14:textId="77777777" w:rsidR="00341460" w:rsidRPr="00341460" w:rsidRDefault="00341460" w:rsidP="00341460">
            <w:pPr>
              <w:rPr>
                <w:sz w:val="18"/>
                <w:szCs w:val="18"/>
              </w:rPr>
            </w:pPr>
          </w:p>
        </w:tc>
        <w:tc>
          <w:tcPr>
            <w:tcW w:w="2240" w:type="pct"/>
            <w:tcBorders>
              <w:top w:val="nil"/>
              <w:left w:val="nil"/>
              <w:bottom w:val="nil"/>
              <w:right w:val="nil"/>
            </w:tcBorders>
            <w:shd w:val="clear" w:color="auto" w:fill="auto"/>
            <w:vAlign w:val="center"/>
            <w:hideMark/>
          </w:tcPr>
          <w:p w14:paraId="66CD921E" w14:textId="77777777" w:rsidR="00341460" w:rsidRPr="00341460" w:rsidRDefault="00341460" w:rsidP="00341460">
            <w:pPr>
              <w:rPr>
                <w:sz w:val="18"/>
                <w:szCs w:val="18"/>
              </w:rPr>
            </w:pPr>
          </w:p>
        </w:tc>
        <w:tc>
          <w:tcPr>
            <w:tcW w:w="790" w:type="pct"/>
            <w:tcBorders>
              <w:top w:val="nil"/>
              <w:left w:val="nil"/>
              <w:bottom w:val="nil"/>
              <w:right w:val="nil"/>
            </w:tcBorders>
            <w:shd w:val="clear" w:color="auto" w:fill="auto"/>
            <w:vAlign w:val="center"/>
            <w:hideMark/>
          </w:tcPr>
          <w:p w14:paraId="776B7DB5" w14:textId="77777777" w:rsidR="00341460" w:rsidRPr="00341460" w:rsidRDefault="00341460" w:rsidP="00341460">
            <w:pPr>
              <w:rPr>
                <w:sz w:val="18"/>
                <w:szCs w:val="18"/>
              </w:rPr>
            </w:pPr>
          </w:p>
        </w:tc>
        <w:tc>
          <w:tcPr>
            <w:tcW w:w="790" w:type="pct"/>
            <w:tcBorders>
              <w:top w:val="nil"/>
              <w:left w:val="nil"/>
              <w:bottom w:val="nil"/>
              <w:right w:val="nil"/>
            </w:tcBorders>
            <w:shd w:val="clear" w:color="auto" w:fill="auto"/>
            <w:vAlign w:val="center"/>
            <w:hideMark/>
          </w:tcPr>
          <w:p w14:paraId="71C28FC6" w14:textId="77777777" w:rsidR="00341460" w:rsidRPr="00341460" w:rsidRDefault="00341460" w:rsidP="00341460">
            <w:pPr>
              <w:rPr>
                <w:sz w:val="18"/>
                <w:szCs w:val="18"/>
              </w:rPr>
            </w:pPr>
          </w:p>
        </w:tc>
        <w:tc>
          <w:tcPr>
            <w:tcW w:w="772" w:type="pct"/>
            <w:tcBorders>
              <w:top w:val="nil"/>
              <w:left w:val="nil"/>
              <w:bottom w:val="nil"/>
              <w:right w:val="nil"/>
            </w:tcBorders>
            <w:shd w:val="clear" w:color="auto" w:fill="auto"/>
            <w:noWrap/>
            <w:vAlign w:val="bottom"/>
            <w:hideMark/>
          </w:tcPr>
          <w:p w14:paraId="5012850E" w14:textId="77777777" w:rsidR="00341460" w:rsidRPr="00341460" w:rsidRDefault="00341460" w:rsidP="00341460">
            <w:pPr>
              <w:rPr>
                <w:sz w:val="18"/>
                <w:szCs w:val="18"/>
              </w:rPr>
            </w:pPr>
          </w:p>
        </w:tc>
      </w:tr>
      <w:tr w:rsidR="00341460" w:rsidRPr="00341460" w14:paraId="266C4ABE" w14:textId="77777777" w:rsidTr="00341460">
        <w:trPr>
          <w:trHeight w:val="300"/>
        </w:trPr>
        <w:tc>
          <w:tcPr>
            <w:tcW w:w="5000" w:type="pct"/>
            <w:gridSpan w:val="5"/>
            <w:tcBorders>
              <w:top w:val="nil"/>
              <w:left w:val="single" w:sz="4" w:space="0" w:color="auto"/>
              <w:bottom w:val="single" w:sz="4" w:space="0" w:color="auto"/>
              <w:right w:val="nil"/>
            </w:tcBorders>
            <w:shd w:val="clear" w:color="auto" w:fill="auto"/>
            <w:noWrap/>
            <w:vAlign w:val="center"/>
            <w:hideMark/>
          </w:tcPr>
          <w:p w14:paraId="7098867D" w14:textId="77777777" w:rsidR="00341460" w:rsidRPr="00341460" w:rsidRDefault="00341460" w:rsidP="00341460">
            <w:pPr>
              <w:jc w:val="center"/>
              <w:rPr>
                <w:b/>
                <w:bCs/>
                <w:color w:val="000000"/>
                <w:sz w:val="18"/>
                <w:szCs w:val="18"/>
              </w:rPr>
            </w:pPr>
            <w:r w:rsidRPr="00341460">
              <w:rPr>
                <w:b/>
                <w:bCs/>
                <w:color w:val="000000"/>
                <w:sz w:val="18"/>
                <w:szCs w:val="18"/>
              </w:rPr>
              <w:t xml:space="preserve">Cennik pozostałych części zamiennych nowych lub czynności serwisowych (niepodlegający ocenie) </w:t>
            </w:r>
            <w:r w:rsidRPr="00341460">
              <w:rPr>
                <w:b/>
                <w:bCs/>
                <w:i/>
                <w:iCs/>
                <w:color w:val="000000"/>
                <w:sz w:val="18"/>
                <w:szCs w:val="18"/>
              </w:rPr>
              <w:t>– Wypełnia Wykonawca</w:t>
            </w:r>
          </w:p>
        </w:tc>
      </w:tr>
      <w:tr w:rsidR="00341460" w:rsidRPr="00341460" w14:paraId="1E1155BE" w14:textId="77777777" w:rsidTr="00341460">
        <w:trPr>
          <w:trHeight w:val="51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237C3311" w14:textId="77777777" w:rsidR="00341460" w:rsidRPr="00341460" w:rsidRDefault="00341460" w:rsidP="00341460">
            <w:pPr>
              <w:jc w:val="center"/>
              <w:rPr>
                <w:b/>
                <w:bCs/>
                <w:sz w:val="18"/>
                <w:szCs w:val="18"/>
              </w:rPr>
            </w:pPr>
            <w:r w:rsidRPr="00341460">
              <w:rPr>
                <w:b/>
                <w:bCs/>
                <w:sz w:val="18"/>
                <w:szCs w:val="18"/>
              </w:rPr>
              <w:t>Lp.</w:t>
            </w:r>
          </w:p>
        </w:tc>
        <w:tc>
          <w:tcPr>
            <w:tcW w:w="2240" w:type="pct"/>
            <w:tcBorders>
              <w:top w:val="nil"/>
              <w:left w:val="nil"/>
              <w:bottom w:val="single" w:sz="4" w:space="0" w:color="auto"/>
              <w:right w:val="single" w:sz="4" w:space="0" w:color="auto"/>
            </w:tcBorders>
            <w:shd w:val="clear" w:color="auto" w:fill="auto"/>
            <w:vAlign w:val="center"/>
            <w:hideMark/>
          </w:tcPr>
          <w:p w14:paraId="6EBFD70F" w14:textId="77777777" w:rsidR="00341460" w:rsidRPr="00341460" w:rsidRDefault="00341460" w:rsidP="00341460">
            <w:pPr>
              <w:jc w:val="center"/>
              <w:rPr>
                <w:b/>
                <w:bCs/>
                <w:sz w:val="18"/>
                <w:szCs w:val="18"/>
              </w:rPr>
            </w:pPr>
            <w:r w:rsidRPr="00341460">
              <w:rPr>
                <w:b/>
                <w:bCs/>
                <w:sz w:val="18"/>
                <w:szCs w:val="18"/>
              </w:rPr>
              <w:t>Nazwa podzespołu</w:t>
            </w:r>
          </w:p>
        </w:tc>
        <w:tc>
          <w:tcPr>
            <w:tcW w:w="790" w:type="pct"/>
            <w:tcBorders>
              <w:top w:val="nil"/>
              <w:left w:val="nil"/>
              <w:bottom w:val="single" w:sz="4" w:space="0" w:color="auto"/>
              <w:right w:val="single" w:sz="4" w:space="0" w:color="auto"/>
            </w:tcBorders>
            <w:shd w:val="clear" w:color="auto" w:fill="auto"/>
            <w:vAlign w:val="center"/>
            <w:hideMark/>
          </w:tcPr>
          <w:p w14:paraId="50AA4A04" w14:textId="77777777" w:rsidR="00341460" w:rsidRPr="00341460" w:rsidRDefault="00341460" w:rsidP="00341460">
            <w:pPr>
              <w:jc w:val="center"/>
              <w:rPr>
                <w:b/>
                <w:bCs/>
                <w:sz w:val="18"/>
                <w:szCs w:val="18"/>
              </w:rPr>
            </w:pPr>
            <w:r w:rsidRPr="00341460">
              <w:rPr>
                <w:b/>
                <w:bCs/>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2FE66720" w14:textId="77777777" w:rsidR="00341460" w:rsidRPr="00341460" w:rsidRDefault="00341460" w:rsidP="00341460">
            <w:pPr>
              <w:jc w:val="center"/>
              <w:rPr>
                <w:b/>
                <w:bCs/>
                <w:sz w:val="18"/>
                <w:szCs w:val="18"/>
              </w:rPr>
            </w:pPr>
            <w:r w:rsidRPr="00341460">
              <w:rPr>
                <w:b/>
                <w:bCs/>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350F1124" w14:textId="77777777" w:rsidR="00341460" w:rsidRPr="00341460" w:rsidRDefault="00341460" w:rsidP="00341460">
            <w:pPr>
              <w:jc w:val="center"/>
              <w:rPr>
                <w:b/>
                <w:bCs/>
                <w:color w:val="000000"/>
                <w:sz w:val="18"/>
                <w:szCs w:val="18"/>
              </w:rPr>
            </w:pPr>
            <w:r w:rsidRPr="00341460">
              <w:rPr>
                <w:b/>
                <w:bCs/>
                <w:color w:val="000000"/>
                <w:sz w:val="18"/>
                <w:szCs w:val="18"/>
              </w:rPr>
              <w:t>Cena jednostkowa netto</w:t>
            </w:r>
            <w:r w:rsidRPr="00341460">
              <w:rPr>
                <w:b/>
                <w:bCs/>
                <w:color w:val="000000"/>
                <w:sz w:val="18"/>
                <w:szCs w:val="18"/>
              </w:rPr>
              <w:br/>
              <w:t>[zł/szt.]</w:t>
            </w:r>
          </w:p>
        </w:tc>
      </w:tr>
      <w:tr w:rsidR="00341460" w:rsidRPr="00341460" w14:paraId="484E54A0" w14:textId="77777777" w:rsidTr="00341460">
        <w:trPr>
          <w:trHeight w:val="480"/>
        </w:trPr>
        <w:tc>
          <w:tcPr>
            <w:tcW w:w="408" w:type="pct"/>
            <w:tcBorders>
              <w:top w:val="nil"/>
              <w:left w:val="single" w:sz="4" w:space="0" w:color="auto"/>
              <w:bottom w:val="single" w:sz="4" w:space="0" w:color="auto"/>
              <w:right w:val="single" w:sz="4" w:space="0" w:color="auto"/>
            </w:tcBorders>
            <w:shd w:val="clear" w:color="000000" w:fill="FFFFFF"/>
            <w:vAlign w:val="center"/>
            <w:hideMark/>
          </w:tcPr>
          <w:p w14:paraId="1A130E53" w14:textId="77777777" w:rsidR="00341460" w:rsidRPr="00341460" w:rsidRDefault="00341460" w:rsidP="00341460">
            <w:pPr>
              <w:jc w:val="center"/>
              <w:rPr>
                <w:sz w:val="18"/>
                <w:szCs w:val="18"/>
              </w:rPr>
            </w:pPr>
            <w:r w:rsidRPr="00341460">
              <w:rPr>
                <w:sz w:val="18"/>
                <w:szCs w:val="18"/>
              </w:rPr>
              <w:t>1</w:t>
            </w:r>
          </w:p>
        </w:tc>
        <w:tc>
          <w:tcPr>
            <w:tcW w:w="2240" w:type="pct"/>
            <w:tcBorders>
              <w:top w:val="nil"/>
              <w:left w:val="nil"/>
              <w:bottom w:val="single" w:sz="4" w:space="0" w:color="auto"/>
              <w:right w:val="single" w:sz="4" w:space="0" w:color="auto"/>
            </w:tcBorders>
            <w:shd w:val="clear" w:color="auto" w:fill="auto"/>
            <w:noWrap/>
            <w:vAlign w:val="center"/>
            <w:hideMark/>
          </w:tcPr>
          <w:p w14:paraId="681957BF" w14:textId="77777777" w:rsidR="00341460" w:rsidRPr="00341460" w:rsidRDefault="00341460" w:rsidP="00341460">
            <w:pPr>
              <w:rPr>
                <w:color w:val="000000"/>
                <w:sz w:val="18"/>
                <w:szCs w:val="18"/>
              </w:rPr>
            </w:pPr>
            <w:r w:rsidRPr="00341460">
              <w:rPr>
                <w:color w:val="000000"/>
                <w:sz w:val="18"/>
                <w:szCs w:val="18"/>
              </w:rPr>
              <w:t> </w:t>
            </w:r>
          </w:p>
        </w:tc>
        <w:tc>
          <w:tcPr>
            <w:tcW w:w="790" w:type="pct"/>
            <w:tcBorders>
              <w:top w:val="nil"/>
              <w:left w:val="nil"/>
              <w:bottom w:val="single" w:sz="4" w:space="0" w:color="auto"/>
              <w:right w:val="single" w:sz="4" w:space="0" w:color="auto"/>
            </w:tcBorders>
            <w:shd w:val="clear" w:color="auto" w:fill="auto"/>
            <w:noWrap/>
            <w:vAlign w:val="center"/>
            <w:hideMark/>
          </w:tcPr>
          <w:p w14:paraId="2F48332C" w14:textId="77777777" w:rsidR="00341460" w:rsidRPr="00341460" w:rsidRDefault="00341460" w:rsidP="00341460">
            <w:pPr>
              <w:rPr>
                <w:color w:val="000000"/>
                <w:sz w:val="18"/>
                <w:szCs w:val="18"/>
              </w:rPr>
            </w:pPr>
            <w:r w:rsidRPr="00341460">
              <w:rPr>
                <w:color w:val="000000"/>
                <w:sz w:val="18"/>
                <w:szCs w:val="18"/>
              </w:rPr>
              <w:t> </w:t>
            </w:r>
          </w:p>
        </w:tc>
        <w:tc>
          <w:tcPr>
            <w:tcW w:w="790" w:type="pct"/>
            <w:tcBorders>
              <w:top w:val="nil"/>
              <w:left w:val="nil"/>
              <w:bottom w:val="single" w:sz="4" w:space="0" w:color="auto"/>
              <w:right w:val="single" w:sz="4" w:space="0" w:color="auto"/>
            </w:tcBorders>
            <w:shd w:val="clear" w:color="auto" w:fill="auto"/>
            <w:noWrap/>
            <w:vAlign w:val="center"/>
            <w:hideMark/>
          </w:tcPr>
          <w:p w14:paraId="7FDFF154" w14:textId="77777777" w:rsidR="00341460" w:rsidRPr="00341460" w:rsidRDefault="00341460" w:rsidP="00341460">
            <w:pPr>
              <w:rPr>
                <w:color w:val="000000"/>
                <w:sz w:val="18"/>
                <w:szCs w:val="18"/>
              </w:rPr>
            </w:pPr>
            <w:r w:rsidRPr="00341460">
              <w:rPr>
                <w:color w:val="000000"/>
                <w:sz w:val="18"/>
                <w:szCs w:val="18"/>
              </w:rPr>
              <w:t> </w:t>
            </w:r>
          </w:p>
        </w:tc>
        <w:tc>
          <w:tcPr>
            <w:tcW w:w="772" w:type="pct"/>
            <w:tcBorders>
              <w:top w:val="nil"/>
              <w:left w:val="nil"/>
              <w:bottom w:val="single" w:sz="4" w:space="0" w:color="auto"/>
              <w:right w:val="single" w:sz="4" w:space="0" w:color="auto"/>
            </w:tcBorders>
            <w:shd w:val="clear" w:color="auto" w:fill="auto"/>
            <w:noWrap/>
            <w:vAlign w:val="bottom"/>
            <w:hideMark/>
          </w:tcPr>
          <w:p w14:paraId="4D3A1542" w14:textId="77777777" w:rsidR="00341460" w:rsidRPr="00341460" w:rsidRDefault="00341460" w:rsidP="00341460">
            <w:pPr>
              <w:rPr>
                <w:color w:val="000000"/>
                <w:sz w:val="18"/>
                <w:szCs w:val="18"/>
              </w:rPr>
            </w:pPr>
            <w:r w:rsidRPr="00341460">
              <w:rPr>
                <w:color w:val="000000"/>
                <w:sz w:val="18"/>
                <w:szCs w:val="18"/>
              </w:rPr>
              <w:t> </w:t>
            </w:r>
          </w:p>
        </w:tc>
      </w:tr>
      <w:tr w:rsidR="00341460" w:rsidRPr="00341460" w14:paraId="3A224DC0" w14:textId="77777777" w:rsidTr="00341460">
        <w:trPr>
          <w:trHeight w:val="300"/>
        </w:trPr>
        <w:tc>
          <w:tcPr>
            <w:tcW w:w="408" w:type="pct"/>
            <w:tcBorders>
              <w:top w:val="nil"/>
              <w:left w:val="single" w:sz="4" w:space="0" w:color="auto"/>
              <w:bottom w:val="single" w:sz="4" w:space="0" w:color="auto"/>
              <w:right w:val="single" w:sz="4" w:space="0" w:color="auto"/>
            </w:tcBorders>
            <w:shd w:val="clear" w:color="000000" w:fill="FFFFFF"/>
            <w:vAlign w:val="center"/>
            <w:hideMark/>
          </w:tcPr>
          <w:p w14:paraId="00115B31" w14:textId="77777777" w:rsidR="00341460" w:rsidRPr="00341460" w:rsidRDefault="00341460" w:rsidP="00341460">
            <w:pPr>
              <w:jc w:val="center"/>
              <w:rPr>
                <w:sz w:val="18"/>
                <w:szCs w:val="18"/>
              </w:rPr>
            </w:pPr>
            <w:r w:rsidRPr="00341460">
              <w:rPr>
                <w:sz w:val="18"/>
                <w:szCs w:val="18"/>
              </w:rPr>
              <w:t>2</w:t>
            </w:r>
          </w:p>
        </w:tc>
        <w:tc>
          <w:tcPr>
            <w:tcW w:w="2240" w:type="pct"/>
            <w:tcBorders>
              <w:top w:val="nil"/>
              <w:left w:val="nil"/>
              <w:bottom w:val="single" w:sz="4" w:space="0" w:color="auto"/>
              <w:right w:val="single" w:sz="4" w:space="0" w:color="auto"/>
            </w:tcBorders>
            <w:shd w:val="clear" w:color="auto" w:fill="auto"/>
            <w:noWrap/>
            <w:vAlign w:val="center"/>
            <w:hideMark/>
          </w:tcPr>
          <w:p w14:paraId="34E40AD8" w14:textId="77777777" w:rsidR="00341460" w:rsidRPr="00341460" w:rsidRDefault="00341460" w:rsidP="00341460">
            <w:pPr>
              <w:rPr>
                <w:color w:val="000000"/>
                <w:sz w:val="18"/>
                <w:szCs w:val="18"/>
              </w:rPr>
            </w:pPr>
            <w:r w:rsidRPr="00341460">
              <w:rPr>
                <w:color w:val="000000"/>
                <w:sz w:val="18"/>
                <w:szCs w:val="18"/>
              </w:rPr>
              <w:t> </w:t>
            </w:r>
          </w:p>
        </w:tc>
        <w:tc>
          <w:tcPr>
            <w:tcW w:w="790" w:type="pct"/>
            <w:tcBorders>
              <w:top w:val="nil"/>
              <w:left w:val="nil"/>
              <w:bottom w:val="single" w:sz="4" w:space="0" w:color="auto"/>
              <w:right w:val="single" w:sz="4" w:space="0" w:color="auto"/>
            </w:tcBorders>
            <w:shd w:val="clear" w:color="auto" w:fill="auto"/>
            <w:noWrap/>
            <w:vAlign w:val="center"/>
            <w:hideMark/>
          </w:tcPr>
          <w:p w14:paraId="2B80C21C" w14:textId="77777777" w:rsidR="00341460" w:rsidRPr="00341460" w:rsidRDefault="00341460" w:rsidP="00341460">
            <w:pPr>
              <w:rPr>
                <w:color w:val="000000"/>
                <w:sz w:val="18"/>
                <w:szCs w:val="18"/>
              </w:rPr>
            </w:pPr>
            <w:r w:rsidRPr="00341460">
              <w:rPr>
                <w:color w:val="000000"/>
                <w:sz w:val="18"/>
                <w:szCs w:val="18"/>
              </w:rPr>
              <w:t> </w:t>
            </w:r>
          </w:p>
        </w:tc>
        <w:tc>
          <w:tcPr>
            <w:tcW w:w="790" w:type="pct"/>
            <w:tcBorders>
              <w:top w:val="nil"/>
              <w:left w:val="nil"/>
              <w:bottom w:val="single" w:sz="4" w:space="0" w:color="auto"/>
              <w:right w:val="single" w:sz="4" w:space="0" w:color="auto"/>
            </w:tcBorders>
            <w:shd w:val="clear" w:color="auto" w:fill="auto"/>
            <w:noWrap/>
            <w:vAlign w:val="center"/>
            <w:hideMark/>
          </w:tcPr>
          <w:p w14:paraId="05A371C9" w14:textId="77777777" w:rsidR="00341460" w:rsidRPr="00341460" w:rsidRDefault="00341460" w:rsidP="00341460">
            <w:pPr>
              <w:rPr>
                <w:color w:val="000000"/>
                <w:sz w:val="18"/>
                <w:szCs w:val="18"/>
              </w:rPr>
            </w:pPr>
            <w:r w:rsidRPr="00341460">
              <w:rPr>
                <w:color w:val="000000"/>
                <w:sz w:val="18"/>
                <w:szCs w:val="18"/>
              </w:rPr>
              <w:t> </w:t>
            </w:r>
          </w:p>
        </w:tc>
        <w:tc>
          <w:tcPr>
            <w:tcW w:w="772" w:type="pct"/>
            <w:tcBorders>
              <w:top w:val="nil"/>
              <w:left w:val="nil"/>
              <w:bottom w:val="single" w:sz="4" w:space="0" w:color="auto"/>
              <w:right w:val="single" w:sz="4" w:space="0" w:color="auto"/>
            </w:tcBorders>
            <w:shd w:val="clear" w:color="auto" w:fill="auto"/>
            <w:noWrap/>
            <w:vAlign w:val="bottom"/>
            <w:hideMark/>
          </w:tcPr>
          <w:p w14:paraId="6A50D5AD" w14:textId="77777777" w:rsidR="00341460" w:rsidRPr="00341460" w:rsidRDefault="00341460" w:rsidP="00341460">
            <w:pPr>
              <w:rPr>
                <w:color w:val="000000"/>
                <w:sz w:val="18"/>
                <w:szCs w:val="18"/>
              </w:rPr>
            </w:pPr>
            <w:r w:rsidRPr="00341460">
              <w:rPr>
                <w:color w:val="000000"/>
                <w:sz w:val="18"/>
                <w:szCs w:val="18"/>
              </w:rPr>
              <w:t> </w:t>
            </w:r>
          </w:p>
        </w:tc>
      </w:tr>
      <w:tr w:rsidR="00341460" w:rsidRPr="00341460" w14:paraId="350536E6" w14:textId="77777777" w:rsidTr="00341460">
        <w:trPr>
          <w:trHeight w:val="300"/>
        </w:trPr>
        <w:tc>
          <w:tcPr>
            <w:tcW w:w="408" w:type="pct"/>
            <w:tcBorders>
              <w:top w:val="nil"/>
              <w:left w:val="single" w:sz="4" w:space="0" w:color="auto"/>
              <w:bottom w:val="single" w:sz="4" w:space="0" w:color="auto"/>
              <w:right w:val="single" w:sz="4" w:space="0" w:color="auto"/>
            </w:tcBorders>
            <w:shd w:val="clear" w:color="000000" w:fill="FFFFFF"/>
            <w:vAlign w:val="center"/>
            <w:hideMark/>
          </w:tcPr>
          <w:p w14:paraId="510D9AE9" w14:textId="77777777" w:rsidR="00341460" w:rsidRPr="00341460" w:rsidRDefault="00341460" w:rsidP="00341460">
            <w:pPr>
              <w:jc w:val="center"/>
              <w:rPr>
                <w:sz w:val="18"/>
                <w:szCs w:val="18"/>
              </w:rPr>
            </w:pPr>
            <w:r w:rsidRPr="00341460">
              <w:rPr>
                <w:sz w:val="18"/>
                <w:szCs w:val="18"/>
              </w:rPr>
              <w:t> </w:t>
            </w:r>
          </w:p>
        </w:tc>
        <w:tc>
          <w:tcPr>
            <w:tcW w:w="2240" w:type="pct"/>
            <w:tcBorders>
              <w:top w:val="nil"/>
              <w:left w:val="nil"/>
              <w:bottom w:val="single" w:sz="4" w:space="0" w:color="auto"/>
              <w:right w:val="single" w:sz="4" w:space="0" w:color="auto"/>
            </w:tcBorders>
            <w:shd w:val="clear" w:color="auto" w:fill="auto"/>
            <w:noWrap/>
            <w:vAlign w:val="center"/>
            <w:hideMark/>
          </w:tcPr>
          <w:p w14:paraId="11FCC685" w14:textId="77777777" w:rsidR="00341460" w:rsidRPr="00341460" w:rsidRDefault="00341460" w:rsidP="00341460">
            <w:pPr>
              <w:rPr>
                <w:color w:val="000000"/>
                <w:sz w:val="18"/>
                <w:szCs w:val="18"/>
              </w:rPr>
            </w:pPr>
            <w:r w:rsidRPr="00341460">
              <w:rPr>
                <w:color w:val="000000"/>
                <w:sz w:val="18"/>
                <w:szCs w:val="18"/>
              </w:rPr>
              <w:t> </w:t>
            </w:r>
          </w:p>
        </w:tc>
        <w:tc>
          <w:tcPr>
            <w:tcW w:w="790" w:type="pct"/>
            <w:tcBorders>
              <w:top w:val="nil"/>
              <w:left w:val="nil"/>
              <w:bottom w:val="single" w:sz="4" w:space="0" w:color="auto"/>
              <w:right w:val="single" w:sz="4" w:space="0" w:color="auto"/>
            </w:tcBorders>
            <w:shd w:val="clear" w:color="auto" w:fill="auto"/>
            <w:noWrap/>
            <w:vAlign w:val="center"/>
            <w:hideMark/>
          </w:tcPr>
          <w:p w14:paraId="2958A90B" w14:textId="77777777" w:rsidR="00341460" w:rsidRPr="00341460" w:rsidRDefault="00341460" w:rsidP="00341460">
            <w:pPr>
              <w:rPr>
                <w:color w:val="000000"/>
                <w:sz w:val="18"/>
                <w:szCs w:val="18"/>
              </w:rPr>
            </w:pPr>
            <w:r w:rsidRPr="00341460">
              <w:rPr>
                <w:color w:val="000000"/>
                <w:sz w:val="18"/>
                <w:szCs w:val="18"/>
              </w:rPr>
              <w:t> </w:t>
            </w:r>
          </w:p>
        </w:tc>
        <w:tc>
          <w:tcPr>
            <w:tcW w:w="790" w:type="pct"/>
            <w:tcBorders>
              <w:top w:val="nil"/>
              <w:left w:val="nil"/>
              <w:bottom w:val="single" w:sz="4" w:space="0" w:color="auto"/>
              <w:right w:val="single" w:sz="4" w:space="0" w:color="auto"/>
            </w:tcBorders>
            <w:shd w:val="clear" w:color="auto" w:fill="auto"/>
            <w:noWrap/>
            <w:vAlign w:val="center"/>
            <w:hideMark/>
          </w:tcPr>
          <w:p w14:paraId="4959E4D6" w14:textId="77777777" w:rsidR="00341460" w:rsidRPr="00341460" w:rsidRDefault="00341460" w:rsidP="00341460">
            <w:pPr>
              <w:rPr>
                <w:color w:val="000000"/>
                <w:sz w:val="18"/>
                <w:szCs w:val="18"/>
              </w:rPr>
            </w:pPr>
            <w:r w:rsidRPr="00341460">
              <w:rPr>
                <w:color w:val="000000"/>
                <w:sz w:val="18"/>
                <w:szCs w:val="18"/>
              </w:rPr>
              <w:t> </w:t>
            </w:r>
          </w:p>
        </w:tc>
        <w:tc>
          <w:tcPr>
            <w:tcW w:w="772" w:type="pct"/>
            <w:tcBorders>
              <w:top w:val="nil"/>
              <w:left w:val="nil"/>
              <w:bottom w:val="single" w:sz="4" w:space="0" w:color="auto"/>
              <w:right w:val="single" w:sz="4" w:space="0" w:color="auto"/>
            </w:tcBorders>
            <w:shd w:val="clear" w:color="auto" w:fill="auto"/>
            <w:noWrap/>
            <w:vAlign w:val="bottom"/>
            <w:hideMark/>
          </w:tcPr>
          <w:p w14:paraId="18ACB76B" w14:textId="77777777" w:rsidR="00341460" w:rsidRPr="00341460" w:rsidRDefault="00341460" w:rsidP="00341460">
            <w:pPr>
              <w:rPr>
                <w:color w:val="000000"/>
                <w:sz w:val="18"/>
                <w:szCs w:val="18"/>
              </w:rPr>
            </w:pPr>
            <w:r w:rsidRPr="00341460">
              <w:rPr>
                <w:color w:val="000000"/>
                <w:sz w:val="18"/>
                <w:szCs w:val="18"/>
              </w:rPr>
              <w:t> </w:t>
            </w:r>
          </w:p>
        </w:tc>
      </w:tr>
      <w:tr w:rsidR="00341460" w:rsidRPr="00341460" w14:paraId="610E3F02" w14:textId="77777777" w:rsidTr="00341460">
        <w:trPr>
          <w:trHeight w:val="300"/>
        </w:trPr>
        <w:tc>
          <w:tcPr>
            <w:tcW w:w="408" w:type="pct"/>
            <w:tcBorders>
              <w:top w:val="nil"/>
              <w:left w:val="nil"/>
              <w:bottom w:val="nil"/>
              <w:right w:val="nil"/>
            </w:tcBorders>
            <w:shd w:val="clear" w:color="auto" w:fill="auto"/>
            <w:noWrap/>
            <w:vAlign w:val="bottom"/>
            <w:hideMark/>
          </w:tcPr>
          <w:p w14:paraId="2417E3C8" w14:textId="77777777" w:rsidR="00341460" w:rsidRPr="00341460" w:rsidRDefault="00341460" w:rsidP="00341460">
            <w:pPr>
              <w:rPr>
                <w:color w:val="000000"/>
                <w:sz w:val="18"/>
                <w:szCs w:val="18"/>
              </w:rPr>
            </w:pPr>
          </w:p>
        </w:tc>
        <w:tc>
          <w:tcPr>
            <w:tcW w:w="2240" w:type="pct"/>
            <w:tcBorders>
              <w:top w:val="nil"/>
              <w:left w:val="nil"/>
              <w:bottom w:val="nil"/>
              <w:right w:val="nil"/>
            </w:tcBorders>
            <w:shd w:val="clear" w:color="auto" w:fill="auto"/>
            <w:noWrap/>
            <w:vAlign w:val="bottom"/>
            <w:hideMark/>
          </w:tcPr>
          <w:p w14:paraId="438A3B69" w14:textId="77777777" w:rsidR="00341460" w:rsidRPr="00341460" w:rsidRDefault="00341460" w:rsidP="00341460">
            <w:pPr>
              <w:rPr>
                <w:sz w:val="18"/>
                <w:szCs w:val="18"/>
              </w:rPr>
            </w:pPr>
          </w:p>
        </w:tc>
        <w:tc>
          <w:tcPr>
            <w:tcW w:w="790" w:type="pct"/>
            <w:tcBorders>
              <w:top w:val="nil"/>
              <w:left w:val="nil"/>
              <w:bottom w:val="nil"/>
              <w:right w:val="nil"/>
            </w:tcBorders>
            <w:shd w:val="clear" w:color="auto" w:fill="auto"/>
            <w:noWrap/>
            <w:vAlign w:val="bottom"/>
            <w:hideMark/>
          </w:tcPr>
          <w:p w14:paraId="2915F720" w14:textId="77777777" w:rsidR="00341460" w:rsidRPr="00341460" w:rsidRDefault="00341460" w:rsidP="00341460">
            <w:pPr>
              <w:rPr>
                <w:sz w:val="18"/>
                <w:szCs w:val="18"/>
              </w:rPr>
            </w:pPr>
          </w:p>
        </w:tc>
        <w:tc>
          <w:tcPr>
            <w:tcW w:w="790" w:type="pct"/>
            <w:tcBorders>
              <w:top w:val="nil"/>
              <w:left w:val="nil"/>
              <w:bottom w:val="nil"/>
              <w:right w:val="nil"/>
            </w:tcBorders>
            <w:shd w:val="clear" w:color="auto" w:fill="auto"/>
            <w:noWrap/>
            <w:vAlign w:val="bottom"/>
            <w:hideMark/>
          </w:tcPr>
          <w:p w14:paraId="4AB64125" w14:textId="77777777" w:rsidR="00341460" w:rsidRPr="00341460" w:rsidRDefault="00341460" w:rsidP="00341460">
            <w:pPr>
              <w:rPr>
                <w:sz w:val="18"/>
                <w:szCs w:val="18"/>
              </w:rPr>
            </w:pPr>
          </w:p>
        </w:tc>
        <w:tc>
          <w:tcPr>
            <w:tcW w:w="772" w:type="pct"/>
            <w:tcBorders>
              <w:top w:val="nil"/>
              <w:left w:val="nil"/>
              <w:bottom w:val="nil"/>
              <w:right w:val="nil"/>
            </w:tcBorders>
            <w:shd w:val="clear" w:color="auto" w:fill="auto"/>
            <w:noWrap/>
            <w:vAlign w:val="bottom"/>
            <w:hideMark/>
          </w:tcPr>
          <w:p w14:paraId="4CEDFCF6" w14:textId="77777777" w:rsidR="00341460" w:rsidRPr="00341460" w:rsidRDefault="00341460" w:rsidP="00341460">
            <w:pPr>
              <w:rPr>
                <w:sz w:val="18"/>
                <w:szCs w:val="18"/>
              </w:rPr>
            </w:pPr>
          </w:p>
        </w:tc>
      </w:tr>
      <w:tr w:rsidR="00341460" w:rsidRPr="00341460" w14:paraId="7A1DEFF9" w14:textId="77777777" w:rsidTr="00341460">
        <w:trPr>
          <w:trHeight w:val="300"/>
        </w:trPr>
        <w:tc>
          <w:tcPr>
            <w:tcW w:w="408" w:type="pct"/>
            <w:tcBorders>
              <w:top w:val="nil"/>
              <w:left w:val="nil"/>
              <w:bottom w:val="nil"/>
              <w:right w:val="nil"/>
            </w:tcBorders>
            <w:shd w:val="clear" w:color="auto" w:fill="auto"/>
            <w:noWrap/>
            <w:vAlign w:val="bottom"/>
            <w:hideMark/>
          </w:tcPr>
          <w:p w14:paraId="7A94212A" w14:textId="77777777" w:rsidR="00341460" w:rsidRPr="00341460" w:rsidRDefault="00341460" w:rsidP="00341460">
            <w:pPr>
              <w:rPr>
                <w:sz w:val="18"/>
                <w:szCs w:val="18"/>
              </w:rPr>
            </w:pPr>
          </w:p>
        </w:tc>
        <w:tc>
          <w:tcPr>
            <w:tcW w:w="2240" w:type="pct"/>
            <w:tcBorders>
              <w:top w:val="nil"/>
              <w:left w:val="nil"/>
              <w:bottom w:val="nil"/>
              <w:right w:val="nil"/>
            </w:tcBorders>
            <w:shd w:val="clear" w:color="auto" w:fill="auto"/>
            <w:noWrap/>
            <w:vAlign w:val="bottom"/>
            <w:hideMark/>
          </w:tcPr>
          <w:p w14:paraId="1FC9489D" w14:textId="77777777" w:rsidR="00341460" w:rsidRPr="00341460" w:rsidRDefault="00341460" w:rsidP="00341460">
            <w:pPr>
              <w:rPr>
                <w:sz w:val="18"/>
                <w:szCs w:val="18"/>
              </w:rPr>
            </w:pPr>
          </w:p>
        </w:tc>
        <w:tc>
          <w:tcPr>
            <w:tcW w:w="790" w:type="pct"/>
            <w:tcBorders>
              <w:top w:val="nil"/>
              <w:left w:val="nil"/>
              <w:bottom w:val="nil"/>
              <w:right w:val="nil"/>
            </w:tcBorders>
            <w:shd w:val="clear" w:color="auto" w:fill="auto"/>
            <w:noWrap/>
            <w:vAlign w:val="bottom"/>
            <w:hideMark/>
          </w:tcPr>
          <w:p w14:paraId="07F3685C" w14:textId="77777777" w:rsidR="00341460" w:rsidRPr="00341460" w:rsidRDefault="00341460" w:rsidP="00341460">
            <w:pPr>
              <w:rPr>
                <w:sz w:val="18"/>
                <w:szCs w:val="18"/>
              </w:rPr>
            </w:pPr>
          </w:p>
        </w:tc>
        <w:tc>
          <w:tcPr>
            <w:tcW w:w="790" w:type="pct"/>
            <w:tcBorders>
              <w:top w:val="nil"/>
              <w:left w:val="nil"/>
              <w:bottom w:val="nil"/>
              <w:right w:val="nil"/>
            </w:tcBorders>
            <w:shd w:val="clear" w:color="auto" w:fill="auto"/>
            <w:noWrap/>
            <w:vAlign w:val="bottom"/>
            <w:hideMark/>
          </w:tcPr>
          <w:p w14:paraId="1FF7432D" w14:textId="77777777" w:rsidR="00341460" w:rsidRPr="00341460" w:rsidRDefault="00341460" w:rsidP="00341460">
            <w:pPr>
              <w:rPr>
                <w:sz w:val="18"/>
                <w:szCs w:val="18"/>
              </w:rPr>
            </w:pPr>
          </w:p>
        </w:tc>
        <w:tc>
          <w:tcPr>
            <w:tcW w:w="772" w:type="pct"/>
            <w:tcBorders>
              <w:top w:val="nil"/>
              <w:left w:val="nil"/>
              <w:bottom w:val="nil"/>
              <w:right w:val="nil"/>
            </w:tcBorders>
            <w:shd w:val="clear" w:color="auto" w:fill="auto"/>
            <w:noWrap/>
            <w:vAlign w:val="bottom"/>
            <w:hideMark/>
          </w:tcPr>
          <w:p w14:paraId="6BD8E033" w14:textId="77777777" w:rsidR="00341460" w:rsidRPr="00341460" w:rsidRDefault="00341460" w:rsidP="00341460">
            <w:pPr>
              <w:rPr>
                <w:sz w:val="18"/>
                <w:szCs w:val="18"/>
              </w:rPr>
            </w:pPr>
          </w:p>
        </w:tc>
      </w:tr>
      <w:tr w:rsidR="00341460" w:rsidRPr="00341460" w14:paraId="3D3E7ECD" w14:textId="77777777" w:rsidTr="00341460">
        <w:trPr>
          <w:trHeight w:val="300"/>
        </w:trPr>
        <w:tc>
          <w:tcPr>
            <w:tcW w:w="5000" w:type="pct"/>
            <w:gridSpan w:val="5"/>
            <w:tcBorders>
              <w:top w:val="nil"/>
              <w:left w:val="nil"/>
              <w:bottom w:val="single" w:sz="4" w:space="0" w:color="auto"/>
              <w:right w:val="nil"/>
            </w:tcBorders>
            <w:shd w:val="clear" w:color="auto" w:fill="auto"/>
            <w:noWrap/>
            <w:vAlign w:val="bottom"/>
            <w:hideMark/>
          </w:tcPr>
          <w:p w14:paraId="698C0F94" w14:textId="77777777" w:rsidR="00341460" w:rsidRPr="00341460" w:rsidRDefault="00341460" w:rsidP="00341460">
            <w:pPr>
              <w:jc w:val="center"/>
              <w:rPr>
                <w:b/>
                <w:bCs/>
                <w:sz w:val="18"/>
                <w:szCs w:val="18"/>
              </w:rPr>
            </w:pPr>
            <w:r w:rsidRPr="00341460">
              <w:rPr>
                <w:b/>
                <w:bCs/>
                <w:sz w:val="18"/>
                <w:szCs w:val="18"/>
              </w:rPr>
              <w:t xml:space="preserve">Pozycje regenerowanych części zamiennych (niepodlegający ocenie) – </w:t>
            </w:r>
            <w:r w:rsidRPr="00341460">
              <w:rPr>
                <w:b/>
                <w:bCs/>
                <w:i/>
                <w:iCs/>
                <w:sz w:val="18"/>
                <w:szCs w:val="18"/>
              </w:rPr>
              <w:t>Wypełnia Wykonawca</w:t>
            </w:r>
          </w:p>
        </w:tc>
      </w:tr>
      <w:tr w:rsidR="00341460" w:rsidRPr="00341460" w14:paraId="0D9BFA09" w14:textId="77777777" w:rsidTr="00341460">
        <w:trPr>
          <w:trHeight w:val="51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219356BE" w14:textId="77777777" w:rsidR="00341460" w:rsidRPr="00341460" w:rsidRDefault="00341460" w:rsidP="00341460">
            <w:pPr>
              <w:jc w:val="center"/>
              <w:rPr>
                <w:b/>
                <w:bCs/>
                <w:color w:val="000000"/>
                <w:sz w:val="18"/>
                <w:szCs w:val="18"/>
              </w:rPr>
            </w:pPr>
            <w:proofErr w:type="spellStart"/>
            <w:r w:rsidRPr="00341460">
              <w:rPr>
                <w:b/>
                <w:bCs/>
                <w:color w:val="000000"/>
                <w:sz w:val="18"/>
                <w:szCs w:val="18"/>
              </w:rPr>
              <w:t>Lp</w:t>
            </w:r>
            <w:proofErr w:type="spellEnd"/>
          </w:p>
        </w:tc>
        <w:tc>
          <w:tcPr>
            <w:tcW w:w="2240" w:type="pct"/>
            <w:tcBorders>
              <w:top w:val="nil"/>
              <w:left w:val="nil"/>
              <w:bottom w:val="single" w:sz="4" w:space="0" w:color="auto"/>
              <w:right w:val="single" w:sz="4" w:space="0" w:color="auto"/>
            </w:tcBorders>
            <w:shd w:val="clear" w:color="auto" w:fill="auto"/>
            <w:vAlign w:val="center"/>
            <w:hideMark/>
          </w:tcPr>
          <w:p w14:paraId="2C736974" w14:textId="77777777" w:rsidR="00341460" w:rsidRPr="00341460" w:rsidRDefault="00341460" w:rsidP="00341460">
            <w:pPr>
              <w:jc w:val="center"/>
              <w:rPr>
                <w:b/>
                <w:bCs/>
                <w:color w:val="000000"/>
                <w:sz w:val="18"/>
                <w:szCs w:val="18"/>
              </w:rPr>
            </w:pPr>
            <w:r w:rsidRPr="00341460">
              <w:rPr>
                <w:b/>
                <w:bCs/>
                <w:color w:val="000000"/>
                <w:sz w:val="18"/>
                <w:szCs w:val="18"/>
              </w:rPr>
              <w:t>Nazwa części (podzespołu)</w:t>
            </w:r>
          </w:p>
        </w:tc>
        <w:tc>
          <w:tcPr>
            <w:tcW w:w="790" w:type="pct"/>
            <w:tcBorders>
              <w:top w:val="nil"/>
              <w:left w:val="nil"/>
              <w:bottom w:val="single" w:sz="4" w:space="0" w:color="auto"/>
              <w:right w:val="single" w:sz="4" w:space="0" w:color="auto"/>
            </w:tcBorders>
            <w:shd w:val="clear" w:color="auto" w:fill="auto"/>
            <w:vAlign w:val="center"/>
            <w:hideMark/>
          </w:tcPr>
          <w:p w14:paraId="62A143FB" w14:textId="77777777" w:rsidR="00341460" w:rsidRPr="00341460" w:rsidRDefault="00341460" w:rsidP="00341460">
            <w:pPr>
              <w:jc w:val="center"/>
              <w:rPr>
                <w:b/>
                <w:bCs/>
                <w:color w:val="000000"/>
                <w:sz w:val="18"/>
                <w:szCs w:val="18"/>
              </w:rPr>
            </w:pPr>
            <w:r w:rsidRPr="00341460">
              <w:rPr>
                <w:b/>
                <w:bCs/>
                <w:color w:val="000000"/>
                <w:sz w:val="18"/>
                <w:szCs w:val="18"/>
              </w:rPr>
              <w:t> </w:t>
            </w:r>
          </w:p>
        </w:tc>
        <w:tc>
          <w:tcPr>
            <w:tcW w:w="790" w:type="pct"/>
            <w:tcBorders>
              <w:top w:val="nil"/>
              <w:left w:val="nil"/>
              <w:bottom w:val="single" w:sz="4" w:space="0" w:color="auto"/>
              <w:right w:val="single" w:sz="4" w:space="0" w:color="auto"/>
            </w:tcBorders>
            <w:shd w:val="clear" w:color="auto" w:fill="auto"/>
            <w:vAlign w:val="center"/>
            <w:hideMark/>
          </w:tcPr>
          <w:p w14:paraId="5FB9E0E7" w14:textId="77777777" w:rsidR="00341460" w:rsidRPr="00341460" w:rsidRDefault="00341460" w:rsidP="00341460">
            <w:pPr>
              <w:jc w:val="center"/>
              <w:rPr>
                <w:b/>
                <w:bCs/>
                <w:color w:val="000000"/>
                <w:sz w:val="18"/>
                <w:szCs w:val="18"/>
              </w:rPr>
            </w:pPr>
            <w:r w:rsidRPr="00341460">
              <w:rPr>
                <w:b/>
                <w:bCs/>
                <w:color w:val="000000"/>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78F5ED42" w14:textId="77777777" w:rsidR="00341460" w:rsidRPr="00341460" w:rsidRDefault="00341460" w:rsidP="00341460">
            <w:pPr>
              <w:jc w:val="center"/>
              <w:rPr>
                <w:b/>
                <w:bCs/>
                <w:color w:val="000000"/>
                <w:sz w:val="18"/>
                <w:szCs w:val="18"/>
              </w:rPr>
            </w:pPr>
            <w:r w:rsidRPr="00341460">
              <w:rPr>
                <w:b/>
                <w:bCs/>
                <w:color w:val="000000"/>
                <w:sz w:val="18"/>
                <w:szCs w:val="18"/>
              </w:rPr>
              <w:t>Cena jednostkowa netto</w:t>
            </w:r>
            <w:r w:rsidRPr="00341460">
              <w:rPr>
                <w:b/>
                <w:bCs/>
                <w:color w:val="000000"/>
                <w:sz w:val="18"/>
                <w:szCs w:val="18"/>
              </w:rPr>
              <w:br/>
              <w:t>[zł/szt.]</w:t>
            </w:r>
          </w:p>
        </w:tc>
      </w:tr>
      <w:tr w:rsidR="00341460" w:rsidRPr="00341460" w14:paraId="05A8DE3C"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14:paraId="33D3E4E4" w14:textId="77777777" w:rsidR="00341460" w:rsidRPr="00341460" w:rsidRDefault="00341460" w:rsidP="00341460">
            <w:pPr>
              <w:jc w:val="center"/>
              <w:rPr>
                <w:color w:val="000000"/>
                <w:sz w:val="18"/>
                <w:szCs w:val="18"/>
              </w:rPr>
            </w:pPr>
            <w:r w:rsidRPr="00341460">
              <w:rPr>
                <w:color w:val="000000"/>
                <w:sz w:val="18"/>
                <w:szCs w:val="18"/>
              </w:rPr>
              <w:t>1</w:t>
            </w:r>
          </w:p>
        </w:tc>
        <w:tc>
          <w:tcPr>
            <w:tcW w:w="2240" w:type="pct"/>
            <w:tcBorders>
              <w:top w:val="nil"/>
              <w:left w:val="nil"/>
              <w:bottom w:val="single" w:sz="4" w:space="0" w:color="auto"/>
              <w:right w:val="single" w:sz="4" w:space="0" w:color="auto"/>
            </w:tcBorders>
            <w:shd w:val="clear" w:color="auto" w:fill="auto"/>
            <w:noWrap/>
            <w:vAlign w:val="center"/>
            <w:hideMark/>
          </w:tcPr>
          <w:p w14:paraId="6300CC74" w14:textId="77777777" w:rsidR="00341460" w:rsidRPr="00341460" w:rsidRDefault="00341460" w:rsidP="00341460">
            <w:pPr>
              <w:rPr>
                <w:color w:val="000000"/>
                <w:sz w:val="18"/>
                <w:szCs w:val="18"/>
              </w:rPr>
            </w:pPr>
            <w:r w:rsidRPr="00341460">
              <w:rPr>
                <w:color w:val="000000"/>
                <w:sz w:val="18"/>
                <w:szCs w:val="18"/>
              </w:rPr>
              <w:t> </w:t>
            </w:r>
          </w:p>
        </w:tc>
        <w:tc>
          <w:tcPr>
            <w:tcW w:w="790" w:type="pct"/>
            <w:tcBorders>
              <w:top w:val="nil"/>
              <w:left w:val="nil"/>
              <w:bottom w:val="single" w:sz="4" w:space="0" w:color="auto"/>
              <w:right w:val="single" w:sz="4" w:space="0" w:color="auto"/>
            </w:tcBorders>
            <w:shd w:val="clear" w:color="auto" w:fill="auto"/>
            <w:noWrap/>
            <w:vAlign w:val="center"/>
            <w:hideMark/>
          </w:tcPr>
          <w:p w14:paraId="30B05EE0" w14:textId="77777777" w:rsidR="00341460" w:rsidRPr="00341460" w:rsidRDefault="00341460" w:rsidP="00341460">
            <w:pPr>
              <w:rPr>
                <w:color w:val="000000"/>
                <w:sz w:val="18"/>
                <w:szCs w:val="18"/>
              </w:rPr>
            </w:pPr>
            <w:r w:rsidRPr="00341460">
              <w:rPr>
                <w:color w:val="000000"/>
                <w:sz w:val="18"/>
                <w:szCs w:val="18"/>
              </w:rPr>
              <w:t> </w:t>
            </w:r>
          </w:p>
        </w:tc>
        <w:tc>
          <w:tcPr>
            <w:tcW w:w="790" w:type="pct"/>
            <w:tcBorders>
              <w:top w:val="nil"/>
              <w:left w:val="nil"/>
              <w:bottom w:val="single" w:sz="4" w:space="0" w:color="auto"/>
              <w:right w:val="single" w:sz="4" w:space="0" w:color="auto"/>
            </w:tcBorders>
            <w:shd w:val="clear" w:color="auto" w:fill="auto"/>
            <w:noWrap/>
            <w:vAlign w:val="center"/>
            <w:hideMark/>
          </w:tcPr>
          <w:p w14:paraId="79347DF4" w14:textId="77777777" w:rsidR="00341460" w:rsidRPr="00341460" w:rsidRDefault="00341460" w:rsidP="00341460">
            <w:pPr>
              <w:rPr>
                <w:color w:val="000000"/>
                <w:sz w:val="18"/>
                <w:szCs w:val="18"/>
              </w:rPr>
            </w:pPr>
            <w:r w:rsidRPr="00341460">
              <w:rPr>
                <w:color w:val="000000"/>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6DD0FDE3" w14:textId="77777777" w:rsidR="00341460" w:rsidRPr="00341460" w:rsidRDefault="00341460" w:rsidP="00341460">
            <w:pPr>
              <w:jc w:val="right"/>
              <w:rPr>
                <w:color w:val="000000"/>
                <w:sz w:val="18"/>
                <w:szCs w:val="18"/>
              </w:rPr>
            </w:pPr>
            <w:r w:rsidRPr="00341460">
              <w:rPr>
                <w:color w:val="000000"/>
                <w:sz w:val="18"/>
                <w:szCs w:val="18"/>
              </w:rPr>
              <w:t> </w:t>
            </w:r>
          </w:p>
        </w:tc>
      </w:tr>
      <w:tr w:rsidR="00341460" w:rsidRPr="00341460" w14:paraId="643E3B12"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14:paraId="3A626582" w14:textId="77777777" w:rsidR="00341460" w:rsidRPr="00341460" w:rsidRDefault="00341460" w:rsidP="00341460">
            <w:pPr>
              <w:jc w:val="center"/>
              <w:rPr>
                <w:color w:val="000000"/>
                <w:sz w:val="18"/>
                <w:szCs w:val="18"/>
              </w:rPr>
            </w:pPr>
            <w:r w:rsidRPr="00341460">
              <w:rPr>
                <w:color w:val="000000"/>
                <w:sz w:val="18"/>
                <w:szCs w:val="18"/>
              </w:rPr>
              <w:t>2</w:t>
            </w:r>
          </w:p>
        </w:tc>
        <w:tc>
          <w:tcPr>
            <w:tcW w:w="2240" w:type="pct"/>
            <w:tcBorders>
              <w:top w:val="nil"/>
              <w:left w:val="nil"/>
              <w:bottom w:val="single" w:sz="4" w:space="0" w:color="auto"/>
              <w:right w:val="single" w:sz="4" w:space="0" w:color="auto"/>
            </w:tcBorders>
            <w:shd w:val="clear" w:color="auto" w:fill="auto"/>
            <w:noWrap/>
            <w:vAlign w:val="center"/>
            <w:hideMark/>
          </w:tcPr>
          <w:p w14:paraId="6BDD1187" w14:textId="77777777" w:rsidR="00341460" w:rsidRPr="00341460" w:rsidRDefault="00341460" w:rsidP="00341460">
            <w:pPr>
              <w:rPr>
                <w:color w:val="000000"/>
                <w:sz w:val="18"/>
                <w:szCs w:val="18"/>
              </w:rPr>
            </w:pPr>
            <w:r w:rsidRPr="00341460">
              <w:rPr>
                <w:color w:val="000000"/>
                <w:sz w:val="18"/>
                <w:szCs w:val="18"/>
              </w:rPr>
              <w:t> </w:t>
            </w:r>
          </w:p>
        </w:tc>
        <w:tc>
          <w:tcPr>
            <w:tcW w:w="790" w:type="pct"/>
            <w:tcBorders>
              <w:top w:val="nil"/>
              <w:left w:val="nil"/>
              <w:bottom w:val="single" w:sz="4" w:space="0" w:color="auto"/>
              <w:right w:val="single" w:sz="4" w:space="0" w:color="auto"/>
            </w:tcBorders>
            <w:shd w:val="clear" w:color="auto" w:fill="auto"/>
            <w:noWrap/>
            <w:vAlign w:val="center"/>
            <w:hideMark/>
          </w:tcPr>
          <w:p w14:paraId="1AF65810" w14:textId="77777777" w:rsidR="00341460" w:rsidRPr="00341460" w:rsidRDefault="00341460" w:rsidP="00341460">
            <w:pPr>
              <w:rPr>
                <w:color w:val="000000"/>
                <w:sz w:val="18"/>
                <w:szCs w:val="18"/>
              </w:rPr>
            </w:pPr>
            <w:r w:rsidRPr="00341460">
              <w:rPr>
                <w:color w:val="000000"/>
                <w:sz w:val="18"/>
                <w:szCs w:val="18"/>
              </w:rPr>
              <w:t> </w:t>
            </w:r>
          </w:p>
        </w:tc>
        <w:tc>
          <w:tcPr>
            <w:tcW w:w="790" w:type="pct"/>
            <w:tcBorders>
              <w:top w:val="nil"/>
              <w:left w:val="nil"/>
              <w:bottom w:val="single" w:sz="4" w:space="0" w:color="auto"/>
              <w:right w:val="single" w:sz="4" w:space="0" w:color="auto"/>
            </w:tcBorders>
            <w:shd w:val="clear" w:color="auto" w:fill="auto"/>
            <w:noWrap/>
            <w:vAlign w:val="center"/>
            <w:hideMark/>
          </w:tcPr>
          <w:p w14:paraId="779D2691" w14:textId="77777777" w:rsidR="00341460" w:rsidRPr="00341460" w:rsidRDefault="00341460" w:rsidP="00341460">
            <w:pPr>
              <w:rPr>
                <w:color w:val="000000"/>
                <w:sz w:val="18"/>
                <w:szCs w:val="18"/>
              </w:rPr>
            </w:pPr>
            <w:r w:rsidRPr="00341460">
              <w:rPr>
                <w:color w:val="000000"/>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62DD70D3" w14:textId="77777777" w:rsidR="00341460" w:rsidRPr="00341460" w:rsidRDefault="00341460" w:rsidP="00341460">
            <w:pPr>
              <w:jc w:val="right"/>
              <w:rPr>
                <w:color w:val="000000"/>
                <w:sz w:val="18"/>
                <w:szCs w:val="18"/>
              </w:rPr>
            </w:pPr>
            <w:r w:rsidRPr="00341460">
              <w:rPr>
                <w:color w:val="000000"/>
                <w:sz w:val="18"/>
                <w:szCs w:val="18"/>
              </w:rPr>
              <w:t> </w:t>
            </w:r>
          </w:p>
        </w:tc>
      </w:tr>
      <w:tr w:rsidR="00341460" w:rsidRPr="00341460" w14:paraId="245B82DC" w14:textId="77777777" w:rsidTr="00341460">
        <w:trPr>
          <w:trHeight w:val="300"/>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14:paraId="426D1B5F" w14:textId="77777777" w:rsidR="00341460" w:rsidRPr="00341460" w:rsidRDefault="00341460" w:rsidP="00341460">
            <w:pPr>
              <w:jc w:val="center"/>
              <w:rPr>
                <w:color w:val="000000"/>
                <w:sz w:val="18"/>
                <w:szCs w:val="18"/>
              </w:rPr>
            </w:pPr>
            <w:r w:rsidRPr="00341460">
              <w:rPr>
                <w:color w:val="000000"/>
                <w:sz w:val="18"/>
                <w:szCs w:val="18"/>
              </w:rPr>
              <w:t> </w:t>
            </w:r>
          </w:p>
        </w:tc>
        <w:tc>
          <w:tcPr>
            <w:tcW w:w="2240" w:type="pct"/>
            <w:tcBorders>
              <w:top w:val="nil"/>
              <w:left w:val="nil"/>
              <w:bottom w:val="single" w:sz="4" w:space="0" w:color="auto"/>
              <w:right w:val="single" w:sz="4" w:space="0" w:color="auto"/>
            </w:tcBorders>
            <w:shd w:val="clear" w:color="auto" w:fill="auto"/>
            <w:noWrap/>
            <w:vAlign w:val="center"/>
            <w:hideMark/>
          </w:tcPr>
          <w:p w14:paraId="6EBFF2AF" w14:textId="77777777" w:rsidR="00341460" w:rsidRPr="00341460" w:rsidRDefault="00341460" w:rsidP="00341460">
            <w:pPr>
              <w:rPr>
                <w:color w:val="000000"/>
                <w:sz w:val="18"/>
                <w:szCs w:val="18"/>
              </w:rPr>
            </w:pPr>
            <w:r w:rsidRPr="00341460">
              <w:rPr>
                <w:color w:val="000000"/>
                <w:sz w:val="18"/>
                <w:szCs w:val="18"/>
              </w:rPr>
              <w:t> </w:t>
            </w:r>
          </w:p>
        </w:tc>
        <w:tc>
          <w:tcPr>
            <w:tcW w:w="790" w:type="pct"/>
            <w:tcBorders>
              <w:top w:val="nil"/>
              <w:left w:val="nil"/>
              <w:bottom w:val="single" w:sz="4" w:space="0" w:color="auto"/>
              <w:right w:val="single" w:sz="4" w:space="0" w:color="auto"/>
            </w:tcBorders>
            <w:shd w:val="clear" w:color="auto" w:fill="auto"/>
            <w:noWrap/>
            <w:vAlign w:val="center"/>
            <w:hideMark/>
          </w:tcPr>
          <w:p w14:paraId="54CE2859" w14:textId="77777777" w:rsidR="00341460" w:rsidRPr="00341460" w:rsidRDefault="00341460" w:rsidP="00341460">
            <w:pPr>
              <w:rPr>
                <w:color w:val="000000"/>
                <w:sz w:val="18"/>
                <w:szCs w:val="18"/>
              </w:rPr>
            </w:pPr>
            <w:r w:rsidRPr="00341460">
              <w:rPr>
                <w:color w:val="000000"/>
                <w:sz w:val="18"/>
                <w:szCs w:val="18"/>
              </w:rPr>
              <w:t> </w:t>
            </w:r>
          </w:p>
        </w:tc>
        <w:tc>
          <w:tcPr>
            <w:tcW w:w="790" w:type="pct"/>
            <w:tcBorders>
              <w:top w:val="nil"/>
              <w:left w:val="nil"/>
              <w:bottom w:val="single" w:sz="4" w:space="0" w:color="auto"/>
              <w:right w:val="single" w:sz="4" w:space="0" w:color="auto"/>
            </w:tcBorders>
            <w:shd w:val="clear" w:color="auto" w:fill="auto"/>
            <w:noWrap/>
            <w:vAlign w:val="center"/>
            <w:hideMark/>
          </w:tcPr>
          <w:p w14:paraId="03EEB314" w14:textId="77777777" w:rsidR="00341460" w:rsidRPr="00341460" w:rsidRDefault="00341460" w:rsidP="00341460">
            <w:pPr>
              <w:rPr>
                <w:color w:val="000000"/>
                <w:sz w:val="18"/>
                <w:szCs w:val="18"/>
              </w:rPr>
            </w:pPr>
            <w:r w:rsidRPr="00341460">
              <w:rPr>
                <w:color w:val="000000"/>
                <w:sz w:val="18"/>
                <w:szCs w:val="18"/>
              </w:rPr>
              <w:t> </w:t>
            </w:r>
          </w:p>
        </w:tc>
        <w:tc>
          <w:tcPr>
            <w:tcW w:w="772" w:type="pct"/>
            <w:tcBorders>
              <w:top w:val="nil"/>
              <w:left w:val="nil"/>
              <w:bottom w:val="single" w:sz="4" w:space="0" w:color="auto"/>
              <w:right w:val="single" w:sz="4" w:space="0" w:color="auto"/>
            </w:tcBorders>
            <w:shd w:val="clear" w:color="auto" w:fill="auto"/>
            <w:vAlign w:val="center"/>
            <w:hideMark/>
          </w:tcPr>
          <w:p w14:paraId="7758CA73" w14:textId="77777777" w:rsidR="00341460" w:rsidRPr="00341460" w:rsidRDefault="00341460" w:rsidP="00341460">
            <w:pPr>
              <w:jc w:val="right"/>
              <w:rPr>
                <w:color w:val="000000"/>
                <w:sz w:val="18"/>
                <w:szCs w:val="18"/>
              </w:rPr>
            </w:pPr>
            <w:r w:rsidRPr="00341460">
              <w:rPr>
                <w:color w:val="000000"/>
                <w:sz w:val="18"/>
                <w:szCs w:val="18"/>
              </w:rPr>
              <w:t> </w:t>
            </w:r>
          </w:p>
        </w:tc>
      </w:tr>
    </w:tbl>
    <w:p w14:paraId="2902CDC5" w14:textId="77777777" w:rsidR="00D075FE" w:rsidRDefault="00D075FE" w:rsidP="00C04CB0">
      <w:pPr>
        <w:pStyle w:val="TekstpodstawowyTekstpodstawowyZnak"/>
        <w:jc w:val="right"/>
        <w:rPr>
          <w:color w:val="FF0000"/>
          <w:sz w:val="22"/>
          <w:szCs w:val="22"/>
        </w:rPr>
      </w:pPr>
    </w:p>
    <w:p w14:paraId="0107C460" w14:textId="77777777" w:rsidR="006530F4" w:rsidRDefault="006530F4" w:rsidP="00C04CB0">
      <w:pPr>
        <w:pStyle w:val="TekstpodstawowyTekstpodstawowyZnak"/>
        <w:jc w:val="right"/>
        <w:rPr>
          <w:color w:val="FF0000"/>
          <w:sz w:val="22"/>
          <w:szCs w:val="22"/>
        </w:rPr>
      </w:pPr>
    </w:p>
    <w:p w14:paraId="3CDD5495" w14:textId="77777777" w:rsidR="006530F4" w:rsidRDefault="006530F4" w:rsidP="00C04CB0">
      <w:pPr>
        <w:pStyle w:val="TekstpodstawowyTekstpodstawowyZnak"/>
        <w:jc w:val="right"/>
        <w:rPr>
          <w:color w:val="FF0000"/>
          <w:sz w:val="22"/>
          <w:szCs w:val="22"/>
        </w:rPr>
      </w:pPr>
    </w:p>
    <w:p w14:paraId="08CD82C6" w14:textId="77777777" w:rsidR="006530F4" w:rsidRDefault="006530F4" w:rsidP="00C04CB0">
      <w:pPr>
        <w:pStyle w:val="TekstpodstawowyTekstpodstawowyZnak"/>
        <w:jc w:val="right"/>
        <w:rPr>
          <w:color w:val="FF0000"/>
          <w:sz w:val="22"/>
          <w:szCs w:val="22"/>
        </w:rPr>
      </w:pPr>
    </w:p>
    <w:p w14:paraId="63940097" w14:textId="77777777" w:rsidR="006530F4" w:rsidRPr="00A64F9D" w:rsidRDefault="006530F4" w:rsidP="00C04CB0">
      <w:pPr>
        <w:pStyle w:val="TekstpodstawowyTekstpodstawowyZnak"/>
        <w:jc w:val="right"/>
        <w:rPr>
          <w:color w:val="FF0000"/>
          <w:sz w:val="22"/>
          <w:szCs w:val="22"/>
        </w:rPr>
      </w:pPr>
    </w:p>
    <w:p w14:paraId="715CCF60" w14:textId="77777777" w:rsidR="00224919" w:rsidRPr="002A2A54" w:rsidRDefault="00224919" w:rsidP="00224919">
      <w:pPr>
        <w:rPr>
          <w:b/>
          <w:sz w:val="16"/>
          <w:szCs w:val="16"/>
        </w:rPr>
      </w:pPr>
      <w:r w:rsidRPr="002A2A54">
        <w:rPr>
          <w:b/>
          <w:sz w:val="16"/>
          <w:szCs w:val="16"/>
        </w:rPr>
        <w:t xml:space="preserve">*) nie należy </w:t>
      </w:r>
      <w:r>
        <w:rPr>
          <w:b/>
          <w:sz w:val="16"/>
          <w:szCs w:val="16"/>
        </w:rPr>
        <w:t>dopisywać</w:t>
      </w:r>
      <w:r w:rsidRPr="002A2A54">
        <w:rPr>
          <w:b/>
          <w:sz w:val="16"/>
          <w:szCs w:val="16"/>
        </w:rPr>
        <w:t xml:space="preserve"> pozycji cennikowych </w:t>
      </w:r>
      <w:r>
        <w:rPr>
          <w:b/>
          <w:sz w:val="16"/>
          <w:szCs w:val="16"/>
        </w:rPr>
        <w:t>ujętych przez Zamawiającego.</w:t>
      </w:r>
    </w:p>
    <w:p w14:paraId="108C867F" w14:textId="77777777" w:rsidR="00C04CB0" w:rsidRPr="00A64F9D" w:rsidRDefault="00C04CB0" w:rsidP="00C04CB0">
      <w:pPr>
        <w:rPr>
          <w:sz w:val="22"/>
          <w:szCs w:val="22"/>
        </w:rPr>
      </w:pPr>
    </w:p>
    <w:p w14:paraId="7A1069E9" w14:textId="77777777" w:rsidR="00C37777" w:rsidRDefault="00C37777">
      <w:pPr>
        <w:rPr>
          <w:b/>
          <w:sz w:val="22"/>
          <w:szCs w:val="22"/>
        </w:rPr>
      </w:pPr>
      <w:r>
        <w:rPr>
          <w:b/>
          <w:sz w:val="22"/>
          <w:szCs w:val="22"/>
        </w:rPr>
        <w:br w:type="page"/>
      </w:r>
    </w:p>
    <w:p w14:paraId="62BBFD30" w14:textId="023EBC1D" w:rsidR="00DE117A" w:rsidRPr="00B41BF7" w:rsidRDefault="00DE117A" w:rsidP="00B41BF7">
      <w:pPr>
        <w:keepNext/>
        <w:tabs>
          <w:tab w:val="left" w:pos="720"/>
        </w:tabs>
        <w:snapToGrid w:val="0"/>
        <w:jc w:val="right"/>
        <w:outlineLvl w:val="1"/>
        <w:rPr>
          <w:b/>
          <w:bCs/>
          <w:sz w:val="24"/>
          <w:szCs w:val="28"/>
        </w:rPr>
      </w:pPr>
      <w:bookmarkStart w:id="69" w:name="_Toc108941423"/>
      <w:r w:rsidRPr="00B41BF7">
        <w:rPr>
          <w:b/>
          <w:bCs/>
          <w:sz w:val="24"/>
          <w:szCs w:val="28"/>
        </w:rPr>
        <w:lastRenderedPageBreak/>
        <w:t>Załącznik nr 2c</w:t>
      </w:r>
      <w:r w:rsidR="005B4150" w:rsidRPr="00B41BF7">
        <w:rPr>
          <w:b/>
          <w:bCs/>
          <w:sz w:val="24"/>
          <w:szCs w:val="28"/>
        </w:rPr>
        <w:t xml:space="preserve"> do </w:t>
      </w:r>
      <w:r w:rsidR="00B60CDC" w:rsidRPr="00B41BF7">
        <w:rPr>
          <w:b/>
          <w:bCs/>
          <w:sz w:val="24"/>
          <w:szCs w:val="28"/>
        </w:rPr>
        <w:t>SWZ</w:t>
      </w:r>
      <w:r w:rsidR="004130B7">
        <w:rPr>
          <w:b/>
          <w:bCs/>
          <w:sz w:val="24"/>
          <w:szCs w:val="28"/>
        </w:rPr>
        <w:t>. Cennik usług transportowych.</w:t>
      </w:r>
      <w:bookmarkEnd w:id="69"/>
    </w:p>
    <w:p w14:paraId="60ED09DB" w14:textId="77777777" w:rsidR="00DE117A" w:rsidRPr="00A170A0" w:rsidRDefault="00DE117A" w:rsidP="00D976EF">
      <w:pPr>
        <w:jc w:val="center"/>
        <w:rPr>
          <w:sz w:val="22"/>
          <w:szCs w:val="22"/>
        </w:rPr>
      </w:pPr>
    </w:p>
    <w:p w14:paraId="1368E422" w14:textId="77777777" w:rsidR="00C37777" w:rsidRDefault="00C37777" w:rsidP="00C37777">
      <w:pPr>
        <w:jc w:val="center"/>
        <w:rPr>
          <w:b/>
          <w:sz w:val="28"/>
          <w:szCs w:val="28"/>
        </w:rPr>
      </w:pPr>
    </w:p>
    <w:p w14:paraId="3A04B363" w14:textId="77777777" w:rsidR="00C37777" w:rsidRPr="00C37777" w:rsidRDefault="00C37777" w:rsidP="00C37777">
      <w:pPr>
        <w:jc w:val="center"/>
        <w:rPr>
          <w:b/>
          <w:sz w:val="28"/>
          <w:szCs w:val="28"/>
        </w:rPr>
      </w:pPr>
      <w:r w:rsidRPr="00C37777">
        <w:rPr>
          <w:b/>
          <w:sz w:val="28"/>
          <w:szCs w:val="28"/>
        </w:rPr>
        <w:t>STANOWI ZAŁĄCZNIK W FORMACIE EXCEL</w:t>
      </w:r>
    </w:p>
    <w:p w14:paraId="6162A36F" w14:textId="77777777" w:rsidR="00C37777" w:rsidRDefault="00C37777" w:rsidP="00C37777">
      <w:pPr>
        <w:jc w:val="center"/>
        <w:rPr>
          <w:b/>
          <w:sz w:val="22"/>
          <w:szCs w:val="22"/>
        </w:rPr>
      </w:pPr>
    </w:p>
    <w:p w14:paraId="5249F627" w14:textId="77777777" w:rsidR="00C37777" w:rsidRDefault="00C37777" w:rsidP="00EC557E">
      <w:pPr>
        <w:jc w:val="center"/>
        <w:rPr>
          <w:b/>
          <w:sz w:val="24"/>
          <w:szCs w:val="24"/>
        </w:rPr>
      </w:pPr>
    </w:p>
    <w:p w14:paraId="7A751E17" w14:textId="77777777" w:rsidR="00EC557E" w:rsidRPr="00D86AEF" w:rsidRDefault="00EC557E" w:rsidP="00EC557E">
      <w:pPr>
        <w:jc w:val="center"/>
        <w:rPr>
          <w:b/>
          <w:sz w:val="24"/>
          <w:szCs w:val="24"/>
        </w:rPr>
      </w:pPr>
      <w:r w:rsidRPr="00D86AEF">
        <w:rPr>
          <w:b/>
          <w:sz w:val="24"/>
          <w:szCs w:val="24"/>
        </w:rPr>
        <w:t>Cennik usług transportowych</w:t>
      </w:r>
    </w:p>
    <w:p w14:paraId="7A105615" w14:textId="77777777" w:rsidR="00EC557E" w:rsidRPr="00D86AEF" w:rsidRDefault="00EC557E" w:rsidP="00EC557E">
      <w:pPr>
        <w:jc w:val="center"/>
        <w:rPr>
          <w:b/>
          <w:sz w:val="24"/>
          <w:szCs w:val="24"/>
        </w:rPr>
      </w:pPr>
    </w:p>
    <w:p w14:paraId="5FC35C09" w14:textId="77777777" w:rsidR="00EC557E" w:rsidRPr="00D86AEF" w:rsidRDefault="00EC557E" w:rsidP="00EC557E">
      <w:pPr>
        <w:jc w:val="center"/>
        <w:rPr>
          <w:b/>
          <w:sz w:val="24"/>
          <w:szCs w:val="24"/>
        </w:rPr>
      </w:pPr>
      <w:r w:rsidRPr="00D86AEF">
        <w:rPr>
          <w:b/>
          <w:sz w:val="24"/>
          <w:szCs w:val="24"/>
        </w:rPr>
        <w:t>Wykonawca .......................................................................................</w:t>
      </w:r>
    </w:p>
    <w:p w14:paraId="64AEC193" w14:textId="77777777" w:rsidR="00EC557E" w:rsidRPr="00D86AEF" w:rsidRDefault="00EC557E" w:rsidP="00EC557E">
      <w:pPr>
        <w:jc w:val="right"/>
        <w:rPr>
          <w:b/>
          <w:sz w:val="24"/>
          <w:szCs w:val="24"/>
        </w:rPr>
      </w:pPr>
    </w:p>
    <w:p w14:paraId="1F450B5B" w14:textId="02D461B7" w:rsidR="00EC557E" w:rsidRPr="00D86AEF" w:rsidRDefault="00EC557E" w:rsidP="00EC557E">
      <w:pPr>
        <w:spacing w:after="240"/>
        <w:jc w:val="center"/>
        <w:rPr>
          <w:b/>
          <w:sz w:val="24"/>
          <w:szCs w:val="24"/>
        </w:rPr>
      </w:pPr>
      <w:r w:rsidRPr="00D86AEF">
        <w:rPr>
          <w:b/>
          <w:sz w:val="24"/>
          <w:szCs w:val="24"/>
        </w:rPr>
        <w:t>Tablica stawek ryczałtowych</w:t>
      </w:r>
      <w:r w:rsidRPr="00D86AEF">
        <w:rPr>
          <w:b/>
          <w:sz w:val="24"/>
          <w:szCs w:val="24"/>
        </w:rPr>
        <w:br/>
        <w:t>za transport podzespołów i części zamiennych do usuwania awarii</w:t>
      </w:r>
      <w:r w:rsidRPr="00D86AEF">
        <w:rPr>
          <w:b/>
          <w:sz w:val="24"/>
          <w:szCs w:val="24"/>
        </w:rPr>
        <w:br/>
        <w:t xml:space="preserve">bez udziału </w:t>
      </w:r>
      <w:r w:rsidR="000324F9">
        <w:rPr>
          <w:sz w:val="22"/>
          <w:szCs w:val="22"/>
        </w:rPr>
        <w:t>serwisu</w:t>
      </w:r>
    </w:p>
    <w:tbl>
      <w:tblPr>
        <w:tblW w:w="10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8"/>
        <w:gridCol w:w="2404"/>
        <w:gridCol w:w="2465"/>
        <w:gridCol w:w="1958"/>
      </w:tblGrid>
      <w:tr w:rsidR="00434F8D" w:rsidRPr="00C24898" w14:paraId="69879754" w14:textId="77777777" w:rsidTr="0045590B">
        <w:trPr>
          <w:trHeight w:val="472"/>
          <w:jc w:val="center"/>
        </w:trPr>
        <w:tc>
          <w:tcPr>
            <w:tcW w:w="3438" w:type="dxa"/>
            <w:shd w:val="clear" w:color="auto" w:fill="D9D9D9"/>
            <w:vAlign w:val="center"/>
          </w:tcPr>
          <w:p w14:paraId="36D16B90" w14:textId="77777777" w:rsidR="00434F8D" w:rsidRPr="00C24898" w:rsidRDefault="00434F8D" w:rsidP="0045590B">
            <w:pPr>
              <w:widowControl w:val="0"/>
              <w:spacing w:before="120" w:after="120" w:line="276" w:lineRule="auto"/>
              <w:jc w:val="center"/>
              <w:rPr>
                <w:b/>
                <w:bCs/>
              </w:rPr>
            </w:pPr>
            <w:r w:rsidRPr="00C24898">
              <w:rPr>
                <w:b/>
                <w:bCs/>
              </w:rPr>
              <w:t>Nazwa Oddziału</w:t>
            </w:r>
          </w:p>
        </w:tc>
        <w:tc>
          <w:tcPr>
            <w:tcW w:w="2404" w:type="dxa"/>
            <w:shd w:val="clear" w:color="auto" w:fill="D9D9D9"/>
            <w:vAlign w:val="center"/>
          </w:tcPr>
          <w:p w14:paraId="1B18546C" w14:textId="77777777" w:rsidR="00434F8D" w:rsidRPr="00C24898" w:rsidRDefault="00434F8D" w:rsidP="0045590B">
            <w:pPr>
              <w:widowControl w:val="0"/>
              <w:spacing w:before="120" w:after="120" w:line="276" w:lineRule="auto"/>
              <w:jc w:val="center"/>
              <w:rPr>
                <w:b/>
                <w:bCs/>
              </w:rPr>
            </w:pPr>
            <w:r w:rsidRPr="00C24898">
              <w:rPr>
                <w:b/>
                <w:bCs/>
              </w:rPr>
              <w:t>Ulica</w:t>
            </w:r>
          </w:p>
        </w:tc>
        <w:tc>
          <w:tcPr>
            <w:tcW w:w="2465" w:type="dxa"/>
            <w:shd w:val="clear" w:color="auto" w:fill="D9D9D9"/>
            <w:vAlign w:val="center"/>
          </w:tcPr>
          <w:p w14:paraId="0F6B764C" w14:textId="77777777" w:rsidR="00434F8D" w:rsidRPr="00C24898" w:rsidRDefault="00434F8D" w:rsidP="0045590B">
            <w:pPr>
              <w:widowControl w:val="0"/>
              <w:spacing w:before="120" w:after="120" w:line="276" w:lineRule="auto"/>
              <w:jc w:val="center"/>
              <w:rPr>
                <w:b/>
                <w:bCs/>
              </w:rPr>
            </w:pPr>
            <w:r w:rsidRPr="00C24898">
              <w:rPr>
                <w:b/>
                <w:bCs/>
              </w:rPr>
              <w:t>Miasto</w:t>
            </w:r>
          </w:p>
        </w:tc>
        <w:tc>
          <w:tcPr>
            <w:tcW w:w="1958" w:type="dxa"/>
            <w:shd w:val="clear" w:color="auto" w:fill="D9D9D9"/>
          </w:tcPr>
          <w:p w14:paraId="28A60AE4" w14:textId="77777777" w:rsidR="00434F8D" w:rsidRPr="00C24898" w:rsidRDefault="00434F8D" w:rsidP="0045590B">
            <w:pPr>
              <w:pStyle w:val="Default"/>
              <w:widowControl w:val="0"/>
              <w:jc w:val="center"/>
              <w:rPr>
                <w:sz w:val="22"/>
                <w:szCs w:val="22"/>
              </w:rPr>
            </w:pPr>
            <w:r w:rsidRPr="00C24898">
              <w:rPr>
                <w:b/>
                <w:bCs/>
                <w:sz w:val="22"/>
                <w:szCs w:val="22"/>
              </w:rPr>
              <w:t>Cena ryczałtowa</w:t>
            </w:r>
          </w:p>
          <w:p w14:paraId="04FC9909" w14:textId="77777777" w:rsidR="00434F8D" w:rsidRPr="00C24898" w:rsidRDefault="00434F8D" w:rsidP="0045590B">
            <w:pPr>
              <w:pStyle w:val="Default"/>
              <w:widowControl w:val="0"/>
              <w:jc w:val="center"/>
              <w:rPr>
                <w:sz w:val="22"/>
                <w:szCs w:val="22"/>
              </w:rPr>
            </w:pPr>
            <w:r w:rsidRPr="00C24898">
              <w:rPr>
                <w:b/>
                <w:bCs/>
                <w:sz w:val="22"/>
                <w:szCs w:val="22"/>
              </w:rPr>
              <w:t>w zł netto</w:t>
            </w:r>
          </w:p>
        </w:tc>
      </w:tr>
      <w:tr w:rsidR="00434F8D" w:rsidRPr="00C24898" w14:paraId="4A00A2D5" w14:textId="77777777" w:rsidTr="004C7B85">
        <w:trPr>
          <w:trHeight w:val="429"/>
          <w:jc w:val="center"/>
        </w:trPr>
        <w:tc>
          <w:tcPr>
            <w:tcW w:w="3438" w:type="dxa"/>
            <w:shd w:val="clear" w:color="auto" w:fill="D9D9D9"/>
            <w:vAlign w:val="center"/>
          </w:tcPr>
          <w:p w14:paraId="11C5600A" w14:textId="77777777" w:rsidR="00434F8D" w:rsidRPr="00C24898" w:rsidRDefault="00434F8D" w:rsidP="0045590B">
            <w:pPr>
              <w:widowControl w:val="0"/>
              <w:spacing w:line="276" w:lineRule="auto"/>
              <w:ind w:left="284"/>
              <w:jc w:val="both"/>
              <w:rPr>
                <w:b/>
              </w:rPr>
            </w:pPr>
            <w:r w:rsidRPr="00C24898">
              <w:rPr>
                <w:b/>
              </w:rPr>
              <w:t>KWK ROW</w:t>
            </w:r>
          </w:p>
        </w:tc>
        <w:tc>
          <w:tcPr>
            <w:tcW w:w="2404" w:type="dxa"/>
            <w:shd w:val="clear" w:color="auto" w:fill="D9D9D9"/>
            <w:vAlign w:val="center"/>
          </w:tcPr>
          <w:p w14:paraId="5C021009" w14:textId="77777777" w:rsidR="00434F8D" w:rsidRPr="00C24898" w:rsidRDefault="00434F8D" w:rsidP="0045590B">
            <w:pPr>
              <w:widowControl w:val="0"/>
              <w:spacing w:line="276" w:lineRule="auto"/>
              <w:jc w:val="center"/>
              <w:rPr>
                <w:b/>
              </w:rPr>
            </w:pPr>
            <w:r w:rsidRPr="00C24898">
              <w:rPr>
                <w:b/>
              </w:rPr>
              <w:t>Jastrzębska 10</w:t>
            </w:r>
          </w:p>
        </w:tc>
        <w:tc>
          <w:tcPr>
            <w:tcW w:w="2465" w:type="dxa"/>
            <w:shd w:val="clear" w:color="auto" w:fill="D9D9D9"/>
            <w:vAlign w:val="center"/>
          </w:tcPr>
          <w:p w14:paraId="562E1025" w14:textId="77777777" w:rsidR="00434F8D" w:rsidRPr="00C24898" w:rsidRDefault="00434F8D" w:rsidP="0045590B">
            <w:pPr>
              <w:widowControl w:val="0"/>
              <w:spacing w:line="276" w:lineRule="auto"/>
              <w:jc w:val="center"/>
              <w:rPr>
                <w:b/>
              </w:rPr>
            </w:pPr>
            <w:r w:rsidRPr="00C24898">
              <w:rPr>
                <w:b/>
              </w:rPr>
              <w:t>44-253 Rybnik</w:t>
            </w:r>
          </w:p>
        </w:tc>
        <w:tc>
          <w:tcPr>
            <w:tcW w:w="1958" w:type="dxa"/>
            <w:shd w:val="clear" w:color="auto" w:fill="D9D9D9"/>
            <w:vAlign w:val="center"/>
          </w:tcPr>
          <w:p w14:paraId="402E4457" w14:textId="77777777" w:rsidR="00434F8D" w:rsidRPr="00C24898" w:rsidRDefault="00434F8D" w:rsidP="0045590B">
            <w:pPr>
              <w:widowControl w:val="0"/>
              <w:spacing w:line="276" w:lineRule="auto"/>
              <w:jc w:val="center"/>
              <w:rPr>
                <w:b/>
              </w:rPr>
            </w:pPr>
            <w:r w:rsidRPr="00C24898">
              <w:rPr>
                <w:b/>
              </w:rPr>
              <w:t>X</w:t>
            </w:r>
          </w:p>
        </w:tc>
      </w:tr>
      <w:tr w:rsidR="00434F8D" w:rsidRPr="00C24898" w14:paraId="61B9A83D" w14:textId="77777777" w:rsidTr="004C7B85">
        <w:trPr>
          <w:trHeight w:val="429"/>
          <w:jc w:val="center"/>
        </w:trPr>
        <w:tc>
          <w:tcPr>
            <w:tcW w:w="3438" w:type="dxa"/>
            <w:vAlign w:val="center"/>
          </w:tcPr>
          <w:p w14:paraId="10295521" w14:textId="233642FC" w:rsidR="00434F8D" w:rsidRPr="00C22B71" w:rsidRDefault="00434F8D" w:rsidP="0045590B">
            <w:pPr>
              <w:widowControl w:val="0"/>
              <w:spacing w:line="276" w:lineRule="auto"/>
              <w:ind w:left="284"/>
              <w:jc w:val="both"/>
            </w:pPr>
            <w:r w:rsidRPr="00C22B71">
              <w:t>Ruch „</w:t>
            </w:r>
            <w:r w:rsidR="007034E1">
              <w:t>Jankowice</w:t>
            </w:r>
            <w:r w:rsidRPr="00C22B71">
              <w:t>”</w:t>
            </w:r>
          </w:p>
        </w:tc>
        <w:tc>
          <w:tcPr>
            <w:tcW w:w="2404" w:type="dxa"/>
            <w:vAlign w:val="center"/>
          </w:tcPr>
          <w:p w14:paraId="1CB399CC" w14:textId="6474F165" w:rsidR="00434F8D" w:rsidRPr="00C22B71" w:rsidRDefault="007034E1" w:rsidP="0045590B">
            <w:pPr>
              <w:widowControl w:val="0"/>
              <w:spacing w:line="276" w:lineRule="auto"/>
              <w:jc w:val="center"/>
            </w:pPr>
            <w:r>
              <w:t>Jastrzębska 12</w:t>
            </w:r>
          </w:p>
        </w:tc>
        <w:tc>
          <w:tcPr>
            <w:tcW w:w="2465" w:type="dxa"/>
            <w:vAlign w:val="center"/>
          </w:tcPr>
          <w:p w14:paraId="311FF38A" w14:textId="66220479" w:rsidR="00434F8D" w:rsidRPr="00C22B71" w:rsidRDefault="00434F8D" w:rsidP="0045590B">
            <w:pPr>
              <w:widowControl w:val="0"/>
              <w:spacing w:line="276" w:lineRule="auto"/>
              <w:jc w:val="center"/>
            </w:pPr>
            <w:r w:rsidRPr="00C22B71">
              <w:t>44-</w:t>
            </w:r>
            <w:r w:rsidR="007034E1">
              <w:t>253</w:t>
            </w:r>
            <w:r w:rsidRPr="00C22B71">
              <w:t xml:space="preserve"> </w:t>
            </w:r>
            <w:r w:rsidR="007034E1">
              <w:t>Rybnik</w:t>
            </w:r>
          </w:p>
        </w:tc>
        <w:tc>
          <w:tcPr>
            <w:tcW w:w="1958" w:type="dxa"/>
            <w:vAlign w:val="center"/>
          </w:tcPr>
          <w:p w14:paraId="31CEB31A" w14:textId="77777777" w:rsidR="00434F8D" w:rsidRPr="00C22B71" w:rsidRDefault="00434F8D" w:rsidP="0045590B">
            <w:pPr>
              <w:widowControl w:val="0"/>
              <w:spacing w:line="276" w:lineRule="auto"/>
              <w:jc w:val="center"/>
            </w:pPr>
          </w:p>
        </w:tc>
      </w:tr>
    </w:tbl>
    <w:p w14:paraId="0E7DC41B" w14:textId="77777777" w:rsidR="00A53570" w:rsidRPr="00E51966" w:rsidRDefault="00A53570" w:rsidP="00D976EF">
      <w:pPr>
        <w:spacing w:after="40"/>
        <w:ind w:left="5040"/>
        <w:jc w:val="center"/>
        <w:rPr>
          <w:i/>
          <w:color w:val="FF0000"/>
          <w:sz w:val="22"/>
          <w:szCs w:val="22"/>
        </w:rPr>
      </w:pPr>
    </w:p>
    <w:p w14:paraId="09D8F7B5" w14:textId="57C4AFC7" w:rsidR="00C25B4C" w:rsidRPr="009625A9" w:rsidRDefault="00923F87" w:rsidP="00B41BF7">
      <w:pPr>
        <w:keepNext/>
        <w:tabs>
          <w:tab w:val="left" w:pos="720"/>
        </w:tabs>
        <w:snapToGrid w:val="0"/>
        <w:jc w:val="right"/>
        <w:outlineLvl w:val="1"/>
        <w:rPr>
          <w:b/>
          <w:sz w:val="22"/>
          <w:szCs w:val="22"/>
        </w:rPr>
      </w:pPr>
      <w:r w:rsidRPr="00E51966">
        <w:rPr>
          <w:color w:val="FF0000"/>
          <w:sz w:val="22"/>
          <w:szCs w:val="22"/>
        </w:rPr>
        <w:br w:type="page"/>
      </w:r>
      <w:bookmarkStart w:id="70" w:name="_Toc108941424"/>
      <w:r w:rsidR="00C25B4C" w:rsidRPr="00B41BF7">
        <w:rPr>
          <w:b/>
          <w:bCs/>
          <w:sz w:val="24"/>
          <w:szCs w:val="28"/>
        </w:rPr>
        <w:lastRenderedPageBreak/>
        <w:t xml:space="preserve">Załącznik nr </w:t>
      </w:r>
      <w:r w:rsidR="00E960E6">
        <w:rPr>
          <w:b/>
          <w:bCs/>
          <w:sz w:val="24"/>
          <w:szCs w:val="28"/>
        </w:rPr>
        <w:t>3</w:t>
      </w:r>
      <w:r w:rsidR="00723600" w:rsidRPr="00B41BF7">
        <w:rPr>
          <w:b/>
          <w:bCs/>
          <w:sz w:val="24"/>
          <w:szCs w:val="28"/>
        </w:rPr>
        <w:t xml:space="preserve"> do </w:t>
      </w:r>
      <w:r w:rsidR="00B60CDC" w:rsidRPr="00B41BF7">
        <w:rPr>
          <w:b/>
          <w:bCs/>
          <w:sz w:val="24"/>
          <w:szCs w:val="28"/>
        </w:rPr>
        <w:t>SWZ</w:t>
      </w:r>
      <w:r w:rsidR="004130B7">
        <w:rPr>
          <w:b/>
          <w:bCs/>
          <w:sz w:val="24"/>
          <w:szCs w:val="28"/>
        </w:rPr>
        <w:t>. Wykaz wykonanych/wykonywanych usług.</w:t>
      </w:r>
      <w:bookmarkEnd w:id="70"/>
    </w:p>
    <w:p w14:paraId="63A3A18F" w14:textId="77777777" w:rsidR="00C25B4C" w:rsidRPr="009625A9" w:rsidRDefault="00C25B4C" w:rsidP="00D976EF">
      <w:pPr>
        <w:tabs>
          <w:tab w:val="num" w:pos="720"/>
        </w:tabs>
        <w:rPr>
          <w:b/>
          <w:sz w:val="22"/>
          <w:szCs w:val="22"/>
        </w:rPr>
      </w:pPr>
    </w:p>
    <w:p w14:paraId="1779DDBE" w14:textId="77777777" w:rsidR="001874B1" w:rsidRPr="009625A9" w:rsidRDefault="001874B1" w:rsidP="00D976EF">
      <w:pPr>
        <w:tabs>
          <w:tab w:val="num" w:pos="720"/>
        </w:tabs>
        <w:rPr>
          <w:b/>
          <w:sz w:val="22"/>
          <w:szCs w:val="22"/>
        </w:rPr>
      </w:pPr>
    </w:p>
    <w:p w14:paraId="393C7FFD" w14:textId="77777777" w:rsidR="00462A52" w:rsidRPr="009625A9" w:rsidRDefault="00462A52" w:rsidP="00D976EF">
      <w:pPr>
        <w:jc w:val="center"/>
        <w:rPr>
          <w:b/>
        </w:rPr>
      </w:pPr>
      <w:bookmarkStart w:id="71" w:name="_Hlk108342166"/>
      <w:r w:rsidRPr="009625A9">
        <w:rPr>
          <w:b/>
        </w:rPr>
        <w:t>WYKAZ WYKONANYCH/WYKONYWANYCH USŁUG</w:t>
      </w:r>
    </w:p>
    <w:bookmarkEnd w:id="71"/>
    <w:p w14:paraId="6106EF11" w14:textId="77777777" w:rsidR="00462A52" w:rsidRPr="009625A9" w:rsidRDefault="00462A52" w:rsidP="00D976EF">
      <w:pPr>
        <w:jc w:val="center"/>
        <w:rPr>
          <w:b/>
        </w:rPr>
      </w:pPr>
      <w:r w:rsidRPr="009625A9">
        <w:rPr>
          <w:b/>
        </w:rPr>
        <w:t>w okresie ostatnich trzech lat</w:t>
      </w:r>
      <w:r w:rsidRPr="009625A9">
        <w:t xml:space="preserve"> </w:t>
      </w:r>
      <w:r w:rsidRPr="009625A9">
        <w:rPr>
          <w:b/>
        </w:rPr>
        <w:t>przed upływem terminu składania ofert</w:t>
      </w:r>
    </w:p>
    <w:p w14:paraId="620E3711" w14:textId="77777777" w:rsidR="00462A52" w:rsidRPr="009625A9" w:rsidRDefault="00462A52" w:rsidP="00D976EF">
      <w:pPr>
        <w:jc w:val="center"/>
        <w:rPr>
          <w:b/>
        </w:rPr>
      </w:pPr>
      <w:r w:rsidRPr="009625A9">
        <w:rPr>
          <w:b/>
        </w:rPr>
        <w:t>w zakresie niezbędnym do wykazania spełnienia warunku wiedzy i doświadczenia</w:t>
      </w:r>
    </w:p>
    <w:p w14:paraId="5663637D" w14:textId="77777777" w:rsidR="00F50F67" w:rsidRDefault="00F50F67" w:rsidP="00D976EF">
      <w:pPr>
        <w:pStyle w:val="Tekstpodstawowywcity"/>
        <w:tabs>
          <w:tab w:val="left" w:pos="851"/>
        </w:tabs>
        <w:spacing w:line="360" w:lineRule="auto"/>
        <w:ind w:left="0"/>
        <w:rPr>
          <w:rFonts w:ascii="Times New Roman" w:hAnsi="Times New Roma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3F5E13" w14:paraId="15E0A6D4" w14:textId="77777777" w:rsidTr="00713F40">
        <w:tc>
          <w:tcPr>
            <w:tcW w:w="426" w:type="dxa"/>
            <w:vAlign w:val="center"/>
          </w:tcPr>
          <w:p w14:paraId="3DEC83DC" w14:textId="77777777" w:rsidR="003F5E13" w:rsidRPr="00857E2E" w:rsidRDefault="003F5E13" w:rsidP="00713F40">
            <w:pPr>
              <w:pStyle w:val="Tekstpodstawowywcity1"/>
              <w:tabs>
                <w:tab w:val="left" w:pos="851"/>
              </w:tabs>
              <w:ind w:left="-70"/>
              <w:rPr>
                <w:rFonts w:ascii="Times New Roman" w:hAnsi="Times New Roman"/>
                <w:b/>
                <w:sz w:val="22"/>
              </w:rPr>
            </w:pPr>
            <w:bookmarkStart w:id="72" w:name="_Hlk108342191"/>
            <w:r w:rsidRPr="00857E2E">
              <w:rPr>
                <w:rFonts w:ascii="Times New Roman" w:hAnsi="Times New Roman"/>
                <w:b/>
                <w:sz w:val="22"/>
              </w:rPr>
              <w:t>Lp.</w:t>
            </w:r>
          </w:p>
        </w:tc>
        <w:tc>
          <w:tcPr>
            <w:tcW w:w="2410" w:type="dxa"/>
            <w:vAlign w:val="center"/>
          </w:tcPr>
          <w:p w14:paraId="358B5368" w14:textId="77777777" w:rsidR="003F5E13" w:rsidRPr="00857E2E" w:rsidRDefault="003F5E13" w:rsidP="00713F40">
            <w:pPr>
              <w:pStyle w:val="Tekstpodstawowywcity1"/>
              <w:tabs>
                <w:tab w:val="left" w:pos="851"/>
              </w:tabs>
              <w:ind w:left="0"/>
              <w:jc w:val="center"/>
              <w:rPr>
                <w:rFonts w:ascii="Times New Roman" w:hAnsi="Times New Roman"/>
                <w:b/>
                <w:sz w:val="22"/>
              </w:rPr>
            </w:pPr>
            <w:r w:rsidRPr="00857E2E">
              <w:rPr>
                <w:rFonts w:ascii="Times New Roman" w:hAnsi="Times New Roman"/>
                <w:b/>
                <w:sz w:val="22"/>
              </w:rPr>
              <w:t>Przedmiot zamówienia</w:t>
            </w:r>
          </w:p>
        </w:tc>
        <w:tc>
          <w:tcPr>
            <w:tcW w:w="1559" w:type="dxa"/>
            <w:vAlign w:val="center"/>
          </w:tcPr>
          <w:p w14:paraId="3D0B975F" w14:textId="77777777" w:rsidR="003F5E13" w:rsidRPr="004F6159" w:rsidRDefault="003F5E13" w:rsidP="00713F40">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Wartość zamówienia brutto zł</w:t>
            </w:r>
          </w:p>
          <w:p w14:paraId="00BAE225" w14:textId="77777777" w:rsidR="003F5E13" w:rsidRPr="004F6159" w:rsidRDefault="003F5E13" w:rsidP="00713F40">
            <w:pPr>
              <w:pStyle w:val="Tekstpodstawowywcity1"/>
              <w:tabs>
                <w:tab w:val="left" w:pos="851"/>
              </w:tabs>
              <w:ind w:left="0"/>
              <w:jc w:val="center"/>
              <w:rPr>
                <w:rFonts w:ascii="Times New Roman" w:hAnsi="Times New Roman"/>
                <w:sz w:val="18"/>
              </w:rPr>
            </w:pPr>
            <w:r w:rsidRPr="004F6159">
              <w:rPr>
                <w:rFonts w:ascii="Times New Roman" w:hAnsi="Times New Roman"/>
                <w:sz w:val="18"/>
              </w:rPr>
              <w:t>(w okresie ostatnich trzech lat przed upływem terminu składania ofert)</w:t>
            </w:r>
          </w:p>
        </w:tc>
        <w:tc>
          <w:tcPr>
            <w:tcW w:w="1417" w:type="dxa"/>
            <w:vAlign w:val="center"/>
          </w:tcPr>
          <w:p w14:paraId="1C82559F" w14:textId="77777777" w:rsidR="003F5E13" w:rsidRPr="004F6159" w:rsidRDefault="003F5E13" w:rsidP="004F6159">
            <w:pPr>
              <w:pStyle w:val="Tekstpodstawowywcity"/>
              <w:tabs>
                <w:tab w:val="left" w:pos="851"/>
              </w:tabs>
              <w:ind w:left="75"/>
              <w:jc w:val="center"/>
              <w:rPr>
                <w:rFonts w:ascii="Times New Roman" w:hAnsi="Times New Roman"/>
                <w:b/>
                <w:bCs/>
                <w:sz w:val="22"/>
              </w:rPr>
            </w:pPr>
            <w:r w:rsidRPr="004F6159">
              <w:rPr>
                <w:rFonts w:ascii="Times New Roman" w:hAnsi="Times New Roman"/>
                <w:b/>
                <w:bCs/>
                <w:sz w:val="22"/>
              </w:rPr>
              <w:t>Data wykonania</w:t>
            </w:r>
          </w:p>
          <w:p w14:paraId="4F1B86BC" w14:textId="77777777" w:rsidR="003F5E13" w:rsidRPr="004F6159" w:rsidRDefault="003F5E13" w:rsidP="00713F40">
            <w:pPr>
              <w:pStyle w:val="Tekstpodstawowywcity1"/>
              <w:tabs>
                <w:tab w:val="left" w:pos="851"/>
              </w:tabs>
              <w:ind w:left="0"/>
              <w:jc w:val="center"/>
              <w:rPr>
                <w:rFonts w:ascii="Times New Roman" w:hAnsi="Times New Roman"/>
                <w:sz w:val="16"/>
              </w:rPr>
            </w:pPr>
            <w:r w:rsidRPr="004F6159">
              <w:rPr>
                <w:rFonts w:ascii="Times New Roman" w:hAnsi="Times New Roman"/>
                <w:sz w:val="16"/>
              </w:rPr>
              <w:t xml:space="preserve">(należy podać: </w:t>
            </w:r>
            <w:proofErr w:type="spellStart"/>
            <w:r w:rsidRPr="004F6159">
              <w:rPr>
                <w:rFonts w:ascii="Times New Roman" w:hAnsi="Times New Roman"/>
                <w:sz w:val="16"/>
              </w:rPr>
              <w:t>dd</w:t>
            </w:r>
            <w:proofErr w:type="spellEnd"/>
            <w:r w:rsidRPr="004F6159">
              <w:rPr>
                <w:rFonts w:ascii="Times New Roman" w:hAnsi="Times New Roman"/>
                <w:sz w:val="16"/>
              </w:rPr>
              <w:t>/mm/</w:t>
            </w:r>
            <w:proofErr w:type="spellStart"/>
            <w:r w:rsidRPr="004F6159">
              <w:rPr>
                <w:rFonts w:ascii="Times New Roman" w:hAnsi="Times New Roman"/>
                <w:sz w:val="16"/>
              </w:rPr>
              <w:t>rrrr</w:t>
            </w:r>
            <w:proofErr w:type="spellEnd"/>
            <w:r w:rsidRPr="004F6159">
              <w:rPr>
                <w:rFonts w:ascii="Times New Roman" w:hAnsi="Times New Roman"/>
                <w:sz w:val="16"/>
              </w:rPr>
              <w:t xml:space="preserve"> lub okres od </w:t>
            </w:r>
            <w:proofErr w:type="spellStart"/>
            <w:r w:rsidRPr="004F6159">
              <w:rPr>
                <w:rFonts w:ascii="Times New Roman" w:hAnsi="Times New Roman"/>
                <w:sz w:val="16"/>
              </w:rPr>
              <w:t>dd</w:t>
            </w:r>
            <w:proofErr w:type="spellEnd"/>
            <w:r w:rsidRPr="004F6159">
              <w:rPr>
                <w:rFonts w:ascii="Times New Roman" w:hAnsi="Times New Roman"/>
                <w:sz w:val="16"/>
              </w:rPr>
              <w:t>/mm/</w:t>
            </w:r>
            <w:proofErr w:type="spellStart"/>
            <w:r w:rsidRPr="004F6159">
              <w:rPr>
                <w:rFonts w:ascii="Times New Roman" w:hAnsi="Times New Roman"/>
                <w:sz w:val="16"/>
              </w:rPr>
              <w:t>rrrr</w:t>
            </w:r>
            <w:proofErr w:type="spellEnd"/>
            <w:r w:rsidRPr="004F6159">
              <w:rPr>
                <w:rFonts w:ascii="Times New Roman" w:hAnsi="Times New Roman"/>
                <w:sz w:val="16"/>
              </w:rPr>
              <w:t xml:space="preserve"> do </w:t>
            </w:r>
            <w:proofErr w:type="spellStart"/>
            <w:r w:rsidRPr="004F6159">
              <w:rPr>
                <w:rFonts w:ascii="Times New Roman" w:hAnsi="Times New Roman"/>
                <w:sz w:val="16"/>
              </w:rPr>
              <w:t>dd</w:t>
            </w:r>
            <w:proofErr w:type="spellEnd"/>
            <w:r w:rsidRPr="004F6159">
              <w:rPr>
                <w:rFonts w:ascii="Times New Roman" w:hAnsi="Times New Roman"/>
                <w:sz w:val="16"/>
              </w:rPr>
              <w:t>/mm/</w:t>
            </w:r>
            <w:proofErr w:type="spellStart"/>
            <w:r w:rsidRPr="004F6159">
              <w:rPr>
                <w:rFonts w:ascii="Times New Roman" w:hAnsi="Times New Roman"/>
                <w:sz w:val="16"/>
              </w:rPr>
              <w:t>rrrr</w:t>
            </w:r>
            <w:proofErr w:type="spellEnd"/>
            <w:r w:rsidRPr="004F6159">
              <w:rPr>
                <w:rFonts w:ascii="Times New Roman" w:hAnsi="Times New Roman"/>
                <w:sz w:val="16"/>
              </w:rPr>
              <w:t>)</w:t>
            </w:r>
          </w:p>
        </w:tc>
        <w:tc>
          <w:tcPr>
            <w:tcW w:w="1560" w:type="dxa"/>
            <w:vAlign w:val="center"/>
          </w:tcPr>
          <w:p w14:paraId="6E0CB4B2" w14:textId="77777777" w:rsidR="003F5E13" w:rsidRPr="004F6159" w:rsidRDefault="003F5E13" w:rsidP="00713F40">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Pełna nazwa Odbiorcy usług</w:t>
            </w:r>
          </w:p>
        </w:tc>
        <w:tc>
          <w:tcPr>
            <w:tcW w:w="1842" w:type="dxa"/>
            <w:vAlign w:val="center"/>
          </w:tcPr>
          <w:p w14:paraId="787D0373" w14:textId="77777777" w:rsidR="003F5E13" w:rsidRPr="004F6159" w:rsidRDefault="003F5E13" w:rsidP="00713F40">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 xml:space="preserve">Podmiot wykonujący zamówienie* </w:t>
            </w:r>
          </w:p>
          <w:p w14:paraId="6EFA5D78" w14:textId="77777777" w:rsidR="003F5E13" w:rsidRPr="004F6159" w:rsidRDefault="003F5E13" w:rsidP="00713F40">
            <w:pPr>
              <w:pStyle w:val="Tekstpodstawowywcity1"/>
              <w:tabs>
                <w:tab w:val="left" w:pos="851"/>
              </w:tabs>
              <w:ind w:left="0"/>
              <w:jc w:val="center"/>
              <w:rPr>
                <w:rFonts w:ascii="Times New Roman" w:hAnsi="Times New Roman"/>
                <w:b/>
                <w:sz w:val="22"/>
              </w:rPr>
            </w:pPr>
            <w:r w:rsidRPr="004F6159">
              <w:rPr>
                <w:rFonts w:ascii="Times New Roman" w:hAnsi="Times New Roman"/>
                <w:sz w:val="18"/>
              </w:rPr>
              <w:t xml:space="preserve">(w przypadku korzystania przez Wykonawcę </w:t>
            </w:r>
            <w:r w:rsidRPr="004F6159">
              <w:rPr>
                <w:rFonts w:ascii="Times New Roman" w:hAnsi="Times New Roman"/>
                <w:sz w:val="18"/>
              </w:rPr>
              <w:br/>
              <w:t>z jego potencjału)</w:t>
            </w:r>
          </w:p>
        </w:tc>
      </w:tr>
      <w:tr w:rsidR="003F5E13" w14:paraId="687D8C5E" w14:textId="77777777" w:rsidTr="00713F40">
        <w:trPr>
          <w:cantSplit/>
          <w:trHeight w:val="615"/>
        </w:trPr>
        <w:tc>
          <w:tcPr>
            <w:tcW w:w="9214" w:type="dxa"/>
            <w:gridSpan w:val="6"/>
          </w:tcPr>
          <w:p w14:paraId="666CCB96" w14:textId="77777777" w:rsidR="003F5E13" w:rsidRPr="00857E2E" w:rsidRDefault="003F5E13" w:rsidP="00713F40">
            <w:pPr>
              <w:pStyle w:val="Tekstpodstawowywcity1"/>
              <w:tabs>
                <w:tab w:val="left" w:pos="851"/>
              </w:tabs>
              <w:ind w:left="0"/>
              <w:rPr>
                <w:rFonts w:ascii="Times New Roman" w:hAnsi="Times New Roman"/>
              </w:rPr>
            </w:pPr>
          </w:p>
          <w:p w14:paraId="76CB18A6" w14:textId="77777777" w:rsidR="003F5E13" w:rsidRPr="00857E2E" w:rsidRDefault="003F5E13" w:rsidP="00713F40">
            <w:pPr>
              <w:pStyle w:val="Tekstpodstawowywcity1"/>
              <w:tabs>
                <w:tab w:val="left" w:pos="851"/>
              </w:tabs>
              <w:ind w:left="0"/>
              <w:jc w:val="center"/>
              <w:rPr>
                <w:rFonts w:ascii="Times New Roman" w:hAnsi="Times New Roman"/>
                <w:b/>
                <w:color w:val="7030A0"/>
              </w:rPr>
            </w:pPr>
            <w:r w:rsidRPr="00295794">
              <w:rPr>
                <w:rFonts w:ascii="Times New Roman" w:hAnsi="Times New Roman"/>
                <w:b/>
              </w:rPr>
              <w:t>Zadanie nr 1</w:t>
            </w:r>
          </w:p>
        </w:tc>
      </w:tr>
      <w:tr w:rsidR="003F5E13" w14:paraId="412D9FDB" w14:textId="77777777" w:rsidTr="00713F40">
        <w:trPr>
          <w:cantSplit/>
          <w:trHeight w:val="735"/>
        </w:trPr>
        <w:tc>
          <w:tcPr>
            <w:tcW w:w="426" w:type="dxa"/>
          </w:tcPr>
          <w:p w14:paraId="337ED9ED" w14:textId="77777777" w:rsidR="003F5E13" w:rsidRPr="00857E2E" w:rsidRDefault="003F5E13" w:rsidP="00713F40">
            <w:pPr>
              <w:pStyle w:val="Tekstpodstawowywcity1"/>
              <w:tabs>
                <w:tab w:val="left" w:pos="851"/>
              </w:tabs>
              <w:ind w:left="0"/>
              <w:rPr>
                <w:rFonts w:ascii="Times New Roman" w:hAnsi="Times New Roman"/>
                <w:b/>
              </w:rPr>
            </w:pPr>
          </w:p>
        </w:tc>
        <w:tc>
          <w:tcPr>
            <w:tcW w:w="2410" w:type="dxa"/>
          </w:tcPr>
          <w:p w14:paraId="247B2288" w14:textId="77777777" w:rsidR="003F5E13" w:rsidRPr="00857E2E" w:rsidRDefault="003F5E13" w:rsidP="00713F40">
            <w:pPr>
              <w:pStyle w:val="Tekstpodstawowywcity1"/>
              <w:tabs>
                <w:tab w:val="left" w:pos="851"/>
              </w:tabs>
              <w:ind w:left="0"/>
              <w:rPr>
                <w:rFonts w:ascii="Times New Roman" w:hAnsi="Times New Roman"/>
              </w:rPr>
            </w:pPr>
          </w:p>
          <w:p w14:paraId="22E86F2F" w14:textId="77777777" w:rsidR="003F5E13" w:rsidRPr="00857E2E" w:rsidRDefault="003F5E13" w:rsidP="00713F40">
            <w:pPr>
              <w:pStyle w:val="Tekstpodstawowywcity1"/>
              <w:tabs>
                <w:tab w:val="left" w:pos="851"/>
              </w:tabs>
              <w:ind w:left="0"/>
              <w:rPr>
                <w:rFonts w:ascii="Times New Roman" w:hAnsi="Times New Roman"/>
              </w:rPr>
            </w:pPr>
          </w:p>
        </w:tc>
        <w:tc>
          <w:tcPr>
            <w:tcW w:w="1559" w:type="dxa"/>
          </w:tcPr>
          <w:p w14:paraId="49FE2541" w14:textId="77777777" w:rsidR="003F5E13" w:rsidRPr="00857E2E" w:rsidRDefault="003F5E13" w:rsidP="00713F40">
            <w:pPr>
              <w:pStyle w:val="Tekstpodstawowywcity1"/>
              <w:tabs>
                <w:tab w:val="left" w:pos="851"/>
              </w:tabs>
              <w:ind w:left="0"/>
              <w:rPr>
                <w:rFonts w:ascii="Times New Roman" w:hAnsi="Times New Roman"/>
                <w:b/>
              </w:rPr>
            </w:pPr>
          </w:p>
        </w:tc>
        <w:tc>
          <w:tcPr>
            <w:tcW w:w="1417" w:type="dxa"/>
          </w:tcPr>
          <w:p w14:paraId="35E81DE2" w14:textId="77777777" w:rsidR="003F5E13" w:rsidRPr="00857E2E" w:rsidRDefault="003F5E13" w:rsidP="00713F40">
            <w:pPr>
              <w:pStyle w:val="Tekstpodstawowywcity1"/>
              <w:tabs>
                <w:tab w:val="left" w:pos="851"/>
              </w:tabs>
              <w:ind w:left="0"/>
              <w:rPr>
                <w:rFonts w:ascii="Times New Roman" w:hAnsi="Times New Roman"/>
                <w:b/>
              </w:rPr>
            </w:pPr>
          </w:p>
        </w:tc>
        <w:tc>
          <w:tcPr>
            <w:tcW w:w="1560" w:type="dxa"/>
          </w:tcPr>
          <w:p w14:paraId="24CF36D4" w14:textId="77777777" w:rsidR="003F5E13" w:rsidRPr="00857E2E" w:rsidRDefault="003F5E13" w:rsidP="00713F40">
            <w:pPr>
              <w:pStyle w:val="Tekstpodstawowywcity1"/>
              <w:tabs>
                <w:tab w:val="left" w:pos="851"/>
              </w:tabs>
              <w:ind w:left="0"/>
              <w:rPr>
                <w:rFonts w:ascii="Times New Roman" w:hAnsi="Times New Roman"/>
                <w:b/>
              </w:rPr>
            </w:pPr>
          </w:p>
        </w:tc>
        <w:tc>
          <w:tcPr>
            <w:tcW w:w="1842" w:type="dxa"/>
          </w:tcPr>
          <w:p w14:paraId="3C7720AF" w14:textId="77777777" w:rsidR="003F5E13" w:rsidRPr="00857E2E" w:rsidRDefault="003F5E13" w:rsidP="00713F40">
            <w:pPr>
              <w:pStyle w:val="Tekstpodstawowywcity1"/>
              <w:tabs>
                <w:tab w:val="left" w:pos="851"/>
              </w:tabs>
              <w:ind w:left="0"/>
              <w:rPr>
                <w:rFonts w:ascii="Times New Roman" w:hAnsi="Times New Roman"/>
                <w:b/>
                <w:color w:val="7030A0"/>
              </w:rPr>
            </w:pPr>
          </w:p>
        </w:tc>
      </w:tr>
      <w:tr w:rsidR="003F5E13" w14:paraId="73EC6780" w14:textId="77777777" w:rsidTr="00713F40">
        <w:trPr>
          <w:cantSplit/>
          <w:trHeight w:val="690"/>
        </w:trPr>
        <w:tc>
          <w:tcPr>
            <w:tcW w:w="426" w:type="dxa"/>
          </w:tcPr>
          <w:p w14:paraId="0E5A7CF0" w14:textId="77777777" w:rsidR="003F5E13" w:rsidRPr="00857E2E" w:rsidRDefault="003F5E13" w:rsidP="00713F40">
            <w:pPr>
              <w:pStyle w:val="Tekstpodstawowywcity1"/>
              <w:tabs>
                <w:tab w:val="left" w:pos="851"/>
              </w:tabs>
              <w:ind w:left="0"/>
              <w:rPr>
                <w:rFonts w:ascii="Times New Roman" w:hAnsi="Times New Roman"/>
                <w:b/>
              </w:rPr>
            </w:pPr>
          </w:p>
        </w:tc>
        <w:tc>
          <w:tcPr>
            <w:tcW w:w="2410" w:type="dxa"/>
          </w:tcPr>
          <w:p w14:paraId="4077B7A3" w14:textId="77777777" w:rsidR="003F5E13" w:rsidRPr="00857E2E" w:rsidRDefault="003F5E13" w:rsidP="00713F40">
            <w:pPr>
              <w:pStyle w:val="Tekstpodstawowywcity1"/>
              <w:tabs>
                <w:tab w:val="left" w:pos="851"/>
              </w:tabs>
              <w:ind w:left="0"/>
              <w:rPr>
                <w:rFonts w:ascii="Times New Roman" w:hAnsi="Times New Roman"/>
              </w:rPr>
            </w:pPr>
          </w:p>
          <w:p w14:paraId="4BCCC7BF" w14:textId="77777777" w:rsidR="003F5E13" w:rsidRPr="00857E2E" w:rsidRDefault="003F5E13" w:rsidP="00713F40">
            <w:pPr>
              <w:pStyle w:val="Tekstpodstawowywcity1"/>
              <w:tabs>
                <w:tab w:val="left" w:pos="851"/>
              </w:tabs>
              <w:ind w:left="0"/>
              <w:rPr>
                <w:rFonts w:ascii="Times New Roman" w:hAnsi="Times New Roman"/>
              </w:rPr>
            </w:pPr>
          </w:p>
          <w:p w14:paraId="0A17DAEF" w14:textId="77777777" w:rsidR="003F5E13" w:rsidRPr="00857E2E" w:rsidRDefault="003F5E13" w:rsidP="00713F40">
            <w:pPr>
              <w:pStyle w:val="Tekstpodstawowywcity1"/>
              <w:tabs>
                <w:tab w:val="left" w:pos="851"/>
              </w:tabs>
              <w:ind w:left="0"/>
              <w:rPr>
                <w:rFonts w:ascii="Times New Roman" w:hAnsi="Times New Roman"/>
              </w:rPr>
            </w:pPr>
          </w:p>
        </w:tc>
        <w:tc>
          <w:tcPr>
            <w:tcW w:w="1559" w:type="dxa"/>
          </w:tcPr>
          <w:p w14:paraId="5036AF8E" w14:textId="77777777" w:rsidR="003F5E13" w:rsidRPr="00857E2E" w:rsidRDefault="003F5E13" w:rsidP="00713F40">
            <w:pPr>
              <w:pStyle w:val="Tekstpodstawowywcity1"/>
              <w:tabs>
                <w:tab w:val="left" w:pos="851"/>
              </w:tabs>
              <w:ind w:left="0"/>
              <w:rPr>
                <w:rFonts w:ascii="Times New Roman" w:hAnsi="Times New Roman"/>
                <w:b/>
              </w:rPr>
            </w:pPr>
          </w:p>
        </w:tc>
        <w:tc>
          <w:tcPr>
            <w:tcW w:w="1417" w:type="dxa"/>
          </w:tcPr>
          <w:p w14:paraId="5CF9C548" w14:textId="77777777" w:rsidR="003F5E13" w:rsidRPr="00857E2E" w:rsidRDefault="003F5E13" w:rsidP="00713F40">
            <w:pPr>
              <w:pStyle w:val="Tekstpodstawowywcity1"/>
              <w:tabs>
                <w:tab w:val="left" w:pos="851"/>
              </w:tabs>
              <w:ind w:left="0"/>
              <w:rPr>
                <w:rFonts w:ascii="Times New Roman" w:hAnsi="Times New Roman"/>
                <w:b/>
              </w:rPr>
            </w:pPr>
          </w:p>
        </w:tc>
        <w:tc>
          <w:tcPr>
            <w:tcW w:w="1560" w:type="dxa"/>
          </w:tcPr>
          <w:p w14:paraId="75124E2B" w14:textId="77777777" w:rsidR="003F5E13" w:rsidRPr="00857E2E" w:rsidRDefault="003F5E13" w:rsidP="00713F40">
            <w:pPr>
              <w:pStyle w:val="Tekstpodstawowywcity1"/>
              <w:tabs>
                <w:tab w:val="left" w:pos="851"/>
              </w:tabs>
              <w:ind w:left="0"/>
              <w:rPr>
                <w:rFonts w:ascii="Times New Roman" w:hAnsi="Times New Roman"/>
                <w:b/>
              </w:rPr>
            </w:pPr>
          </w:p>
        </w:tc>
        <w:tc>
          <w:tcPr>
            <w:tcW w:w="1842" w:type="dxa"/>
          </w:tcPr>
          <w:p w14:paraId="5A4DC0DB" w14:textId="77777777" w:rsidR="003F5E13" w:rsidRPr="00857E2E" w:rsidRDefault="003F5E13" w:rsidP="00713F40">
            <w:pPr>
              <w:pStyle w:val="Tekstpodstawowywcity1"/>
              <w:tabs>
                <w:tab w:val="left" w:pos="851"/>
              </w:tabs>
              <w:ind w:left="0"/>
              <w:rPr>
                <w:rFonts w:ascii="Times New Roman" w:hAnsi="Times New Roman"/>
                <w:b/>
                <w:color w:val="7030A0"/>
              </w:rPr>
            </w:pPr>
          </w:p>
        </w:tc>
      </w:tr>
      <w:tr w:rsidR="003F5E13" w14:paraId="6F4A79CA" w14:textId="77777777" w:rsidTr="00713F40">
        <w:trPr>
          <w:cantSplit/>
          <w:trHeight w:val="645"/>
        </w:trPr>
        <w:tc>
          <w:tcPr>
            <w:tcW w:w="9214" w:type="dxa"/>
            <w:gridSpan w:val="6"/>
          </w:tcPr>
          <w:p w14:paraId="4F4B8073" w14:textId="77777777" w:rsidR="003F5E13" w:rsidRPr="00857E2E" w:rsidRDefault="003F5E13" w:rsidP="00713F40">
            <w:pPr>
              <w:pStyle w:val="Tekstpodstawowywcity1"/>
              <w:tabs>
                <w:tab w:val="left" w:pos="851"/>
              </w:tabs>
              <w:ind w:left="0"/>
              <w:rPr>
                <w:rFonts w:ascii="Times New Roman" w:hAnsi="Times New Roman"/>
              </w:rPr>
            </w:pPr>
          </w:p>
          <w:p w14:paraId="1E8BABCC" w14:textId="77777777" w:rsidR="003F5E13" w:rsidRPr="00857E2E" w:rsidRDefault="003F5E13" w:rsidP="00713F40">
            <w:pPr>
              <w:pStyle w:val="Tekstpodstawowywcity1"/>
              <w:tabs>
                <w:tab w:val="left" w:pos="851"/>
              </w:tabs>
              <w:ind w:left="0"/>
              <w:jc w:val="center"/>
              <w:rPr>
                <w:rFonts w:ascii="Times New Roman" w:hAnsi="Times New Roman"/>
                <w:b/>
                <w:color w:val="7030A0"/>
              </w:rPr>
            </w:pPr>
            <w:r w:rsidRPr="00295794">
              <w:rPr>
                <w:rFonts w:ascii="Times New Roman" w:hAnsi="Times New Roman"/>
                <w:b/>
              </w:rPr>
              <w:t>Zadanie 2</w:t>
            </w:r>
          </w:p>
        </w:tc>
      </w:tr>
      <w:tr w:rsidR="003F5E13" w14:paraId="3C9F5FB3" w14:textId="77777777" w:rsidTr="00713F40">
        <w:trPr>
          <w:cantSplit/>
          <w:trHeight w:val="765"/>
        </w:trPr>
        <w:tc>
          <w:tcPr>
            <w:tcW w:w="426" w:type="dxa"/>
          </w:tcPr>
          <w:p w14:paraId="172F1B91" w14:textId="77777777" w:rsidR="003F5E13" w:rsidRPr="00857E2E" w:rsidRDefault="003F5E13" w:rsidP="00713F40">
            <w:pPr>
              <w:pStyle w:val="Tekstpodstawowywcity1"/>
              <w:tabs>
                <w:tab w:val="left" w:pos="851"/>
              </w:tabs>
              <w:ind w:left="0"/>
              <w:rPr>
                <w:rFonts w:ascii="Times New Roman" w:hAnsi="Times New Roman"/>
                <w:b/>
              </w:rPr>
            </w:pPr>
          </w:p>
        </w:tc>
        <w:tc>
          <w:tcPr>
            <w:tcW w:w="2410" w:type="dxa"/>
          </w:tcPr>
          <w:p w14:paraId="054153C9" w14:textId="77777777" w:rsidR="003F5E13" w:rsidRPr="00857E2E" w:rsidRDefault="003F5E13" w:rsidP="00713F40">
            <w:pPr>
              <w:pStyle w:val="Tekstpodstawowywcity1"/>
              <w:tabs>
                <w:tab w:val="left" w:pos="851"/>
              </w:tabs>
              <w:ind w:left="0"/>
              <w:rPr>
                <w:rFonts w:ascii="Times New Roman" w:hAnsi="Times New Roman"/>
              </w:rPr>
            </w:pPr>
          </w:p>
          <w:p w14:paraId="3637EBC9" w14:textId="77777777" w:rsidR="003F5E13" w:rsidRPr="00857E2E" w:rsidRDefault="003F5E13" w:rsidP="00713F40">
            <w:pPr>
              <w:pStyle w:val="Tekstpodstawowywcity1"/>
              <w:tabs>
                <w:tab w:val="left" w:pos="851"/>
              </w:tabs>
              <w:ind w:left="0"/>
              <w:rPr>
                <w:rFonts w:ascii="Times New Roman" w:hAnsi="Times New Roman"/>
              </w:rPr>
            </w:pPr>
          </w:p>
        </w:tc>
        <w:tc>
          <w:tcPr>
            <w:tcW w:w="1559" w:type="dxa"/>
          </w:tcPr>
          <w:p w14:paraId="1A5D467A" w14:textId="77777777" w:rsidR="003F5E13" w:rsidRPr="00857E2E" w:rsidRDefault="003F5E13" w:rsidP="00713F40">
            <w:pPr>
              <w:pStyle w:val="Tekstpodstawowywcity1"/>
              <w:tabs>
                <w:tab w:val="left" w:pos="851"/>
              </w:tabs>
              <w:ind w:left="0"/>
              <w:rPr>
                <w:rFonts w:ascii="Times New Roman" w:hAnsi="Times New Roman"/>
                <w:b/>
              </w:rPr>
            </w:pPr>
          </w:p>
        </w:tc>
        <w:tc>
          <w:tcPr>
            <w:tcW w:w="1417" w:type="dxa"/>
          </w:tcPr>
          <w:p w14:paraId="0765829A" w14:textId="77777777" w:rsidR="003F5E13" w:rsidRPr="00857E2E" w:rsidRDefault="003F5E13" w:rsidP="00713F40">
            <w:pPr>
              <w:pStyle w:val="Tekstpodstawowywcity1"/>
              <w:tabs>
                <w:tab w:val="left" w:pos="851"/>
              </w:tabs>
              <w:ind w:left="0"/>
              <w:rPr>
                <w:rFonts w:ascii="Times New Roman" w:hAnsi="Times New Roman"/>
                <w:b/>
              </w:rPr>
            </w:pPr>
          </w:p>
        </w:tc>
        <w:tc>
          <w:tcPr>
            <w:tcW w:w="1560" w:type="dxa"/>
          </w:tcPr>
          <w:p w14:paraId="5C4FFDF9" w14:textId="77777777" w:rsidR="003F5E13" w:rsidRPr="00857E2E" w:rsidRDefault="003F5E13" w:rsidP="00713F40">
            <w:pPr>
              <w:pStyle w:val="Tekstpodstawowywcity1"/>
              <w:tabs>
                <w:tab w:val="left" w:pos="851"/>
              </w:tabs>
              <w:ind w:left="0"/>
              <w:rPr>
                <w:rFonts w:ascii="Times New Roman" w:hAnsi="Times New Roman"/>
                <w:b/>
              </w:rPr>
            </w:pPr>
          </w:p>
        </w:tc>
        <w:tc>
          <w:tcPr>
            <w:tcW w:w="1842" w:type="dxa"/>
          </w:tcPr>
          <w:p w14:paraId="03CF23DC" w14:textId="77777777" w:rsidR="003F5E13" w:rsidRPr="00857E2E" w:rsidRDefault="003F5E13" w:rsidP="00713F40">
            <w:pPr>
              <w:pStyle w:val="Tekstpodstawowywcity1"/>
              <w:tabs>
                <w:tab w:val="left" w:pos="851"/>
              </w:tabs>
              <w:ind w:left="0"/>
              <w:rPr>
                <w:rFonts w:ascii="Times New Roman" w:hAnsi="Times New Roman"/>
                <w:b/>
              </w:rPr>
            </w:pPr>
          </w:p>
        </w:tc>
      </w:tr>
      <w:tr w:rsidR="003F5E13" w14:paraId="41CE8598" w14:textId="77777777" w:rsidTr="00713F40">
        <w:trPr>
          <w:cantSplit/>
          <w:trHeight w:val="765"/>
        </w:trPr>
        <w:tc>
          <w:tcPr>
            <w:tcW w:w="426" w:type="dxa"/>
          </w:tcPr>
          <w:p w14:paraId="49273962" w14:textId="77777777" w:rsidR="003F5E13" w:rsidRPr="00857E2E" w:rsidRDefault="003F5E13" w:rsidP="00713F40">
            <w:pPr>
              <w:pStyle w:val="Tekstpodstawowywcity1"/>
              <w:tabs>
                <w:tab w:val="left" w:pos="851"/>
              </w:tabs>
              <w:ind w:left="0"/>
              <w:rPr>
                <w:rFonts w:ascii="Times New Roman" w:hAnsi="Times New Roman"/>
                <w:b/>
              </w:rPr>
            </w:pPr>
          </w:p>
        </w:tc>
        <w:tc>
          <w:tcPr>
            <w:tcW w:w="2410" w:type="dxa"/>
          </w:tcPr>
          <w:p w14:paraId="00D138E6" w14:textId="77777777" w:rsidR="003F5E13" w:rsidRPr="00857E2E" w:rsidRDefault="003F5E13" w:rsidP="00713F40">
            <w:pPr>
              <w:pStyle w:val="Tekstpodstawowywcity1"/>
              <w:tabs>
                <w:tab w:val="left" w:pos="851"/>
              </w:tabs>
              <w:ind w:left="0"/>
              <w:rPr>
                <w:rFonts w:ascii="Times New Roman" w:hAnsi="Times New Roman"/>
              </w:rPr>
            </w:pPr>
          </w:p>
        </w:tc>
        <w:tc>
          <w:tcPr>
            <w:tcW w:w="1559" w:type="dxa"/>
          </w:tcPr>
          <w:p w14:paraId="7580904A" w14:textId="77777777" w:rsidR="003F5E13" w:rsidRPr="00857E2E" w:rsidRDefault="003F5E13" w:rsidP="00713F40">
            <w:pPr>
              <w:pStyle w:val="Tekstpodstawowywcity1"/>
              <w:tabs>
                <w:tab w:val="left" w:pos="851"/>
              </w:tabs>
              <w:ind w:left="0"/>
              <w:rPr>
                <w:rFonts w:ascii="Times New Roman" w:hAnsi="Times New Roman"/>
                <w:b/>
              </w:rPr>
            </w:pPr>
          </w:p>
        </w:tc>
        <w:tc>
          <w:tcPr>
            <w:tcW w:w="1417" w:type="dxa"/>
          </w:tcPr>
          <w:p w14:paraId="602C64B0" w14:textId="77777777" w:rsidR="003F5E13" w:rsidRPr="00857E2E" w:rsidRDefault="003F5E13" w:rsidP="00713F40">
            <w:pPr>
              <w:pStyle w:val="Tekstpodstawowywcity1"/>
              <w:tabs>
                <w:tab w:val="left" w:pos="851"/>
              </w:tabs>
              <w:ind w:left="0"/>
              <w:rPr>
                <w:rFonts w:ascii="Times New Roman" w:hAnsi="Times New Roman"/>
                <w:b/>
              </w:rPr>
            </w:pPr>
          </w:p>
        </w:tc>
        <w:tc>
          <w:tcPr>
            <w:tcW w:w="1560" w:type="dxa"/>
          </w:tcPr>
          <w:p w14:paraId="221F986B" w14:textId="77777777" w:rsidR="003F5E13" w:rsidRPr="00857E2E" w:rsidRDefault="003F5E13" w:rsidP="00713F40">
            <w:pPr>
              <w:pStyle w:val="Tekstpodstawowywcity1"/>
              <w:tabs>
                <w:tab w:val="left" w:pos="851"/>
              </w:tabs>
              <w:ind w:left="0"/>
              <w:rPr>
                <w:rFonts w:ascii="Times New Roman" w:hAnsi="Times New Roman"/>
                <w:b/>
              </w:rPr>
            </w:pPr>
          </w:p>
        </w:tc>
        <w:tc>
          <w:tcPr>
            <w:tcW w:w="1842" w:type="dxa"/>
          </w:tcPr>
          <w:p w14:paraId="31270A9A" w14:textId="77777777" w:rsidR="003F5E13" w:rsidRPr="00857E2E" w:rsidRDefault="003F5E13" w:rsidP="00713F40">
            <w:pPr>
              <w:pStyle w:val="Tekstpodstawowywcity1"/>
              <w:tabs>
                <w:tab w:val="left" w:pos="851"/>
              </w:tabs>
              <w:ind w:left="0"/>
              <w:rPr>
                <w:rFonts w:ascii="Times New Roman" w:hAnsi="Times New Roman"/>
                <w:b/>
              </w:rPr>
            </w:pPr>
          </w:p>
        </w:tc>
      </w:tr>
      <w:bookmarkEnd w:id="72"/>
    </w:tbl>
    <w:p w14:paraId="2AE7F548" w14:textId="77777777" w:rsidR="003F5E13" w:rsidRDefault="003F5E13" w:rsidP="00D976EF">
      <w:pPr>
        <w:pStyle w:val="Tekstpodstawowywcity"/>
        <w:tabs>
          <w:tab w:val="left" w:pos="851"/>
        </w:tabs>
        <w:spacing w:line="360" w:lineRule="auto"/>
        <w:ind w:left="0"/>
        <w:rPr>
          <w:rFonts w:ascii="Times New Roman" w:hAnsi="Times New Roman"/>
        </w:rPr>
      </w:pPr>
    </w:p>
    <w:p w14:paraId="1FB99590" w14:textId="77777777" w:rsidR="003F5E13" w:rsidRPr="003F5E13" w:rsidRDefault="003F5E13" w:rsidP="003F5E13">
      <w:pPr>
        <w:pStyle w:val="Tekstpodstawowywcity1"/>
        <w:spacing w:before="200"/>
        <w:ind w:left="0"/>
        <w:rPr>
          <w:rFonts w:ascii="Times New Roman" w:hAnsi="Times New Roman"/>
          <w:b/>
          <w:bCs/>
          <w:i/>
          <w:iCs/>
          <w:sz w:val="22"/>
          <w:szCs w:val="22"/>
        </w:rPr>
      </w:pPr>
      <w:bookmarkStart w:id="73" w:name="_Hlk108342207"/>
      <w:r w:rsidRPr="003F5E13">
        <w:rPr>
          <w:rFonts w:ascii="Times New Roman" w:hAnsi="Times New Roman"/>
          <w:b/>
          <w:bCs/>
          <w:i/>
          <w:iCs/>
          <w:sz w:val="22"/>
          <w:szCs w:val="22"/>
        </w:rPr>
        <w:t>Uwaga!</w:t>
      </w:r>
    </w:p>
    <w:p w14:paraId="51B6EA57" w14:textId="77777777" w:rsidR="00163F52" w:rsidRPr="00111016" w:rsidRDefault="00163F52">
      <w:pPr>
        <w:numPr>
          <w:ilvl w:val="0"/>
          <w:numId w:val="49"/>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7148F1BB" w14:textId="755D3AB6" w:rsidR="00163F52" w:rsidRPr="00111016" w:rsidRDefault="00163F52">
      <w:pPr>
        <w:numPr>
          <w:ilvl w:val="0"/>
          <w:numId w:val="49"/>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p>
    <w:p w14:paraId="166E82E1" w14:textId="2D573C44" w:rsidR="00163F52" w:rsidRPr="00111016" w:rsidRDefault="00163F52">
      <w:pPr>
        <w:numPr>
          <w:ilvl w:val="0"/>
          <w:numId w:val="49"/>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163F52">
        <w:rPr>
          <w:i/>
          <w:iCs/>
          <w:sz w:val="22"/>
          <w:szCs w:val="22"/>
          <w:lang w:eastAsia="zh-CN"/>
        </w:rPr>
        <w:t>wykazie zamówienia</w:t>
      </w:r>
      <w:r>
        <w:rPr>
          <w:i/>
          <w:iCs/>
          <w:color w:val="FF0000"/>
          <w:sz w:val="22"/>
          <w:szCs w:val="22"/>
          <w:lang w:eastAsia="zh-CN"/>
        </w:rPr>
        <w:t xml:space="preserve"> </w:t>
      </w:r>
      <w:r w:rsidRPr="00111016">
        <w:rPr>
          <w:bCs/>
          <w:i/>
          <w:iCs/>
          <w:sz w:val="22"/>
          <w:szCs w:val="22"/>
          <w:lang w:eastAsia="zh-CN"/>
        </w:rPr>
        <w:t>zostały wykonane należycie lub są wykonywane należycie.</w:t>
      </w:r>
    </w:p>
    <w:p w14:paraId="289FB39A" w14:textId="77777777" w:rsidR="00163F52" w:rsidRPr="00111016" w:rsidRDefault="00163F52">
      <w:pPr>
        <w:numPr>
          <w:ilvl w:val="0"/>
          <w:numId w:val="49"/>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11B9E7D3" w14:textId="77777777" w:rsidR="00163F52" w:rsidRPr="00111016" w:rsidRDefault="00163F52">
      <w:pPr>
        <w:numPr>
          <w:ilvl w:val="0"/>
          <w:numId w:val="49"/>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w:t>
      </w:r>
      <w:r>
        <w:rPr>
          <w:i/>
          <w:iCs/>
          <w:sz w:val="22"/>
          <w:szCs w:val="22"/>
        </w:rPr>
        <w:br/>
      </w:r>
      <w:r w:rsidRPr="00111016">
        <w:rPr>
          <w:i/>
          <w:iCs/>
          <w:sz w:val="22"/>
          <w:szCs w:val="22"/>
        </w:rPr>
        <w:t xml:space="preserve">lub Wykonawcy, których Zamawiający wezwie do złożenia oświadczeń i dokumentów  zgodnie  z § 39 Regulaminu.  </w:t>
      </w:r>
    </w:p>
    <w:bookmarkEnd w:id="73"/>
    <w:p w14:paraId="336D225A" w14:textId="77777777" w:rsidR="003F5E13" w:rsidRPr="003F5E13" w:rsidRDefault="003F5E13" w:rsidP="00D976EF">
      <w:pPr>
        <w:pStyle w:val="Tekstpodstawowywcity"/>
        <w:tabs>
          <w:tab w:val="left" w:pos="851"/>
        </w:tabs>
        <w:spacing w:line="360" w:lineRule="auto"/>
        <w:ind w:left="0"/>
        <w:rPr>
          <w:rFonts w:ascii="Times New Roman" w:hAnsi="Times New Roman"/>
          <w:i/>
          <w:iCs/>
        </w:rPr>
      </w:pPr>
    </w:p>
    <w:p w14:paraId="7CCBB554" w14:textId="77777777" w:rsidR="00961B37" w:rsidRPr="00E51966" w:rsidRDefault="00961B37" w:rsidP="00D976EF">
      <w:pPr>
        <w:tabs>
          <w:tab w:val="num" w:pos="720"/>
        </w:tabs>
        <w:rPr>
          <w:b/>
          <w:color w:val="FF0000"/>
          <w:sz w:val="22"/>
          <w:szCs w:val="22"/>
        </w:rPr>
      </w:pPr>
    </w:p>
    <w:p w14:paraId="2DF8412A" w14:textId="37FDD738" w:rsidR="00C25B4C" w:rsidRPr="00D42507" w:rsidRDefault="00C25B4C" w:rsidP="00B41BF7">
      <w:pPr>
        <w:keepNext/>
        <w:tabs>
          <w:tab w:val="left" w:pos="720"/>
        </w:tabs>
        <w:snapToGrid w:val="0"/>
        <w:jc w:val="right"/>
        <w:outlineLvl w:val="1"/>
        <w:rPr>
          <w:b/>
          <w:sz w:val="22"/>
          <w:szCs w:val="22"/>
          <w:highlight w:val="yellow"/>
        </w:rPr>
      </w:pPr>
      <w:r w:rsidRPr="00E51966">
        <w:rPr>
          <w:color w:val="FF0000"/>
          <w:sz w:val="22"/>
          <w:szCs w:val="22"/>
        </w:rPr>
        <w:br w:type="page"/>
      </w:r>
      <w:bookmarkStart w:id="74" w:name="_Toc108941425"/>
      <w:r w:rsidRPr="00B41BF7">
        <w:rPr>
          <w:b/>
          <w:bCs/>
          <w:sz w:val="24"/>
          <w:szCs w:val="28"/>
        </w:rPr>
        <w:lastRenderedPageBreak/>
        <w:t>Załącznik nr 4</w:t>
      </w:r>
      <w:r w:rsidR="005B4150" w:rsidRPr="00B41BF7">
        <w:rPr>
          <w:b/>
          <w:bCs/>
          <w:sz w:val="24"/>
          <w:szCs w:val="28"/>
        </w:rPr>
        <w:t xml:space="preserve"> do </w:t>
      </w:r>
      <w:r w:rsidR="00B60CDC" w:rsidRPr="00B41BF7">
        <w:rPr>
          <w:b/>
          <w:bCs/>
          <w:sz w:val="24"/>
          <w:szCs w:val="28"/>
        </w:rPr>
        <w:t>SWZ</w:t>
      </w:r>
      <w:r w:rsidR="004130B7">
        <w:rPr>
          <w:b/>
          <w:bCs/>
          <w:sz w:val="24"/>
          <w:szCs w:val="28"/>
        </w:rPr>
        <w:t>. Oświadczenie wykonawcy wspólnie ubiegającego się o zamówienie</w:t>
      </w:r>
      <w:bookmarkEnd w:id="74"/>
    </w:p>
    <w:p w14:paraId="27E8C698" w14:textId="77777777" w:rsidR="00C25B4C" w:rsidRPr="00D42507" w:rsidRDefault="00C25B4C" w:rsidP="00D976EF">
      <w:pPr>
        <w:tabs>
          <w:tab w:val="num" w:pos="720"/>
        </w:tabs>
        <w:ind w:left="360" w:firstLine="180"/>
        <w:jc w:val="center"/>
        <w:rPr>
          <w:b/>
          <w:sz w:val="22"/>
          <w:szCs w:val="22"/>
          <w:highlight w:val="yellow"/>
        </w:rPr>
      </w:pPr>
    </w:p>
    <w:p w14:paraId="281782FF" w14:textId="77777777" w:rsidR="009B3200" w:rsidRPr="00D42507" w:rsidRDefault="009B3200" w:rsidP="00D976EF">
      <w:pPr>
        <w:jc w:val="center"/>
        <w:rPr>
          <w:b/>
          <w:sz w:val="28"/>
          <w:szCs w:val="28"/>
          <w:highlight w:val="yellow"/>
        </w:rPr>
      </w:pPr>
    </w:p>
    <w:p w14:paraId="290938F2" w14:textId="77777777" w:rsidR="0064573C" w:rsidRPr="00B279D9" w:rsidRDefault="0064573C" w:rsidP="0064573C">
      <w:pPr>
        <w:pStyle w:val="bullet"/>
        <w:spacing w:before="0" w:after="0"/>
        <w:rPr>
          <w:sz w:val="22"/>
        </w:rPr>
      </w:pPr>
      <w:bookmarkStart w:id="75" w:name="_Hlk108342247"/>
      <w:r w:rsidRPr="00B279D9">
        <w:rPr>
          <w:bCs/>
          <w:sz w:val="22"/>
        </w:rPr>
        <w:t>Miejscowość __________________</w:t>
      </w:r>
      <w:r w:rsidRPr="00B279D9">
        <w:rPr>
          <w:bCs/>
          <w:sz w:val="22"/>
        </w:rPr>
        <w:tab/>
      </w:r>
      <w:r w:rsidRPr="00B279D9">
        <w:rPr>
          <w:bCs/>
          <w:sz w:val="22"/>
        </w:rPr>
        <w:tab/>
      </w:r>
      <w:r w:rsidRPr="00B279D9">
        <w:rPr>
          <w:bCs/>
          <w:sz w:val="22"/>
        </w:rPr>
        <w:tab/>
      </w:r>
      <w:r w:rsidRPr="00B279D9">
        <w:rPr>
          <w:bCs/>
          <w:sz w:val="22"/>
        </w:rPr>
        <w:tab/>
      </w:r>
      <w:r w:rsidRPr="00B279D9">
        <w:rPr>
          <w:bCs/>
          <w:sz w:val="22"/>
        </w:rPr>
        <w:tab/>
        <w:t>Data</w:t>
      </w:r>
      <w:r w:rsidRPr="00B279D9">
        <w:rPr>
          <w:sz w:val="22"/>
        </w:rPr>
        <w:t xml:space="preserve"> ____________</w:t>
      </w:r>
    </w:p>
    <w:p w14:paraId="61DA5A41" w14:textId="77777777" w:rsidR="0064573C" w:rsidRPr="00B279D9" w:rsidRDefault="0064573C" w:rsidP="0064573C">
      <w:pPr>
        <w:pStyle w:val="bullet"/>
        <w:spacing w:before="0" w:after="0"/>
        <w:rPr>
          <w:bCs/>
          <w:sz w:val="22"/>
        </w:rPr>
      </w:pPr>
    </w:p>
    <w:p w14:paraId="10C54E40" w14:textId="77777777" w:rsidR="0064573C" w:rsidRPr="00B279D9" w:rsidRDefault="0064573C" w:rsidP="0064573C">
      <w:pPr>
        <w:pStyle w:val="bullet"/>
        <w:spacing w:before="0" w:after="0"/>
        <w:rPr>
          <w:bCs/>
          <w:sz w:val="22"/>
        </w:rPr>
      </w:pPr>
    </w:p>
    <w:p w14:paraId="7C57B088" w14:textId="77777777" w:rsidR="0064573C" w:rsidRPr="00B279D9" w:rsidRDefault="0064573C" w:rsidP="0064573C">
      <w:pPr>
        <w:pStyle w:val="bullet"/>
        <w:spacing w:before="0" w:after="0"/>
        <w:jc w:val="center"/>
        <w:rPr>
          <w:b/>
          <w:bCs/>
          <w:sz w:val="22"/>
        </w:rPr>
      </w:pPr>
      <w:r w:rsidRPr="00B279D9">
        <w:rPr>
          <w:b/>
          <w:bCs/>
          <w:sz w:val="22"/>
        </w:rPr>
        <w:t>PEŁNA NAZWA WYKONAWCY</w:t>
      </w:r>
    </w:p>
    <w:p w14:paraId="4B1C55F4" w14:textId="77777777" w:rsidR="0064573C" w:rsidRPr="00B279D9" w:rsidRDefault="0064573C" w:rsidP="0064573C">
      <w:pPr>
        <w:pStyle w:val="bullet"/>
        <w:spacing w:before="0" w:after="0"/>
        <w:jc w:val="both"/>
        <w:rPr>
          <w:bCs/>
          <w:sz w:val="22"/>
        </w:rPr>
      </w:pPr>
    </w:p>
    <w:p w14:paraId="191A57EC" w14:textId="77777777" w:rsidR="0064573C" w:rsidRPr="00B279D9" w:rsidRDefault="0064573C" w:rsidP="0064573C">
      <w:pPr>
        <w:pStyle w:val="bullet"/>
        <w:spacing w:before="0" w:after="0"/>
        <w:jc w:val="both"/>
        <w:rPr>
          <w:bCs/>
          <w:sz w:val="22"/>
        </w:rPr>
      </w:pPr>
    </w:p>
    <w:p w14:paraId="22ABA9E4" w14:textId="77777777" w:rsidR="0064573C" w:rsidRPr="00B279D9" w:rsidRDefault="0064573C" w:rsidP="0064573C">
      <w:pPr>
        <w:pStyle w:val="bullet"/>
        <w:spacing w:before="0" w:after="0" w:line="480" w:lineRule="auto"/>
        <w:jc w:val="center"/>
        <w:rPr>
          <w:b/>
          <w:bCs/>
          <w:sz w:val="22"/>
        </w:rPr>
      </w:pPr>
      <w:r w:rsidRPr="00B279D9">
        <w:rPr>
          <w:b/>
          <w:bCs/>
          <w:sz w:val="22"/>
        </w:rPr>
        <w:t>-----------------------------------</w:t>
      </w:r>
    </w:p>
    <w:p w14:paraId="2EA1494D" w14:textId="77777777" w:rsidR="0064573C" w:rsidRPr="00B279D9" w:rsidRDefault="0064573C" w:rsidP="0064573C">
      <w:pPr>
        <w:pStyle w:val="bullet"/>
        <w:spacing w:before="0" w:after="0" w:line="480" w:lineRule="auto"/>
        <w:jc w:val="center"/>
        <w:rPr>
          <w:b/>
          <w:bCs/>
          <w:sz w:val="22"/>
        </w:rPr>
      </w:pPr>
      <w:r w:rsidRPr="00B279D9">
        <w:rPr>
          <w:b/>
          <w:bCs/>
          <w:sz w:val="22"/>
        </w:rPr>
        <w:t>---------------------------------------------------</w:t>
      </w:r>
    </w:p>
    <w:p w14:paraId="7C85CEA9" w14:textId="77777777" w:rsidR="0064573C" w:rsidRPr="00B279D9" w:rsidRDefault="0064573C" w:rsidP="0064573C">
      <w:pPr>
        <w:pStyle w:val="bullet"/>
        <w:spacing w:before="0" w:after="0" w:line="480" w:lineRule="auto"/>
        <w:jc w:val="center"/>
        <w:rPr>
          <w:b/>
          <w:bCs/>
          <w:sz w:val="22"/>
        </w:rPr>
      </w:pPr>
      <w:r w:rsidRPr="00B279D9">
        <w:rPr>
          <w:b/>
          <w:bCs/>
          <w:sz w:val="22"/>
        </w:rPr>
        <w:t>--------------------------------------------------------------------------</w:t>
      </w:r>
    </w:p>
    <w:p w14:paraId="3456125F" w14:textId="77777777" w:rsidR="0064573C" w:rsidRPr="00B279D9" w:rsidRDefault="0064573C" w:rsidP="0064573C">
      <w:pPr>
        <w:pStyle w:val="bullet"/>
        <w:spacing w:before="0" w:after="0"/>
        <w:rPr>
          <w:bCs/>
          <w:sz w:val="22"/>
        </w:rPr>
      </w:pPr>
    </w:p>
    <w:p w14:paraId="650B8C6B" w14:textId="77777777" w:rsidR="0064573C" w:rsidRPr="00B279D9" w:rsidRDefault="0064573C" w:rsidP="0064573C">
      <w:pPr>
        <w:pStyle w:val="bullet"/>
        <w:spacing w:before="0" w:after="0"/>
        <w:rPr>
          <w:bCs/>
          <w:sz w:val="22"/>
        </w:rPr>
      </w:pPr>
    </w:p>
    <w:p w14:paraId="0716D0C6" w14:textId="77777777" w:rsidR="0064573C" w:rsidRPr="00B279D9" w:rsidRDefault="0064573C" w:rsidP="0064573C">
      <w:pPr>
        <w:jc w:val="center"/>
        <w:rPr>
          <w:b/>
          <w:sz w:val="10"/>
          <w:szCs w:val="28"/>
        </w:rPr>
      </w:pPr>
      <w:r w:rsidRPr="00B279D9">
        <w:rPr>
          <w:b/>
          <w:sz w:val="28"/>
          <w:szCs w:val="28"/>
        </w:rPr>
        <w:t xml:space="preserve">OŚWIADCZENIE WYKONAWCY WSPÓLNIE UBIEGAJĄCEGO </w:t>
      </w:r>
      <w:r w:rsidRPr="00B279D9">
        <w:rPr>
          <w:b/>
          <w:sz w:val="28"/>
          <w:szCs w:val="28"/>
        </w:rPr>
        <w:br/>
        <w:t>SIĘ O ZAMÓWIENIE</w:t>
      </w:r>
    </w:p>
    <w:p w14:paraId="1153DEA0" w14:textId="77777777" w:rsidR="0064573C" w:rsidRPr="00B279D9" w:rsidRDefault="0064573C" w:rsidP="0064573C">
      <w:pPr>
        <w:rPr>
          <w:bCs/>
          <w:sz w:val="22"/>
          <w:szCs w:val="28"/>
        </w:rPr>
      </w:pPr>
    </w:p>
    <w:p w14:paraId="5990576C" w14:textId="77777777" w:rsidR="0064573C" w:rsidRDefault="0064573C" w:rsidP="0064573C">
      <w:pPr>
        <w:pStyle w:val="bullet"/>
        <w:spacing w:before="0" w:after="0"/>
        <w:rPr>
          <w:bCs/>
          <w:sz w:val="22"/>
          <w:szCs w:val="28"/>
        </w:rPr>
      </w:pPr>
    </w:p>
    <w:p w14:paraId="1176A606" w14:textId="77777777" w:rsidR="0064573C" w:rsidRPr="00B279D9" w:rsidRDefault="0064573C" w:rsidP="0064573C">
      <w:pPr>
        <w:pStyle w:val="bullet"/>
        <w:spacing w:before="0" w:after="0"/>
        <w:rPr>
          <w:bCs/>
          <w:sz w:val="22"/>
          <w:szCs w:val="28"/>
        </w:rPr>
      </w:pPr>
    </w:p>
    <w:p w14:paraId="0FCBFB37" w14:textId="77777777" w:rsidR="0064573C" w:rsidRPr="00B279D9" w:rsidRDefault="0064573C" w:rsidP="0064573C">
      <w:pPr>
        <w:pStyle w:val="bullet"/>
        <w:spacing w:before="0" w:after="0"/>
        <w:rPr>
          <w:bCs/>
          <w:sz w:val="22"/>
          <w:szCs w:val="28"/>
        </w:rPr>
      </w:pPr>
    </w:p>
    <w:p w14:paraId="62DE7EA6" w14:textId="13387EE9" w:rsidR="00163F52" w:rsidRPr="00A17EB3" w:rsidRDefault="00163F52" w:rsidP="00163F52">
      <w:pPr>
        <w:widowControl w:val="0"/>
        <w:jc w:val="both"/>
        <w:rPr>
          <w:b/>
          <w:sz w:val="22"/>
          <w:szCs w:val="22"/>
        </w:rPr>
      </w:pPr>
      <w:r w:rsidRPr="00A17EB3">
        <w:rPr>
          <w:b/>
          <w:sz w:val="22"/>
          <w:szCs w:val="22"/>
        </w:rPr>
        <w:t xml:space="preserve">1. </w:t>
      </w:r>
      <w:r w:rsidR="00A17EB3" w:rsidRPr="00A17EB3">
        <w:rPr>
          <w:b/>
          <w:sz w:val="22"/>
          <w:szCs w:val="22"/>
        </w:rPr>
        <w:t>Oś</w:t>
      </w:r>
      <w:r w:rsidR="00AF07A5" w:rsidRPr="00A17EB3">
        <w:rPr>
          <w:b/>
          <w:sz w:val="22"/>
          <w:szCs w:val="22"/>
        </w:rPr>
        <w:t xml:space="preserve">wiadczam, że nie podlegam wykluczeniu z postępowania o udzielenie zamówienia </w:t>
      </w:r>
      <w:r w:rsidRPr="00A17EB3">
        <w:rPr>
          <w:b/>
          <w:sz w:val="22"/>
          <w:szCs w:val="22"/>
        </w:rPr>
        <w:t>na podstawie części V SWZ</w:t>
      </w:r>
    </w:p>
    <w:p w14:paraId="1CD38827" w14:textId="77777777" w:rsidR="00163F52" w:rsidRPr="00A17EB3" w:rsidRDefault="00163F52" w:rsidP="00163F52">
      <w:pPr>
        <w:widowControl w:val="0"/>
        <w:jc w:val="both"/>
        <w:rPr>
          <w:b/>
          <w:sz w:val="22"/>
          <w:szCs w:val="22"/>
        </w:rPr>
      </w:pPr>
      <w:r w:rsidRPr="00A17EB3">
        <w:rPr>
          <w:b/>
          <w:sz w:val="22"/>
          <w:szCs w:val="22"/>
        </w:rPr>
        <w:t>2. Spełniam warunki udziału w postępowaniu określone przez Zamawiającego w SWZ;</w:t>
      </w:r>
    </w:p>
    <w:p w14:paraId="72835138" w14:textId="5D656536" w:rsidR="00163F52" w:rsidRPr="00A17EB3" w:rsidRDefault="00163F52" w:rsidP="00AF07A5">
      <w:pPr>
        <w:widowControl w:val="0"/>
        <w:jc w:val="both"/>
        <w:rPr>
          <w:b/>
          <w:sz w:val="22"/>
          <w:szCs w:val="22"/>
        </w:rPr>
      </w:pPr>
      <w:r w:rsidRPr="00A17EB3">
        <w:rPr>
          <w:b/>
          <w:sz w:val="22"/>
          <w:szCs w:val="22"/>
        </w:rPr>
        <w:t xml:space="preserve">3. Spełniam wymagania odnoszące się do przedmiotu zamówienia określone przez Zamawiającego </w:t>
      </w:r>
      <w:r w:rsidR="00A17EB3">
        <w:rPr>
          <w:b/>
          <w:sz w:val="22"/>
          <w:szCs w:val="22"/>
        </w:rPr>
        <w:br/>
      </w:r>
      <w:r w:rsidRPr="00A17EB3">
        <w:rPr>
          <w:b/>
          <w:sz w:val="22"/>
          <w:szCs w:val="22"/>
        </w:rPr>
        <w:t>w SWZ;</w:t>
      </w:r>
    </w:p>
    <w:p w14:paraId="5C5F6E70" w14:textId="0C2FDFA9" w:rsidR="00AF07A5" w:rsidRPr="00A17EB3" w:rsidRDefault="00163F52" w:rsidP="00AF07A5">
      <w:pPr>
        <w:widowControl w:val="0"/>
        <w:jc w:val="both"/>
        <w:rPr>
          <w:b/>
          <w:sz w:val="22"/>
          <w:szCs w:val="22"/>
        </w:rPr>
      </w:pPr>
      <w:r w:rsidRPr="00A17EB3">
        <w:rPr>
          <w:b/>
          <w:sz w:val="22"/>
          <w:szCs w:val="22"/>
        </w:rPr>
        <w:t xml:space="preserve">4. </w:t>
      </w:r>
      <w:r w:rsidR="00AF07A5" w:rsidRPr="00A17EB3">
        <w:rPr>
          <w:b/>
          <w:sz w:val="22"/>
          <w:szCs w:val="22"/>
        </w:rPr>
        <w:t>Oświadczam, że odpowiadam solidarnie za wykonanie przedmiotu zamówienia.</w:t>
      </w:r>
    </w:p>
    <w:p w14:paraId="541CA710" w14:textId="77777777" w:rsidR="00AF07A5" w:rsidRPr="003619F1" w:rsidRDefault="00AF07A5" w:rsidP="00AF07A5">
      <w:pPr>
        <w:widowControl w:val="0"/>
        <w:tabs>
          <w:tab w:val="left" w:pos="426"/>
        </w:tabs>
        <w:jc w:val="both"/>
        <w:rPr>
          <w:sz w:val="22"/>
          <w:szCs w:val="18"/>
        </w:rPr>
      </w:pPr>
    </w:p>
    <w:p w14:paraId="6A41EBA0" w14:textId="77777777" w:rsidR="00AF07A5" w:rsidRDefault="00AF07A5" w:rsidP="00AF07A5">
      <w:pPr>
        <w:spacing w:line="360" w:lineRule="auto"/>
        <w:jc w:val="both"/>
        <w:rPr>
          <w:sz w:val="24"/>
          <w:szCs w:val="26"/>
        </w:rPr>
      </w:pPr>
    </w:p>
    <w:p w14:paraId="5E5404F7" w14:textId="77777777" w:rsidR="00AF07A5" w:rsidRDefault="00AF07A5" w:rsidP="00AF07A5"/>
    <w:p w14:paraId="584F6CD8" w14:textId="77777777" w:rsidR="00AF07A5" w:rsidRPr="00E66F78" w:rsidRDefault="00AF07A5" w:rsidP="00AF07A5">
      <w:pPr>
        <w:rPr>
          <w:i/>
          <w:iCs/>
        </w:rPr>
      </w:pPr>
      <w:r w:rsidRPr="00E66F78">
        <w:rPr>
          <w:i/>
          <w:iCs/>
          <w:sz w:val="22"/>
          <w:szCs w:val="22"/>
        </w:rPr>
        <w:t>W przypadku ofert Wykonawców wspólnie ubiegających się o udzielenie zamówienia niniejsze oświadczenie składane jest przez każdego z Wykonawców.</w:t>
      </w:r>
    </w:p>
    <w:p w14:paraId="7A0F70A2" w14:textId="77777777" w:rsidR="00AF07A5" w:rsidRDefault="00AF07A5">
      <w:pPr>
        <w:rPr>
          <w:b/>
          <w:sz w:val="22"/>
          <w:szCs w:val="22"/>
        </w:rPr>
      </w:pPr>
      <w:r>
        <w:rPr>
          <w:b/>
          <w:sz w:val="22"/>
          <w:szCs w:val="22"/>
        </w:rPr>
        <w:br w:type="page"/>
      </w:r>
    </w:p>
    <w:p w14:paraId="3D60F2B5" w14:textId="50DB4A7B" w:rsidR="006A3213" w:rsidRPr="00837067" w:rsidRDefault="006A3213" w:rsidP="00B41BF7">
      <w:pPr>
        <w:keepNext/>
        <w:tabs>
          <w:tab w:val="left" w:pos="720"/>
        </w:tabs>
        <w:snapToGrid w:val="0"/>
        <w:jc w:val="right"/>
        <w:outlineLvl w:val="1"/>
        <w:rPr>
          <w:b/>
          <w:bCs/>
          <w:sz w:val="24"/>
          <w:szCs w:val="28"/>
        </w:rPr>
      </w:pPr>
      <w:bookmarkStart w:id="76" w:name="_Toc108941426"/>
      <w:bookmarkEnd w:id="75"/>
      <w:r w:rsidRPr="00837067">
        <w:rPr>
          <w:b/>
          <w:bCs/>
          <w:sz w:val="24"/>
          <w:szCs w:val="28"/>
        </w:rPr>
        <w:lastRenderedPageBreak/>
        <w:t xml:space="preserve">Załącznik nr </w:t>
      </w:r>
      <w:r w:rsidR="00923F87" w:rsidRPr="00837067">
        <w:rPr>
          <w:b/>
          <w:bCs/>
          <w:sz w:val="24"/>
          <w:szCs w:val="28"/>
        </w:rPr>
        <w:t>5</w:t>
      </w:r>
      <w:r w:rsidR="005B4150" w:rsidRPr="00837067">
        <w:rPr>
          <w:b/>
          <w:bCs/>
          <w:sz w:val="24"/>
          <w:szCs w:val="28"/>
        </w:rPr>
        <w:t xml:space="preserve"> do </w:t>
      </w:r>
      <w:r w:rsidR="00B60CDC" w:rsidRPr="00837067">
        <w:rPr>
          <w:b/>
          <w:bCs/>
          <w:sz w:val="24"/>
          <w:szCs w:val="28"/>
        </w:rPr>
        <w:t>SWZ</w:t>
      </w:r>
      <w:r w:rsidR="004130B7" w:rsidRPr="00837067">
        <w:rPr>
          <w:b/>
          <w:bCs/>
          <w:sz w:val="24"/>
          <w:szCs w:val="28"/>
        </w:rPr>
        <w:t>. Oświadczenie wydzierżawiającego.</w:t>
      </w:r>
      <w:bookmarkEnd w:id="76"/>
    </w:p>
    <w:p w14:paraId="4B4BED55" w14:textId="77777777" w:rsidR="006A3213" w:rsidRPr="00837067" w:rsidRDefault="006A3213" w:rsidP="00D976EF">
      <w:pPr>
        <w:pStyle w:val="Tekstpodstawowywcity"/>
        <w:tabs>
          <w:tab w:val="left" w:pos="851"/>
        </w:tabs>
        <w:spacing w:line="360" w:lineRule="auto"/>
        <w:ind w:left="0"/>
        <w:rPr>
          <w:rFonts w:ascii="Times New Roman" w:hAnsi="Times New Roman"/>
          <w:sz w:val="22"/>
          <w:szCs w:val="22"/>
        </w:rPr>
      </w:pPr>
    </w:p>
    <w:p w14:paraId="3ADCBF14" w14:textId="77777777" w:rsidR="006A3213" w:rsidRPr="00837067" w:rsidRDefault="006A3213" w:rsidP="00D976EF">
      <w:pPr>
        <w:ind w:left="4248"/>
        <w:jc w:val="right"/>
        <w:rPr>
          <w:sz w:val="22"/>
          <w:szCs w:val="22"/>
        </w:rPr>
      </w:pPr>
    </w:p>
    <w:p w14:paraId="3ABECF05" w14:textId="300FCDC5" w:rsidR="00B94B92" w:rsidRPr="00E45C08" w:rsidRDefault="00E45C08" w:rsidP="00E45C08">
      <w:pPr>
        <w:jc w:val="center"/>
        <w:rPr>
          <w:b/>
          <w:bCs/>
          <w:sz w:val="22"/>
          <w:szCs w:val="22"/>
        </w:rPr>
      </w:pPr>
      <w:r w:rsidRPr="00E45C08">
        <w:rPr>
          <w:b/>
          <w:bCs/>
          <w:sz w:val="22"/>
          <w:szCs w:val="22"/>
        </w:rPr>
        <w:t>Nie dotyczy</w:t>
      </w:r>
    </w:p>
    <w:p w14:paraId="4518CDB4" w14:textId="77777777" w:rsidR="006A3213" w:rsidRPr="00837067" w:rsidRDefault="006A3213" w:rsidP="00D976EF">
      <w:pPr>
        <w:jc w:val="both"/>
        <w:rPr>
          <w:strike/>
          <w:sz w:val="22"/>
          <w:szCs w:val="22"/>
        </w:rPr>
      </w:pPr>
    </w:p>
    <w:p w14:paraId="639858E4" w14:textId="77777777" w:rsidR="006A3213" w:rsidRPr="00837067" w:rsidRDefault="006A3213" w:rsidP="00D976EF">
      <w:pPr>
        <w:rPr>
          <w:strike/>
          <w:color w:val="FF0000"/>
          <w:sz w:val="22"/>
          <w:szCs w:val="22"/>
        </w:rPr>
      </w:pPr>
    </w:p>
    <w:p w14:paraId="66970F3F" w14:textId="77777777" w:rsidR="006A3213" w:rsidRPr="00837067" w:rsidRDefault="006A3213" w:rsidP="00D976EF">
      <w:pPr>
        <w:spacing w:after="120"/>
        <w:jc w:val="both"/>
        <w:rPr>
          <w:b/>
          <w:strike/>
          <w:color w:val="FF0000"/>
          <w:sz w:val="22"/>
          <w:szCs w:val="22"/>
        </w:rPr>
      </w:pPr>
    </w:p>
    <w:p w14:paraId="4C30DDB8" w14:textId="77777777" w:rsidR="006A3213" w:rsidRPr="00E51966" w:rsidRDefault="006A3213" w:rsidP="00D976EF">
      <w:pPr>
        <w:jc w:val="both"/>
        <w:rPr>
          <w:color w:val="FF0000"/>
          <w:sz w:val="22"/>
          <w:szCs w:val="22"/>
        </w:rPr>
      </w:pPr>
    </w:p>
    <w:p w14:paraId="09B6C306" w14:textId="77777777" w:rsidR="006A3213" w:rsidRPr="00E51966" w:rsidRDefault="006A3213" w:rsidP="00D976EF">
      <w:pPr>
        <w:jc w:val="both"/>
        <w:rPr>
          <w:color w:val="FF0000"/>
          <w:sz w:val="22"/>
          <w:szCs w:val="22"/>
        </w:rPr>
      </w:pPr>
    </w:p>
    <w:p w14:paraId="4364753A" w14:textId="77777777" w:rsidR="006A3213" w:rsidRPr="00E51966" w:rsidRDefault="006A3213" w:rsidP="00D976EF">
      <w:pPr>
        <w:jc w:val="both"/>
        <w:rPr>
          <w:color w:val="FF0000"/>
          <w:sz w:val="22"/>
          <w:szCs w:val="22"/>
        </w:rPr>
      </w:pPr>
    </w:p>
    <w:p w14:paraId="7FF206D0" w14:textId="77777777" w:rsidR="006A3213" w:rsidRPr="00E51966" w:rsidRDefault="006A3213" w:rsidP="00D976EF">
      <w:pPr>
        <w:ind w:left="4248"/>
        <w:jc w:val="both"/>
        <w:rPr>
          <w:color w:val="FF0000"/>
          <w:sz w:val="22"/>
          <w:szCs w:val="22"/>
        </w:rPr>
      </w:pPr>
    </w:p>
    <w:p w14:paraId="02FC441D" w14:textId="56D09939" w:rsidR="00C04CB0" w:rsidRPr="005C6FF7" w:rsidRDefault="006A3213" w:rsidP="00B41BF7">
      <w:pPr>
        <w:keepNext/>
        <w:tabs>
          <w:tab w:val="left" w:pos="720"/>
        </w:tabs>
        <w:snapToGrid w:val="0"/>
        <w:jc w:val="right"/>
        <w:outlineLvl w:val="1"/>
        <w:rPr>
          <w:b/>
          <w:sz w:val="22"/>
          <w:szCs w:val="22"/>
        </w:rPr>
      </w:pPr>
      <w:r w:rsidRPr="005C6FF7">
        <w:rPr>
          <w:b/>
          <w:sz w:val="22"/>
          <w:szCs w:val="22"/>
        </w:rPr>
        <w:br w:type="page"/>
      </w:r>
      <w:bookmarkStart w:id="77" w:name="_Toc108941427"/>
      <w:r w:rsidR="00C04CB0" w:rsidRPr="00B41BF7">
        <w:rPr>
          <w:b/>
          <w:bCs/>
          <w:sz w:val="24"/>
          <w:szCs w:val="28"/>
        </w:rPr>
        <w:lastRenderedPageBreak/>
        <w:t xml:space="preserve">Załącznik nr </w:t>
      </w:r>
      <w:r w:rsidR="00024D5F" w:rsidRPr="00B41BF7">
        <w:rPr>
          <w:b/>
          <w:bCs/>
          <w:sz w:val="24"/>
          <w:szCs w:val="28"/>
        </w:rPr>
        <w:t>6</w:t>
      </w:r>
      <w:r w:rsidR="00C04CB0" w:rsidRPr="00B41BF7">
        <w:rPr>
          <w:b/>
          <w:bCs/>
          <w:sz w:val="24"/>
          <w:szCs w:val="28"/>
        </w:rPr>
        <w:t xml:space="preserve"> do </w:t>
      </w:r>
      <w:r w:rsidR="00B60CDC" w:rsidRPr="00B41BF7">
        <w:rPr>
          <w:b/>
          <w:bCs/>
          <w:sz w:val="24"/>
          <w:szCs w:val="28"/>
        </w:rPr>
        <w:t>SWZ</w:t>
      </w:r>
      <w:r w:rsidR="00B41BF7">
        <w:rPr>
          <w:b/>
          <w:bCs/>
          <w:sz w:val="24"/>
          <w:szCs w:val="28"/>
        </w:rPr>
        <w:t>. Oświadczenie producenta</w:t>
      </w:r>
      <w:r w:rsidR="004130B7">
        <w:rPr>
          <w:b/>
          <w:bCs/>
          <w:sz w:val="24"/>
          <w:szCs w:val="28"/>
        </w:rPr>
        <w:t>.</w:t>
      </w:r>
      <w:bookmarkEnd w:id="77"/>
    </w:p>
    <w:p w14:paraId="22CDCB67" w14:textId="77777777" w:rsidR="00C04CB0" w:rsidRPr="005C6FF7" w:rsidRDefault="00C04CB0" w:rsidP="00C04CB0">
      <w:pPr>
        <w:pStyle w:val="Tekstpodstawowywcity"/>
        <w:tabs>
          <w:tab w:val="left" w:pos="851"/>
        </w:tabs>
        <w:spacing w:line="360" w:lineRule="auto"/>
        <w:ind w:left="0"/>
        <w:rPr>
          <w:rFonts w:ascii="Times New Roman" w:hAnsi="Times New Roman"/>
          <w:sz w:val="22"/>
          <w:szCs w:val="22"/>
        </w:rPr>
      </w:pPr>
    </w:p>
    <w:p w14:paraId="4C00F11B" w14:textId="77777777" w:rsidR="00C04CB0" w:rsidRPr="005C6FF7" w:rsidRDefault="00C04CB0" w:rsidP="00C04CB0">
      <w:pPr>
        <w:ind w:left="4248"/>
        <w:jc w:val="right"/>
        <w:rPr>
          <w:sz w:val="22"/>
          <w:szCs w:val="22"/>
        </w:rPr>
      </w:pPr>
    </w:p>
    <w:p w14:paraId="5B2E7C9D" w14:textId="77777777" w:rsidR="00C04CB0" w:rsidRPr="005C6FF7" w:rsidRDefault="00C04CB0" w:rsidP="00C04CB0">
      <w:pPr>
        <w:jc w:val="both"/>
        <w:rPr>
          <w:i/>
          <w:sz w:val="22"/>
          <w:szCs w:val="22"/>
        </w:rPr>
      </w:pPr>
      <w:r w:rsidRPr="005C6FF7">
        <w:rPr>
          <w:i/>
          <w:sz w:val="22"/>
          <w:szCs w:val="22"/>
        </w:rPr>
        <w:t>Miejscowość: ___________________________________, dnia ______________________________</w:t>
      </w:r>
    </w:p>
    <w:p w14:paraId="216F6AC7" w14:textId="77777777" w:rsidR="00C04CB0" w:rsidRPr="005C6FF7" w:rsidRDefault="00C04CB0" w:rsidP="00C04CB0">
      <w:pPr>
        <w:jc w:val="both"/>
        <w:rPr>
          <w:sz w:val="22"/>
          <w:szCs w:val="22"/>
        </w:rPr>
      </w:pPr>
    </w:p>
    <w:p w14:paraId="4A6022AB" w14:textId="77777777" w:rsidR="00C04CB0" w:rsidRPr="005C6FF7" w:rsidRDefault="00C04CB0" w:rsidP="00C04CB0">
      <w:pPr>
        <w:jc w:val="both"/>
        <w:rPr>
          <w:sz w:val="22"/>
          <w:szCs w:val="22"/>
        </w:rPr>
      </w:pPr>
      <w:r w:rsidRPr="005C6FF7">
        <w:rPr>
          <w:i/>
          <w:sz w:val="22"/>
          <w:szCs w:val="22"/>
        </w:rPr>
        <w:t>Nazwa podmiotu składającego oświadczenie:</w:t>
      </w:r>
      <w:r w:rsidRPr="005C6FF7">
        <w:rPr>
          <w:b/>
          <w:sz w:val="22"/>
          <w:szCs w:val="22"/>
        </w:rPr>
        <w:t xml:space="preserve"> </w:t>
      </w:r>
      <w:r w:rsidRPr="005C6FF7">
        <w:rPr>
          <w:sz w:val="22"/>
          <w:szCs w:val="22"/>
        </w:rPr>
        <w:t>_____________________________________________</w:t>
      </w:r>
    </w:p>
    <w:p w14:paraId="651ED3CF" w14:textId="77777777" w:rsidR="00C04CB0" w:rsidRPr="005C6FF7" w:rsidRDefault="00C04CB0" w:rsidP="00C04CB0">
      <w:pPr>
        <w:jc w:val="both"/>
        <w:rPr>
          <w:sz w:val="22"/>
          <w:szCs w:val="22"/>
        </w:rPr>
      </w:pPr>
    </w:p>
    <w:p w14:paraId="6AB0964C" w14:textId="77777777" w:rsidR="00C04CB0" w:rsidRPr="005C6FF7" w:rsidRDefault="00C04CB0" w:rsidP="00C04CB0">
      <w:pPr>
        <w:jc w:val="both"/>
        <w:rPr>
          <w:sz w:val="22"/>
          <w:szCs w:val="22"/>
        </w:rPr>
      </w:pPr>
      <w:r w:rsidRPr="005C6FF7">
        <w:rPr>
          <w:i/>
          <w:sz w:val="22"/>
          <w:szCs w:val="22"/>
        </w:rPr>
        <w:t>Adres siedziby:</w:t>
      </w:r>
      <w:r w:rsidRPr="005C6FF7">
        <w:rPr>
          <w:sz w:val="22"/>
          <w:szCs w:val="22"/>
        </w:rPr>
        <w:t xml:space="preserve"> _____________________________________________________________________</w:t>
      </w:r>
    </w:p>
    <w:p w14:paraId="1382C33E" w14:textId="77777777" w:rsidR="00C04CB0" w:rsidRPr="005C6FF7" w:rsidRDefault="00C04CB0" w:rsidP="00C04CB0">
      <w:pPr>
        <w:jc w:val="both"/>
        <w:rPr>
          <w:sz w:val="22"/>
          <w:szCs w:val="22"/>
        </w:rPr>
      </w:pPr>
    </w:p>
    <w:p w14:paraId="1A88EF00" w14:textId="77777777" w:rsidR="00C04CB0" w:rsidRPr="005C6FF7" w:rsidRDefault="00C04CB0" w:rsidP="00C04CB0">
      <w:pPr>
        <w:ind w:left="1417" w:firstLine="1"/>
        <w:jc w:val="both"/>
        <w:rPr>
          <w:sz w:val="22"/>
          <w:szCs w:val="22"/>
        </w:rPr>
      </w:pPr>
      <w:r w:rsidRPr="005C6FF7">
        <w:rPr>
          <w:sz w:val="22"/>
          <w:szCs w:val="22"/>
        </w:rPr>
        <w:t>_____________________________________________________________________</w:t>
      </w:r>
    </w:p>
    <w:p w14:paraId="1245A5CD" w14:textId="77777777" w:rsidR="00C04CB0" w:rsidRPr="005C6FF7" w:rsidRDefault="00C04CB0" w:rsidP="00C04CB0">
      <w:pPr>
        <w:jc w:val="both"/>
        <w:rPr>
          <w:sz w:val="22"/>
          <w:szCs w:val="22"/>
        </w:rPr>
      </w:pPr>
    </w:p>
    <w:p w14:paraId="14F651F0" w14:textId="77777777" w:rsidR="00C04CB0" w:rsidRPr="005C6FF7" w:rsidRDefault="00C04CB0" w:rsidP="00C04CB0">
      <w:pPr>
        <w:jc w:val="both"/>
        <w:rPr>
          <w:sz w:val="22"/>
          <w:szCs w:val="22"/>
        </w:rPr>
      </w:pPr>
    </w:p>
    <w:p w14:paraId="48B21AF6" w14:textId="77777777" w:rsidR="00C04CB0" w:rsidRPr="005C6FF7" w:rsidRDefault="00C04CB0" w:rsidP="00C04CB0">
      <w:pPr>
        <w:jc w:val="center"/>
        <w:rPr>
          <w:b/>
          <w:sz w:val="24"/>
          <w:szCs w:val="24"/>
        </w:rPr>
      </w:pPr>
      <w:r w:rsidRPr="005C6FF7">
        <w:rPr>
          <w:b/>
          <w:sz w:val="24"/>
          <w:szCs w:val="24"/>
        </w:rPr>
        <w:t>OŚWIADCZENIE PRODUCENTA</w:t>
      </w:r>
      <w:r w:rsidR="00744332">
        <w:rPr>
          <w:b/>
          <w:sz w:val="24"/>
          <w:szCs w:val="24"/>
        </w:rPr>
        <w:t xml:space="preserve"> </w:t>
      </w:r>
      <w:r w:rsidR="00744332" w:rsidRPr="00FB5CFB">
        <w:rPr>
          <w:i/>
          <w:color w:val="FF0000"/>
          <w:sz w:val="22"/>
          <w:szCs w:val="16"/>
        </w:rPr>
        <w:t>(jeżeli dotyczy)</w:t>
      </w:r>
      <w:r w:rsidRPr="005C6FF7">
        <w:rPr>
          <w:b/>
          <w:sz w:val="24"/>
          <w:szCs w:val="24"/>
        </w:rPr>
        <w:br/>
        <w:t>MASZYNY/URZĄDZENIA</w:t>
      </w:r>
    </w:p>
    <w:p w14:paraId="73C120BD" w14:textId="77777777" w:rsidR="00C04CB0" w:rsidRPr="005C6FF7" w:rsidRDefault="00C04CB0" w:rsidP="00C04CB0">
      <w:pPr>
        <w:jc w:val="both"/>
        <w:rPr>
          <w:sz w:val="22"/>
          <w:szCs w:val="22"/>
        </w:rPr>
      </w:pPr>
    </w:p>
    <w:p w14:paraId="5311D68A" w14:textId="77777777" w:rsidR="00C04CB0" w:rsidRPr="005C6FF7" w:rsidRDefault="00C04CB0" w:rsidP="00C04CB0">
      <w:pPr>
        <w:jc w:val="both"/>
        <w:rPr>
          <w:i/>
          <w:iCs/>
          <w:sz w:val="22"/>
          <w:szCs w:val="22"/>
        </w:rPr>
      </w:pPr>
    </w:p>
    <w:p w14:paraId="6E604AEA" w14:textId="77777777" w:rsidR="00C04CB0" w:rsidRPr="005C6FF7" w:rsidRDefault="00C04CB0" w:rsidP="00C04CB0">
      <w:pPr>
        <w:jc w:val="both"/>
        <w:rPr>
          <w:i/>
          <w:iCs/>
          <w:sz w:val="22"/>
          <w:szCs w:val="22"/>
        </w:rPr>
      </w:pPr>
    </w:p>
    <w:p w14:paraId="7F26EA97" w14:textId="77777777" w:rsidR="00C04CB0" w:rsidRPr="005C6FF7" w:rsidRDefault="00C04CB0" w:rsidP="00C04CB0">
      <w:pPr>
        <w:jc w:val="both"/>
        <w:rPr>
          <w:sz w:val="22"/>
          <w:szCs w:val="22"/>
        </w:rPr>
      </w:pPr>
      <w:r w:rsidRPr="005C6FF7">
        <w:rPr>
          <w:i/>
          <w:iCs/>
          <w:sz w:val="22"/>
          <w:szCs w:val="22"/>
        </w:rPr>
        <w:t>Dotyczy:</w:t>
      </w:r>
      <w:r w:rsidRPr="005C6FF7">
        <w:rPr>
          <w:sz w:val="22"/>
          <w:szCs w:val="22"/>
        </w:rPr>
        <w:t xml:space="preserve"> __________________________________________________________________________</w:t>
      </w:r>
    </w:p>
    <w:p w14:paraId="13029F2A" w14:textId="77777777" w:rsidR="00C04CB0" w:rsidRPr="005C6FF7" w:rsidRDefault="00C04CB0" w:rsidP="00C04CB0">
      <w:pPr>
        <w:rPr>
          <w:i/>
          <w:iCs/>
          <w:sz w:val="16"/>
          <w:szCs w:val="16"/>
        </w:rPr>
      </w:pPr>
      <w:r w:rsidRPr="005C6FF7">
        <w:rPr>
          <w:i/>
          <w:iCs/>
          <w:sz w:val="16"/>
          <w:szCs w:val="16"/>
        </w:rPr>
        <w:t xml:space="preserve">                                                                                                     (podać nazwę postępowania i nr zadania.)</w:t>
      </w:r>
    </w:p>
    <w:p w14:paraId="66A0CEEB" w14:textId="77777777" w:rsidR="00C04CB0" w:rsidRPr="005C6FF7" w:rsidRDefault="00C04CB0" w:rsidP="00C04CB0">
      <w:pPr>
        <w:jc w:val="both"/>
        <w:rPr>
          <w:sz w:val="22"/>
          <w:szCs w:val="22"/>
        </w:rPr>
      </w:pPr>
    </w:p>
    <w:p w14:paraId="422F0435" w14:textId="77777777" w:rsidR="00C04CB0" w:rsidRPr="005C6FF7" w:rsidRDefault="00C04CB0" w:rsidP="00C04CB0">
      <w:pPr>
        <w:jc w:val="both"/>
        <w:rPr>
          <w:sz w:val="22"/>
          <w:szCs w:val="22"/>
        </w:rPr>
      </w:pPr>
      <w:r w:rsidRPr="005C6FF7">
        <w:rPr>
          <w:sz w:val="22"/>
          <w:szCs w:val="22"/>
        </w:rPr>
        <w:t>______________________________________________ nr sprawy: __________________________</w:t>
      </w:r>
    </w:p>
    <w:p w14:paraId="20C1423E" w14:textId="77777777" w:rsidR="00C04CB0" w:rsidRPr="005C6FF7" w:rsidRDefault="00C04CB0" w:rsidP="00C04CB0">
      <w:pPr>
        <w:jc w:val="both"/>
        <w:rPr>
          <w:sz w:val="22"/>
          <w:szCs w:val="22"/>
        </w:rPr>
      </w:pPr>
    </w:p>
    <w:p w14:paraId="311707F6" w14:textId="77777777" w:rsidR="00C04CB0" w:rsidRPr="005C6FF7" w:rsidRDefault="00C04CB0" w:rsidP="00C04CB0">
      <w:pPr>
        <w:jc w:val="both"/>
        <w:rPr>
          <w:sz w:val="22"/>
          <w:szCs w:val="22"/>
        </w:rPr>
      </w:pPr>
    </w:p>
    <w:p w14:paraId="5B992E20" w14:textId="77777777" w:rsidR="00C04CB0" w:rsidRPr="005C6FF7" w:rsidRDefault="00C04CB0" w:rsidP="00C04CB0">
      <w:pPr>
        <w:jc w:val="both"/>
        <w:rPr>
          <w:sz w:val="22"/>
          <w:szCs w:val="22"/>
        </w:rPr>
      </w:pPr>
    </w:p>
    <w:p w14:paraId="1E8B5F96" w14:textId="77777777" w:rsidR="00C04CB0" w:rsidRPr="005C6FF7" w:rsidRDefault="00C04CB0" w:rsidP="00C04CB0">
      <w:pPr>
        <w:jc w:val="both"/>
        <w:rPr>
          <w:sz w:val="22"/>
          <w:szCs w:val="22"/>
        </w:rPr>
      </w:pPr>
    </w:p>
    <w:p w14:paraId="63DECECA" w14:textId="77777777" w:rsidR="00C04CB0" w:rsidRPr="005C6FF7" w:rsidRDefault="00C04CB0" w:rsidP="00C04CB0">
      <w:pPr>
        <w:suppressAutoHyphens/>
        <w:jc w:val="both"/>
        <w:rPr>
          <w:i/>
          <w:sz w:val="22"/>
          <w:szCs w:val="22"/>
        </w:rPr>
      </w:pPr>
      <w:r w:rsidRPr="005C6FF7">
        <w:rPr>
          <w:sz w:val="22"/>
          <w:szCs w:val="22"/>
        </w:rPr>
        <w:t>Oświadczamy, że jesteśmy producentem tj. podmiotem uprawnionym w rozumieniu ustawy</w:t>
      </w:r>
      <w:r w:rsidRPr="005C6FF7">
        <w:rPr>
          <w:i/>
          <w:sz w:val="22"/>
          <w:szCs w:val="22"/>
        </w:rPr>
        <w:t xml:space="preserve"> Prawo Geologiczne i Górnicze wraz z rozporządzeniami z niej wynikającymi</w:t>
      </w:r>
      <w:r w:rsidRPr="005C6FF7">
        <w:rPr>
          <w:sz w:val="22"/>
          <w:szCs w:val="22"/>
        </w:rPr>
        <w:t xml:space="preserve"> do wykonywania remontów maszyn/ urządzeń/ podzespołów, których przedmiot zamówienia dotyczy, </w:t>
      </w:r>
      <w:r w:rsidRPr="005C6FF7">
        <w:rPr>
          <w:i/>
          <w:sz w:val="22"/>
          <w:szCs w:val="22"/>
        </w:rPr>
        <w:t>w tym w szczególności do dokonywania oceny zgodności z dokumentacją techniczną dla typu urządzenia objętego postępowaniem.</w:t>
      </w:r>
    </w:p>
    <w:p w14:paraId="75AFF84A" w14:textId="77777777" w:rsidR="00C04CB0" w:rsidRPr="005C6FF7" w:rsidRDefault="00C04CB0" w:rsidP="00C04CB0">
      <w:pPr>
        <w:jc w:val="both"/>
        <w:rPr>
          <w:sz w:val="22"/>
          <w:szCs w:val="22"/>
        </w:rPr>
      </w:pPr>
    </w:p>
    <w:p w14:paraId="7AD53813" w14:textId="77777777" w:rsidR="00C04CB0" w:rsidRPr="005C6FF7" w:rsidRDefault="00C04CB0" w:rsidP="00C04CB0">
      <w:pPr>
        <w:rPr>
          <w:sz w:val="22"/>
          <w:szCs w:val="22"/>
        </w:rPr>
      </w:pPr>
    </w:p>
    <w:p w14:paraId="60D52138" w14:textId="77777777" w:rsidR="00C04CB0" w:rsidRPr="005C6FF7" w:rsidRDefault="00C04CB0" w:rsidP="00C04CB0">
      <w:pPr>
        <w:jc w:val="both"/>
        <w:rPr>
          <w:sz w:val="22"/>
          <w:szCs w:val="22"/>
        </w:rPr>
      </w:pPr>
    </w:p>
    <w:p w14:paraId="6B6845F8" w14:textId="77777777" w:rsidR="00C04CB0" w:rsidRPr="00E51966" w:rsidRDefault="00C04CB0" w:rsidP="00C04CB0">
      <w:pPr>
        <w:rPr>
          <w:color w:val="FF0000"/>
          <w:sz w:val="22"/>
          <w:szCs w:val="22"/>
        </w:rPr>
      </w:pPr>
    </w:p>
    <w:p w14:paraId="1A513920" w14:textId="77777777" w:rsidR="00C04CB0" w:rsidRPr="00E51966" w:rsidRDefault="00C04CB0" w:rsidP="00C04CB0">
      <w:pPr>
        <w:spacing w:after="120"/>
        <w:jc w:val="both"/>
        <w:rPr>
          <w:b/>
          <w:color w:val="FF0000"/>
          <w:sz w:val="22"/>
          <w:szCs w:val="22"/>
        </w:rPr>
      </w:pPr>
    </w:p>
    <w:p w14:paraId="3909482F" w14:textId="77777777" w:rsidR="00C04CB0" w:rsidRPr="00E51966" w:rsidRDefault="00C04CB0" w:rsidP="00C04CB0">
      <w:pPr>
        <w:jc w:val="both"/>
        <w:rPr>
          <w:color w:val="FF0000"/>
          <w:sz w:val="22"/>
          <w:szCs w:val="22"/>
        </w:rPr>
      </w:pPr>
    </w:p>
    <w:p w14:paraId="3422F875" w14:textId="77777777" w:rsidR="00C04CB0" w:rsidRPr="00E51966" w:rsidRDefault="00C04CB0" w:rsidP="00C04CB0">
      <w:pPr>
        <w:jc w:val="both"/>
        <w:rPr>
          <w:color w:val="FF0000"/>
          <w:sz w:val="22"/>
          <w:szCs w:val="22"/>
        </w:rPr>
      </w:pPr>
    </w:p>
    <w:p w14:paraId="3CA281FC" w14:textId="77777777" w:rsidR="00C04CB0" w:rsidRPr="00E51966" w:rsidRDefault="00C04CB0" w:rsidP="00C04CB0">
      <w:pPr>
        <w:jc w:val="both"/>
        <w:rPr>
          <w:color w:val="FF0000"/>
          <w:sz w:val="22"/>
          <w:szCs w:val="22"/>
        </w:rPr>
      </w:pPr>
    </w:p>
    <w:p w14:paraId="41618673" w14:textId="77777777" w:rsidR="00C04CB0" w:rsidRPr="00E51966" w:rsidRDefault="00C04CB0" w:rsidP="00C04CB0">
      <w:pPr>
        <w:ind w:left="4248"/>
        <w:jc w:val="both"/>
        <w:rPr>
          <w:color w:val="FF0000"/>
          <w:sz w:val="22"/>
          <w:szCs w:val="22"/>
        </w:rPr>
      </w:pPr>
    </w:p>
    <w:p w14:paraId="556FC4D0" w14:textId="77777777" w:rsidR="00C04CB0" w:rsidRDefault="00C04CB0">
      <w:pPr>
        <w:rPr>
          <w:b/>
          <w:sz w:val="22"/>
          <w:szCs w:val="22"/>
        </w:rPr>
      </w:pPr>
      <w:r>
        <w:rPr>
          <w:b/>
          <w:sz w:val="22"/>
          <w:szCs w:val="22"/>
        </w:rPr>
        <w:br w:type="page"/>
      </w:r>
    </w:p>
    <w:p w14:paraId="3BDE5400" w14:textId="2C7D1D0F" w:rsidR="006A3213" w:rsidRPr="00B41BF7" w:rsidRDefault="006A3213" w:rsidP="00B41BF7">
      <w:pPr>
        <w:keepNext/>
        <w:tabs>
          <w:tab w:val="left" w:pos="720"/>
        </w:tabs>
        <w:snapToGrid w:val="0"/>
        <w:jc w:val="right"/>
        <w:outlineLvl w:val="1"/>
        <w:rPr>
          <w:b/>
          <w:bCs/>
          <w:sz w:val="24"/>
          <w:szCs w:val="28"/>
        </w:rPr>
      </w:pPr>
      <w:bookmarkStart w:id="78" w:name="_Toc108941428"/>
      <w:r w:rsidRPr="00B41BF7">
        <w:rPr>
          <w:b/>
          <w:bCs/>
          <w:sz w:val="24"/>
          <w:szCs w:val="28"/>
        </w:rPr>
        <w:lastRenderedPageBreak/>
        <w:t xml:space="preserve">Załącznik nr </w:t>
      </w:r>
      <w:r w:rsidR="00024D5F" w:rsidRPr="00B41BF7">
        <w:rPr>
          <w:b/>
          <w:bCs/>
          <w:sz w:val="24"/>
          <w:szCs w:val="28"/>
        </w:rPr>
        <w:t>7</w:t>
      </w:r>
      <w:r w:rsidR="005B4150" w:rsidRPr="00B41BF7">
        <w:rPr>
          <w:b/>
          <w:bCs/>
          <w:sz w:val="24"/>
          <w:szCs w:val="28"/>
        </w:rPr>
        <w:t xml:space="preserve"> do </w:t>
      </w:r>
      <w:r w:rsidR="00B60CDC" w:rsidRPr="00B41BF7">
        <w:rPr>
          <w:b/>
          <w:bCs/>
          <w:sz w:val="24"/>
          <w:szCs w:val="28"/>
        </w:rPr>
        <w:t>SWZ</w:t>
      </w:r>
      <w:r w:rsidR="004130B7">
        <w:rPr>
          <w:b/>
          <w:bCs/>
          <w:sz w:val="24"/>
          <w:szCs w:val="28"/>
        </w:rPr>
        <w:t>.</w:t>
      </w:r>
      <w:r w:rsidR="00700467" w:rsidRPr="00B41BF7">
        <w:rPr>
          <w:b/>
          <w:bCs/>
          <w:sz w:val="24"/>
          <w:szCs w:val="28"/>
        </w:rPr>
        <w:t xml:space="preserve"> Istotne postanowienia umow</w:t>
      </w:r>
      <w:r w:rsidR="00B41BF7" w:rsidRPr="00B41BF7">
        <w:rPr>
          <w:b/>
          <w:bCs/>
          <w:sz w:val="24"/>
          <w:szCs w:val="28"/>
        </w:rPr>
        <w:t>y - IPU</w:t>
      </w:r>
      <w:bookmarkEnd w:id="78"/>
    </w:p>
    <w:p w14:paraId="5B49682E" w14:textId="77777777" w:rsidR="006A3213" w:rsidRPr="00F76729" w:rsidRDefault="006A3213" w:rsidP="00D976EF">
      <w:pPr>
        <w:jc w:val="both"/>
        <w:rPr>
          <w:b/>
          <w:sz w:val="22"/>
          <w:szCs w:val="22"/>
        </w:rPr>
      </w:pPr>
    </w:p>
    <w:p w14:paraId="2A2E80EF" w14:textId="77777777" w:rsidR="00AF07A5" w:rsidRPr="00F746F7" w:rsidRDefault="00AF07A5" w:rsidP="00AF07A5">
      <w:pPr>
        <w:tabs>
          <w:tab w:val="left" w:pos="426"/>
        </w:tabs>
        <w:spacing w:before="120"/>
        <w:rPr>
          <w:b/>
          <w:sz w:val="24"/>
          <w:szCs w:val="22"/>
        </w:rPr>
      </w:pPr>
      <w:bookmarkStart w:id="79" w:name="_Hlk108342294"/>
      <w:r w:rsidRPr="00837067">
        <w:rPr>
          <w:b/>
          <w:sz w:val="24"/>
          <w:szCs w:val="22"/>
        </w:rPr>
        <w:t>Nr LRU: ……………………..</w:t>
      </w:r>
      <w:r w:rsidRPr="00F746F7">
        <w:rPr>
          <w:b/>
          <w:sz w:val="24"/>
          <w:szCs w:val="22"/>
        </w:rPr>
        <w:t xml:space="preserve"> </w:t>
      </w:r>
    </w:p>
    <w:p w14:paraId="55150A98" w14:textId="77777777" w:rsidR="001F0989" w:rsidRPr="00F76729" w:rsidRDefault="001F0989" w:rsidP="00D976EF">
      <w:pPr>
        <w:pStyle w:val="Tekstprzypisudolnego"/>
        <w:jc w:val="both"/>
        <w:rPr>
          <w:b/>
          <w:sz w:val="22"/>
          <w:szCs w:val="22"/>
        </w:rPr>
      </w:pPr>
    </w:p>
    <w:p w14:paraId="234444C8" w14:textId="77777777" w:rsidR="00C25B4C" w:rsidRPr="00F76729" w:rsidRDefault="00C25B4C" w:rsidP="00D976EF">
      <w:pPr>
        <w:tabs>
          <w:tab w:val="left" w:pos="180"/>
          <w:tab w:val="left" w:pos="851"/>
        </w:tabs>
        <w:spacing w:before="20" w:after="20" w:line="22" w:lineRule="atLeast"/>
        <w:ind w:left="3960" w:hanging="3960"/>
        <w:jc w:val="center"/>
        <w:rPr>
          <w:b/>
          <w:i/>
          <w:sz w:val="22"/>
          <w:szCs w:val="22"/>
        </w:rPr>
      </w:pPr>
      <w:r w:rsidRPr="00F76729">
        <w:rPr>
          <w:b/>
          <w:i/>
          <w:sz w:val="22"/>
          <w:szCs w:val="22"/>
        </w:rPr>
        <w:t>Istotne postanowienia umowy</w:t>
      </w:r>
    </w:p>
    <w:p w14:paraId="0D0F8526" w14:textId="77777777" w:rsidR="00E66FA0" w:rsidRPr="00F76729" w:rsidRDefault="00E66FA0" w:rsidP="00D976EF">
      <w:pPr>
        <w:spacing w:before="20" w:after="20" w:line="22" w:lineRule="atLeast"/>
        <w:jc w:val="center"/>
        <w:rPr>
          <w:sz w:val="22"/>
          <w:szCs w:val="22"/>
          <w:u w:val="single"/>
        </w:rPr>
      </w:pPr>
    </w:p>
    <w:p w14:paraId="2773CA23" w14:textId="77777777" w:rsidR="00E66FA0" w:rsidRPr="00F76729" w:rsidRDefault="00E66FA0" w:rsidP="00D976EF">
      <w:pPr>
        <w:jc w:val="center"/>
        <w:rPr>
          <w:b/>
          <w:sz w:val="28"/>
          <w:szCs w:val="28"/>
        </w:rPr>
      </w:pPr>
      <w:r w:rsidRPr="00F76729">
        <w:rPr>
          <w:b/>
          <w:sz w:val="28"/>
          <w:szCs w:val="28"/>
        </w:rPr>
        <w:t>UMOWA Nr . . . . . . . . . . . . .</w:t>
      </w:r>
    </w:p>
    <w:p w14:paraId="201E778F" w14:textId="77777777" w:rsidR="00AF07A5" w:rsidRPr="00F746F7" w:rsidRDefault="00AF07A5">
      <w:pPr>
        <w:pStyle w:val="Zwykytekst"/>
        <w:numPr>
          <w:ilvl w:val="0"/>
          <w:numId w:val="50"/>
        </w:numPr>
        <w:ind w:left="426" w:hanging="426"/>
        <w:jc w:val="both"/>
        <w:rPr>
          <w:rFonts w:ascii="Times New Roman" w:hAnsi="Times New Roman" w:cs="Times New Roman"/>
          <w:sz w:val="22"/>
          <w:szCs w:val="22"/>
        </w:rPr>
      </w:pPr>
      <w:r w:rsidRPr="00F746F7">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4BDD706E" w14:textId="77777777" w:rsidR="00AF07A5" w:rsidRPr="00F746F7" w:rsidRDefault="00AF07A5">
      <w:pPr>
        <w:pStyle w:val="Zwykytekst"/>
        <w:numPr>
          <w:ilvl w:val="0"/>
          <w:numId w:val="50"/>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092F10BE" w14:textId="77777777" w:rsidR="00AF07A5" w:rsidRDefault="00AF07A5" w:rsidP="00351E2D">
      <w:pPr>
        <w:spacing w:after="240"/>
        <w:jc w:val="both"/>
        <w:rPr>
          <w:b/>
          <w:bCs/>
          <w:sz w:val="22"/>
          <w:szCs w:val="22"/>
        </w:rPr>
      </w:pPr>
    </w:p>
    <w:p w14:paraId="26E38852" w14:textId="77777777" w:rsidR="007B4F5E" w:rsidRPr="00F746F7" w:rsidRDefault="007B4F5E" w:rsidP="007B4F5E">
      <w:pPr>
        <w:jc w:val="both"/>
        <w:rPr>
          <w:b/>
          <w:bCs/>
          <w:sz w:val="22"/>
          <w:szCs w:val="22"/>
        </w:rPr>
      </w:pPr>
      <w:r w:rsidRPr="00F746F7">
        <w:rPr>
          <w:b/>
          <w:bCs/>
          <w:sz w:val="22"/>
          <w:szCs w:val="22"/>
        </w:rPr>
        <w:t>Strony umowy:</w:t>
      </w:r>
    </w:p>
    <w:p w14:paraId="01F1881C" w14:textId="77777777" w:rsidR="007B4F5E" w:rsidRPr="00F746F7" w:rsidRDefault="007B4F5E" w:rsidP="007B4F5E">
      <w:pPr>
        <w:spacing w:before="120"/>
        <w:jc w:val="both"/>
        <w:rPr>
          <w:sz w:val="22"/>
          <w:szCs w:val="22"/>
        </w:rPr>
      </w:pPr>
      <w:r w:rsidRPr="00986454">
        <w:rPr>
          <w:b/>
          <w:bCs/>
          <w:sz w:val="22"/>
          <w:szCs w:val="22"/>
        </w:rPr>
        <w:t>POLSKA GRUPA GÓRNICZA S.A.</w:t>
      </w:r>
      <w:r w:rsidRPr="00F746F7">
        <w:rPr>
          <w:sz w:val="22"/>
          <w:szCs w:val="22"/>
        </w:rPr>
        <w:t xml:space="preserve"> z siedzibą w Katowicach przy ul. Powstańców 30, kod pocztowy 40-039, Oddział …………………….., adres: ……………………, ul. …………………….., zarejestrowaną przez Sąd Rejonowy Katowice-Wschód w Katowicach Wydział Gospodarczy pod numerem KRS 0000709363, wysokość kapitału zakładowego całkowicie wpłaconego: 3 916 718 200,00 zł, NIP 634-283-47-28, REGON: 360615984, </w:t>
      </w:r>
      <w:r w:rsidRPr="00F746F7">
        <w:rPr>
          <w:rFonts w:eastAsia="MS Mincho"/>
          <w:sz w:val="22"/>
          <w:szCs w:val="22"/>
        </w:rPr>
        <w:t xml:space="preserve">nr rejestrowy BDO  000014704, </w:t>
      </w:r>
      <w:r w:rsidRPr="00F746F7">
        <w:rPr>
          <w:sz w:val="22"/>
          <w:szCs w:val="22"/>
        </w:rPr>
        <w:t>zwaną w treści Umowy Zamawiającym, reprezentowana przez osoby umocowane.</w:t>
      </w:r>
    </w:p>
    <w:p w14:paraId="29FF573D" w14:textId="77777777" w:rsidR="007B4F5E" w:rsidRDefault="007B4F5E" w:rsidP="007B4F5E">
      <w:pPr>
        <w:jc w:val="both"/>
        <w:rPr>
          <w:sz w:val="22"/>
          <w:szCs w:val="22"/>
        </w:rPr>
      </w:pPr>
    </w:p>
    <w:p w14:paraId="43C29A6D" w14:textId="77777777" w:rsidR="007B4F5E" w:rsidRDefault="007B4F5E" w:rsidP="007B4F5E">
      <w:pPr>
        <w:jc w:val="both"/>
        <w:rPr>
          <w:sz w:val="22"/>
          <w:szCs w:val="22"/>
        </w:rPr>
      </w:pPr>
      <w:r>
        <w:rPr>
          <w:sz w:val="22"/>
          <w:szCs w:val="22"/>
        </w:rPr>
        <w:t>i</w:t>
      </w:r>
    </w:p>
    <w:p w14:paraId="1BAB1B38" w14:textId="77777777" w:rsidR="007B4F5E" w:rsidRPr="005E6357" w:rsidRDefault="007B4F5E" w:rsidP="007B4F5E">
      <w:pPr>
        <w:jc w:val="both"/>
        <w:rPr>
          <w:sz w:val="8"/>
          <w:szCs w:val="8"/>
        </w:rPr>
      </w:pPr>
    </w:p>
    <w:p w14:paraId="0E400219" w14:textId="77777777" w:rsidR="007B4F5E" w:rsidRPr="00E66F78" w:rsidRDefault="007B4F5E" w:rsidP="007B4F5E">
      <w:pPr>
        <w:rPr>
          <w:i/>
          <w:sz w:val="22"/>
          <w:szCs w:val="22"/>
        </w:rPr>
      </w:pPr>
      <w:r w:rsidRPr="00E66F78">
        <w:rPr>
          <w:i/>
          <w:sz w:val="22"/>
          <w:szCs w:val="22"/>
        </w:rPr>
        <w:t>(w przypadku działalności gospodarczej prowadzonej osobiście)</w:t>
      </w:r>
    </w:p>
    <w:p w14:paraId="489D28E3" w14:textId="77777777" w:rsidR="007B4F5E" w:rsidRPr="00F746F7" w:rsidRDefault="007B4F5E" w:rsidP="007B4F5E">
      <w:pPr>
        <w:jc w:val="both"/>
        <w:rPr>
          <w:sz w:val="22"/>
          <w:szCs w:val="22"/>
        </w:rPr>
      </w:pPr>
      <w:r w:rsidRPr="00986454">
        <w:rPr>
          <w:b/>
          <w:bCs/>
          <w:sz w:val="22"/>
          <w:szCs w:val="22"/>
        </w:rPr>
        <w:t>Pan/Pani</w:t>
      </w:r>
      <w:r w:rsidRPr="00E66F78">
        <w:rPr>
          <w:sz w:val="22"/>
          <w:szCs w:val="22"/>
        </w:rPr>
        <w:t xml:space="preserve">  ……………………………………… prowadzącym działalność pod nazwą …………………………. z siedzibą w ……………………. ul. …………………….. , zarejestrowaną w Centralnej Ewidencji i Informacji o Działalności Gospodarczej, NIP: …….. REGON: </w:t>
      </w:r>
      <w:r w:rsidRPr="00F746F7">
        <w:rPr>
          <w:sz w:val="22"/>
          <w:szCs w:val="22"/>
        </w:rPr>
        <w:t xml:space="preserve">………….…………….,  zwanym/ą  w treści Umowy </w:t>
      </w:r>
      <w:r w:rsidRPr="00F746F7">
        <w:rPr>
          <w:b/>
          <w:sz w:val="22"/>
          <w:szCs w:val="22"/>
        </w:rPr>
        <w:t>Wykonawcą</w:t>
      </w:r>
      <w:r w:rsidRPr="00F746F7">
        <w:rPr>
          <w:sz w:val="22"/>
          <w:szCs w:val="22"/>
        </w:rPr>
        <w:t>, reprezentowany/a przez osobę/y umocowane</w:t>
      </w:r>
    </w:p>
    <w:p w14:paraId="503661F5" w14:textId="77777777" w:rsidR="007B4F5E" w:rsidRPr="00F746F7" w:rsidRDefault="007B4F5E" w:rsidP="007B4F5E">
      <w:pPr>
        <w:ind w:left="720"/>
        <w:jc w:val="both"/>
        <w:rPr>
          <w:sz w:val="22"/>
          <w:szCs w:val="22"/>
        </w:rPr>
      </w:pPr>
    </w:p>
    <w:p w14:paraId="5158D782" w14:textId="77777777" w:rsidR="007B4F5E" w:rsidRPr="00E66F78" w:rsidRDefault="007B4F5E" w:rsidP="007B4F5E">
      <w:pPr>
        <w:jc w:val="both"/>
        <w:rPr>
          <w:sz w:val="22"/>
          <w:szCs w:val="22"/>
        </w:rPr>
      </w:pPr>
      <w:r w:rsidRPr="00E66F78">
        <w:rPr>
          <w:i/>
          <w:sz w:val="22"/>
          <w:szCs w:val="22"/>
        </w:rPr>
        <w:t>(w przypadku spółki kapitałowej)</w:t>
      </w:r>
      <w:r w:rsidRPr="00E66F78">
        <w:rPr>
          <w:sz w:val="22"/>
          <w:szCs w:val="22"/>
        </w:rPr>
        <w:t xml:space="preserve">  </w:t>
      </w:r>
    </w:p>
    <w:p w14:paraId="58507875" w14:textId="77777777" w:rsidR="007B4F5E" w:rsidRPr="00E66F78" w:rsidRDefault="007B4F5E" w:rsidP="007B4F5E">
      <w:pPr>
        <w:jc w:val="both"/>
        <w:rPr>
          <w:sz w:val="22"/>
          <w:szCs w:val="22"/>
        </w:rPr>
      </w:pPr>
      <w:r w:rsidRPr="00E66F78">
        <w:rPr>
          <w:sz w:val="22"/>
          <w:szCs w:val="22"/>
        </w:rPr>
        <w:t xml:space="preserve">……………………… z siedzibą ……………. przy ul. ………………, kod pocztowy ……………., zarejestrowaną przez Sąd Rejonowy …………… w …………. pod numerem KRS ………………, wysokość kapitału zakładowego: …………… zł, REGON: …………., NIP ……………, </w:t>
      </w:r>
    </w:p>
    <w:p w14:paraId="2229FF5E" w14:textId="77777777" w:rsidR="007B4F5E" w:rsidRPr="00F746F7" w:rsidRDefault="007B4F5E" w:rsidP="007B4F5E">
      <w:pPr>
        <w:jc w:val="both"/>
        <w:rPr>
          <w:sz w:val="22"/>
          <w:szCs w:val="22"/>
        </w:rPr>
      </w:pPr>
      <w:r w:rsidRPr="00F746F7">
        <w:rPr>
          <w:sz w:val="22"/>
          <w:szCs w:val="22"/>
        </w:rPr>
        <w:t xml:space="preserve">zwaną w treści Umowy </w:t>
      </w:r>
      <w:r w:rsidRPr="00F746F7">
        <w:rPr>
          <w:b/>
          <w:sz w:val="22"/>
          <w:szCs w:val="22"/>
        </w:rPr>
        <w:t>Wykonawcą</w:t>
      </w:r>
      <w:r w:rsidRPr="00F746F7">
        <w:rPr>
          <w:sz w:val="22"/>
          <w:szCs w:val="22"/>
        </w:rPr>
        <w:t>, reprezentowana przez osoby umocowane.</w:t>
      </w:r>
    </w:p>
    <w:p w14:paraId="40366AFA" w14:textId="77777777" w:rsidR="007B4F5E" w:rsidRPr="00B27632" w:rsidRDefault="007B4F5E" w:rsidP="007B4F5E">
      <w:pPr>
        <w:ind w:left="720"/>
        <w:rPr>
          <w:sz w:val="10"/>
          <w:szCs w:val="10"/>
        </w:rPr>
      </w:pPr>
    </w:p>
    <w:p w14:paraId="02B2CAA5" w14:textId="77777777" w:rsidR="007B4F5E" w:rsidRPr="00E66F78" w:rsidRDefault="007B4F5E" w:rsidP="007B4F5E">
      <w:pPr>
        <w:rPr>
          <w:sz w:val="22"/>
          <w:szCs w:val="22"/>
        </w:rPr>
      </w:pPr>
      <w:r w:rsidRPr="00E66F78">
        <w:rPr>
          <w:i/>
          <w:sz w:val="22"/>
          <w:szCs w:val="22"/>
        </w:rPr>
        <w:t>(w przypadku spółki cywilnej)</w:t>
      </w:r>
    </w:p>
    <w:p w14:paraId="2014DCE8" w14:textId="77777777" w:rsidR="007B4F5E" w:rsidRPr="00E66F78" w:rsidRDefault="007B4F5E" w:rsidP="007B4F5E">
      <w:pPr>
        <w:jc w:val="both"/>
        <w:rPr>
          <w:sz w:val="22"/>
          <w:szCs w:val="22"/>
        </w:rPr>
      </w:pPr>
      <w:r w:rsidRPr="00E66F78">
        <w:rPr>
          <w:b/>
          <w:sz w:val="22"/>
          <w:szCs w:val="22"/>
        </w:rPr>
        <w:t>Pan</w:t>
      </w:r>
      <w:r>
        <w:rPr>
          <w:b/>
          <w:sz w:val="22"/>
          <w:szCs w:val="22"/>
        </w:rPr>
        <w:t>/</w:t>
      </w:r>
      <w:r w:rsidRPr="00E66F78">
        <w:rPr>
          <w:b/>
          <w:sz w:val="22"/>
          <w:szCs w:val="22"/>
        </w:rPr>
        <w:t>Pani</w:t>
      </w:r>
      <w:r w:rsidRPr="00E66F78">
        <w:rPr>
          <w:sz w:val="22"/>
          <w:szCs w:val="22"/>
        </w:rPr>
        <w:t xml:space="preserve"> ………………………………… zarejestrowanym/ą w Centralnej Ewidencji i Informacji o</w:t>
      </w:r>
      <w:r>
        <w:rPr>
          <w:sz w:val="22"/>
          <w:szCs w:val="22"/>
        </w:rPr>
        <w:t> </w:t>
      </w:r>
      <w:r w:rsidRPr="00E66F78">
        <w:rPr>
          <w:sz w:val="22"/>
          <w:szCs w:val="22"/>
        </w:rPr>
        <w:t>Działalności Gospodarczej, NIP: ………………..</w:t>
      </w:r>
    </w:p>
    <w:p w14:paraId="5B6B7644" w14:textId="77777777" w:rsidR="007B4F5E" w:rsidRPr="00E66F78" w:rsidRDefault="007B4F5E" w:rsidP="007B4F5E">
      <w:pPr>
        <w:jc w:val="both"/>
        <w:rPr>
          <w:sz w:val="22"/>
          <w:szCs w:val="22"/>
        </w:rPr>
      </w:pPr>
      <w:r w:rsidRPr="00E66F78">
        <w:rPr>
          <w:b/>
          <w:sz w:val="22"/>
          <w:szCs w:val="22"/>
        </w:rPr>
        <w:t>Pan</w:t>
      </w:r>
      <w:r>
        <w:rPr>
          <w:b/>
          <w:sz w:val="22"/>
          <w:szCs w:val="22"/>
        </w:rPr>
        <w:t>/</w:t>
      </w:r>
      <w:r w:rsidRPr="00E66F78">
        <w:rPr>
          <w:b/>
          <w:sz w:val="22"/>
          <w:szCs w:val="22"/>
        </w:rPr>
        <w:t>Pani</w:t>
      </w:r>
      <w:r w:rsidRPr="00E66F78">
        <w:rPr>
          <w:sz w:val="22"/>
          <w:szCs w:val="22"/>
        </w:rPr>
        <w:t xml:space="preserve"> ………………………………… zarejestrowanym/ą w Centralnej Ewidencji i Informacji o</w:t>
      </w:r>
      <w:r>
        <w:rPr>
          <w:sz w:val="22"/>
          <w:szCs w:val="22"/>
        </w:rPr>
        <w:t> </w:t>
      </w:r>
      <w:r w:rsidRPr="00E66F78">
        <w:rPr>
          <w:sz w:val="22"/>
          <w:szCs w:val="22"/>
        </w:rPr>
        <w:t>Działalności Gospodarczej, NIP: ………………..</w:t>
      </w:r>
    </w:p>
    <w:p w14:paraId="44A4F235" w14:textId="77777777" w:rsidR="007B4F5E" w:rsidRPr="00F746F7" w:rsidRDefault="007B4F5E" w:rsidP="007B4F5E">
      <w:pPr>
        <w:jc w:val="both"/>
        <w:rPr>
          <w:sz w:val="22"/>
          <w:szCs w:val="22"/>
        </w:rPr>
      </w:pPr>
      <w:r w:rsidRPr="00E66F78">
        <w:rPr>
          <w:b/>
          <w:sz w:val="22"/>
          <w:szCs w:val="22"/>
        </w:rPr>
        <w:t>wspólnie prowadzącymi działalność gospodarczą w formie spółki cywilnej</w:t>
      </w:r>
      <w:r w:rsidRPr="00E66F78">
        <w:rPr>
          <w:sz w:val="22"/>
          <w:szCs w:val="22"/>
        </w:rPr>
        <w:t xml:space="preserve"> pod nazwą ……….….  z siedzibą w ……………………………  ul………………………, NIP: ……………….. zwanymi </w:t>
      </w:r>
      <w:r w:rsidRPr="00F746F7">
        <w:rPr>
          <w:sz w:val="22"/>
          <w:szCs w:val="22"/>
        </w:rPr>
        <w:t xml:space="preserve">w treści Umowy </w:t>
      </w:r>
      <w:r w:rsidRPr="00F746F7">
        <w:rPr>
          <w:b/>
          <w:sz w:val="22"/>
          <w:szCs w:val="22"/>
        </w:rPr>
        <w:t>Wykonawcą</w:t>
      </w:r>
      <w:r w:rsidRPr="00F746F7">
        <w:rPr>
          <w:sz w:val="22"/>
          <w:szCs w:val="22"/>
        </w:rPr>
        <w:t>, reprezentowana przez osoby umocowane.</w:t>
      </w:r>
    </w:p>
    <w:p w14:paraId="06ECBD7D" w14:textId="77777777" w:rsidR="007B4F5E" w:rsidRPr="00B27632" w:rsidRDefault="007B4F5E" w:rsidP="007B4F5E">
      <w:pPr>
        <w:ind w:left="720"/>
        <w:jc w:val="both"/>
        <w:rPr>
          <w:sz w:val="10"/>
          <w:szCs w:val="10"/>
        </w:rPr>
      </w:pPr>
    </w:p>
    <w:p w14:paraId="432E1CE8" w14:textId="77777777" w:rsidR="007B4F5E" w:rsidRPr="00E66F78" w:rsidRDefault="007B4F5E" w:rsidP="007B4F5E">
      <w:pPr>
        <w:rPr>
          <w:sz w:val="22"/>
          <w:szCs w:val="22"/>
        </w:rPr>
      </w:pPr>
      <w:r w:rsidRPr="00E66F78">
        <w:rPr>
          <w:i/>
          <w:sz w:val="22"/>
          <w:szCs w:val="22"/>
        </w:rPr>
        <w:t>(w przypadku Konsorcjum)</w:t>
      </w:r>
    </w:p>
    <w:p w14:paraId="5B17C878" w14:textId="77777777" w:rsidR="007B4F5E" w:rsidRPr="00E66F78" w:rsidRDefault="007B4F5E" w:rsidP="007B4F5E">
      <w:pPr>
        <w:rPr>
          <w:sz w:val="22"/>
          <w:szCs w:val="22"/>
        </w:rPr>
      </w:pPr>
      <w:r w:rsidRPr="00986454">
        <w:rPr>
          <w:b/>
          <w:bCs/>
          <w:sz w:val="22"/>
          <w:szCs w:val="22"/>
        </w:rPr>
        <w:t>Konsorcjum firm</w:t>
      </w:r>
      <w:r w:rsidRPr="00E66F78">
        <w:rPr>
          <w:sz w:val="22"/>
          <w:szCs w:val="22"/>
        </w:rPr>
        <w:t>:</w:t>
      </w:r>
    </w:p>
    <w:p w14:paraId="3A729BC8" w14:textId="77777777" w:rsidR="007B4F5E" w:rsidRPr="00E66F78" w:rsidRDefault="007B4F5E">
      <w:pPr>
        <w:numPr>
          <w:ilvl w:val="1"/>
          <w:numId w:val="61"/>
        </w:numPr>
        <w:tabs>
          <w:tab w:val="clear" w:pos="785"/>
        </w:tabs>
        <w:ind w:left="426" w:hanging="426"/>
        <w:rPr>
          <w:sz w:val="22"/>
          <w:szCs w:val="22"/>
        </w:rPr>
      </w:pPr>
      <w:r w:rsidRPr="00E66F78">
        <w:rPr>
          <w:b/>
          <w:sz w:val="22"/>
          <w:szCs w:val="22"/>
        </w:rPr>
        <w:t>Lider</w:t>
      </w:r>
      <w:r w:rsidRPr="00E66F78">
        <w:rPr>
          <w:sz w:val="22"/>
          <w:szCs w:val="22"/>
        </w:rPr>
        <w:t xml:space="preserve"> -  ……………….... z siedzibą ………………. przy ul. …………, kod pocztowy ………., zarejestrowaną przez Sąd Rejonowy …………………….… w ……………………. pod numerem KRS …………………, wysokość kapitału zakładowego: ……………. zł, REGON: ……….……., NIP ………………… (</w:t>
      </w:r>
      <w:r w:rsidRPr="00E66F78">
        <w:rPr>
          <w:i/>
          <w:sz w:val="22"/>
          <w:szCs w:val="22"/>
        </w:rPr>
        <w:t>sprawdzić, czy pełnomocnik jest liderem konsorcjum)</w:t>
      </w:r>
    </w:p>
    <w:p w14:paraId="59CF089E" w14:textId="77777777" w:rsidR="007B4F5E" w:rsidRPr="00E66F78" w:rsidRDefault="007B4F5E">
      <w:pPr>
        <w:numPr>
          <w:ilvl w:val="1"/>
          <w:numId w:val="61"/>
        </w:numPr>
        <w:tabs>
          <w:tab w:val="clear" w:pos="785"/>
          <w:tab w:val="num" w:pos="567"/>
        </w:tabs>
        <w:ind w:left="284" w:hanging="284"/>
        <w:rPr>
          <w:sz w:val="22"/>
          <w:szCs w:val="22"/>
        </w:rPr>
      </w:pPr>
      <w:r w:rsidRPr="00E66F78">
        <w:rPr>
          <w:b/>
          <w:sz w:val="22"/>
          <w:szCs w:val="22"/>
        </w:rPr>
        <w:t>Uczestnik</w:t>
      </w:r>
      <w:r w:rsidRPr="00E66F78">
        <w:rPr>
          <w:sz w:val="22"/>
          <w:szCs w:val="22"/>
        </w:rPr>
        <w:t xml:space="preserve">  -  …………….... z siedzibą ………………. przy ul. …………, kod pocztowy ………., zarejestrowaną przez Sąd Rejonowy ………………… w …………………. pod numerem KRS …………, wysokość kapitału zakładowego: …………. zł, REGON: ……….., NIP …………</w:t>
      </w:r>
    </w:p>
    <w:p w14:paraId="768A81BE" w14:textId="77777777" w:rsidR="007B4F5E" w:rsidRPr="00F746F7" w:rsidRDefault="007B4F5E" w:rsidP="007B4F5E">
      <w:pPr>
        <w:rPr>
          <w:sz w:val="22"/>
          <w:szCs w:val="22"/>
        </w:rPr>
      </w:pPr>
      <w:r w:rsidRPr="00F746F7">
        <w:rPr>
          <w:sz w:val="22"/>
          <w:szCs w:val="22"/>
        </w:rPr>
        <w:t xml:space="preserve">     zwanymi w treści Umowy </w:t>
      </w:r>
      <w:r w:rsidRPr="00F746F7">
        <w:rPr>
          <w:b/>
          <w:sz w:val="22"/>
          <w:szCs w:val="22"/>
        </w:rPr>
        <w:t>Wykonawcą</w:t>
      </w:r>
      <w:r w:rsidRPr="00F746F7">
        <w:rPr>
          <w:sz w:val="22"/>
          <w:szCs w:val="22"/>
        </w:rPr>
        <w:t xml:space="preserve">, w imieniu którego  działa Pełnomocnik reprezentowana przez osoby umocowane.  </w:t>
      </w:r>
    </w:p>
    <w:p w14:paraId="10B43375" w14:textId="558DB2D2" w:rsidR="0098450E" w:rsidRPr="00700467" w:rsidRDefault="00E66FA0" w:rsidP="00700467">
      <w:pPr>
        <w:keepNext/>
        <w:tabs>
          <w:tab w:val="left" w:pos="720"/>
        </w:tabs>
        <w:snapToGrid w:val="0"/>
        <w:jc w:val="center"/>
        <w:outlineLvl w:val="1"/>
        <w:rPr>
          <w:b/>
          <w:bCs/>
          <w:sz w:val="24"/>
          <w:szCs w:val="28"/>
        </w:rPr>
      </w:pPr>
      <w:bookmarkStart w:id="80" w:name="_Toc108941429"/>
      <w:bookmarkEnd w:id="79"/>
      <w:r w:rsidRPr="00700467">
        <w:rPr>
          <w:b/>
          <w:bCs/>
          <w:sz w:val="24"/>
          <w:szCs w:val="28"/>
        </w:rPr>
        <w:lastRenderedPageBreak/>
        <w:t>§1</w:t>
      </w:r>
      <w:r w:rsidR="0098450E" w:rsidRPr="0029315D">
        <w:rPr>
          <w:b/>
          <w:sz w:val="22"/>
          <w:u w:val="single"/>
        </w:rPr>
        <w:t xml:space="preserve">Podstawa zawarcia </w:t>
      </w:r>
      <w:r w:rsidR="0098450E">
        <w:rPr>
          <w:b/>
          <w:sz w:val="22"/>
          <w:u w:val="single"/>
        </w:rPr>
        <w:t>Umowy</w:t>
      </w:r>
      <w:bookmarkEnd w:id="80"/>
    </w:p>
    <w:p w14:paraId="3C8BE0D6" w14:textId="0A584576" w:rsidR="0077206F" w:rsidRDefault="0077206F">
      <w:pPr>
        <w:numPr>
          <w:ilvl w:val="0"/>
          <w:numId w:val="94"/>
        </w:numPr>
        <w:spacing w:line="259" w:lineRule="auto"/>
        <w:ind w:hanging="357"/>
        <w:jc w:val="both"/>
        <w:rPr>
          <w:sz w:val="22"/>
          <w:szCs w:val="22"/>
        </w:rPr>
      </w:pPr>
      <w:bookmarkStart w:id="81" w:name="_Hlk108342314"/>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837067" w:rsidRPr="00837067">
        <w:rPr>
          <w:sz w:val="22"/>
          <w:szCs w:val="22"/>
        </w:rPr>
        <w:t xml:space="preserve">Serwis maszyn i urządzeń Stacji Odmetanowania dla Polskiej Grupy Górniczej S.A. KWK ROW Ruch </w:t>
      </w:r>
      <w:r w:rsidR="007034E1">
        <w:rPr>
          <w:sz w:val="22"/>
          <w:szCs w:val="22"/>
        </w:rPr>
        <w:t>Jankowice</w:t>
      </w:r>
      <w:r w:rsidR="00837067">
        <w:rPr>
          <w:sz w:val="22"/>
          <w:szCs w:val="22"/>
        </w:rPr>
        <w:t xml:space="preserve"> </w:t>
      </w:r>
      <w:r w:rsidRPr="00E66F78">
        <w:rPr>
          <w:sz w:val="22"/>
          <w:szCs w:val="22"/>
        </w:rPr>
        <w:t xml:space="preserve">(nr sprawy </w:t>
      </w:r>
      <w:r w:rsidR="007034E1">
        <w:rPr>
          <w:sz w:val="22"/>
          <w:szCs w:val="22"/>
        </w:rPr>
        <w:t>……………..</w:t>
      </w:r>
      <w:r w:rsidRPr="00E92E2C">
        <w:rPr>
          <w:sz w:val="22"/>
          <w:szCs w:val="22"/>
        </w:rPr>
        <w:t>)</w:t>
      </w:r>
    </w:p>
    <w:p w14:paraId="6D468872" w14:textId="0AB5CC9C" w:rsidR="0077206F" w:rsidRPr="005E2B76" w:rsidRDefault="0077206F">
      <w:pPr>
        <w:numPr>
          <w:ilvl w:val="0"/>
          <w:numId w:val="94"/>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033323A9" w14:textId="191AFD85" w:rsidR="0098450E" w:rsidRPr="00700467" w:rsidRDefault="00E66FA0" w:rsidP="00700467">
      <w:pPr>
        <w:keepNext/>
        <w:tabs>
          <w:tab w:val="left" w:pos="720"/>
        </w:tabs>
        <w:snapToGrid w:val="0"/>
        <w:jc w:val="center"/>
        <w:outlineLvl w:val="1"/>
        <w:rPr>
          <w:b/>
          <w:bCs/>
          <w:sz w:val="24"/>
          <w:szCs w:val="28"/>
        </w:rPr>
      </w:pPr>
      <w:bookmarkStart w:id="82" w:name="_Toc108941430"/>
      <w:bookmarkEnd w:id="81"/>
      <w:r w:rsidRPr="00700467">
        <w:rPr>
          <w:b/>
          <w:bCs/>
          <w:sz w:val="24"/>
          <w:szCs w:val="28"/>
        </w:rPr>
        <w:t>§2</w:t>
      </w:r>
      <w:r w:rsidR="0098450E" w:rsidRPr="00700467">
        <w:rPr>
          <w:b/>
          <w:sz w:val="22"/>
          <w:u w:val="single"/>
        </w:rPr>
        <w:t>Przedmiot Umowy</w:t>
      </w:r>
      <w:bookmarkEnd w:id="82"/>
    </w:p>
    <w:p w14:paraId="5BEBBFF8" w14:textId="5D50FFEC" w:rsidR="00E66FA0" w:rsidRPr="00837067" w:rsidRDefault="00E66FA0">
      <w:pPr>
        <w:pStyle w:val="Tekstpodstawowy2"/>
        <w:numPr>
          <w:ilvl w:val="0"/>
          <w:numId w:val="16"/>
        </w:numPr>
        <w:tabs>
          <w:tab w:val="clear" w:pos="720"/>
        </w:tabs>
        <w:spacing w:after="40"/>
        <w:ind w:left="426" w:hanging="426"/>
        <w:jc w:val="both"/>
        <w:rPr>
          <w:b w:val="0"/>
          <w:sz w:val="22"/>
          <w:szCs w:val="22"/>
        </w:rPr>
      </w:pPr>
      <w:r w:rsidRPr="00837067">
        <w:rPr>
          <w:b w:val="0"/>
          <w:sz w:val="22"/>
          <w:szCs w:val="22"/>
        </w:rPr>
        <w:t xml:space="preserve">Przedmiotem umowy jest: </w:t>
      </w:r>
      <w:r w:rsidR="00837067" w:rsidRPr="00837067">
        <w:rPr>
          <w:sz w:val="22"/>
          <w:szCs w:val="22"/>
        </w:rPr>
        <w:t xml:space="preserve">Serwis maszyn i urządzeń Stacji Odmetanowania dla Polskiej Grupy Górniczej S.A. KWK ROW Ruch </w:t>
      </w:r>
      <w:r w:rsidR="007034E1">
        <w:rPr>
          <w:sz w:val="22"/>
          <w:szCs w:val="22"/>
        </w:rPr>
        <w:t>Jankowice</w:t>
      </w:r>
      <w:r w:rsidR="00837067" w:rsidRPr="00837067">
        <w:rPr>
          <w:sz w:val="22"/>
          <w:szCs w:val="22"/>
        </w:rPr>
        <w:t xml:space="preserve"> </w:t>
      </w:r>
      <w:r w:rsidR="00934747" w:rsidRPr="00837067">
        <w:rPr>
          <w:sz w:val="22"/>
          <w:szCs w:val="22"/>
        </w:rPr>
        <w:t>"</w:t>
      </w:r>
    </w:p>
    <w:p w14:paraId="0885721F" w14:textId="77777777" w:rsidR="005E2B76" w:rsidRDefault="005E2B76">
      <w:pPr>
        <w:pStyle w:val="Tekstpodstawowy2"/>
        <w:numPr>
          <w:ilvl w:val="0"/>
          <w:numId w:val="16"/>
        </w:numPr>
        <w:tabs>
          <w:tab w:val="clear" w:pos="720"/>
        </w:tabs>
        <w:spacing w:after="40"/>
        <w:ind w:left="426" w:hanging="426"/>
        <w:jc w:val="both"/>
        <w:rPr>
          <w:sz w:val="22"/>
          <w:szCs w:val="22"/>
        </w:rPr>
      </w:pPr>
      <w:bookmarkStart w:id="83" w:name="_Hlk108342335"/>
      <w:r w:rsidRPr="005E2B76">
        <w:rPr>
          <w:b w:val="0"/>
          <w:sz w:val="22"/>
          <w:szCs w:val="22"/>
        </w:rPr>
        <w:t>Szczegółowy</w:t>
      </w:r>
      <w:r w:rsidRPr="00E66F78">
        <w:rPr>
          <w:sz w:val="22"/>
          <w:szCs w:val="22"/>
        </w:rPr>
        <w:t xml:space="preserve"> Opis Przedmiotu Zamówienia (</w:t>
      </w:r>
      <w:r w:rsidRPr="00500E2A">
        <w:rPr>
          <w:sz w:val="22"/>
          <w:szCs w:val="22"/>
        </w:rPr>
        <w:t xml:space="preserve">SOPZ) stanowi </w:t>
      </w:r>
      <w:r w:rsidRPr="00500E2A">
        <w:rPr>
          <w:bCs/>
          <w:sz w:val="22"/>
          <w:szCs w:val="22"/>
        </w:rPr>
        <w:t>Załącznik nr 1 do Umowy</w:t>
      </w:r>
      <w:r w:rsidRPr="00500E2A">
        <w:rPr>
          <w:sz w:val="22"/>
          <w:szCs w:val="22"/>
        </w:rPr>
        <w:t>.</w:t>
      </w:r>
    </w:p>
    <w:p w14:paraId="375B1684" w14:textId="77777777" w:rsidR="005E2B76" w:rsidRPr="005E2B76" w:rsidRDefault="005E2B76">
      <w:pPr>
        <w:pStyle w:val="Tekstpodstawowy2"/>
        <w:numPr>
          <w:ilvl w:val="0"/>
          <w:numId w:val="16"/>
        </w:numPr>
        <w:tabs>
          <w:tab w:val="clear" w:pos="720"/>
        </w:tabs>
        <w:spacing w:after="40"/>
        <w:ind w:left="426" w:hanging="426"/>
        <w:jc w:val="both"/>
        <w:rPr>
          <w:b w:val="0"/>
          <w:bCs/>
          <w:sz w:val="22"/>
          <w:szCs w:val="22"/>
        </w:rPr>
      </w:pPr>
      <w:r w:rsidRPr="005E2B76">
        <w:rPr>
          <w:b w:val="0"/>
          <w:bCs/>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bookmarkEnd w:id="83"/>
    <w:p w14:paraId="7E306210" w14:textId="77777777" w:rsidR="00E66FA0" w:rsidRPr="00632B85" w:rsidRDefault="00E66FA0">
      <w:pPr>
        <w:numPr>
          <w:ilvl w:val="0"/>
          <w:numId w:val="16"/>
        </w:numPr>
        <w:tabs>
          <w:tab w:val="clear" w:pos="720"/>
        </w:tabs>
        <w:spacing w:after="40"/>
        <w:ind w:left="426" w:hanging="426"/>
        <w:jc w:val="both"/>
        <w:rPr>
          <w:sz w:val="22"/>
          <w:szCs w:val="22"/>
        </w:rPr>
      </w:pPr>
      <w:r w:rsidRPr="00632B85">
        <w:rPr>
          <w:sz w:val="22"/>
          <w:szCs w:val="22"/>
        </w:rPr>
        <w:t>Zamawiający zleca, a Wykonawcy zobowiązują się do świadczenia usług serwisowych dla</w:t>
      </w:r>
      <w:r w:rsidR="00942FC9" w:rsidRPr="00632B85">
        <w:rPr>
          <w:sz w:val="22"/>
          <w:szCs w:val="22"/>
        </w:rPr>
        <w:t> </w:t>
      </w:r>
      <w:r w:rsidRPr="00632B85">
        <w:rPr>
          <w:sz w:val="22"/>
          <w:szCs w:val="22"/>
        </w:rPr>
        <w:t>Zamawiającego, na warunkach określonych w</w:t>
      </w:r>
      <w:r w:rsidR="00347E5B" w:rsidRPr="00632B85">
        <w:rPr>
          <w:sz w:val="22"/>
          <w:szCs w:val="22"/>
        </w:rPr>
        <w:t xml:space="preserve"> </w:t>
      </w:r>
      <w:r w:rsidRPr="00632B85">
        <w:rPr>
          <w:sz w:val="22"/>
          <w:szCs w:val="22"/>
        </w:rPr>
        <w:t>niniejszej umowie.</w:t>
      </w:r>
    </w:p>
    <w:p w14:paraId="212EEFE8" w14:textId="77777777" w:rsidR="00E66FA0" w:rsidRPr="00632B85" w:rsidRDefault="00E66FA0">
      <w:pPr>
        <w:numPr>
          <w:ilvl w:val="0"/>
          <w:numId w:val="16"/>
        </w:numPr>
        <w:tabs>
          <w:tab w:val="clear" w:pos="720"/>
        </w:tabs>
        <w:spacing w:after="40"/>
        <w:ind w:left="426" w:hanging="426"/>
        <w:jc w:val="both"/>
        <w:rPr>
          <w:sz w:val="22"/>
          <w:szCs w:val="22"/>
        </w:rPr>
      </w:pPr>
      <w:r w:rsidRPr="00632B85">
        <w:rPr>
          <w:sz w:val="22"/>
          <w:szCs w:val="22"/>
        </w:rPr>
        <w:t>Szczegółowe zasady realizacji usług serwisowych oraz ceny jednostkowe części mogących być</w:t>
      </w:r>
      <w:r w:rsidR="00942FC9" w:rsidRPr="00632B85">
        <w:rPr>
          <w:sz w:val="22"/>
          <w:szCs w:val="22"/>
        </w:rPr>
        <w:t> </w:t>
      </w:r>
      <w:r w:rsidRPr="00632B85">
        <w:rPr>
          <w:sz w:val="22"/>
          <w:szCs w:val="22"/>
        </w:rPr>
        <w:t xml:space="preserve">wykorzystanych do ich realizacji zostały określone w </w:t>
      </w:r>
      <w:r w:rsidR="0046397E" w:rsidRPr="00632B85">
        <w:rPr>
          <w:sz w:val="22"/>
          <w:szCs w:val="22"/>
        </w:rPr>
        <w:t>załącznikach do niniejszej umowy.</w:t>
      </w:r>
    </w:p>
    <w:p w14:paraId="22500016" w14:textId="77777777" w:rsidR="0098450E" w:rsidRPr="00E612AC" w:rsidRDefault="0098450E">
      <w:pPr>
        <w:numPr>
          <w:ilvl w:val="0"/>
          <w:numId w:val="16"/>
        </w:numPr>
        <w:tabs>
          <w:tab w:val="clear" w:pos="720"/>
        </w:tabs>
        <w:spacing w:after="40"/>
        <w:ind w:left="426" w:hanging="426"/>
        <w:jc w:val="both"/>
        <w:rPr>
          <w:sz w:val="22"/>
          <w:szCs w:val="22"/>
        </w:rPr>
      </w:pPr>
      <w:r w:rsidRPr="00CA5DF7">
        <w:rPr>
          <w:sz w:val="22"/>
          <w:szCs w:val="22"/>
        </w:rPr>
        <w:t xml:space="preserve">Wykonawca oświadcza, że </w:t>
      </w:r>
      <w:r w:rsidRPr="00E612AC">
        <w:rPr>
          <w:sz w:val="22"/>
          <w:szCs w:val="22"/>
        </w:rPr>
        <w:t xml:space="preserve">przedmiot </w:t>
      </w:r>
      <w:r>
        <w:rPr>
          <w:sz w:val="22"/>
          <w:szCs w:val="22"/>
        </w:rPr>
        <w:t>Umowy</w:t>
      </w:r>
      <w:r w:rsidRPr="00E612AC">
        <w:rPr>
          <w:sz w:val="22"/>
          <w:szCs w:val="22"/>
        </w:rPr>
        <w:t xml:space="preserve"> jest wolny od wad prawnych i fizycznych i nie narusza praw majątkowych i niemajątkowych, znaków handlowych, patentów, praw autorskich osób trzecich oraz jest zgodny ze złożoną ofertą. </w:t>
      </w:r>
    </w:p>
    <w:p w14:paraId="72200DA0" w14:textId="77777777" w:rsidR="0098450E" w:rsidRDefault="0098450E">
      <w:pPr>
        <w:numPr>
          <w:ilvl w:val="0"/>
          <w:numId w:val="16"/>
        </w:numPr>
        <w:tabs>
          <w:tab w:val="clear" w:pos="720"/>
        </w:tabs>
        <w:spacing w:after="40"/>
        <w:ind w:left="426" w:hanging="426"/>
        <w:jc w:val="both"/>
        <w:rPr>
          <w:sz w:val="22"/>
          <w:szCs w:val="22"/>
        </w:rPr>
      </w:pPr>
      <w:r w:rsidRPr="00E612AC">
        <w:rPr>
          <w:sz w:val="22"/>
          <w:szCs w:val="22"/>
        </w:rPr>
        <w:t xml:space="preserve">W przypadku wystąpienia przez osobę trzecią z jakimkolwiek roszczeniem przeciwko Zamawiającemu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Zamawiającemu) wszystkie koszty i wydatki z tym związane, wliczając w to koszty zapłacone przez Zamawiającego na rzecz osób trzecich, których prawa zostały naruszone.</w:t>
      </w:r>
    </w:p>
    <w:p w14:paraId="52B7B7D2" w14:textId="217C6912" w:rsidR="0079105D" w:rsidRPr="0079105D" w:rsidRDefault="0079105D">
      <w:pPr>
        <w:numPr>
          <w:ilvl w:val="0"/>
          <w:numId w:val="16"/>
        </w:numPr>
        <w:tabs>
          <w:tab w:val="clear" w:pos="720"/>
        </w:tabs>
        <w:spacing w:after="40"/>
        <w:ind w:left="426" w:hanging="426"/>
        <w:jc w:val="both"/>
        <w:rPr>
          <w:color w:val="000000"/>
          <w:sz w:val="22"/>
          <w:szCs w:val="22"/>
        </w:rPr>
      </w:pPr>
      <w:bookmarkStart w:id="84" w:name="_Hlk108342360"/>
      <w:r w:rsidRPr="0079105D">
        <w:rPr>
          <w:color w:val="000000"/>
          <w:sz w:val="22"/>
          <w:szCs w:val="22"/>
        </w:rPr>
        <w:t xml:space="preserve">Realizacja umowy nie wymaga świadczenia usług przez Zamawiającego na rzecz Wykonawcy </w:t>
      </w:r>
      <w:r w:rsidRPr="0079105D">
        <w:rPr>
          <w:color w:val="000000"/>
          <w:sz w:val="22"/>
          <w:szCs w:val="22"/>
        </w:rPr>
        <w:br/>
        <w:t xml:space="preserve">na podstawie odrębnej umowy (tzw. przychodowej). W przypadku konieczności korzystania z usług łaźni, lampowni, markowni, </w:t>
      </w:r>
      <w:proofErr w:type="spellStart"/>
      <w:r w:rsidRPr="0079105D">
        <w:rPr>
          <w:color w:val="000000"/>
          <w:sz w:val="22"/>
          <w:szCs w:val="22"/>
        </w:rPr>
        <w:t>maskowni</w:t>
      </w:r>
      <w:proofErr w:type="spellEnd"/>
      <w:r w:rsidRPr="0079105D">
        <w:rPr>
          <w:color w:val="000000"/>
          <w:sz w:val="22"/>
          <w:szCs w:val="22"/>
        </w:rPr>
        <w:t xml:space="preserve">, ewidencji markowni, wody, Zamawiający gwarantuje dostęp </w:t>
      </w:r>
      <w:r w:rsidR="0098450E">
        <w:rPr>
          <w:color w:val="000000"/>
          <w:sz w:val="22"/>
          <w:szCs w:val="22"/>
        </w:rPr>
        <w:br/>
      </w:r>
      <w:r w:rsidRPr="0079105D">
        <w:rPr>
          <w:color w:val="000000"/>
          <w:sz w:val="22"/>
          <w:szCs w:val="22"/>
        </w:rPr>
        <w:t xml:space="preserve">do ww. świadczeń. Ze względu na jednostkowy charakter świadczeń Wykonawca nie będzie </w:t>
      </w:r>
      <w:r w:rsidR="005E2B76">
        <w:rPr>
          <w:color w:val="000000"/>
          <w:sz w:val="22"/>
          <w:szCs w:val="22"/>
        </w:rPr>
        <w:br/>
      </w:r>
      <w:r w:rsidRPr="0079105D">
        <w:rPr>
          <w:color w:val="000000"/>
          <w:sz w:val="22"/>
          <w:szCs w:val="22"/>
        </w:rPr>
        <w:t>za nie dodatkowo obciążany.</w:t>
      </w:r>
    </w:p>
    <w:p w14:paraId="2FA50F24" w14:textId="59BD31AC" w:rsidR="0098450E" w:rsidRPr="00700467" w:rsidRDefault="0098450E" w:rsidP="00700467">
      <w:pPr>
        <w:keepNext/>
        <w:tabs>
          <w:tab w:val="left" w:pos="720"/>
        </w:tabs>
        <w:snapToGrid w:val="0"/>
        <w:jc w:val="center"/>
        <w:outlineLvl w:val="1"/>
        <w:rPr>
          <w:b/>
          <w:bCs/>
          <w:sz w:val="24"/>
          <w:szCs w:val="28"/>
        </w:rPr>
      </w:pPr>
      <w:bookmarkStart w:id="85" w:name="_Toc108941431"/>
      <w:bookmarkEnd w:id="84"/>
      <w:r w:rsidRPr="00700467">
        <w:rPr>
          <w:b/>
          <w:bCs/>
          <w:sz w:val="24"/>
          <w:szCs w:val="28"/>
        </w:rPr>
        <w:t>§3</w:t>
      </w:r>
      <w:r w:rsidRPr="00955E2C">
        <w:rPr>
          <w:b/>
          <w:sz w:val="22"/>
          <w:u w:val="single"/>
        </w:rPr>
        <w:t xml:space="preserve">Cena i </w:t>
      </w:r>
      <w:r w:rsidR="005E2B76">
        <w:rPr>
          <w:b/>
          <w:sz w:val="22"/>
          <w:u w:val="single"/>
        </w:rPr>
        <w:t>sposób rozliczeń</w:t>
      </w:r>
      <w:bookmarkEnd w:id="85"/>
    </w:p>
    <w:p w14:paraId="16F90C5D" w14:textId="77777777" w:rsidR="0098450E" w:rsidRPr="00837067" w:rsidRDefault="0098450E">
      <w:pPr>
        <w:numPr>
          <w:ilvl w:val="0"/>
          <w:numId w:val="12"/>
        </w:numPr>
        <w:tabs>
          <w:tab w:val="clear" w:pos="1440"/>
        </w:tabs>
        <w:spacing w:after="40"/>
        <w:ind w:left="426" w:hanging="426"/>
        <w:jc w:val="both"/>
        <w:rPr>
          <w:sz w:val="22"/>
          <w:szCs w:val="22"/>
        </w:rPr>
      </w:pPr>
      <w:r w:rsidRPr="00837067">
        <w:rPr>
          <w:sz w:val="22"/>
          <w:szCs w:val="22"/>
        </w:rPr>
        <w:t>Wartość umowy netto wyznaczy suma zleceń wystawionych przez Zamawiającego. Wartość ta nie przekroczy kwoty:</w:t>
      </w:r>
    </w:p>
    <w:p w14:paraId="6B5C034E" w14:textId="302FEC4A" w:rsidR="0098450E" w:rsidRPr="00837067" w:rsidRDefault="0098450E" w:rsidP="0098450E">
      <w:pPr>
        <w:spacing w:after="40"/>
        <w:ind w:left="360"/>
        <w:jc w:val="both"/>
        <w:rPr>
          <w:b/>
          <w:sz w:val="22"/>
          <w:szCs w:val="22"/>
        </w:rPr>
      </w:pPr>
      <w:r w:rsidRPr="00837067">
        <w:rPr>
          <w:sz w:val="22"/>
          <w:szCs w:val="22"/>
        </w:rPr>
        <w:t>- netto:</w:t>
      </w:r>
      <w:r w:rsidRPr="00837067">
        <w:rPr>
          <w:b/>
          <w:sz w:val="22"/>
          <w:szCs w:val="22"/>
        </w:rPr>
        <w:t xml:space="preserve"> ………….. złotych</w:t>
      </w:r>
      <w:r w:rsidRPr="00837067">
        <w:rPr>
          <w:sz w:val="22"/>
          <w:szCs w:val="22"/>
        </w:rPr>
        <w:t>.</w:t>
      </w:r>
    </w:p>
    <w:p w14:paraId="2E954975" w14:textId="3988A41B" w:rsidR="00B613E4" w:rsidRPr="00837067" w:rsidRDefault="00B613E4">
      <w:pPr>
        <w:numPr>
          <w:ilvl w:val="0"/>
          <w:numId w:val="12"/>
        </w:numPr>
        <w:tabs>
          <w:tab w:val="clear" w:pos="1440"/>
        </w:tabs>
        <w:spacing w:after="40"/>
        <w:ind w:left="426" w:hanging="426"/>
        <w:jc w:val="both"/>
        <w:rPr>
          <w:sz w:val="22"/>
          <w:szCs w:val="22"/>
        </w:rPr>
      </w:pPr>
      <w:r w:rsidRPr="00837067">
        <w:rPr>
          <w:sz w:val="22"/>
          <w:szCs w:val="22"/>
        </w:rPr>
        <w:t>Stawka ryczałtowa roboczogodziny pracy serwisanta w dni robocze i świąteczne uwzględniająca koszty dojazdu serwisanta do Zamawiającego:  ………………… netto,</w:t>
      </w:r>
    </w:p>
    <w:p w14:paraId="67C7014C" w14:textId="77777777" w:rsidR="00B613E4" w:rsidRPr="00E66F78" w:rsidRDefault="00B613E4">
      <w:pPr>
        <w:numPr>
          <w:ilvl w:val="0"/>
          <w:numId w:val="12"/>
        </w:numPr>
        <w:tabs>
          <w:tab w:val="clear" w:pos="1440"/>
        </w:tabs>
        <w:spacing w:after="40"/>
        <w:ind w:left="426" w:hanging="426"/>
        <w:jc w:val="both"/>
        <w:rPr>
          <w:sz w:val="22"/>
          <w:szCs w:val="22"/>
        </w:rPr>
      </w:pPr>
      <w:bookmarkStart w:id="86" w:name="_Hlk108342450"/>
      <w:r w:rsidRPr="00E66F78">
        <w:rPr>
          <w:sz w:val="22"/>
          <w:szCs w:val="22"/>
        </w:rPr>
        <w:t>Do cen netto zostanie doliczony podatek od towarów i usług w obowiązującej wysokości.</w:t>
      </w:r>
    </w:p>
    <w:p w14:paraId="696E0EB9" w14:textId="77777777" w:rsidR="005E2B76" w:rsidRDefault="005E2B76">
      <w:pPr>
        <w:numPr>
          <w:ilvl w:val="0"/>
          <w:numId w:val="12"/>
        </w:numPr>
        <w:tabs>
          <w:tab w:val="clear" w:pos="1440"/>
        </w:tabs>
        <w:spacing w:after="40"/>
        <w:ind w:left="426" w:hanging="426"/>
        <w:jc w:val="both"/>
        <w:rPr>
          <w:sz w:val="22"/>
          <w:szCs w:val="22"/>
        </w:rPr>
      </w:pPr>
      <w:r w:rsidRPr="00D15A71">
        <w:rPr>
          <w:sz w:val="22"/>
          <w:szCs w:val="22"/>
        </w:rPr>
        <w:t xml:space="preserve">Ceny jednostkowe netto są stałe a wartość umowy nie będzie indeksowana. </w:t>
      </w:r>
    </w:p>
    <w:p w14:paraId="43F7B807" w14:textId="70DEB494" w:rsidR="0098450E" w:rsidRPr="00941E7E" w:rsidRDefault="005E2B76">
      <w:pPr>
        <w:numPr>
          <w:ilvl w:val="0"/>
          <w:numId w:val="12"/>
        </w:numPr>
        <w:tabs>
          <w:tab w:val="clear" w:pos="1440"/>
        </w:tabs>
        <w:spacing w:after="40"/>
        <w:ind w:left="426" w:hanging="426"/>
        <w:jc w:val="both"/>
        <w:rPr>
          <w:sz w:val="22"/>
          <w:szCs w:val="22"/>
        </w:rPr>
      </w:pPr>
      <w:r>
        <w:rPr>
          <w:sz w:val="22"/>
          <w:szCs w:val="22"/>
        </w:rPr>
        <w:t>Ceny jednostkowe</w:t>
      </w:r>
      <w:r w:rsidR="0098450E" w:rsidRPr="00941E7E">
        <w:rPr>
          <w:sz w:val="22"/>
          <w:szCs w:val="22"/>
        </w:rPr>
        <w:t xml:space="preserve"> netto zawiera</w:t>
      </w:r>
      <w:r>
        <w:rPr>
          <w:sz w:val="22"/>
          <w:szCs w:val="22"/>
        </w:rPr>
        <w:t>ją</w:t>
      </w:r>
      <w:r w:rsidR="0098450E" w:rsidRPr="00941E7E">
        <w:rPr>
          <w:sz w:val="22"/>
          <w:szCs w:val="22"/>
        </w:rPr>
        <w:t xml:space="preserve"> wszelkie koszty związane z realizacją</w:t>
      </w:r>
      <w:r>
        <w:rPr>
          <w:sz w:val="22"/>
          <w:szCs w:val="22"/>
        </w:rPr>
        <w:t xml:space="preserve"> zamówienia</w:t>
      </w:r>
      <w:r w:rsidR="0098450E" w:rsidRPr="00941E7E">
        <w:rPr>
          <w:sz w:val="22"/>
        </w:rPr>
        <w:t>,</w:t>
      </w:r>
      <w:r w:rsidR="0098450E" w:rsidRPr="00941E7E">
        <w:rPr>
          <w:sz w:val="22"/>
          <w:szCs w:val="22"/>
        </w:rPr>
        <w:t xml:space="preserve"> a Wykonawcy nie przysługuje żadne dodatkowe/uzupełniające wynagrodzenie z tego tytułu. </w:t>
      </w:r>
    </w:p>
    <w:p w14:paraId="115BC594" w14:textId="77777777" w:rsidR="0098450E" w:rsidRPr="00D15A71" w:rsidRDefault="0098450E">
      <w:pPr>
        <w:numPr>
          <w:ilvl w:val="0"/>
          <w:numId w:val="12"/>
        </w:numPr>
        <w:tabs>
          <w:tab w:val="clear" w:pos="1440"/>
        </w:tabs>
        <w:spacing w:after="40"/>
        <w:ind w:left="426" w:hanging="426"/>
        <w:jc w:val="both"/>
        <w:rPr>
          <w:sz w:val="22"/>
          <w:szCs w:val="22"/>
        </w:rPr>
      </w:pPr>
      <w:r w:rsidRPr="00D15A71">
        <w:rPr>
          <w:sz w:val="22"/>
          <w:szCs w:val="22"/>
        </w:rPr>
        <w:t>W przypadku, kiedy zrealizowana wartość umowy będzie niższa od maksymalnej wartości umowy</w:t>
      </w:r>
      <w:r w:rsidRPr="00D15A71">
        <w:rPr>
          <w:sz w:val="22"/>
          <w:szCs w:val="22"/>
        </w:rPr>
        <w:br/>
        <w:t>lub brak będzie wezwań serwisowych, Wykonawcy nie przysługuje jakiekolwiek wynagrodzenie oraz jakiekolwiek roszczenie odszkodowawcze z tytułu niezrealizowanej części umowy.</w:t>
      </w:r>
    </w:p>
    <w:p w14:paraId="01F11754" w14:textId="77777777" w:rsidR="0098450E" w:rsidRDefault="0098450E">
      <w:pPr>
        <w:numPr>
          <w:ilvl w:val="0"/>
          <w:numId w:val="12"/>
        </w:numPr>
        <w:tabs>
          <w:tab w:val="clear" w:pos="1440"/>
        </w:tabs>
        <w:spacing w:after="40"/>
        <w:ind w:left="426" w:hanging="426"/>
        <w:jc w:val="both"/>
        <w:rPr>
          <w:sz w:val="22"/>
          <w:szCs w:val="22"/>
        </w:rPr>
      </w:pPr>
      <w:bookmarkStart w:id="87" w:name="_Hlk108342473"/>
      <w:bookmarkEnd w:id="86"/>
      <w:r>
        <w:rPr>
          <w:sz w:val="22"/>
          <w:szCs w:val="22"/>
        </w:rPr>
        <w:t>Cennik w oparciu, o który świadczone będą usługi stanowi załącznik do umowy.</w:t>
      </w:r>
    </w:p>
    <w:p w14:paraId="6FA04980" w14:textId="22E10A32" w:rsidR="00B613E4" w:rsidRDefault="00B613E4">
      <w:pPr>
        <w:numPr>
          <w:ilvl w:val="0"/>
          <w:numId w:val="12"/>
        </w:numPr>
        <w:tabs>
          <w:tab w:val="clear" w:pos="1440"/>
        </w:tabs>
        <w:spacing w:after="40"/>
        <w:ind w:left="426" w:hanging="426"/>
        <w:jc w:val="both"/>
        <w:rPr>
          <w:sz w:val="22"/>
          <w:szCs w:val="22"/>
        </w:rPr>
      </w:pPr>
      <w:r w:rsidRPr="00500E2A">
        <w:rPr>
          <w:sz w:val="22"/>
          <w:szCs w:val="22"/>
        </w:rPr>
        <w:t xml:space="preserve">Ceny jednostkowe netto zawierają wszelkie koszty Wykonawcy związane z realizacją Umowy, w tym w szczególności </w:t>
      </w:r>
      <w:r w:rsidRPr="00E66F78">
        <w:rPr>
          <w:sz w:val="22"/>
          <w:szCs w:val="22"/>
        </w:rPr>
        <w:t xml:space="preserve">podatki, opłaty, cło, </w:t>
      </w:r>
      <w:proofErr w:type="spellStart"/>
      <w:r w:rsidRPr="00E66F78">
        <w:rPr>
          <w:sz w:val="22"/>
          <w:szCs w:val="22"/>
        </w:rPr>
        <w:t>itd</w:t>
      </w:r>
      <w:proofErr w:type="spellEnd"/>
      <w:r w:rsidRPr="00E66F78">
        <w:rPr>
          <w:sz w:val="22"/>
          <w:szCs w:val="22"/>
        </w:rPr>
        <w:t xml:space="preserve"> i nie będą podlegały zmianom, chyba że postanowienia Umowy wprost stanowią inaczej. </w:t>
      </w:r>
    </w:p>
    <w:p w14:paraId="70DC2954" w14:textId="77777777" w:rsidR="00B613E4" w:rsidRPr="00674AF9" w:rsidRDefault="00B613E4">
      <w:pPr>
        <w:numPr>
          <w:ilvl w:val="0"/>
          <w:numId w:val="12"/>
        </w:numPr>
        <w:tabs>
          <w:tab w:val="clear" w:pos="1440"/>
        </w:tabs>
        <w:spacing w:after="40"/>
        <w:ind w:left="426" w:hanging="426"/>
        <w:jc w:val="both"/>
        <w:rPr>
          <w:sz w:val="22"/>
          <w:szCs w:val="22"/>
        </w:rPr>
      </w:pPr>
      <w:r w:rsidRPr="00823BD0">
        <w:rPr>
          <w:sz w:val="22"/>
          <w:szCs w:val="22"/>
        </w:rPr>
        <w:t>W przypadku, gdy z realizacją Umowy wiążą się obowiązki celne (w tym związane z formalnościami celnymi i zapłatą cła), obowiązki te spoczywają na Wykonawcy.</w:t>
      </w:r>
    </w:p>
    <w:p w14:paraId="2D1F8AFE" w14:textId="7E9645CA" w:rsidR="00EC7434" w:rsidRDefault="00EC7434">
      <w:pPr>
        <w:numPr>
          <w:ilvl w:val="0"/>
          <w:numId w:val="12"/>
        </w:numPr>
        <w:tabs>
          <w:tab w:val="clear" w:pos="1440"/>
        </w:tabs>
        <w:spacing w:after="40"/>
        <w:ind w:left="426" w:hanging="426"/>
        <w:jc w:val="both"/>
        <w:rPr>
          <w:sz w:val="22"/>
          <w:szCs w:val="22"/>
        </w:rPr>
      </w:pPr>
      <w:r w:rsidRPr="004A0918">
        <w:rPr>
          <w:sz w:val="22"/>
          <w:szCs w:val="22"/>
        </w:rPr>
        <w:t>Wszelkie rozliczenia będą dokonywane w złotych polskich.</w:t>
      </w:r>
    </w:p>
    <w:p w14:paraId="218BA586" w14:textId="36EA9CA1" w:rsidR="00EC7434" w:rsidRPr="00700467" w:rsidRDefault="00EC7434" w:rsidP="00700467">
      <w:pPr>
        <w:keepNext/>
        <w:tabs>
          <w:tab w:val="left" w:pos="720"/>
        </w:tabs>
        <w:snapToGrid w:val="0"/>
        <w:jc w:val="center"/>
        <w:outlineLvl w:val="1"/>
        <w:rPr>
          <w:b/>
          <w:bCs/>
          <w:sz w:val="24"/>
          <w:szCs w:val="28"/>
        </w:rPr>
      </w:pPr>
      <w:bookmarkStart w:id="88" w:name="_Toc108941432"/>
      <w:bookmarkEnd w:id="87"/>
      <w:r w:rsidRPr="00700467">
        <w:rPr>
          <w:b/>
          <w:bCs/>
          <w:sz w:val="24"/>
          <w:szCs w:val="28"/>
        </w:rPr>
        <w:t>§4</w:t>
      </w:r>
      <w:r>
        <w:rPr>
          <w:b/>
          <w:sz w:val="22"/>
          <w:u w:val="single"/>
        </w:rPr>
        <w:t>Fakturowanie i płatności</w:t>
      </w:r>
      <w:bookmarkEnd w:id="88"/>
    </w:p>
    <w:p w14:paraId="362CF511" w14:textId="11E3511F" w:rsidR="00EC7434" w:rsidRPr="00A27F69" w:rsidRDefault="00EC7434">
      <w:pPr>
        <w:numPr>
          <w:ilvl w:val="0"/>
          <w:numId w:val="62"/>
        </w:numPr>
        <w:tabs>
          <w:tab w:val="clear" w:pos="1440"/>
        </w:tabs>
        <w:spacing w:after="40"/>
        <w:ind w:left="426"/>
        <w:jc w:val="both"/>
        <w:rPr>
          <w:sz w:val="22"/>
          <w:szCs w:val="22"/>
        </w:rPr>
      </w:pPr>
      <w:bookmarkStart w:id="89" w:name="_Hlk108342538"/>
      <w:r w:rsidRPr="00A27F69">
        <w:rPr>
          <w:sz w:val="22"/>
          <w:szCs w:val="22"/>
        </w:rPr>
        <w:t xml:space="preserve">Rozliczenie przedmiotu umowy nastąpi na podstawie wystawionej faktury zgodnie </w:t>
      </w:r>
      <w:r w:rsidR="005B6B29">
        <w:rPr>
          <w:sz w:val="22"/>
          <w:szCs w:val="22"/>
        </w:rPr>
        <w:br/>
      </w:r>
      <w:r w:rsidRPr="00A27F69">
        <w:rPr>
          <w:sz w:val="22"/>
          <w:szCs w:val="22"/>
        </w:rPr>
        <w:t xml:space="preserve">z obowiązującymi przepisami prawa.  Do faktury Wykonawca zobowiązany jest dołączyć </w:t>
      </w:r>
      <w:r>
        <w:rPr>
          <w:sz w:val="22"/>
          <w:szCs w:val="22"/>
        </w:rPr>
        <w:t xml:space="preserve">dokument </w:t>
      </w:r>
      <w:r>
        <w:rPr>
          <w:sz w:val="22"/>
          <w:szCs w:val="22"/>
        </w:rPr>
        <w:lastRenderedPageBreak/>
        <w:t xml:space="preserve">potwierdzający prawidłowo wykonaną usługę tj. </w:t>
      </w:r>
      <w:r w:rsidRPr="00A27F69">
        <w:rPr>
          <w:sz w:val="22"/>
          <w:szCs w:val="22"/>
        </w:rPr>
        <w:t xml:space="preserve"> </w:t>
      </w:r>
      <w:r w:rsidRPr="001F17A8">
        <w:rPr>
          <w:i/>
          <w:iCs/>
          <w:sz w:val="22"/>
          <w:szCs w:val="22"/>
        </w:rPr>
        <w:t xml:space="preserve">Protokół wykonania usługi serwisowej / Protokół serwisowy / Notatkę serwisową </w:t>
      </w:r>
      <w:r w:rsidRPr="00EC7434">
        <w:rPr>
          <w:sz w:val="22"/>
          <w:szCs w:val="22"/>
        </w:rPr>
        <w:t>podpisane</w:t>
      </w:r>
      <w:r w:rsidRPr="001F17A8">
        <w:rPr>
          <w:sz w:val="22"/>
          <w:szCs w:val="22"/>
        </w:rPr>
        <w:t xml:space="preserve"> </w:t>
      </w:r>
      <w:r w:rsidRPr="00BB4426">
        <w:rPr>
          <w:sz w:val="22"/>
          <w:szCs w:val="22"/>
        </w:rPr>
        <w:t>przez osoby obu Stron</w:t>
      </w:r>
      <w:r w:rsidR="00FB7250">
        <w:rPr>
          <w:sz w:val="22"/>
          <w:szCs w:val="22"/>
        </w:rPr>
        <w:t>, z tą uwagą, że w</w:t>
      </w:r>
      <w:r w:rsidR="00FB7250" w:rsidRPr="00BB4426">
        <w:rPr>
          <w:rFonts w:eastAsia="MS Mincho"/>
          <w:sz w:val="22"/>
          <w:szCs w:val="22"/>
          <w:lang w:eastAsia="en-US"/>
        </w:rPr>
        <w:t xml:space="preserve"> przypadku otrzymania przez Wykonawcę </w:t>
      </w:r>
      <w:r w:rsidR="00FB7250" w:rsidRPr="00BB4426">
        <w:rPr>
          <w:i/>
          <w:iCs/>
          <w:sz w:val="22"/>
          <w:szCs w:val="22"/>
        </w:rPr>
        <w:t xml:space="preserve">Informacji </w:t>
      </w:r>
      <w:r w:rsidR="00FB7250" w:rsidRPr="00BB4426">
        <w:rPr>
          <w:sz w:val="22"/>
          <w:szCs w:val="22"/>
        </w:rPr>
        <w:t>z zastrzeżeniami</w:t>
      </w:r>
      <w:r w:rsidR="00FB7250" w:rsidRPr="00BB4426">
        <w:rPr>
          <w:rFonts w:eastAsia="MS Mincho"/>
          <w:sz w:val="22"/>
          <w:szCs w:val="22"/>
          <w:lang w:eastAsia="en-US"/>
        </w:rPr>
        <w:t xml:space="preserve"> (</w:t>
      </w:r>
      <w:r w:rsidR="00FB7250" w:rsidRPr="00BB4426">
        <w:rPr>
          <w:rFonts w:eastAsia="MS Mincho"/>
          <w:i/>
          <w:iCs/>
          <w:sz w:val="22"/>
          <w:szCs w:val="22"/>
          <w:lang w:eastAsia="en-US"/>
        </w:rPr>
        <w:t>Zastrzeżenia</w:t>
      </w:r>
      <w:r w:rsidR="00FB7250" w:rsidRPr="00BB4426">
        <w:rPr>
          <w:rFonts w:eastAsia="MS Mincho"/>
          <w:sz w:val="22"/>
          <w:szCs w:val="22"/>
          <w:lang w:eastAsia="en-US"/>
        </w:rPr>
        <w:t xml:space="preserve">) co do wykonanej usługi serwisowej (w tym dostarczonych części zamiennych) faktury wystawiane będą po zakończeniu procesu reklamacyjnego zgodnie z wynikiem postępowania reklamacyjnego. Wniesienie </w:t>
      </w:r>
      <w:r w:rsidR="00FB7250" w:rsidRPr="00BB4426">
        <w:rPr>
          <w:rFonts w:eastAsia="MS Mincho"/>
          <w:i/>
          <w:iCs/>
          <w:sz w:val="22"/>
          <w:szCs w:val="22"/>
          <w:lang w:eastAsia="en-US"/>
        </w:rPr>
        <w:t xml:space="preserve">Informacji </w:t>
      </w:r>
      <w:r w:rsidR="00FB7250">
        <w:rPr>
          <w:rFonts w:eastAsia="MS Mincho"/>
          <w:i/>
          <w:iCs/>
          <w:sz w:val="22"/>
          <w:szCs w:val="22"/>
          <w:lang w:eastAsia="en-US"/>
        </w:rPr>
        <w:br/>
      </w:r>
      <w:r w:rsidR="00FB7250" w:rsidRPr="00BB4426">
        <w:rPr>
          <w:rFonts w:eastAsia="MS Mincho"/>
          <w:i/>
          <w:iCs/>
          <w:sz w:val="22"/>
          <w:szCs w:val="22"/>
          <w:lang w:eastAsia="en-US"/>
        </w:rPr>
        <w:t xml:space="preserve">z zastrzeżeniem </w:t>
      </w:r>
      <w:r w:rsidR="00FB7250" w:rsidRPr="00BB4426">
        <w:rPr>
          <w:rFonts w:eastAsia="MS Mincho"/>
          <w:sz w:val="22"/>
          <w:szCs w:val="22"/>
          <w:lang w:eastAsia="en-US"/>
        </w:rPr>
        <w:t>jest równoznaczne z oceną Zamawiającego, że usługa nie została wykonana prawidłowo.</w:t>
      </w:r>
    </w:p>
    <w:p w14:paraId="29D150E5" w14:textId="77777777" w:rsidR="00FB7250" w:rsidRPr="00FB7250" w:rsidRDefault="00EC7434">
      <w:pPr>
        <w:numPr>
          <w:ilvl w:val="0"/>
          <w:numId w:val="62"/>
        </w:numPr>
        <w:tabs>
          <w:tab w:val="clear" w:pos="1440"/>
        </w:tabs>
        <w:spacing w:after="40"/>
        <w:ind w:left="426"/>
        <w:jc w:val="both"/>
        <w:rPr>
          <w:sz w:val="22"/>
          <w:szCs w:val="22"/>
        </w:rPr>
      </w:pPr>
      <w:r w:rsidRPr="00A27F69">
        <w:rPr>
          <w:sz w:val="22"/>
          <w:szCs w:val="22"/>
        </w:rPr>
        <w:t xml:space="preserve">Gdy Wykonawcą umowy jest konsorcjum, w Protokole odbioru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odbioru jest równoznaczna ze spełnieniem świadczenia za objęty protokołem przedmiot umowy wobec wszystkich wykonawców umowy. </w:t>
      </w:r>
      <w:r w:rsidR="00FB7250" w:rsidRPr="00FB7250">
        <w:rPr>
          <w:sz w:val="22"/>
          <w:szCs w:val="22"/>
        </w:rPr>
        <w:t xml:space="preserve">W przypadku braku takiej informacji zarówno w umowie, jak i w dokumentach realizacyjnych (protokole), Zamawiający w sytuacji sporu pomiędzy członkami Konsorcjum dokona zapłaty za fakturę temu członkowi konsorcjum, który zrealizował usługę serwisową (podpisał </w:t>
      </w:r>
      <w:r w:rsidR="00FB7250" w:rsidRPr="00BB4426">
        <w:rPr>
          <w:sz w:val="22"/>
          <w:szCs w:val="22"/>
        </w:rPr>
        <w:t>Protokół odbioru/Notatkę/Dowód dostawy)</w:t>
      </w:r>
      <w:r w:rsidR="00FB7250" w:rsidRPr="00FB7250">
        <w:rPr>
          <w:sz w:val="22"/>
          <w:szCs w:val="22"/>
        </w:rPr>
        <w:t>.</w:t>
      </w:r>
    </w:p>
    <w:p w14:paraId="35B665E1" w14:textId="77777777" w:rsidR="00FB7250" w:rsidRPr="00A27F69" w:rsidRDefault="00FB7250">
      <w:pPr>
        <w:numPr>
          <w:ilvl w:val="0"/>
          <w:numId w:val="62"/>
        </w:numPr>
        <w:tabs>
          <w:tab w:val="clear" w:pos="1440"/>
        </w:tabs>
        <w:spacing w:after="40"/>
        <w:ind w:left="426"/>
        <w:jc w:val="both"/>
        <w:rPr>
          <w:sz w:val="24"/>
          <w:szCs w:val="24"/>
        </w:rPr>
      </w:pPr>
      <w:r w:rsidRPr="00A27F69">
        <w:rPr>
          <w:sz w:val="22"/>
          <w:szCs w:val="22"/>
        </w:rPr>
        <w:t xml:space="preserve">Protokół odbioru podpisują upoważnieni przedstawiciele stron wskazani w Umowie. </w:t>
      </w:r>
    </w:p>
    <w:p w14:paraId="41FF4136" w14:textId="77777777" w:rsidR="00474415" w:rsidRPr="00BB4426" w:rsidRDefault="00474415">
      <w:pPr>
        <w:numPr>
          <w:ilvl w:val="0"/>
          <w:numId w:val="62"/>
        </w:numPr>
        <w:spacing w:after="40"/>
        <w:ind w:left="426" w:hanging="426"/>
        <w:jc w:val="both"/>
        <w:rPr>
          <w:sz w:val="22"/>
          <w:szCs w:val="22"/>
        </w:rPr>
      </w:pPr>
      <w:bookmarkStart w:id="90" w:name="_Hlk86989451"/>
      <w:r w:rsidRPr="00BB4426">
        <w:rPr>
          <w:sz w:val="22"/>
          <w:szCs w:val="22"/>
        </w:rPr>
        <w:t>Fakturowanie roboczogodzin następować będzie na podstawie potwierdzonego przez Zamawiającego Protokołu usługi serwisowej.</w:t>
      </w:r>
    </w:p>
    <w:p w14:paraId="3C85CAAB" w14:textId="4B6C7901" w:rsidR="001A6D55" w:rsidRPr="00BB4426" w:rsidRDefault="001A6D55">
      <w:pPr>
        <w:numPr>
          <w:ilvl w:val="0"/>
          <w:numId w:val="62"/>
        </w:numPr>
        <w:spacing w:after="40"/>
        <w:ind w:left="426" w:hanging="426"/>
        <w:jc w:val="both"/>
        <w:rPr>
          <w:sz w:val="22"/>
          <w:szCs w:val="22"/>
        </w:rPr>
      </w:pPr>
      <w:r w:rsidRPr="00BB4426">
        <w:rPr>
          <w:bCs/>
          <w:sz w:val="22"/>
          <w:szCs w:val="22"/>
        </w:rPr>
        <w:t>Fakturowanie części zamiennych dostarczanych przez Wykonawcę w ramach świadczenia serwisowego (wymienionych w trakcie wykonywania usługi serwisowej lub zabezpieczonych</w:t>
      </w:r>
      <w:r w:rsidRPr="00BB4426">
        <w:rPr>
          <w:bCs/>
          <w:sz w:val="22"/>
          <w:szCs w:val="22"/>
        </w:rPr>
        <w:br/>
        <w:t xml:space="preserve">dla potrzeb Zamawiającego w ramach serwisu) następować </w:t>
      </w:r>
      <w:r w:rsidRPr="00BB4426">
        <w:rPr>
          <w:sz w:val="22"/>
          <w:szCs w:val="22"/>
        </w:rPr>
        <w:t xml:space="preserve">będzie na podstawie </w:t>
      </w:r>
      <w:r w:rsidRPr="00BB4426">
        <w:rPr>
          <w:i/>
          <w:iCs/>
          <w:sz w:val="22"/>
          <w:szCs w:val="22"/>
        </w:rPr>
        <w:t>Protokół wykonania usługi serwisowej / Protokół serwisowy / Notatka serwisowa / Dowód dostawy</w:t>
      </w:r>
      <w:r w:rsidR="00FB7250">
        <w:rPr>
          <w:i/>
          <w:iCs/>
          <w:sz w:val="22"/>
          <w:szCs w:val="22"/>
        </w:rPr>
        <w:t>.</w:t>
      </w:r>
    </w:p>
    <w:bookmarkEnd w:id="90"/>
    <w:p w14:paraId="6ABD76BF" w14:textId="77777777" w:rsidR="00123270" w:rsidRPr="00595319" w:rsidRDefault="00123270">
      <w:pPr>
        <w:numPr>
          <w:ilvl w:val="0"/>
          <w:numId w:val="62"/>
        </w:numPr>
        <w:spacing w:after="40"/>
        <w:ind w:left="426" w:hanging="426"/>
        <w:jc w:val="both"/>
        <w:rPr>
          <w:color w:val="FF0000"/>
          <w:sz w:val="22"/>
          <w:szCs w:val="22"/>
        </w:rPr>
      </w:pPr>
      <w:r>
        <w:rPr>
          <w:sz w:val="22"/>
          <w:szCs w:val="22"/>
        </w:rPr>
        <w:t>Faktury należy wystawiać zgodnie z  obowiązującymi przepisami.</w:t>
      </w:r>
    </w:p>
    <w:p w14:paraId="3DE86433" w14:textId="77777777" w:rsidR="00D423BD" w:rsidRPr="003A3410" w:rsidRDefault="00D423BD">
      <w:pPr>
        <w:numPr>
          <w:ilvl w:val="0"/>
          <w:numId w:val="62"/>
        </w:numPr>
        <w:spacing w:after="40"/>
        <w:ind w:left="426" w:hanging="426"/>
        <w:jc w:val="both"/>
      </w:pPr>
      <w:r w:rsidRPr="003A3410">
        <w:rPr>
          <w:sz w:val="22"/>
        </w:rPr>
        <w:t>Fakturę należy wystawić na adres:</w:t>
      </w:r>
    </w:p>
    <w:p w14:paraId="1758BB97" w14:textId="77777777" w:rsidR="00D423BD" w:rsidRDefault="00D423BD" w:rsidP="00D423BD">
      <w:pPr>
        <w:jc w:val="center"/>
        <w:rPr>
          <w:b/>
          <w:bCs/>
          <w:sz w:val="22"/>
        </w:rPr>
      </w:pPr>
      <w:r>
        <w:rPr>
          <w:b/>
          <w:bCs/>
          <w:sz w:val="22"/>
        </w:rPr>
        <w:t>Polska Grupa Górnicza S.A.</w:t>
      </w:r>
    </w:p>
    <w:p w14:paraId="42215923" w14:textId="77777777" w:rsidR="00D423BD" w:rsidRDefault="00D423BD" w:rsidP="00D423BD">
      <w:pPr>
        <w:jc w:val="center"/>
        <w:rPr>
          <w:b/>
          <w:bCs/>
          <w:sz w:val="22"/>
        </w:rPr>
      </w:pPr>
      <w:r>
        <w:rPr>
          <w:b/>
          <w:bCs/>
          <w:sz w:val="22"/>
        </w:rPr>
        <w:t>40-039 Katowice, ul. Powstańców 30</w:t>
      </w:r>
    </w:p>
    <w:p w14:paraId="14655FEB" w14:textId="7761F533" w:rsidR="00D423BD" w:rsidRDefault="00D423BD" w:rsidP="00D423BD">
      <w:pPr>
        <w:jc w:val="center"/>
        <w:rPr>
          <w:bCs/>
          <w:sz w:val="22"/>
        </w:rPr>
      </w:pPr>
      <w:r>
        <w:rPr>
          <w:b/>
          <w:bCs/>
          <w:sz w:val="22"/>
        </w:rPr>
        <w:t xml:space="preserve">Oddział KWK </w:t>
      </w:r>
      <w:r w:rsidR="00450A4C" w:rsidRPr="00450A4C">
        <w:rPr>
          <w:b/>
          <w:sz w:val="22"/>
        </w:rPr>
        <w:t>ROW</w:t>
      </w:r>
      <w:r>
        <w:rPr>
          <w:bCs/>
          <w:sz w:val="22"/>
        </w:rPr>
        <w:t xml:space="preserve">  </w:t>
      </w:r>
      <w:r>
        <w:rPr>
          <w:b/>
          <w:bCs/>
          <w:sz w:val="22"/>
        </w:rPr>
        <w:t xml:space="preserve">RUCH </w:t>
      </w:r>
      <w:r w:rsidR="007034E1">
        <w:rPr>
          <w:b/>
          <w:bCs/>
          <w:sz w:val="22"/>
        </w:rPr>
        <w:t>Jankowice</w:t>
      </w:r>
    </w:p>
    <w:p w14:paraId="101D89CC" w14:textId="77777777" w:rsidR="00D423BD" w:rsidRPr="00941E7E" w:rsidRDefault="00D423BD" w:rsidP="00D423BD">
      <w:pPr>
        <w:ind w:firstLine="426"/>
        <w:rPr>
          <w:bCs/>
          <w:sz w:val="22"/>
          <w:szCs w:val="24"/>
        </w:rPr>
      </w:pPr>
      <w:r w:rsidRPr="00941E7E">
        <w:rPr>
          <w:bCs/>
          <w:sz w:val="22"/>
          <w:szCs w:val="24"/>
        </w:rPr>
        <w:t>oraz przekazać na adres:</w:t>
      </w:r>
    </w:p>
    <w:p w14:paraId="583C1F44" w14:textId="77777777" w:rsidR="00D423BD" w:rsidRDefault="00D423BD" w:rsidP="00D423BD">
      <w:pPr>
        <w:jc w:val="center"/>
        <w:rPr>
          <w:b/>
          <w:bCs/>
          <w:sz w:val="22"/>
        </w:rPr>
      </w:pPr>
      <w:r>
        <w:rPr>
          <w:b/>
          <w:bCs/>
          <w:sz w:val="22"/>
        </w:rPr>
        <w:t>Polska Grupa Górnicza S.A.</w:t>
      </w:r>
    </w:p>
    <w:p w14:paraId="15884A79" w14:textId="77777777" w:rsidR="00D423BD" w:rsidRPr="00591A8F" w:rsidRDefault="00D423BD">
      <w:pPr>
        <w:pStyle w:val="Akapitzlist"/>
        <w:numPr>
          <w:ilvl w:val="1"/>
          <w:numId w:val="52"/>
        </w:numPr>
        <w:contextualSpacing/>
        <w:jc w:val="center"/>
        <w:rPr>
          <w:b/>
          <w:bCs/>
          <w:sz w:val="22"/>
        </w:rPr>
      </w:pPr>
      <w:proofErr w:type="spellStart"/>
      <w:r w:rsidRPr="00591A8F">
        <w:rPr>
          <w:b/>
          <w:bCs/>
          <w:sz w:val="22"/>
        </w:rPr>
        <w:t>iwice</w:t>
      </w:r>
      <w:proofErr w:type="spellEnd"/>
      <w:r w:rsidRPr="00591A8F">
        <w:rPr>
          <w:b/>
          <w:bCs/>
          <w:sz w:val="22"/>
        </w:rPr>
        <w:t>, ul. Jasna 31b</w:t>
      </w:r>
    </w:p>
    <w:p w14:paraId="289DC479" w14:textId="77777777" w:rsidR="00D423BD" w:rsidRDefault="00D423BD">
      <w:pPr>
        <w:numPr>
          <w:ilvl w:val="0"/>
          <w:numId w:val="62"/>
        </w:numPr>
        <w:spacing w:after="40"/>
        <w:ind w:left="426" w:hanging="426"/>
        <w:jc w:val="both"/>
        <w:rPr>
          <w:sz w:val="22"/>
        </w:rPr>
      </w:pPr>
      <w:r>
        <w:rPr>
          <w:sz w:val="22"/>
        </w:rPr>
        <w:t>W przypadku gdy zostało podpisane Porozumienie o przesyłaniu faktur drogą elektroniczną, fakturę za realizację przedmiotu zamówienia oraz protokół odbioru należy wysyłać na adres wskazany w Porozumieniu.</w:t>
      </w:r>
    </w:p>
    <w:p w14:paraId="07F37A5C" w14:textId="77777777" w:rsidR="00F2670B" w:rsidRPr="00F2670B" w:rsidRDefault="00F2670B">
      <w:pPr>
        <w:numPr>
          <w:ilvl w:val="0"/>
          <w:numId w:val="62"/>
        </w:numPr>
        <w:spacing w:after="40"/>
        <w:ind w:left="426" w:hanging="426"/>
        <w:jc w:val="both"/>
        <w:rPr>
          <w:sz w:val="22"/>
        </w:rPr>
      </w:pPr>
      <w:r w:rsidRPr="00F2670B">
        <w:rPr>
          <w:sz w:val="22"/>
        </w:rPr>
        <w:t>Faktury muszą zostać sporządzone w języku polskim i zawierać numer, pod którym Umowa została wpisana do elektronicznego rejestru umów Zamawiającego.</w:t>
      </w:r>
    </w:p>
    <w:p w14:paraId="22A9C8FB" w14:textId="77777777" w:rsidR="00F2670B" w:rsidRPr="00F2670B" w:rsidRDefault="00F2670B">
      <w:pPr>
        <w:numPr>
          <w:ilvl w:val="0"/>
          <w:numId w:val="62"/>
        </w:numPr>
        <w:spacing w:after="40"/>
        <w:ind w:left="426" w:hanging="426"/>
        <w:jc w:val="both"/>
        <w:rPr>
          <w:sz w:val="22"/>
        </w:rPr>
      </w:pPr>
      <w:r w:rsidRPr="00F2670B">
        <w:rPr>
          <w:sz w:val="22"/>
        </w:rPr>
        <w:t>Faktury będą wystawiane w walucie polskiej. Wszelkie płatności dokonywane będą w walucie polskiej.</w:t>
      </w:r>
    </w:p>
    <w:p w14:paraId="66900971" w14:textId="77777777" w:rsidR="00F2670B" w:rsidRPr="00F2670B" w:rsidRDefault="00F2670B">
      <w:pPr>
        <w:numPr>
          <w:ilvl w:val="0"/>
          <w:numId w:val="62"/>
        </w:numPr>
        <w:spacing w:after="40"/>
        <w:ind w:left="426" w:hanging="426"/>
        <w:jc w:val="both"/>
        <w:rPr>
          <w:sz w:val="22"/>
        </w:rPr>
      </w:pPr>
      <w:r w:rsidRPr="00F2670B">
        <w:rPr>
          <w:sz w:val="22"/>
        </w:rPr>
        <w:t>Przy zapłacie zobowiązania wynikającego z umowy, Zamawiający zastrzega sobie prawo wskazania tytułu płatności (numeru faktury).</w:t>
      </w:r>
    </w:p>
    <w:p w14:paraId="3EC72019" w14:textId="1B3ACB7C" w:rsidR="00F2670B" w:rsidRDefault="00F2670B">
      <w:pPr>
        <w:numPr>
          <w:ilvl w:val="0"/>
          <w:numId w:val="62"/>
        </w:numPr>
        <w:spacing w:after="40"/>
        <w:ind w:left="426" w:hanging="426"/>
        <w:jc w:val="both"/>
        <w:rPr>
          <w:sz w:val="22"/>
        </w:rPr>
      </w:pPr>
      <w:r w:rsidRPr="00F2670B">
        <w:rPr>
          <w:sz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2021r. poz. 424, z </w:t>
      </w:r>
      <w:proofErr w:type="spellStart"/>
      <w:r w:rsidRPr="00F2670B">
        <w:rPr>
          <w:sz w:val="22"/>
        </w:rPr>
        <w:t>późn</w:t>
      </w:r>
      <w:proofErr w:type="spellEnd"/>
      <w:r w:rsidRPr="00F2670B">
        <w:rPr>
          <w:sz w:val="22"/>
        </w:rPr>
        <w:t>. zm.).</w:t>
      </w:r>
    </w:p>
    <w:p w14:paraId="5C66A11D" w14:textId="04BABDAC" w:rsidR="00F2670B" w:rsidRPr="00B109A9" w:rsidRDefault="00F2670B">
      <w:pPr>
        <w:numPr>
          <w:ilvl w:val="0"/>
          <w:numId w:val="62"/>
        </w:numPr>
        <w:spacing w:after="40"/>
        <w:ind w:left="426" w:hanging="426"/>
        <w:jc w:val="both"/>
        <w:rPr>
          <w:sz w:val="22"/>
          <w:szCs w:val="22"/>
        </w:rPr>
      </w:pPr>
      <w:r w:rsidRPr="00942413">
        <w:rPr>
          <w:sz w:val="22"/>
          <w:szCs w:val="22"/>
        </w:rPr>
        <w:t xml:space="preserve">Wykonawca składa oświadczenie o posiadaniu statusu </w:t>
      </w:r>
      <w:proofErr w:type="spellStart"/>
      <w:r w:rsidRPr="00B109A9">
        <w:rPr>
          <w:sz w:val="22"/>
          <w:szCs w:val="22"/>
        </w:rPr>
        <w:t>mikroprzedsiębiorcy</w:t>
      </w:r>
      <w:proofErr w:type="spellEnd"/>
      <w:r w:rsidRPr="00B109A9">
        <w:rPr>
          <w:sz w:val="22"/>
          <w:szCs w:val="22"/>
        </w:rPr>
        <w:t xml:space="preserve">, małego przedsiębiorcy, średniego przedsiębiorcy, dużego przedsiębiorcy, które stanowiło będzie </w:t>
      </w:r>
      <w:r w:rsidRPr="00B109A9">
        <w:rPr>
          <w:b/>
          <w:bCs/>
          <w:sz w:val="22"/>
          <w:szCs w:val="22"/>
        </w:rPr>
        <w:t>Załącznik do Umowy.</w:t>
      </w:r>
      <w:r w:rsidRPr="00B109A9">
        <w:rPr>
          <w:sz w:val="22"/>
          <w:szCs w:val="22"/>
        </w:rPr>
        <w:t xml:space="preserve"> </w:t>
      </w:r>
    </w:p>
    <w:p w14:paraId="683FAC4D" w14:textId="77777777" w:rsidR="00F2670B" w:rsidRDefault="00F2670B">
      <w:pPr>
        <w:numPr>
          <w:ilvl w:val="0"/>
          <w:numId w:val="62"/>
        </w:numPr>
        <w:spacing w:after="40"/>
        <w:ind w:left="426" w:hanging="426"/>
        <w:jc w:val="both"/>
        <w:rPr>
          <w:sz w:val="22"/>
          <w:szCs w:val="22"/>
        </w:rPr>
      </w:pPr>
      <w:r w:rsidRPr="00F2670B">
        <w:rPr>
          <w:b/>
          <w:bCs/>
          <w:sz w:val="22"/>
          <w:szCs w:val="22"/>
        </w:rPr>
        <w:t>Termin płatności faktur</w:t>
      </w:r>
      <w:r w:rsidRPr="00942413">
        <w:rPr>
          <w:sz w:val="22"/>
          <w:szCs w:val="22"/>
        </w:rPr>
        <w:t xml:space="preserve"> dokumentujących zobowiązania wynikające z Umowy wynosi </w:t>
      </w:r>
      <w:r w:rsidRPr="00F2670B">
        <w:rPr>
          <w:b/>
          <w:bCs/>
          <w:sz w:val="22"/>
          <w:szCs w:val="22"/>
        </w:rPr>
        <w:t>30 dni</w:t>
      </w:r>
      <w:r w:rsidRPr="00942413">
        <w:rPr>
          <w:sz w:val="22"/>
          <w:szCs w:val="22"/>
        </w:rPr>
        <w:t xml:space="preserve"> od daty wpływu faktury </w:t>
      </w:r>
      <w:r>
        <w:rPr>
          <w:sz w:val="22"/>
          <w:szCs w:val="22"/>
        </w:rPr>
        <w:t xml:space="preserve">do </w:t>
      </w:r>
      <w:r w:rsidRPr="00942413">
        <w:rPr>
          <w:sz w:val="22"/>
          <w:szCs w:val="22"/>
        </w:rPr>
        <w:t>Zamawiające</w:t>
      </w:r>
      <w:r>
        <w:rPr>
          <w:sz w:val="22"/>
          <w:szCs w:val="22"/>
        </w:rPr>
        <w:t>go</w:t>
      </w:r>
    </w:p>
    <w:p w14:paraId="0771B6FA" w14:textId="77777777" w:rsidR="00F2670B" w:rsidRPr="00F746F7" w:rsidRDefault="00F2670B">
      <w:pPr>
        <w:numPr>
          <w:ilvl w:val="0"/>
          <w:numId w:val="62"/>
        </w:numPr>
        <w:spacing w:after="40"/>
        <w:ind w:left="426" w:hanging="426"/>
        <w:jc w:val="both"/>
        <w:rPr>
          <w:sz w:val="22"/>
          <w:szCs w:val="22"/>
        </w:rPr>
      </w:pPr>
      <w:r w:rsidRPr="00F746F7">
        <w:rPr>
          <w:sz w:val="22"/>
          <w:szCs w:val="22"/>
        </w:rPr>
        <w:t>Jako termin zapłaty przyjmuje się datę obciążenia rachunku bankowego Zamawiającego.</w:t>
      </w:r>
    </w:p>
    <w:p w14:paraId="308545F9" w14:textId="0B0B2F2D" w:rsidR="00F2670B" w:rsidRPr="00413938" w:rsidRDefault="00F2670B">
      <w:pPr>
        <w:numPr>
          <w:ilvl w:val="0"/>
          <w:numId w:val="62"/>
        </w:numPr>
        <w:spacing w:after="40"/>
        <w:ind w:left="426" w:hanging="426"/>
        <w:jc w:val="both"/>
        <w:rPr>
          <w:sz w:val="22"/>
          <w:szCs w:val="22"/>
        </w:rPr>
      </w:pPr>
      <w:r w:rsidRPr="00823BD0">
        <w:rPr>
          <w:sz w:val="22"/>
          <w:szCs w:val="22"/>
        </w:rPr>
        <w:t xml:space="preserve">Numer rachunku bankowego Wykonawcy będzie wskazywany każdorazowo tylko i wyłącznie </w:t>
      </w:r>
      <w:r w:rsidR="00123270">
        <w:rPr>
          <w:sz w:val="22"/>
          <w:szCs w:val="22"/>
        </w:rPr>
        <w:br/>
      </w:r>
      <w:r w:rsidRPr="00823BD0">
        <w:rPr>
          <w:sz w:val="22"/>
          <w:szCs w:val="22"/>
        </w:rPr>
        <w:t>na fakturach. Rachunek bankowy wskazany na fakturach powinien być zgodny z numerem rachunku bankowego zawartego w wykazie podmiotów prowadzonych przez szefa KAS).</w:t>
      </w:r>
    </w:p>
    <w:p w14:paraId="03DA414B" w14:textId="77777777" w:rsidR="00F2670B" w:rsidRPr="00DE168A" w:rsidRDefault="00F2670B">
      <w:pPr>
        <w:numPr>
          <w:ilvl w:val="0"/>
          <w:numId w:val="62"/>
        </w:numPr>
        <w:spacing w:after="40"/>
        <w:ind w:left="426" w:hanging="426"/>
        <w:jc w:val="both"/>
        <w:rPr>
          <w:sz w:val="22"/>
          <w:szCs w:val="22"/>
        </w:rPr>
      </w:pPr>
      <w:r w:rsidRPr="003870E4">
        <w:rPr>
          <w:b/>
          <w:bCs/>
          <w:sz w:val="22"/>
          <w:szCs w:val="22"/>
        </w:rPr>
        <w:lastRenderedPageBreak/>
        <w:t>Zapłata faktury korygującej</w:t>
      </w:r>
      <w:r w:rsidRPr="00F746F7">
        <w:rPr>
          <w:sz w:val="22"/>
          <w:szCs w:val="22"/>
        </w:rPr>
        <w:t xml:space="preserve"> nastąpi w terminie </w:t>
      </w:r>
      <w:r w:rsidRPr="00F2670B">
        <w:rPr>
          <w:b/>
          <w:bCs/>
          <w:sz w:val="22"/>
          <w:szCs w:val="22"/>
        </w:rPr>
        <w:t>30 dni</w:t>
      </w:r>
      <w:r w:rsidRPr="00F746F7">
        <w:rPr>
          <w:sz w:val="22"/>
          <w:szCs w:val="22"/>
        </w:rPr>
        <w:t xml:space="preserve"> od daty jej dostarczenia do Zamawiającego, jednak nie wcześniej niż w terminie płatności faktury pierwotnej.</w:t>
      </w:r>
    </w:p>
    <w:p w14:paraId="670799EF" w14:textId="330E2B75" w:rsidR="00F2670B" w:rsidRPr="00F746F7" w:rsidRDefault="00F2670B">
      <w:pPr>
        <w:numPr>
          <w:ilvl w:val="0"/>
          <w:numId w:val="62"/>
        </w:numPr>
        <w:spacing w:after="40"/>
        <w:ind w:left="426" w:hanging="426"/>
        <w:jc w:val="both"/>
        <w:rPr>
          <w:sz w:val="22"/>
          <w:szCs w:val="22"/>
        </w:rPr>
      </w:pPr>
      <w:r w:rsidRPr="00F746F7">
        <w:rPr>
          <w:sz w:val="22"/>
          <w:szCs w:val="22"/>
        </w:rPr>
        <w:t xml:space="preserve">Wszelkie, wynikające z umowy należności (należność główna, należności uboczne, </w:t>
      </w:r>
      <w:r w:rsidR="00123270">
        <w:rPr>
          <w:sz w:val="22"/>
          <w:szCs w:val="22"/>
        </w:rPr>
        <w:br/>
      </w:r>
      <w:r w:rsidRPr="00F746F7">
        <w:rPr>
          <w:sz w:val="22"/>
          <w:szCs w:val="22"/>
        </w:rPr>
        <w:t xml:space="preserve">w tym odszkodowania, kary umowne i inne) nie mogą być przedmiotem obrotu, zabezpieczenia, przewłaszczenia, prawa rzeczowego, ani obciążenia, w tym cesji, sprzedaży, zastawu rejestrowego, </w:t>
      </w:r>
      <w:r w:rsidR="00123270">
        <w:rPr>
          <w:sz w:val="22"/>
          <w:szCs w:val="22"/>
        </w:rPr>
        <w:br/>
      </w:r>
      <w:r w:rsidRPr="00F746F7">
        <w:rPr>
          <w:sz w:val="22"/>
          <w:szCs w:val="22"/>
        </w:rPr>
        <w:t xml:space="preserve">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w:t>
      </w:r>
      <w:r w:rsidR="00123270">
        <w:rPr>
          <w:sz w:val="22"/>
          <w:szCs w:val="22"/>
        </w:rPr>
        <w:br/>
      </w:r>
      <w:r w:rsidRPr="00F746F7">
        <w:rPr>
          <w:sz w:val="22"/>
          <w:szCs w:val="22"/>
        </w:rPr>
        <w:t>z umowy.</w:t>
      </w:r>
    </w:p>
    <w:p w14:paraId="29A94ECD" w14:textId="77777777" w:rsidR="00F2670B" w:rsidRPr="00F746F7" w:rsidRDefault="00F2670B">
      <w:pPr>
        <w:numPr>
          <w:ilvl w:val="0"/>
          <w:numId w:val="62"/>
        </w:numPr>
        <w:spacing w:after="40"/>
        <w:ind w:left="426" w:hanging="426"/>
        <w:jc w:val="both"/>
        <w:rPr>
          <w:sz w:val="22"/>
          <w:szCs w:val="22"/>
        </w:rPr>
      </w:pPr>
      <w:r w:rsidRPr="00F746F7">
        <w:rPr>
          <w:sz w:val="22"/>
          <w:szCs w:val="22"/>
        </w:rPr>
        <w:t>Jeżeli do świadczonych usług</w:t>
      </w:r>
      <w:r>
        <w:rPr>
          <w:sz w:val="22"/>
          <w:szCs w:val="22"/>
        </w:rPr>
        <w:t>/dostaw</w:t>
      </w:r>
      <w:r w:rsidRPr="00F746F7">
        <w:rPr>
          <w:sz w:val="22"/>
          <w:szCs w:val="22"/>
        </w:rPr>
        <w:t xml:space="preserve"> będą miały zastosowanie przepisy o podatku od towarów i usług ustanawiające mechanizm podzielonej płatności Strony obowiązują się uwzględnić ten mechanizm w rozliczaniu Umowy.</w:t>
      </w:r>
    </w:p>
    <w:p w14:paraId="5F40D44E" w14:textId="7B7D0053" w:rsidR="00F2670B" w:rsidRDefault="00F2670B">
      <w:pPr>
        <w:numPr>
          <w:ilvl w:val="0"/>
          <w:numId w:val="62"/>
        </w:numPr>
        <w:spacing w:after="40"/>
        <w:ind w:left="426" w:hanging="426"/>
        <w:jc w:val="both"/>
        <w:rPr>
          <w:sz w:val="22"/>
          <w:szCs w:val="22"/>
        </w:rPr>
      </w:pPr>
      <w:r w:rsidRPr="00F2670B">
        <w:rPr>
          <w:sz w:val="22"/>
          <w:szCs w:val="22"/>
        </w:rPr>
        <w:t>Zgodnie z przepisami polskiego prawa podatkowego: ustawa z dnia 26 lipca 1991 r. o podatku dochodowym od osób fizycznych (</w:t>
      </w:r>
      <w:proofErr w:type="spellStart"/>
      <w:r w:rsidRPr="00F2670B">
        <w:rPr>
          <w:sz w:val="22"/>
          <w:szCs w:val="22"/>
        </w:rPr>
        <w:t>dalej:updof</w:t>
      </w:r>
      <w:proofErr w:type="spellEnd"/>
      <w:r w:rsidRPr="00F2670B">
        <w:rPr>
          <w:sz w:val="22"/>
          <w:szCs w:val="22"/>
        </w:rPr>
        <w:t>) oraz ustawa z dnia 15 lutego 1992 r. o podatku dochodowym od osób prawnych (</w:t>
      </w:r>
      <w:proofErr w:type="spellStart"/>
      <w:r w:rsidRPr="00F2670B">
        <w:rPr>
          <w:sz w:val="22"/>
          <w:szCs w:val="22"/>
        </w:rPr>
        <w:t>dalej:updop</w:t>
      </w:r>
      <w:proofErr w:type="spellEnd"/>
      <w:r w:rsidRPr="00F2670B">
        <w:rPr>
          <w:sz w:val="22"/>
          <w:szCs w:val="22"/>
        </w:rPr>
        <w:t xml:space="preserve">), w stosunku do dochodów uzyskiwanych przez firmę zagraniczną na terytorium Polski, w momencie wypłaty należności wynikających z umowy, na podstawie art. 26 ust. 1 ustawy </w:t>
      </w:r>
      <w:proofErr w:type="spellStart"/>
      <w:r w:rsidRPr="00F2670B">
        <w:rPr>
          <w:sz w:val="22"/>
          <w:szCs w:val="22"/>
        </w:rPr>
        <w:t>pdop</w:t>
      </w:r>
      <w:proofErr w:type="spellEnd"/>
      <w:r w:rsidRPr="00F2670B">
        <w:rPr>
          <w:sz w:val="22"/>
          <w:szCs w:val="22"/>
        </w:rPr>
        <w:t xml:space="preserve"> oraz 41 ust. 4 ustawy </w:t>
      </w:r>
      <w:proofErr w:type="spellStart"/>
      <w:r w:rsidRPr="00F2670B">
        <w:rPr>
          <w:sz w:val="22"/>
          <w:szCs w:val="22"/>
        </w:rPr>
        <w:t>pdof</w:t>
      </w:r>
      <w:proofErr w:type="spellEnd"/>
      <w:r w:rsidRPr="00F2670B">
        <w:rPr>
          <w:sz w:val="22"/>
          <w:szCs w:val="22"/>
        </w:rPr>
        <w:t>, na Zamawiającym ciąży obowiązek poboru zryczałtowanego podatku dochodowego od tych wypłat, zwanego podatkiem u źródła. Wypłata należności wynikających z umowy, zostanie każdorazowo pomniejszona o wartość pobranego podatku u źródła.</w:t>
      </w:r>
    </w:p>
    <w:p w14:paraId="74BBEBCE" w14:textId="77777777" w:rsidR="003870E4" w:rsidRDefault="003870E4">
      <w:pPr>
        <w:numPr>
          <w:ilvl w:val="0"/>
          <w:numId w:val="62"/>
        </w:numPr>
        <w:spacing w:after="40"/>
        <w:ind w:left="426" w:hanging="426"/>
        <w:jc w:val="both"/>
        <w:rPr>
          <w:sz w:val="22"/>
          <w:szCs w:val="22"/>
        </w:rPr>
      </w:pPr>
      <w:r w:rsidRPr="00F746F7">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100E014D" w14:textId="4A1B72B3" w:rsidR="003F655B" w:rsidRPr="00700467" w:rsidRDefault="003F655B" w:rsidP="00700467">
      <w:pPr>
        <w:keepNext/>
        <w:tabs>
          <w:tab w:val="left" w:pos="720"/>
        </w:tabs>
        <w:snapToGrid w:val="0"/>
        <w:jc w:val="center"/>
        <w:outlineLvl w:val="1"/>
        <w:rPr>
          <w:b/>
          <w:bCs/>
          <w:sz w:val="24"/>
          <w:szCs w:val="28"/>
        </w:rPr>
      </w:pPr>
      <w:bookmarkStart w:id="91" w:name="_Toc108941433"/>
      <w:bookmarkEnd w:id="89"/>
      <w:r w:rsidRPr="00700467">
        <w:rPr>
          <w:b/>
          <w:bCs/>
          <w:sz w:val="24"/>
          <w:szCs w:val="28"/>
        </w:rPr>
        <w:t>§</w:t>
      </w:r>
      <w:r w:rsidR="00CA358A" w:rsidRPr="00700467">
        <w:rPr>
          <w:b/>
          <w:bCs/>
          <w:sz w:val="24"/>
          <w:szCs w:val="28"/>
        </w:rPr>
        <w:t>5</w:t>
      </w:r>
      <w:r w:rsidR="00DA2260">
        <w:rPr>
          <w:b/>
          <w:sz w:val="22"/>
          <w:u w:val="single"/>
        </w:rPr>
        <w:t>Okres obowiązywania umowy, terminy i zasady realizacji</w:t>
      </w:r>
      <w:r w:rsidRPr="00CA5DF7">
        <w:rPr>
          <w:b/>
          <w:sz w:val="22"/>
          <w:u w:val="single"/>
        </w:rPr>
        <w:t xml:space="preserve"> </w:t>
      </w:r>
      <w:r>
        <w:rPr>
          <w:b/>
          <w:sz w:val="22"/>
          <w:u w:val="single"/>
        </w:rPr>
        <w:t>Umowy</w:t>
      </w:r>
      <w:bookmarkEnd w:id="91"/>
    </w:p>
    <w:p w14:paraId="0454A89D" w14:textId="78F0659A" w:rsidR="00DA2260" w:rsidRPr="00643DB7" w:rsidRDefault="00DA2260">
      <w:pPr>
        <w:numPr>
          <w:ilvl w:val="0"/>
          <w:numId w:val="18"/>
        </w:numPr>
        <w:spacing w:after="40"/>
        <w:jc w:val="both"/>
        <w:rPr>
          <w:b/>
          <w:sz w:val="22"/>
          <w:szCs w:val="22"/>
        </w:rPr>
      </w:pPr>
      <w:r w:rsidRPr="00643DB7">
        <w:rPr>
          <w:b/>
          <w:sz w:val="22"/>
          <w:szCs w:val="22"/>
        </w:rPr>
        <w:t xml:space="preserve">Umowa obowiązuje </w:t>
      </w:r>
      <w:r w:rsidR="00643DB7" w:rsidRPr="00643DB7">
        <w:rPr>
          <w:b/>
          <w:sz w:val="22"/>
          <w:szCs w:val="22"/>
        </w:rPr>
        <w:t>24 m-ce</w:t>
      </w:r>
      <w:r w:rsidRPr="00643DB7">
        <w:rPr>
          <w:b/>
          <w:sz w:val="22"/>
          <w:szCs w:val="22"/>
        </w:rPr>
        <w:t xml:space="preserve"> od daty </w:t>
      </w:r>
      <w:r w:rsidR="007034E1">
        <w:rPr>
          <w:b/>
          <w:sz w:val="22"/>
          <w:szCs w:val="22"/>
        </w:rPr>
        <w:t xml:space="preserve">jej </w:t>
      </w:r>
      <w:r w:rsidRPr="00643DB7">
        <w:rPr>
          <w:b/>
          <w:sz w:val="22"/>
          <w:szCs w:val="22"/>
        </w:rPr>
        <w:t>zawarcia.</w:t>
      </w:r>
    </w:p>
    <w:p w14:paraId="3ED54702" w14:textId="3233D28C" w:rsidR="00DA2260" w:rsidRPr="00643DB7" w:rsidRDefault="00DA2260">
      <w:pPr>
        <w:numPr>
          <w:ilvl w:val="0"/>
          <w:numId w:val="18"/>
        </w:numPr>
        <w:spacing w:after="40"/>
        <w:jc w:val="both"/>
        <w:rPr>
          <w:sz w:val="22"/>
          <w:szCs w:val="22"/>
        </w:rPr>
      </w:pPr>
      <w:r w:rsidRPr="00643DB7">
        <w:rPr>
          <w:b/>
          <w:bCs/>
          <w:sz w:val="22"/>
          <w:szCs w:val="22"/>
        </w:rPr>
        <w:t xml:space="preserve">Dopuszcza się wydłużenie okresu obowiązywania umowy </w:t>
      </w:r>
      <w:r w:rsidRPr="00643DB7">
        <w:rPr>
          <w:sz w:val="22"/>
          <w:szCs w:val="22"/>
        </w:rPr>
        <w:t xml:space="preserve">w przypadku, gdy w okresie obowiązywania umowy wartość jej nie zostanie </w:t>
      </w:r>
      <w:proofErr w:type="spellStart"/>
      <w:r w:rsidRPr="00643DB7">
        <w:rPr>
          <w:sz w:val="22"/>
          <w:szCs w:val="22"/>
        </w:rPr>
        <w:t>sczerpana</w:t>
      </w:r>
      <w:proofErr w:type="spellEnd"/>
      <w:r w:rsidRPr="00643DB7">
        <w:rPr>
          <w:sz w:val="22"/>
          <w:szCs w:val="22"/>
        </w:rPr>
        <w:t xml:space="preserve"> umowa obowiązywać będzie dla zleceń wystawionych przez poszczególne jednostki organizacyjne do dnia </w:t>
      </w:r>
      <w:proofErr w:type="spellStart"/>
      <w:r w:rsidRPr="00643DB7">
        <w:rPr>
          <w:sz w:val="22"/>
          <w:szCs w:val="22"/>
        </w:rPr>
        <w:t>sczerpania</w:t>
      </w:r>
      <w:proofErr w:type="spellEnd"/>
      <w:r w:rsidRPr="00643DB7">
        <w:rPr>
          <w:sz w:val="22"/>
          <w:szCs w:val="22"/>
        </w:rPr>
        <w:t xml:space="preserve"> jednak nie dłużej niż  90 dni od umownej daty zakończenia jej obowiązywania, chyba, że Zamawiający z co najmniej 30 dniowym wyprzedzeniem wskaże termin, po którym udzielanie zleceń zostanie wstrzymane.</w:t>
      </w:r>
    </w:p>
    <w:p w14:paraId="1711E581" w14:textId="6F29BD04" w:rsidR="00D423BD" w:rsidRPr="00632B85" w:rsidRDefault="00D423BD">
      <w:pPr>
        <w:numPr>
          <w:ilvl w:val="0"/>
          <w:numId w:val="18"/>
        </w:numPr>
        <w:suppressAutoHyphens/>
        <w:autoSpaceDN w:val="0"/>
        <w:spacing w:after="40"/>
        <w:ind w:left="426" w:hanging="426"/>
        <w:jc w:val="both"/>
        <w:textAlignment w:val="baseline"/>
        <w:rPr>
          <w:sz w:val="22"/>
          <w:szCs w:val="22"/>
        </w:rPr>
      </w:pPr>
      <w:bookmarkStart w:id="92" w:name="_Hlk86989523"/>
      <w:r w:rsidRPr="00632B85">
        <w:rPr>
          <w:sz w:val="22"/>
          <w:szCs w:val="22"/>
        </w:rPr>
        <w:t>Wykonawca zobowiązuje się do całodobowego świadczenia usług serwisowych w okresie obowiązywania umowy, we wszystkie dni tygodnia (również wolne od pracy) podejmując działania od momentu otrzymania zgłoszenia, zgodnie z obowiązującymi u Zamawiającego przepisami, przez pracowników o odpowiednich do zakresu prac doświadczeniu i kwalifikacjach, zapoznanych z obowiązującymi przepisami</w:t>
      </w:r>
    </w:p>
    <w:p w14:paraId="2C8F69F2" w14:textId="022D4553" w:rsidR="00D423BD" w:rsidRPr="00D15A71" w:rsidRDefault="00D423BD">
      <w:pPr>
        <w:numPr>
          <w:ilvl w:val="0"/>
          <w:numId w:val="18"/>
        </w:numPr>
        <w:suppressAutoHyphens/>
        <w:autoSpaceDN w:val="0"/>
        <w:spacing w:after="40"/>
        <w:ind w:left="426" w:hanging="426"/>
        <w:jc w:val="both"/>
        <w:textAlignment w:val="baseline"/>
        <w:rPr>
          <w:sz w:val="22"/>
          <w:szCs w:val="22"/>
        </w:rPr>
      </w:pPr>
      <w:r w:rsidRPr="00D15A71">
        <w:rPr>
          <w:sz w:val="22"/>
          <w:szCs w:val="22"/>
        </w:rPr>
        <w:t xml:space="preserve">Szczegółowe zasady realizacji usług serwisowych określone zostały w </w:t>
      </w:r>
      <w:r w:rsidRPr="00D15A71">
        <w:rPr>
          <w:i/>
          <w:sz w:val="22"/>
          <w:szCs w:val="22"/>
        </w:rPr>
        <w:t xml:space="preserve">Załączniku nr </w:t>
      </w:r>
      <w:r w:rsidR="00E960E6">
        <w:rPr>
          <w:i/>
          <w:sz w:val="22"/>
          <w:szCs w:val="22"/>
        </w:rPr>
        <w:t>1</w:t>
      </w:r>
      <w:r w:rsidRPr="00D15A71">
        <w:rPr>
          <w:sz w:val="22"/>
          <w:szCs w:val="22"/>
        </w:rPr>
        <w:t xml:space="preserve"> do niniejszej umowy.</w:t>
      </w:r>
    </w:p>
    <w:p w14:paraId="14E02BD4" w14:textId="24965AFB" w:rsidR="00D423BD" w:rsidRPr="00643DB7" w:rsidRDefault="00D423BD">
      <w:pPr>
        <w:numPr>
          <w:ilvl w:val="0"/>
          <w:numId w:val="18"/>
        </w:numPr>
        <w:suppressAutoHyphens/>
        <w:autoSpaceDN w:val="0"/>
        <w:spacing w:after="40"/>
        <w:ind w:left="426" w:hanging="426"/>
        <w:jc w:val="both"/>
        <w:textAlignment w:val="baseline"/>
        <w:rPr>
          <w:sz w:val="22"/>
          <w:szCs w:val="22"/>
        </w:rPr>
      </w:pPr>
      <w:r w:rsidRPr="00643DB7">
        <w:rPr>
          <w:sz w:val="22"/>
          <w:szCs w:val="22"/>
        </w:rPr>
        <w:t xml:space="preserve">W razie konieczności skorzystania z dokumentacji stanowiącej tajemnicę przedsiębiorstwa Zamawiającego wykonawca będzie zobowiązany do złożenia oświadczenia zgodnego z treścią załącznika nr 9 do </w:t>
      </w:r>
      <w:r w:rsidR="00B60CDC" w:rsidRPr="00643DB7">
        <w:rPr>
          <w:sz w:val="22"/>
          <w:szCs w:val="22"/>
        </w:rPr>
        <w:t>SWZ</w:t>
      </w:r>
      <w:r w:rsidRPr="00643DB7">
        <w:rPr>
          <w:sz w:val="22"/>
          <w:szCs w:val="22"/>
        </w:rPr>
        <w:t>.</w:t>
      </w:r>
    </w:p>
    <w:p w14:paraId="0E05E0DF" w14:textId="61AB01F4" w:rsidR="003F655B" w:rsidRPr="00700467" w:rsidRDefault="003F655B" w:rsidP="00700467">
      <w:pPr>
        <w:keepNext/>
        <w:tabs>
          <w:tab w:val="left" w:pos="720"/>
        </w:tabs>
        <w:snapToGrid w:val="0"/>
        <w:jc w:val="center"/>
        <w:outlineLvl w:val="1"/>
        <w:rPr>
          <w:b/>
          <w:bCs/>
          <w:sz w:val="24"/>
          <w:szCs w:val="28"/>
        </w:rPr>
      </w:pPr>
      <w:bookmarkStart w:id="93" w:name="_Toc108941434"/>
      <w:bookmarkEnd w:id="92"/>
      <w:r w:rsidRPr="00700467">
        <w:rPr>
          <w:b/>
          <w:bCs/>
          <w:sz w:val="24"/>
          <w:szCs w:val="28"/>
        </w:rPr>
        <w:t>§</w:t>
      </w:r>
      <w:r w:rsidR="00CA358A" w:rsidRPr="00700467">
        <w:rPr>
          <w:b/>
          <w:bCs/>
          <w:sz w:val="24"/>
          <w:szCs w:val="28"/>
        </w:rPr>
        <w:t>6</w:t>
      </w:r>
      <w:r w:rsidRPr="00CA5DF7">
        <w:rPr>
          <w:b/>
          <w:sz w:val="22"/>
          <w:u w:val="single"/>
        </w:rPr>
        <w:t>Gwarancja i postępowanie reklamacyjne</w:t>
      </w:r>
      <w:bookmarkEnd w:id="93"/>
    </w:p>
    <w:p w14:paraId="12907367" w14:textId="77777777" w:rsidR="003F655B" w:rsidRPr="00D15A71" w:rsidRDefault="003F655B">
      <w:pPr>
        <w:numPr>
          <w:ilvl w:val="0"/>
          <w:numId w:val="14"/>
        </w:numPr>
        <w:tabs>
          <w:tab w:val="clear" w:pos="1440"/>
        </w:tabs>
        <w:spacing w:after="40"/>
        <w:ind w:left="426" w:hanging="426"/>
        <w:jc w:val="both"/>
        <w:rPr>
          <w:sz w:val="22"/>
          <w:szCs w:val="22"/>
        </w:rPr>
      </w:pPr>
      <w:bookmarkStart w:id="94" w:name="_Hlk86989658"/>
      <w:r w:rsidRPr="00D15A71">
        <w:rPr>
          <w:sz w:val="22"/>
          <w:szCs w:val="22"/>
        </w:rPr>
        <w:t>Wykonawca udziela gwarancji na realizowane na podstawie niniejszej umowy usługi serwisowe:</w:t>
      </w:r>
    </w:p>
    <w:p w14:paraId="4AA7E639" w14:textId="77777777" w:rsidR="003F655B" w:rsidRPr="00D15A71" w:rsidRDefault="003F655B">
      <w:pPr>
        <w:numPr>
          <w:ilvl w:val="0"/>
          <w:numId w:val="25"/>
        </w:numPr>
        <w:spacing w:after="40"/>
        <w:ind w:left="709" w:hanging="283"/>
        <w:jc w:val="both"/>
        <w:rPr>
          <w:sz w:val="22"/>
          <w:szCs w:val="22"/>
        </w:rPr>
      </w:pPr>
      <w:r w:rsidRPr="00D15A71">
        <w:rPr>
          <w:sz w:val="22"/>
          <w:szCs w:val="22"/>
        </w:rPr>
        <w:t>na wykonaną usługę serwisową min. 6 miesięcy od daty wykonania,</w:t>
      </w:r>
    </w:p>
    <w:p w14:paraId="2637EE34" w14:textId="77777777" w:rsidR="003F655B" w:rsidRPr="00D15A71" w:rsidRDefault="003F655B">
      <w:pPr>
        <w:numPr>
          <w:ilvl w:val="0"/>
          <w:numId w:val="25"/>
        </w:numPr>
        <w:spacing w:after="40"/>
        <w:ind w:left="709" w:hanging="283"/>
        <w:jc w:val="both"/>
        <w:rPr>
          <w:sz w:val="22"/>
          <w:szCs w:val="22"/>
        </w:rPr>
      </w:pPr>
      <w:r w:rsidRPr="00D15A71">
        <w:rPr>
          <w:sz w:val="22"/>
          <w:szCs w:val="22"/>
        </w:rPr>
        <w:t>na dostarczone fabrycznie nowe części zamienne min. 12 miesięcy od daty przekazania Zamawiającemu,</w:t>
      </w:r>
    </w:p>
    <w:p w14:paraId="4AB9FE08" w14:textId="77777777" w:rsidR="003F655B" w:rsidRPr="00D15A71" w:rsidRDefault="003F655B">
      <w:pPr>
        <w:numPr>
          <w:ilvl w:val="0"/>
          <w:numId w:val="25"/>
        </w:numPr>
        <w:spacing w:after="40"/>
        <w:ind w:left="709" w:hanging="283"/>
        <w:jc w:val="both"/>
        <w:rPr>
          <w:sz w:val="22"/>
          <w:szCs w:val="22"/>
        </w:rPr>
      </w:pPr>
      <w:r w:rsidRPr="00D15A71">
        <w:rPr>
          <w:sz w:val="22"/>
          <w:szCs w:val="22"/>
        </w:rPr>
        <w:t>na dostarczone regenerowane części zamienne min. 6 miesięcy od daty przekazania Zamawiającemu.</w:t>
      </w:r>
    </w:p>
    <w:p w14:paraId="5C535B23" w14:textId="77777777" w:rsidR="003F655B" w:rsidRPr="00D15A71" w:rsidRDefault="003F655B" w:rsidP="003F655B">
      <w:pPr>
        <w:spacing w:after="40"/>
        <w:ind w:left="360"/>
        <w:jc w:val="both"/>
        <w:rPr>
          <w:b/>
          <w:sz w:val="22"/>
          <w:szCs w:val="22"/>
        </w:rPr>
      </w:pPr>
      <w:r w:rsidRPr="00D15A71">
        <w:rPr>
          <w:sz w:val="22"/>
          <w:szCs w:val="22"/>
        </w:rPr>
        <w:t>Gwarancja na wykazane w dokumentacji technicznej części szybkozużywające się ma zastosowanie tylko w przypadku wad materiałowych i wykonawstwa.</w:t>
      </w:r>
    </w:p>
    <w:p w14:paraId="04DC2C94" w14:textId="6587F2BF" w:rsidR="003F655B" w:rsidRPr="000324F9" w:rsidRDefault="000324F9">
      <w:pPr>
        <w:numPr>
          <w:ilvl w:val="0"/>
          <w:numId w:val="14"/>
        </w:numPr>
        <w:tabs>
          <w:tab w:val="clear" w:pos="1440"/>
        </w:tabs>
        <w:spacing w:after="40"/>
        <w:ind w:left="426" w:hanging="426"/>
        <w:jc w:val="both"/>
        <w:rPr>
          <w:sz w:val="22"/>
          <w:szCs w:val="22"/>
        </w:rPr>
      </w:pPr>
      <w:r w:rsidRPr="000324F9">
        <w:rPr>
          <w:iCs/>
          <w:sz w:val="22"/>
          <w:szCs w:val="22"/>
        </w:rPr>
        <w:t>Z gwarancji wyłączone są wady powstałe w wyniku stosowania lub użytkowania niezgodnego</w:t>
      </w:r>
      <w:r>
        <w:rPr>
          <w:iCs/>
          <w:sz w:val="22"/>
          <w:szCs w:val="22"/>
        </w:rPr>
        <w:t xml:space="preserve"> </w:t>
      </w:r>
      <w:r>
        <w:rPr>
          <w:iCs/>
          <w:sz w:val="22"/>
          <w:szCs w:val="22"/>
        </w:rPr>
        <w:br/>
      </w:r>
      <w:r w:rsidRPr="000324F9">
        <w:rPr>
          <w:iCs/>
          <w:sz w:val="22"/>
          <w:szCs w:val="22"/>
        </w:rPr>
        <w:t>z warunkami określonymi przez producenta w instrukcji lub dokumentacji techniczno-ruchowej.</w:t>
      </w:r>
      <w:r>
        <w:rPr>
          <w:iCs/>
          <w:sz w:val="22"/>
          <w:szCs w:val="22"/>
        </w:rPr>
        <w:t xml:space="preserve"> </w:t>
      </w:r>
      <w:r>
        <w:rPr>
          <w:iCs/>
          <w:sz w:val="22"/>
          <w:szCs w:val="22"/>
        </w:rPr>
        <w:br/>
      </w:r>
      <w:r w:rsidRPr="000324F9">
        <w:rPr>
          <w:iCs/>
          <w:sz w:val="22"/>
          <w:szCs w:val="22"/>
        </w:rPr>
        <w:lastRenderedPageBreak/>
        <w:t>Z gwarancji wyłączone są również części ulegające normalnemu zużyciu podczas eksploatacji</w:t>
      </w:r>
      <w:r>
        <w:rPr>
          <w:iCs/>
          <w:sz w:val="22"/>
          <w:szCs w:val="22"/>
        </w:rPr>
        <w:t xml:space="preserve"> </w:t>
      </w:r>
      <w:r w:rsidRPr="000324F9">
        <w:rPr>
          <w:iCs/>
          <w:sz w:val="22"/>
          <w:szCs w:val="22"/>
        </w:rPr>
        <w:t>(z wyłączeniem wad materiałowych i wykonawstwa), wyspecyfikowane w umowach dostawy.</w:t>
      </w:r>
      <w:r w:rsidR="003F655B" w:rsidRPr="000324F9">
        <w:rPr>
          <w:sz w:val="22"/>
          <w:szCs w:val="22"/>
        </w:rPr>
        <w:t>.</w:t>
      </w:r>
    </w:p>
    <w:p w14:paraId="4D47EBFA" w14:textId="02256A21" w:rsidR="000324F9" w:rsidRPr="000324F9" w:rsidRDefault="000324F9">
      <w:pPr>
        <w:numPr>
          <w:ilvl w:val="0"/>
          <w:numId w:val="14"/>
        </w:numPr>
        <w:tabs>
          <w:tab w:val="clear" w:pos="1440"/>
        </w:tabs>
        <w:spacing w:after="40"/>
        <w:ind w:left="426" w:hanging="426"/>
        <w:jc w:val="both"/>
        <w:rPr>
          <w:sz w:val="22"/>
        </w:rPr>
      </w:pPr>
      <w:r w:rsidRPr="000324F9">
        <w:rPr>
          <w:iCs/>
          <w:sz w:val="22"/>
        </w:rPr>
        <w:t>Odpowiedzialność z tytułu gwarancji obejmuje zarówno wady które w chwili przyjęcia lub odbioru tkwiły w przedmiocie zamówienia, jak i wszelkie inne wady fizyczne, ujawnione przed upływem terminu obowiązywania gwarancji</w:t>
      </w:r>
    </w:p>
    <w:p w14:paraId="5543280A" w14:textId="18DF658F" w:rsidR="003F655B" w:rsidRPr="000324F9" w:rsidRDefault="003F655B">
      <w:pPr>
        <w:numPr>
          <w:ilvl w:val="0"/>
          <w:numId w:val="14"/>
        </w:numPr>
        <w:tabs>
          <w:tab w:val="clear" w:pos="1440"/>
        </w:tabs>
        <w:spacing w:after="40"/>
        <w:ind w:left="426" w:hanging="426"/>
        <w:jc w:val="both"/>
        <w:rPr>
          <w:sz w:val="22"/>
        </w:rPr>
      </w:pPr>
      <w:r w:rsidRPr="000324F9">
        <w:rPr>
          <w:sz w:val="22"/>
        </w:rPr>
        <w:t>Odbiór przedmiotu zamówienia w żadnym przypadku nie zwalnia Wykonawcy od odpowiedzialności</w:t>
      </w:r>
      <w:r w:rsidRPr="000324F9">
        <w:rPr>
          <w:sz w:val="22"/>
        </w:rPr>
        <w:br/>
        <w:t>za wady lub inne uchybienia w spełnieniu wymagań określonych przez Zamawiającego.</w:t>
      </w:r>
    </w:p>
    <w:p w14:paraId="0C63EEF6" w14:textId="77777777" w:rsidR="003F655B" w:rsidRPr="00B109A9" w:rsidRDefault="003F655B">
      <w:pPr>
        <w:numPr>
          <w:ilvl w:val="0"/>
          <w:numId w:val="14"/>
        </w:numPr>
        <w:tabs>
          <w:tab w:val="clear" w:pos="1440"/>
        </w:tabs>
        <w:spacing w:after="40"/>
        <w:ind w:left="426" w:hanging="426"/>
        <w:jc w:val="both"/>
        <w:rPr>
          <w:bCs/>
          <w:sz w:val="22"/>
          <w:szCs w:val="22"/>
        </w:rPr>
      </w:pPr>
      <w:r w:rsidRPr="00B109A9">
        <w:rPr>
          <w:bCs/>
          <w:sz w:val="22"/>
          <w:szCs w:val="22"/>
        </w:rPr>
        <w:t>Zgłoszenia awarii przyjmuje  Dział ………………………………..……………………………………, tel. …………….………, fax ……………………………, e-mail ………………………….……………, reklamacje przyjmuje Dział …………………………………………………….………………………, tel. …………….…….…, fax ……………………..………, e-mail …………………….…………………</w:t>
      </w:r>
    </w:p>
    <w:p w14:paraId="70D31959" w14:textId="77777777" w:rsidR="003F655B" w:rsidRPr="000324F9" w:rsidRDefault="003F655B">
      <w:pPr>
        <w:numPr>
          <w:ilvl w:val="0"/>
          <w:numId w:val="14"/>
        </w:numPr>
        <w:tabs>
          <w:tab w:val="clear" w:pos="1440"/>
        </w:tabs>
        <w:spacing w:after="40"/>
        <w:ind w:left="426" w:hanging="426"/>
        <w:jc w:val="both"/>
        <w:rPr>
          <w:sz w:val="22"/>
          <w:szCs w:val="22"/>
        </w:rPr>
      </w:pPr>
      <w:r w:rsidRPr="00B109A9">
        <w:rPr>
          <w:sz w:val="22"/>
          <w:szCs w:val="22"/>
        </w:rPr>
        <w:t>Przyjęcie lub odbiór przedmiotu zamówienia w żadnym przypadku nie zwalnia Wykonawcy</w:t>
      </w:r>
      <w:r w:rsidRPr="00D15A71">
        <w:rPr>
          <w:sz w:val="22"/>
          <w:szCs w:val="22"/>
        </w:rPr>
        <w:br/>
        <w:t>od odpowiedzialności za wady lub inne uchybienia w spełnieniu wymagań określonych</w:t>
      </w:r>
      <w:r w:rsidRPr="00D15A71">
        <w:rPr>
          <w:sz w:val="22"/>
          <w:szCs w:val="22"/>
        </w:rPr>
        <w:br/>
      </w:r>
      <w:r w:rsidRPr="000324F9">
        <w:rPr>
          <w:sz w:val="22"/>
          <w:szCs w:val="22"/>
        </w:rPr>
        <w:t>przez Zamawiającego.</w:t>
      </w:r>
    </w:p>
    <w:p w14:paraId="41529D6D" w14:textId="77777777" w:rsidR="000324F9" w:rsidRPr="000324F9" w:rsidRDefault="000324F9">
      <w:pPr>
        <w:numPr>
          <w:ilvl w:val="0"/>
          <w:numId w:val="14"/>
        </w:numPr>
        <w:tabs>
          <w:tab w:val="clear" w:pos="1440"/>
        </w:tabs>
        <w:spacing w:after="40"/>
        <w:ind w:left="426" w:hanging="426"/>
        <w:jc w:val="both"/>
        <w:rPr>
          <w:sz w:val="22"/>
          <w:szCs w:val="22"/>
        </w:rPr>
      </w:pPr>
      <w:r w:rsidRPr="000324F9">
        <w:rPr>
          <w:bCs/>
          <w:iCs/>
          <w:sz w:val="22"/>
          <w:szCs w:val="22"/>
        </w:rPr>
        <w:t>Jeżeli umowa nie stanowi inaczej, odpowiedzialność z tytułu gwarancji i jakości obejmuje zarówno wady które w chwili przyjęcia lub odbioru tkwiły w przedmiocie zamówienia, jak i wszelkie inne wady fizyczne, ujawnione przed upływem terminu obowiązywania gwarancji</w:t>
      </w:r>
      <w:r w:rsidRPr="000324F9">
        <w:rPr>
          <w:sz w:val="22"/>
          <w:szCs w:val="22"/>
        </w:rPr>
        <w:t>.</w:t>
      </w:r>
    </w:p>
    <w:p w14:paraId="70AA8F89" w14:textId="0E0FDD2A" w:rsidR="003F655B" w:rsidRPr="00D15A71" w:rsidRDefault="003F655B">
      <w:pPr>
        <w:numPr>
          <w:ilvl w:val="0"/>
          <w:numId w:val="14"/>
        </w:numPr>
        <w:tabs>
          <w:tab w:val="clear" w:pos="1440"/>
        </w:tabs>
        <w:spacing w:after="40"/>
        <w:ind w:left="426" w:hanging="426"/>
        <w:jc w:val="both"/>
        <w:rPr>
          <w:sz w:val="22"/>
          <w:szCs w:val="22"/>
        </w:rPr>
      </w:pPr>
      <w:r w:rsidRPr="00D15A71">
        <w:rPr>
          <w:sz w:val="22"/>
          <w:szCs w:val="22"/>
        </w:rPr>
        <w:t xml:space="preserve">Jeżeli Wykonawca, po wezwaniu do usunięcia wad z tytułu gwarancji, nie dopełni obowiązków wynikających z gwarancji, Zamawiający uprawniony będzie do usunięcia wad na koszt i ryzyko Wykonawcy, zachowując przy tym inne uprawnienia wynikające zarówno z </w:t>
      </w:r>
      <w:r w:rsidR="00B60CDC">
        <w:rPr>
          <w:sz w:val="22"/>
          <w:szCs w:val="22"/>
        </w:rPr>
        <w:t>SWZ</w:t>
      </w:r>
      <w:r w:rsidRPr="00D15A71">
        <w:rPr>
          <w:sz w:val="22"/>
          <w:szCs w:val="22"/>
        </w:rPr>
        <w:t>, umowy jak i rękojmi.</w:t>
      </w:r>
    </w:p>
    <w:p w14:paraId="5A515FD9" w14:textId="77777777" w:rsidR="003F655B" w:rsidRPr="00D15A71" w:rsidRDefault="003F655B">
      <w:pPr>
        <w:numPr>
          <w:ilvl w:val="0"/>
          <w:numId w:val="14"/>
        </w:numPr>
        <w:tabs>
          <w:tab w:val="clear" w:pos="1440"/>
        </w:tabs>
        <w:spacing w:after="40"/>
        <w:ind w:left="426" w:hanging="426"/>
        <w:jc w:val="both"/>
        <w:rPr>
          <w:sz w:val="22"/>
          <w:szCs w:val="22"/>
        </w:rPr>
      </w:pPr>
      <w:r w:rsidRPr="00D15A71">
        <w:rPr>
          <w:sz w:val="22"/>
          <w:szCs w:val="22"/>
        </w:rPr>
        <w:t>W przypadku rozbieżności stanowisk, co do uznania reklamacji Zamawiający może zlecić wykonanie badań niezależnemu ekspertowi wskazanemu przez Zamawiającego.</w:t>
      </w:r>
    </w:p>
    <w:p w14:paraId="7ED6E304" w14:textId="77777777" w:rsidR="003F655B" w:rsidRPr="00D15A71" w:rsidRDefault="003F655B">
      <w:pPr>
        <w:numPr>
          <w:ilvl w:val="0"/>
          <w:numId w:val="14"/>
        </w:numPr>
        <w:tabs>
          <w:tab w:val="clear" w:pos="1440"/>
        </w:tabs>
        <w:spacing w:after="40"/>
        <w:ind w:left="426" w:hanging="426"/>
        <w:jc w:val="both"/>
        <w:rPr>
          <w:sz w:val="22"/>
          <w:szCs w:val="22"/>
        </w:rPr>
      </w:pPr>
      <w:r w:rsidRPr="00D15A71">
        <w:rPr>
          <w:sz w:val="22"/>
          <w:szCs w:val="22"/>
        </w:rPr>
        <w:t>W przypadku uzyskania wyników badań potwierdzających wady przedmiotu zamówienia koszty badań ponosi Wykonawca. Wysokość kosztów badań określi każdorazowo niezależny ekspert.</w:t>
      </w:r>
    </w:p>
    <w:p w14:paraId="14D012D5" w14:textId="77777777" w:rsidR="003F655B" w:rsidRPr="00D15A71" w:rsidRDefault="003F655B">
      <w:pPr>
        <w:numPr>
          <w:ilvl w:val="0"/>
          <w:numId w:val="14"/>
        </w:numPr>
        <w:tabs>
          <w:tab w:val="clear" w:pos="1440"/>
        </w:tabs>
        <w:spacing w:after="40"/>
        <w:ind w:left="426" w:hanging="426"/>
        <w:jc w:val="both"/>
        <w:rPr>
          <w:sz w:val="22"/>
          <w:szCs w:val="22"/>
        </w:rPr>
      </w:pPr>
      <w:r w:rsidRPr="00D15A71">
        <w:rPr>
          <w:sz w:val="22"/>
          <w:szCs w:val="22"/>
        </w:rPr>
        <w:t>Gwarancja nie wyłącza uprawnień Zamawiającego z tytułu rękojmi za wady fizyczne lub prawne przedmiotu zamówienia.</w:t>
      </w:r>
    </w:p>
    <w:p w14:paraId="0D6F2AF5" w14:textId="77777777" w:rsidR="003F655B" w:rsidRDefault="003F655B">
      <w:pPr>
        <w:numPr>
          <w:ilvl w:val="0"/>
          <w:numId w:val="14"/>
        </w:numPr>
        <w:tabs>
          <w:tab w:val="clear" w:pos="1440"/>
        </w:tabs>
        <w:spacing w:after="40"/>
        <w:ind w:left="426" w:hanging="426"/>
        <w:jc w:val="both"/>
        <w:rPr>
          <w:sz w:val="22"/>
          <w:szCs w:val="22"/>
        </w:rPr>
      </w:pPr>
      <w:r w:rsidRPr="00D15A71">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7CCFA79B" w14:textId="77777777" w:rsidR="00317463" w:rsidRPr="008B0F6A" w:rsidRDefault="00317463">
      <w:pPr>
        <w:numPr>
          <w:ilvl w:val="0"/>
          <w:numId w:val="14"/>
        </w:numPr>
        <w:tabs>
          <w:tab w:val="clear" w:pos="1440"/>
        </w:tabs>
        <w:spacing w:after="40"/>
        <w:ind w:left="426" w:hanging="426"/>
        <w:jc w:val="both"/>
        <w:rPr>
          <w:sz w:val="22"/>
          <w:szCs w:val="22"/>
        </w:rPr>
      </w:pPr>
      <w:r w:rsidRPr="008B0F6A">
        <w:rPr>
          <w:i/>
          <w:iCs/>
          <w:sz w:val="22"/>
          <w:szCs w:val="22"/>
        </w:rPr>
        <w:t>Wykonawca</w:t>
      </w:r>
      <w:r w:rsidRPr="008B0F6A">
        <w:rPr>
          <w:sz w:val="22"/>
          <w:szCs w:val="22"/>
        </w:rPr>
        <w:t xml:space="preserve"> przeprowadzi bez zbędnej zwłoki procedurę reklamacyjną z udziałem służb technicznych </w:t>
      </w:r>
      <w:r w:rsidRPr="008B0F6A">
        <w:rPr>
          <w:i/>
          <w:iCs/>
          <w:sz w:val="22"/>
          <w:szCs w:val="22"/>
        </w:rPr>
        <w:t>Zamawiającego</w:t>
      </w:r>
      <w:r w:rsidRPr="008B0F6A">
        <w:rPr>
          <w:sz w:val="22"/>
          <w:szCs w:val="22"/>
        </w:rPr>
        <w:t xml:space="preserve"> albo uzna wykonaną usługę jako niepłatną w przypadku:</w:t>
      </w:r>
    </w:p>
    <w:p w14:paraId="455DE4C3" w14:textId="77777777" w:rsidR="00317463" w:rsidRPr="008B0F6A" w:rsidRDefault="00317463">
      <w:pPr>
        <w:pStyle w:val="Tekstpodstawowy2"/>
        <w:numPr>
          <w:ilvl w:val="0"/>
          <w:numId w:val="59"/>
        </w:numPr>
        <w:ind w:left="709"/>
        <w:jc w:val="both"/>
        <w:rPr>
          <w:b w:val="0"/>
          <w:bCs/>
          <w:sz w:val="22"/>
          <w:szCs w:val="22"/>
        </w:rPr>
      </w:pPr>
      <w:r w:rsidRPr="008B0F6A">
        <w:rPr>
          <w:sz w:val="22"/>
          <w:szCs w:val="22"/>
        </w:rPr>
        <w:t xml:space="preserve">przesłania przez Zamawiającego </w:t>
      </w:r>
      <w:r w:rsidRPr="008B0F6A">
        <w:rPr>
          <w:i/>
          <w:iCs/>
          <w:sz w:val="22"/>
          <w:szCs w:val="22"/>
        </w:rPr>
        <w:t xml:space="preserve">Informacji </w:t>
      </w:r>
      <w:r w:rsidRPr="008B0F6A">
        <w:rPr>
          <w:sz w:val="22"/>
          <w:szCs w:val="22"/>
        </w:rPr>
        <w:t>z zastrzeżeniami, co do kwalifikacji wykonanej usługi serwisowej,</w:t>
      </w:r>
    </w:p>
    <w:p w14:paraId="3E1DE5A1" w14:textId="77777777" w:rsidR="00317463" w:rsidRPr="008B0F6A" w:rsidRDefault="00317463">
      <w:pPr>
        <w:pStyle w:val="Tekstpodstawowy2"/>
        <w:numPr>
          <w:ilvl w:val="0"/>
          <w:numId w:val="59"/>
        </w:numPr>
        <w:ind w:left="709"/>
        <w:jc w:val="both"/>
        <w:rPr>
          <w:b w:val="0"/>
          <w:bCs/>
          <w:sz w:val="22"/>
          <w:szCs w:val="22"/>
        </w:rPr>
      </w:pPr>
      <w:r w:rsidRPr="008B0F6A">
        <w:rPr>
          <w:sz w:val="22"/>
          <w:szCs w:val="22"/>
        </w:rPr>
        <w:t>braku możliwości jednoznacznego określenia przyczyn awarii (niesprawności) i odpowiedzialności za koszt wykonanej usługi serwisowej,</w:t>
      </w:r>
    </w:p>
    <w:p w14:paraId="1BFF34B2" w14:textId="77777777" w:rsidR="00317463" w:rsidRPr="008B0F6A" w:rsidRDefault="00317463">
      <w:pPr>
        <w:pStyle w:val="Tekstpodstawowy2"/>
        <w:numPr>
          <w:ilvl w:val="0"/>
          <w:numId w:val="59"/>
        </w:numPr>
        <w:ind w:left="709"/>
        <w:jc w:val="both"/>
        <w:rPr>
          <w:b w:val="0"/>
          <w:bCs/>
          <w:sz w:val="22"/>
          <w:szCs w:val="22"/>
        </w:rPr>
      </w:pPr>
      <w:r w:rsidRPr="008B0F6A">
        <w:rPr>
          <w:sz w:val="22"/>
          <w:szCs w:val="22"/>
        </w:rPr>
        <w:t>braku możliwości kwalifikacji danej usługi przez przedstawiciela Wykonawcy na miejscu, w trakcie naprawy.</w:t>
      </w:r>
    </w:p>
    <w:p w14:paraId="28955706" w14:textId="77777777" w:rsidR="00317463" w:rsidRPr="008B0F6A" w:rsidRDefault="00317463">
      <w:pPr>
        <w:numPr>
          <w:ilvl w:val="0"/>
          <w:numId w:val="14"/>
        </w:numPr>
        <w:tabs>
          <w:tab w:val="clear" w:pos="1440"/>
        </w:tabs>
        <w:spacing w:after="40"/>
        <w:ind w:left="426" w:hanging="426"/>
        <w:jc w:val="both"/>
        <w:rPr>
          <w:sz w:val="22"/>
          <w:szCs w:val="22"/>
        </w:rPr>
      </w:pPr>
      <w:r w:rsidRPr="008B0F6A">
        <w:rPr>
          <w:sz w:val="22"/>
          <w:szCs w:val="22"/>
        </w:rPr>
        <w:t>Wykonawca przeprowadzi procedurę reklamacyjną z udziałem służb technicznych Zamawiającego w terminie do 30 dni od daty dostarczenia podzespołów Wykonawcy.</w:t>
      </w:r>
    </w:p>
    <w:p w14:paraId="04384A2A" w14:textId="77777777" w:rsidR="00317463" w:rsidRPr="008B0F6A" w:rsidRDefault="00317463">
      <w:pPr>
        <w:numPr>
          <w:ilvl w:val="0"/>
          <w:numId w:val="14"/>
        </w:numPr>
        <w:tabs>
          <w:tab w:val="clear" w:pos="1440"/>
        </w:tabs>
        <w:spacing w:after="40"/>
        <w:ind w:left="426" w:hanging="426"/>
        <w:jc w:val="both"/>
        <w:rPr>
          <w:sz w:val="22"/>
          <w:szCs w:val="22"/>
        </w:rPr>
      </w:pPr>
      <w:r w:rsidRPr="008B0F6A">
        <w:rPr>
          <w:sz w:val="22"/>
          <w:szCs w:val="22"/>
        </w:rPr>
        <w:t>Strony zobowiązują się do zakończenia procedury reklamacyjnej w terminie do 60 dni od daty wykonania usługi. Za porozumieniem Stron termin ten można wydłużyć.</w:t>
      </w:r>
    </w:p>
    <w:p w14:paraId="7175E4EA" w14:textId="77777777" w:rsidR="000324F9" w:rsidRPr="000324F9" w:rsidRDefault="000324F9">
      <w:pPr>
        <w:numPr>
          <w:ilvl w:val="0"/>
          <w:numId w:val="14"/>
        </w:numPr>
        <w:tabs>
          <w:tab w:val="clear" w:pos="1440"/>
        </w:tabs>
        <w:spacing w:after="40"/>
        <w:ind w:left="426" w:hanging="426"/>
        <w:jc w:val="both"/>
        <w:rPr>
          <w:sz w:val="22"/>
          <w:szCs w:val="22"/>
        </w:rPr>
      </w:pPr>
      <w:r w:rsidRPr="000324F9">
        <w:rPr>
          <w:iCs/>
          <w:sz w:val="22"/>
          <w:szCs w:val="22"/>
        </w:rPr>
        <w:t xml:space="preserve">W wyniku postępowania reklamacyjnego należy jednoznacznie ustalić Stronę (Strony) zobowiązaną do pokrycia kosztów naprawy, a w przypadku nieuznania praw z tytułu gwarancji Wykonawca winien </w:t>
      </w:r>
      <w:r w:rsidRPr="000324F9">
        <w:rPr>
          <w:bCs/>
          <w:iCs/>
          <w:sz w:val="22"/>
          <w:szCs w:val="22"/>
        </w:rPr>
        <w:t xml:space="preserve">uzasadnić i opisać </w:t>
      </w:r>
      <w:r w:rsidRPr="000324F9">
        <w:rPr>
          <w:iCs/>
          <w:sz w:val="22"/>
          <w:szCs w:val="22"/>
        </w:rPr>
        <w:t>przyczynę powstania awarii skutkującej utratą całkowitych lub częściowych praw z tytułu gwarancji.</w:t>
      </w:r>
    </w:p>
    <w:p w14:paraId="571EA366" w14:textId="59FD8E77" w:rsidR="00317463" w:rsidRPr="008B0F6A" w:rsidRDefault="00317463">
      <w:pPr>
        <w:numPr>
          <w:ilvl w:val="0"/>
          <w:numId w:val="14"/>
        </w:numPr>
        <w:tabs>
          <w:tab w:val="clear" w:pos="1440"/>
        </w:tabs>
        <w:spacing w:after="40"/>
        <w:ind w:left="426" w:hanging="426"/>
        <w:jc w:val="both"/>
        <w:rPr>
          <w:sz w:val="22"/>
          <w:szCs w:val="22"/>
        </w:rPr>
      </w:pPr>
      <w:r w:rsidRPr="008B0F6A">
        <w:rPr>
          <w:sz w:val="22"/>
          <w:szCs w:val="22"/>
        </w:rPr>
        <w:t>Za okres prowadzenia procedury reklamacyjnej nie przysługują odsetki.</w:t>
      </w:r>
    </w:p>
    <w:p w14:paraId="4D6F6D13" w14:textId="77777777" w:rsidR="00317463" w:rsidRPr="000324F9" w:rsidRDefault="00317463">
      <w:pPr>
        <w:numPr>
          <w:ilvl w:val="0"/>
          <w:numId w:val="14"/>
        </w:numPr>
        <w:tabs>
          <w:tab w:val="clear" w:pos="1440"/>
        </w:tabs>
        <w:spacing w:after="40"/>
        <w:ind w:left="426" w:hanging="426"/>
        <w:jc w:val="both"/>
        <w:rPr>
          <w:sz w:val="22"/>
          <w:szCs w:val="22"/>
        </w:rPr>
      </w:pPr>
      <w:r w:rsidRPr="008B0F6A">
        <w:rPr>
          <w:sz w:val="22"/>
          <w:szCs w:val="22"/>
        </w:rPr>
        <w:t>O proponowanym terminie reklamacji Wykonawca powiadomi Zamawiającego pisemnie z </w:t>
      </w:r>
      <w:r w:rsidRPr="000324F9">
        <w:rPr>
          <w:sz w:val="22"/>
          <w:szCs w:val="22"/>
        </w:rPr>
        <w:t>wyprzedzeniem min. 3 dni roboczych.</w:t>
      </w:r>
    </w:p>
    <w:p w14:paraId="46B856C1" w14:textId="61391643" w:rsidR="00317463" w:rsidRPr="000324F9" w:rsidRDefault="000324F9">
      <w:pPr>
        <w:numPr>
          <w:ilvl w:val="0"/>
          <w:numId w:val="14"/>
        </w:numPr>
        <w:tabs>
          <w:tab w:val="clear" w:pos="1440"/>
        </w:tabs>
        <w:spacing w:after="40"/>
        <w:ind w:left="426" w:hanging="426"/>
        <w:jc w:val="both"/>
        <w:rPr>
          <w:sz w:val="22"/>
          <w:szCs w:val="22"/>
        </w:rPr>
      </w:pPr>
      <w:r w:rsidRPr="000324F9">
        <w:rPr>
          <w:iCs/>
          <w:sz w:val="22"/>
          <w:szCs w:val="22"/>
        </w:rPr>
        <w:t>Brak przeprowadzenia procedury reklamacyjnej w terminie do 30 dni z winy Wykonawcy będzie skutkować uznaniem przez Wykonawcę roszczeń gwarancyjnych Zamawiającego i uznanie wykonanej usługi jako nieodpłatną. Za porozumieniem Stron termin ten można wydłużyć.</w:t>
      </w:r>
    </w:p>
    <w:p w14:paraId="77A418FA" w14:textId="2C56990B" w:rsidR="003F655B" w:rsidRPr="00700467" w:rsidRDefault="003F655B" w:rsidP="00700467">
      <w:pPr>
        <w:keepNext/>
        <w:tabs>
          <w:tab w:val="left" w:pos="720"/>
        </w:tabs>
        <w:snapToGrid w:val="0"/>
        <w:jc w:val="center"/>
        <w:outlineLvl w:val="1"/>
        <w:rPr>
          <w:b/>
          <w:bCs/>
          <w:sz w:val="24"/>
          <w:szCs w:val="28"/>
        </w:rPr>
      </w:pPr>
      <w:bookmarkStart w:id="95" w:name="_Toc108941435"/>
      <w:bookmarkEnd w:id="94"/>
      <w:r w:rsidRPr="00700467">
        <w:rPr>
          <w:b/>
          <w:bCs/>
          <w:sz w:val="24"/>
          <w:szCs w:val="28"/>
        </w:rPr>
        <w:lastRenderedPageBreak/>
        <w:t>§</w:t>
      </w:r>
      <w:r w:rsidR="00CA358A" w:rsidRPr="00700467">
        <w:rPr>
          <w:b/>
          <w:bCs/>
          <w:sz w:val="24"/>
          <w:szCs w:val="28"/>
        </w:rPr>
        <w:t>7</w:t>
      </w:r>
      <w:r w:rsidRPr="00AE6442">
        <w:rPr>
          <w:b/>
          <w:sz w:val="22"/>
          <w:u w:val="single"/>
        </w:rPr>
        <w:t>Zakres rzeczowy przedmiotowej Umowy oraz obowiązki stron</w:t>
      </w:r>
      <w:bookmarkEnd w:id="95"/>
    </w:p>
    <w:p w14:paraId="6D5F341E" w14:textId="12CFE449" w:rsidR="003F655B" w:rsidRPr="009A0160" w:rsidRDefault="003F655B">
      <w:pPr>
        <w:pStyle w:val="Tekstpodstawowy"/>
        <w:numPr>
          <w:ilvl w:val="6"/>
          <w:numId w:val="51"/>
        </w:numPr>
        <w:ind w:left="284" w:hanging="284"/>
        <w:rPr>
          <w:i/>
          <w:noProof/>
          <w:sz w:val="22"/>
        </w:rPr>
      </w:pPr>
      <w:r w:rsidRPr="009A0160">
        <w:rPr>
          <w:iCs/>
          <w:sz w:val="22"/>
        </w:rPr>
        <w:t xml:space="preserve">Zakres rzeczowy i obowiązki stron </w:t>
      </w:r>
      <w:r>
        <w:rPr>
          <w:iCs/>
          <w:sz w:val="22"/>
        </w:rPr>
        <w:t xml:space="preserve">określono w </w:t>
      </w:r>
      <w:r w:rsidRPr="009A0160">
        <w:rPr>
          <w:iCs/>
          <w:noProof/>
          <w:sz w:val="22"/>
        </w:rPr>
        <w:t xml:space="preserve"> </w:t>
      </w:r>
      <w:r w:rsidRPr="009A0160">
        <w:rPr>
          <w:b/>
          <w:bCs/>
          <w:iCs/>
          <w:noProof/>
          <w:sz w:val="22"/>
        </w:rPr>
        <w:t>Załączniku  nr 1 do Umowy</w:t>
      </w:r>
      <w:r>
        <w:rPr>
          <w:iCs/>
          <w:noProof/>
          <w:sz w:val="22"/>
        </w:rPr>
        <w:t xml:space="preserve"> Szczegółowym opisie przedmiotu zamówienia (</w:t>
      </w:r>
      <w:r w:rsidRPr="009A0160">
        <w:rPr>
          <w:i/>
          <w:noProof/>
          <w:sz w:val="22"/>
        </w:rPr>
        <w:t xml:space="preserve">zgodny z Załącznikiem nr 1 do </w:t>
      </w:r>
      <w:r w:rsidR="00B60CDC">
        <w:rPr>
          <w:i/>
          <w:noProof/>
          <w:sz w:val="22"/>
        </w:rPr>
        <w:t>SWZ</w:t>
      </w:r>
      <w:r w:rsidRPr="009A0160">
        <w:rPr>
          <w:i/>
          <w:noProof/>
          <w:sz w:val="22"/>
        </w:rPr>
        <w:t>)</w:t>
      </w:r>
    </w:p>
    <w:p w14:paraId="785F4221" w14:textId="3AA1CEA0" w:rsidR="003F655B" w:rsidRPr="0068696B" w:rsidRDefault="003F655B">
      <w:pPr>
        <w:pStyle w:val="Tekstpodstawowy"/>
        <w:numPr>
          <w:ilvl w:val="6"/>
          <w:numId w:val="51"/>
        </w:numPr>
        <w:ind w:left="284" w:hanging="284"/>
        <w:rPr>
          <w:i/>
          <w:noProof/>
          <w:sz w:val="22"/>
        </w:rPr>
      </w:pPr>
      <w:r w:rsidRPr="00AE6442">
        <w:rPr>
          <w:sz w:val="22"/>
        </w:rPr>
        <w:t>Wykonawcy, którzy złożyli ofertę wspólną odpowiadają solidarnie  za wykonanie przedmiotowej Umowy</w:t>
      </w:r>
      <w:r>
        <w:rPr>
          <w:sz w:val="22"/>
        </w:rPr>
        <w:t xml:space="preserve"> </w:t>
      </w:r>
      <w:r w:rsidRPr="0068696B">
        <w:rPr>
          <w:color w:val="FF0000"/>
          <w:sz w:val="22"/>
          <w:szCs w:val="22"/>
        </w:rPr>
        <w:t>(</w:t>
      </w:r>
      <w:r w:rsidRPr="0068696B">
        <w:rPr>
          <w:i/>
          <w:color w:val="FF0000"/>
          <w:sz w:val="22"/>
          <w:szCs w:val="22"/>
        </w:rPr>
        <w:t>jeżeli dotyczy)</w:t>
      </w:r>
      <w:r w:rsidRPr="0068696B">
        <w:rPr>
          <w:i/>
          <w:color w:val="FF0000"/>
          <w:sz w:val="22"/>
        </w:rPr>
        <w:t>.</w:t>
      </w:r>
    </w:p>
    <w:p w14:paraId="64523A4A" w14:textId="77777777" w:rsidR="00192950" w:rsidRPr="0068696B" w:rsidRDefault="00192950" w:rsidP="00192950">
      <w:pPr>
        <w:pStyle w:val="Tekstpodstawowy"/>
        <w:numPr>
          <w:ilvl w:val="6"/>
          <w:numId w:val="51"/>
        </w:numPr>
        <w:ind w:left="284" w:hanging="284"/>
        <w:rPr>
          <w:sz w:val="22"/>
          <w:szCs w:val="22"/>
        </w:rPr>
      </w:pPr>
      <w:r w:rsidRPr="0068696B">
        <w:rPr>
          <w:sz w:val="22"/>
          <w:szCs w:val="22"/>
        </w:rPr>
        <w:t xml:space="preserve">W razie konieczności skorzystania z dokumentacji stanowiącej tajemnicę przedsiębiorstwa Zamawiającego wykonawca będzie zobowiązany do złożenia oświadczenia zgodnego z treścią </w:t>
      </w:r>
      <w:r w:rsidRPr="0068696B">
        <w:rPr>
          <w:b/>
          <w:bCs/>
          <w:sz w:val="22"/>
          <w:szCs w:val="22"/>
        </w:rPr>
        <w:t>załącznika nr 9 do SWZ</w:t>
      </w:r>
      <w:r w:rsidRPr="0068696B">
        <w:rPr>
          <w:sz w:val="22"/>
          <w:szCs w:val="22"/>
        </w:rPr>
        <w:t>.</w:t>
      </w:r>
    </w:p>
    <w:p w14:paraId="6C809428" w14:textId="77777777" w:rsidR="00192950" w:rsidRPr="0068696B" w:rsidRDefault="00192950" w:rsidP="00192950">
      <w:pPr>
        <w:pStyle w:val="Tekstpodstawowy"/>
        <w:ind w:left="284"/>
        <w:rPr>
          <w:i/>
          <w:noProof/>
          <w:sz w:val="22"/>
        </w:rPr>
      </w:pPr>
    </w:p>
    <w:p w14:paraId="30FDCBE7" w14:textId="5EBCA9CC" w:rsidR="003870E4" w:rsidRPr="00700467" w:rsidRDefault="003870E4" w:rsidP="00700467">
      <w:pPr>
        <w:keepNext/>
        <w:tabs>
          <w:tab w:val="left" w:pos="720"/>
        </w:tabs>
        <w:snapToGrid w:val="0"/>
        <w:jc w:val="center"/>
        <w:outlineLvl w:val="1"/>
        <w:rPr>
          <w:b/>
          <w:bCs/>
          <w:sz w:val="24"/>
          <w:szCs w:val="28"/>
        </w:rPr>
      </w:pPr>
      <w:bookmarkStart w:id="96" w:name="_Toc108941436"/>
      <w:r w:rsidRPr="0068696B">
        <w:rPr>
          <w:b/>
          <w:bCs/>
          <w:sz w:val="24"/>
          <w:szCs w:val="28"/>
        </w:rPr>
        <w:t>§</w:t>
      </w:r>
      <w:r w:rsidR="00CA358A" w:rsidRPr="0068696B">
        <w:rPr>
          <w:b/>
          <w:bCs/>
          <w:sz w:val="24"/>
          <w:szCs w:val="28"/>
        </w:rPr>
        <w:t>8</w:t>
      </w:r>
      <w:r w:rsidRPr="0068696B">
        <w:rPr>
          <w:b/>
          <w:sz w:val="22"/>
          <w:u w:val="single"/>
        </w:rPr>
        <w:t>Podwykonawstwo</w:t>
      </w:r>
      <w:bookmarkEnd w:id="96"/>
    </w:p>
    <w:p w14:paraId="511947EA" w14:textId="77777777" w:rsidR="003870E4" w:rsidRPr="004A0918" w:rsidRDefault="003870E4">
      <w:pPr>
        <w:numPr>
          <w:ilvl w:val="0"/>
          <w:numId w:val="63"/>
        </w:numPr>
        <w:ind w:left="567" w:hanging="425"/>
        <w:jc w:val="both"/>
        <w:rPr>
          <w:sz w:val="22"/>
          <w:szCs w:val="22"/>
        </w:rPr>
      </w:pPr>
      <w:bookmarkStart w:id="97" w:name="_Hlk68846287"/>
      <w:r w:rsidRPr="004A0918">
        <w:rPr>
          <w:sz w:val="22"/>
          <w:szCs w:val="22"/>
        </w:rPr>
        <w:t>Wykonawca może powierzyć wykonanie części Umowy Podwykonawcy po uzyskaniu pisemnej zgody Zamawiającego na taką czynność, z zastrzeżeniem ust.6.</w:t>
      </w:r>
    </w:p>
    <w:p w14:paraId="51E8CC2D" w14:textId="77777777" w:rsidR="003870E4" w:rsidRPr="004A0918" w:rsidRDefault="003870E4">
      <w:pPr>
        <w:numPr>
          <w:ilvl w:val="0"/>
          <w:numId w:val="63"/>
        </w:numPr>
        <w:ind w:left="567" w:hanging="425"/>
        <w:jc w:val="both"/>
        <w:rPr>
          <w:sz w:val="22"/>
          <w:szCs w:val="22"/>
        </w:rPr>
      </w:pPr>
      <w:r w:rsidRPr="004A0918">
        <w:rPr>
          <w:sz w:val="22"/>
          <w:szCs w:val="22"/>
        </w:rPr>
        <w:t>Zgoda Zamawiającego na powierzenie wykonania części Umowy Podwykonawcy nie rodzi po stronie Zamawiającego solidarnej odpowiedzialność za zapłatę wynagrodzenia należnego Podwykonawcy.</w:t>
      </w:r>
    </w:p>
    <w:p w14:paraId="6AEDB0F6" w14:textId="77777777" w:rsidR="003870E4" w:rsidRPr="00500E2A" w:rsidRDefault="003870E4">
      <w:pPr>
        <w:numPr>
          <w:ilvl w:val="0"/>
          <w:numId w:val="63"/>
        </w:numPr>
        <w:ind w:left="567" w:hanging="425"/>
        <w:jc w:val="both"/>
        <w:rPr>
          <w:sz w:val="22"/>
          <w:szCs w:val="22"/>
        </w:rPr>
      </w:pPr>
      <w:r w:rsidRPr="00500E2A">
        <w:rPr>
          <w:sz w:val="22"/>
          <w:szCs w:val="22"/>
        </w:rPr>
        <w:t>Wykonawca zobowiązany jest uzyskać pisemną zgodę Zamawiającego na powierzenie realizacji części zamówienia przez Podwykonawcę. W tym celu Wykonawca powinien wystąpić do Zamawiającego ze stosownym wnioskiem.</w:t>
      </w:r>
    </w:p>
    <w:p w14:paraId="3BAACCAC" w14:textId="77777777" w:rsidR="003870E4" w:rsidRPr="00500E2A" w:rsidRDefault="003870E4">
      <w:pPr>
        <w:numPr>
          <w:ilvl w:val="0"/>
          <w:numId w:val="63"/>
        </w:numPr>
        <w:ind w:left="567" w:hanging="425"/>
        <w:jc w:val="both"/>
        <w:rPr>
          <w:sz w:val="22"/>
          <w:szCs w:val="22"/>
        </w:rPr>
      </w:pPr>
      <w:r w:rsidRPr="00500E2A">
        <w:rPr>
          <w:sz w:val="22"/>
          <w:szCs w:val="22"/>
        </w:rPr>
        <w:t>Wniosek powinien szczegółowo określać:</w:t>
      </w:r>
    </w:p>
    <w:p w14:paraId="227AAD57" w14:textId="77777777" w:rsidR="003870E4" w:rsidRPr="00500E2A" w:rsidRDefault="003870E4">
      <w:pPr>
        <w:pStyle w:val="Akapitzlist"/>
        <w:numPr>
          <w:ilvl w:val="1"/>
          <w:numId w:val="63"/>
        </w:numPr>
        <w:ind w:left="851" w:hanging="284"/>
        <w:contextualSpacing/>
        <w:jc w:val="both"/>
        <w:rPr>
          <w:sz w:val="22"/>
          <w:szCs w:val="22"/>
        </w:rPr>
      </w:pPr>
      <w:r w:rsidRPr="00500E2A">
        <w:rPr>
          <w:sz w:val="22"/>
          <w:szCs w:val="22"/>
        </w:rPr>
        <w:t>nazwę podwykonawcy,</w:t>
      </w:r>
    </w:p>
    <w:p w14:paraId="5758A7B0" w14:textId="77777777" w:rsidR="003870E4" w:rsidRPr="00500E2A" w:rsidRDefault="003870E4">
      <w:pPr>
        <w:pStyle w:val="Akapitzlist"/>
        <w:numPr>
          <w:ilvl w:val="1"/>
          <w:numId w:val="63"/>
        </w:numPr>
        <w:ind w:left="851" w:hanging="284"/>
        <w:contextualSpacing/>
        <w:jc w:val="both"/>
        <w:rPr>
          <w:sz w:val="22"/>
          <w:szCs w:val="22"/>
        </w:rPr>
      </w:pPr>
      <w:r w:rsidRPr="00500E2A">
        <w:rPr>
          <w:sz w:val="22"/>
          <w:szCs w:val="22"/>
        </w:rPr>
        <w:t>dane kontaktowe podwykonawcy,</w:t>
      </w:r>
    </w:p>
    <w:p w14:paraId="7F25F6E8" w14:textId="77777777" w:rsidR="003870E4" w:rsidRPr="00500E2A" w:rsidRDefault="003870E4">
      <w:pPr>
        <w:pStyle w:val="Akapitzlist"/>
        <w:numPr>
          <w:ilvl w:val="1"/>
          <w:numId w:val="63"/>
        </w:numPr>
        <w:ind w:left="851" w:hanging="284"/>
        <w:contextualSpacing/>
        <w:jc w:val="both"/>
        <w:rPr>
          <w:sz w:val="22"/>
          <w:szCs w:val="22"/>
        </w:rPr>
      </w:pPr>
      <w:r w:rsidRPr="00500E2A">
        <w:rPr>
          <w:sz w:val="22"/>
          <w:szCs w:val="22"/>
        </w:rPr>
        <w:t>przedstawicieli podwykonawcy,</w:t>
      </w:r>
    </w:p>
    <w:p w14:paraId="6E7E18AA" w14:textId="77777777" w:rsidR="003870E4" w:rsidRPr="00500E2A" w:rsidRDefault="003870E4">
      <w:pPr>
        <w:pStyle w:val="Akapitzlist"/>
        <w:numPr>
          <w:ilvl w:val="1"/>
          <w:numId w:val="63"/>
        </w:numPr>
        <w:ind w:left="851" w:hanging="284"/>
        <w:contextualSpacing/>
        <w:jc w:val="both"/>
        <w:rPr>
          <w:sz w:val="22"/>
          <w:szCs w:val="22"/>
        </w:rPr>
      </w:pPr>
      <w:r w:rsidRPr="00500E2A">
        <w:rPr>
          <w:sz w:val="22"/>
          <w:szCs w:val="22"/>
        </w:rPr>
        <w:t>zakres części Umowy powierzonej do wykonania przez podwykonawcę.</w:t>
      </w:r>
    </w:p>
    <w:p w14:paraId="768531A8" w14:textId="77777777" w:rsidR="003870E4" w:rsidRPr="00500E2A" w:rsidRDefault="003870E4">
      <w:pPr>
        <w:numPr>
          <w:ilvl w:val="0"/>
          <w:numId w:val="63"/>
        </w:numPr>
        <w:ind w:left="567" w:hanging="425"/>
        <w:jc w:val="both"/>
        <w:rPr>
          <w:sz w:val="22"/>
          <w:szCs w:val="22"/>
        </w:rPr>
      </w:pPr>
      <w:r w:rsidRPr="00500E2A">
        <w:rPr>
          <w:sz w:val="22"/>
          <w:szCs w:val="22"/>
        </w:rPr>
        <w:t>Zamawiający w terminie 14 dni od złożenia wniosku przez Wykonawcę  wydaje pisemną zgodę na powierzenie realizacji części umowy przez Podwykonawcę  z zastrzeżeniem ustępu 8 i 10 niniejszego paragrafu.</w:t>
      </w:r>
    </w:p>
    <w:p w14:paraId="6ECEFCA1" w14:textId="77777777" w:rsidR="003870E4" w:rsidRPr="00500E2A" w:rsidRDefault="003870E4">
      <w:pPr>
        <w:numPr>
          <w:ilvl w:val="0"/>
          <w:numId w:val="63"/>
        </w:numPr>
        <w:ind w:left="567" w:hanging="425"/>
        <w:jc w:val="both"/>
        <w:rPr>
          <w:sz w:val="22"/>
          <w:szCs w:val="22"/>
        </w:rPr>
      </w:pPr>
      <w:r w:rsidRPr="00500E2A">
        <w:rPr>
          <w:sz w:val="22"/>
          <w:szCs w:val="22"/>
        </w:rPr>
        <w:t>Brak odpowiedzi Zamawiającego w powyższym terminie, uważa się za wyrażenie zgody na powierzenie wykonania części Umowy podwykonawcy.</w:t>
      </w:r>
    </w:p>
    <w:p w14:paraId="15BE9D68" w14:textId="77777777" w:rsidR="003870E4" w:rsidRPr="00500E2A" w:rsidRDefault="003870E4">
      <w:pPr>
        <w:numPr>
          <w:ilvl w:val="0"/>
          <w:numId w:val="63"/>
        </w:numPr>
        <w:ind w:left="567" w:hanging="425"/>
        <w:jc w:val="both"/>
        <w:rPr>
          <w:sz w:val="22"/>
          <w:szCs w:val="22"/>
        </w:rPr>
      </w:pPr>
      <w:r w:rsidRPr="00500E2A">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4CA96E6E" w14:textId="77777777" w:rsidR="003870E4" w:rsidRPr="00500E2A" w:rsidRDefault="003870E4">
      <w:pPr>
        <w:numPr>
          <w:ilvl w:val="0"/>
          <w:numId w:val="63"/>
        </w:numPr>
        <w:ind w:left="567" w:hanging="425"/>
        <w:jc w:val="both"/>
        <w:rPr>
          <w:sz w:val="22"/>
          <w:szCs w:val="22"/>
        </w:rPr>
      </w:pPr>
      <w:r w:rsidRPr="00500E2A">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1AFE4F06" w14:textId="77777777" w:rsidR="003870E4" w:rsidRPr="00500E2A" w:rsidRDefault="003870E4">
      <w:pPr>
        <w:numPr>
          <w:ilvl w:val="1"/>
          <w:numId w:val="63"/>
        </w:numPr>
        <w:ind w:left="993" w:hanging="426"/>
        <w:jc w:val="both"/>
        <w:rPr>
          <w:sz w:val="22"/>
          <w:szCs w:val="22"/>
        </w:rPr>
      </w:pPr>
      <w:r w:rsidRPr="00500E2A">
        <w:rPr>
          <w:sz w:val="22"/>
          <w:szCs w:val="22"/>
        </w:rPr>
        <w:t xml:space="preserve">Podwykonawca nie wykonał lub nienależycie wykonał zobowiązania na rzecz Zamawiającego lub innego podmiotu prowadzącego działalność w sektorze górnictwa, </w:t>
      </w:r>
    </w:p>
    <w:p w14:paraId="292A6396" w14:textId="77777777" w:rsidR="003870E4" w:rsidRPr="00500E2A" w:rsidRDefault="003870E4">
      <w:pPr>
        <w:numPr>
          <w:ilvl w:val="1"/>
          <w:numId w:val="63"/>
        </w:numPr>
        <w:ind w:left="993" w:hanging="426"/>
        <w:jc w:val="both"/>
        <w:rPr>
          <w:sz w:val="22"/>
          <w:szCs w:val="22"/>
        </w:rPr>
      </w:pPr>
      <w:r w:rsidRPr="00500E2A">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5A3B3321" w14:textId="77777777" w:rsidR="003870E4" w:rsidRPr="00500E2A" w:rsidRDefault="003870E4">
      <w:pPr>
        <w:numPr>
          <w:ilvl w:val="1"/>
          <w:numId w:val="63"/>
        </w:numPr>
        <w:ind w:left="993" w:hanging="426"/>
        <w:jc w:val="both"/>
        <w:rPr>
          <w:sz w:val="22"/>
          <w:szCs w:val="22"/>
        </w:rPr>
      </w:pPr>
      <w:r w:rsidRPr="00500E2A">
        <w:rPr>
          <w:sz w:val="22"/>
          <w:szCs w:val="22"/>
        </w:rPr>
        <w:t>Podwykonawca jest winny spowodowania wypadku na terenie zakładu górniczego lub spowodowania zagrożenia dla ruchu zakładu górniczego.</w:t>
      </w:r>
    </w:p>
    <w:p w14:paraId="2C255753" w14:textId="77777777" w:rsidR="003870E4" w:rsidRPr="00500E2A" w:rsidRDefault="003870E4">
      <w:pPr>
        <w:numPr>
          <w:ilvl w:val="0"/>
          <w:numId w:val="63"/>
        </w:numPr>
        <w:ind w:left="357" w:hanging="357"/>
        <w:jc w:val="both"/>
        <w:rPr>
          <w:sz w:val="22"/>
          <w:szCs w:val="22"/>
        </w:rPr>
      </w:pPr>
      <w:r w:rsidRPr="00500E2A">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F93D8EE" w14:textId="77777777" w:rsidR="003870E4" w:rsidRPr="00500E2A" w:rsidRDefault="003870E4">
      <w:pPr>
        <w:numPr>
          <w:ilvl w:val="0"/>
          <w:numId w:val="63"/>
        </w:numPr>
        <w:ind w:left="357" w:hanging="357"/>
        <w:jc w:val="both"/>
        <w:rPr>
          <w:iCs/>
          <w:sz w:val="22"/>
          <w:szCs w:val="22"/>
        </w:rPr>
      </w:pPr>
      <w:r w:rsidRPr="00500E2A">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55F5EAC4" w14:textId="77777777" w:rsidR="003870E4" w:rsidRPr="00500E2A" w:rsidRDefault="003870E4">
      <w:pPr>
        <w:numPr>
          <w:ilvl w:val="0"/>
          <w:numId w:val="63"/>
        </w:numPr>
        <w:ind w:left="357" w:hanging="357"/>
        <w:jc w:val="both"/>
        <w:rPr>
          <w:iCs/>
          <w:sz w:val="22"/>
          <w:szCs w:val="22"/>
        </w:rPr>
      </w:pPr>
      <w:r w:rsidRPr="00500E2A">
        <w:rPr>
          <w:sz w:val="22"/>
          <w:szCs w:val="22"/>
        </w:rPr>
        <w:t xml:space="preserve">Uregulowania niniejszego paragrafu dotyczą także wyrażenia zgody na powierzenie wykonania części Umowy przez Podwykonawcę dalszemu Podwykonawcy. </w:t>
      </w:r>
    </w:p>
    <w:p w14:paraId="563C45E8" w14:textId="77777777" w:rsidR="003870E4" w:rsidRPr="00500E2A" w:rsidRDefault="003870E4">
      <w:pPr>
        <w:numPr>
          <w:ilvl w:val="0"/>
          <w:numId w:val="63"/>
        </w:numPr>
        <w:spacing w:line="259" w:lineRule="auto"/>
        <w:jc w:val="both"/>
        <w:rPr>
          <w:sz w:val="22"/>
          <w:szCs w:val="22"/>
        </w:rPr>
      </w:pPr>
      <w:r w:rsidRPr="00500E2A">
        <w:rPr>
          <w:sz w:val="22"/>
          <w:szCs w:val="22"/>
        </w:rPr>
        <w:t>Zmiana lub wprowadzenie nowego Podwykonawcy nie wymaga formy aneksu. Każda ze Stron zobowiązana jest do przekazania pisemnego powiadomienia drugiej Stronie o dokonanej zmianie.</w:t>
      </w:r>
    </w:p>
    <w:p w14:paraId="2E466E58" w14:textId="06CAECAD" w:rsidR="003F655B" w:rsidRPr="00700467" w:rsidRDefault="003F655B" w:rsidP="00700467">
      <w:pPr>
        <w:keepNext/>
        <w:tabs>
          <w:tab w:val="left" w:pos="720"/>
        </w:tabs>
        <w:snapToGrid w:val="0"/>
        <w:jc w:val="center"/>
        <w:outlineLvl w:val="1"/>
        <w:rPr>
          <w:b/>
          <w:bCs/>
          <w:sz w:val="24"/>
          <w:szCs w:val="28"/>
        </w:rPr>
      </w:pPr>
      <w:bookmarkStart w:id="98" w:name="_Toc108941437"/>
      <w:bookmarkEnd w:id="97"/>
      <w:r w:rsidRPr="00700467">
        <w:rPr>
          <w:b/>
          <w:bCs/>
          <w:sz w:val="24"/>
          <w:szCs w:val="28"/>
        </w:rPr>
        <w:t>§</w:t>
      </w:r>
      <w:r w:rsidR="00CA358A" w:rsidRPr="00700467">
        <w:rPr>
          <w:b/>
          <w:bCs/>
          <w:sz w:val="24"/>
          <w:szCs w:val="28"/>
        </w:rPr>
        <w:t>9</w:t>
      </w:r>
      <w:r w:rsidRPr="00692C0E">
        <w:rPr>
          <w:b/>
          <w:sz w:val="22"/>
          <w:u w:val="single"/>
        </w:rPr>
        <w:t>Nadzór i koordynacja</w:t>
      </w:r>
      <w:bookmarkEnd w:id="98"/>
      <w:r w:rsidRPr="00692C0E">
        <w:rPr>
          <w:b/>
          <w:sz w:val="22"/>
          <w:u w:val="single"/>
        </w:rPr>
        <w:t xml:space="preserve"> </w:t>
      </w:r>
    </w:p>
    <w:p w14:paraId="5F03EBBA" w14:textId="77777777" w:rsidR="003F655B" w:rsidRPr="00D15A71" w:rsidRDefault="003F655B">
      <w:pPr>
        <w:pStyle w:val="Tekstpodstawowy"/>
        <w:numPr>
          <w:ilvl w:val="6"/>
          <w:numId w:val="53"/>
        </w:numPr>
        <w:tabs>
          <w:tab w:val="clear" w:pos="2520"/>
        </w:tabs>
        <w:ind w:left="426" w:hanging="426"/>
        <w:rPr>
          <w:sz w:val="22"/>
          <w:szCs w:val="22"/>
        </w:rPr>
      </w:pPr>
      <w:r w:rsidRPr="00D15A71">
        <w:rPr>
          <w:sz w:val="22"/>
          <w:szCs w:val="22"/>
        </w:rPr>
        <w:t>Osoby odpowiedzialne za nadzór nad realizacją umowy:</w:t>
      </w:r>
    </w:p>
    <w:p w14:paraId="34771C88" w14:textId="77777777" w:rsidR="003F655B" w:rsidRPr="00B7371F" w:rsidRDefault="003F655B">
      <w:pPr>
        <w:numPr>
          <w:ilvl w:val="0"/>
          <w:numId w:val="11"/>
        </w:numPr>
        <w:tabs>
          <w:tab w:val="clear" w:pos="1440"/>
        </w:tabs>
        <w:spacing w:after="40"/>
        <w:ind w:left="709" w:hanging="283"/>
        <w:jc w:val="both"/>
        <w:rPr>
          <w:sz w:val="22"/>
          <w:szCs w:val="22"/>
        </w:rPr>
      </w:pPr>
      <w:r w:rsidRPr="00B7371F">
        <w:rPr>
          <w:sz w:val="22"/>
          <w:szCs w:val="22"/>
        </w:rPr>
        <w:t>Ze strony Wykonawcy osobami odpowiedzialnymi za nadzór nad realizacją umowy jest:</w:t>
      </w:r>
    </w:p>
    <w:p w14:paraId="588E5EB4" w14:textId="77777777" w:rsidR="003F655B" w:rsidRPr="00B7371F" w:rsidRDefault="003F655B">
      <w:pPr>
        <w:numPr>
          <w:ilvl w:val="0"/>
          <w:numId w:val="17"/>
        </w:numPr>
        <w:tabs>
          <w:tab w:val="clear" w:pos="1797"/>
          <w:tab w:val="num" w:pos="900"/>
        </w:tabs>
        <w:spacing w:after="40"/>
        <w:ind w:hanging="1437"/>
        <w:jc w:val="both"/>
        <w:rPr>
          <w:sz w:val="22"/>
          <w:szCs w:val="22"/>
        </w:rPr>
      </w:pPr>
      <w:r w:rsidRPr="00B7371F">
        <w:rPr>
          <w:b/>
          <w:sz w:val="22"/>
          <w:szCs w:val="22"/>
        </w:rPr>
        <w:t>……………………………………………………………………………………………</w:t>
      </w:r>
    </w:p>
    <w:p w14:paraId="08848BD5" w14:textId="77777777" w:rsidR="007034E1" w:rsidRDefault="003F655B">
      <w:pPr>
        <w:numPr>
          <w:ilvl w:val="0"/>
          <w:numId w:val="11"/>
        </w:numPr>
        <w:tabs>
          <w:tab w:val="clear" w:pos="1440"/>
        </w:tabs>
        <w:spacing w:after="40"/>
        <w:ind w:left="709" w:hanging="283"/>
        <w:jc w:val="both"/>
        <w:rPr>
          <w:sz w:val="22"/>
          <w:szCs w:val="22"/>
        </w:rPr>
      </w:pPr>
      <w:r w:rsidRPr="00D15A71">
        <w:rPr>
          <w:sz w:val="22"/>
          <w:szCs w:val="22"/>
        </w:rPr>
        <w:lastRenderedPageBreak/>
        <w:t>Ze strony Zamawiającego odpowiedzialnymi za nadzór nad realizacją umowy</w:t>
      </w:r>
      <w:r w:rsidR="007034E1">
        <w:rPr>
          <w:sz w:val="22"/>
          <w:szCs w:val="22"/>
        </w:rPr>
        <w:t xml:space="preserve"> jest:</w:t>
      </w:r>
    </w:p>
    <w:p w14:paraId="68D3FC4D" w14:textId="2C011C95" w:rsidR="003F655B" w:rsidRPr="00D15A71" w:rsidRDefault="007034E1" w:rsidP="007034E1">
      <w:pPr>
        <w:spacing w:after="40"/>
        <w:ind w:left="709"/>
        <w:jc w:val="both"/>
        <w:rPr>
          <w:sz w:val="22"/>
          <w:szCs w:val="22"/>
        </w:rPr>
      </w:pPr>
      <w:r>
        <w:rPr>
          <w:sz w:val="22"/>
          <w:szCs w:val="22"/>
        </w:rPr>
        <w:t>…………………………………………………………………………………………………………</w:t>
      </w:r>
      <w:r w:rsidR="003F655B" w:rsidRPr="00D15A71">
        <w:rPr>
          <w:sz w:val="22"/>
          <w:szCs w:val="22"/>
        </w:rPr>
        <w:t>. W zakresie: informacji, organizacji robót, kontroli wykonania usług, podpisywania Protokołów usług serwisowych, Protokołów zdawczo-odbiorczych, dokumentów potwierdzających dostawę odpowiedzialne są osoby wskazywane każdorazowo imiennie w „Wezwaniach serwisowych”, wystawianych przez poszczególne Oddziały Zamawiającego.</w:t>
      </w:r>
    </w:p>
    <w:p w14:paraId="2782F8CE" w14:textId="77777777" w:rsidR="003F655B" w:rsidRPr="009F11C2" w:rsidRDefault="003F655B">
      <w:pPr>
        <w:numPr>
          <w:ilvl w:val="0"/>
          <w:numId w:val="11"/>
        </w:numPr>
        <w:tabs>
          <w:tab w:val="clear" w:pos="1440"/>
        </w:tabs>
        <w:spacing w:after="40"/>
        <w:ind w:left="709" w:hanging="300"/>
        <w:jc w:val="both"/>
        <w:rPr>
          <w:sz w:val="22"/>
          <w:szCs w:val="22"/>
        </w:rPr>
      </w:pPr>
      <w:r w:rsidRPr="009F11C2">
        <w:rPr>
          <w:sz w:val="22"/>
          <w:szCs w:val="22"/>
        </w:rPr>
        <w:t xml:space="preserve">Zmiana  osób odpowiedzialnych za nadzór </w:t>
      </w:r>
      <w:r>
        <w:rPr>
          <w:sz w:val="22"/>
          <w:szCs w:val="22"/>
        </w:rPr>
        <w:t>oraz zmiana danych teleadresowych nie wymaga formy aneksu a jedynie pisemnego powiadomienia drugiej strony.</w:t>
      </w:r>
    </w:p>
    <w:p w14:paraId="3C96CDFA" w14:textId="31E65C1A" w:rsidR="003F655B" w:rsidRPr="00700467" w:rsidRDefault="003F655B" w:rsidP="00700467">
      <w:pPr>
        <w:keepNext/>
        <w:tabs>
          <w:tab w:val="left" w:pos="720"/>
        </w:tabs>
        <w:snapToGrid w:val="0"/>
        <w:jc w:val="center"/>
        <w:outlineLvl w:val="1"/>
        <w:rPr>
          <w:b/>
          <w:bCs/>
          <w:sz w:val="24"/>
          <w:szCs w:val="28"/>
        </w:rPr>
      </w:pPr>
      <w:bookmarkStart w:id="99" w:name="_Toc108941438"/>
      <w:r w:rsidRPr="00700467">
        <w:rPr>
          <w:b/>
          <w:bCs/>
          <w:sz w:val="24"/>
          <w:szCs w:val="28"/>
        </w:rPr>
        <w:t>§</w:t>
      </w:r>
      <w:r w:rsidR="00CA358A" w:rsidRPr="00700467">
        <w:rPr>
          <w:b/>
          <w:bCs/>
          <w:sz w:val="24"/>
          <w:szCs w:val="28"/>
        </w:rPr>
        <w:t>10</w:t>
      </w:r>
      <w:r w:rsidRPr="002760D7">
        <w:rPr>
          <w:b/>
          <w:bCs/>
          <w:sz w:val="22"/>
          <w:szCs w:val="22"/>
          <w:u w:val="single"/>
        </w:rPr>
        <w:t>Badania kontrolne (audyt)</w:t>
      </w:r>
      <w:r w:rsidRPr="002760D7">
        <w:rPr>
          <w:b/>
          <w:bCs/>
          <w:sz w:val="22"/>
          <w:szCs w:val="22"/>
        </w:rPr>
        <w:t> </w:t>
      </w:r>
      <w:r>
        <w:rPr>
          <w:b/>
          <w:bCs/>
          <w:color w:val="FF0000"/>
          <w:sz w:val="22"/>
          <w:szCs w:val="22"/>
        </w:rPr>
        <w:t xml:space="preserve">  </w:t>
      </w:r>
      <w:r w:rsidRPr="00E26E3D">
        <w:rPr>
          <w:color w:val="FF0000"/>
          <w:sz w:val="22"/>
          <w:szCs w:val="22"/>
        </w:rPr>
        <w:t>(</w:t>
      </w:r>
      <w:r w:rsidRPr="00E26E3D">
        <w:rPr>
          <w:i/>
          <w:iCs/>
          <w:color w:val="FF0000"/>
          <w:sz w:val="22"/>
          <w:szCs w:val="22"/>
        </w:rPr>
        <w:t>jeżeli dotyczy)</w:t>
      </w:r>
      <w:bookmarkEnd w:id="99"/>
    </w:p>
    <w:p w14:paraId="5C3F02D8" w14:textId="77777777" w:rsidR="003870E4" w:rsidRPr="00E66F78" w:rsidRDefault="003870E4">
      <w:pPr>
        <w:numPr>
          <w:ilvl w:val="0"/>
          <w:numId w:val="64"/>
        </w:numPr>
        <w:spacing w:line="259" w:lineRule="auto"/>
        <w:ind w:left="357" w:hanging="357"/>
        <w:jc w:val="both"/>
        <w:rPr>
          <w:sz w:val="22"/>
          <w:szCs w:val="22"/>
        </w:rPr>
      </w:pPr>
      <w:bookmarkStart w:id="100" w:name="_Hlk108343229"/>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785D04E3" w14:textId="77777777" w:rsidR="003870E4" w:rsidRPr="00E66F78" w:rsidRDefault="003870E4">
      <w:pPr>
        <w:numPr>
          <w:ilvl w:val="1"/>
          <w:numId w:val="64"/>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2391724D" w14:textId="77777777" w:rsidR="003870E4" w:rsidRPr="00E66F78" w:rsidRDefault="003870E4">
      <w:pPr>
        <w:numPr>
          <w:ilvl w:val="1"/>
          <w:numId w:val="64"/>
        </w:numPr>
        <w:spacing w:line="259" w:lineRule="auto"/>
        <w:jc w:val="both"/>
        <w:rPr>
          <w:sz w:val="22"/>
          <w:szCs w:val="22"/>
        </w:rPr>
      </w:pPr>
      <w:r w:rsidRPr="00E66F78">
        <w:rPr>
          <w:sz w:val="22"/>
          <w:szCs w:val="22"/>
        </w:rPr>
        <w:t>kwalifikacji i uprawnień pracowników w zakresie zgodności z wymaganiami Zamawiającego,</w:t>
      </w:r>
    </w:p>
    <w:p w14:paraId="1DDAB4F0" w14:textId="77777777" w:rsidR="003870E4" w:rsidRPr="00E66F78" w:rsidRDefault="003870E4">
      <w:pPr>
        <w:numPr>
          <w:ilvl w:val="1"/>
          <w:numId w:val="64"/>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6A5C212B" w14:textId="77777777" w:rsidR="003870E4" w:rsidRPr="00E66F78" w:rsidRDefault="003870E4">
      <w:pPr>
        <w:numPr>
          <w:ilvl w:val="1"/>
          <w:numId w:val="64"/>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6B71617C" w14:textId="77777777" w:rsidR="003870E4" w:rsidRPr="00E66F78" w:rsidRDefault="003870E4">
      <w:pPr>
        <w:numPr>
          <w:ilvl w:val="1"/>
          <w:numId w:val="64"/>
        </w:numPr>
        <w:spacing w:line="259" w:lineRule="auto"/>
        <w:jc w:val="both"/>
        <w:rPr>
          <w:sz w:val="22"/>
          <w:szCs w:val="22"/>
        </w:rPr>
      </w:pPr>
      <w:r w:rsidRPr="00E66F78">
        <w:rPr>
          <w:sz w:val="22"/>
          <w:szCs w:val="22"/>
        </w:rPr>
        <w:t>prawidłowości wykonywania Przedmiotu Umowy,</w:t>
      </w:r>
    </w:p>
    <w:p w14:paraId="77B5BD57" w14:textId="77777777" w:rsidR="003870E4" w:rsidRPr="00E66F78" w:rsidRDefault="003870E4">
      <w:pPr>
        <w:numPr>
          <w:ilvl w:val="1"/>
          <w:numId w:val="64"/>
        </w:numPr>
        <w:spacing w:line="259" w:lineRule="auto"/>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122DB702" w14:textId="77777777" w:rsidR="003870E4" w:rsidRPr="00E66F78" w:rsidRDefault="003870E4">
      <w:pPr>
        <w:numPr>
          <w:ilvl w:val="0"/>
          <w:numId w:val="64"/>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wyłączeniem dni ustawowo wolnych od pracy).</w:t>
      </w:r>
    </w:p>
    <w:p w14:paraId="7ED279B3" w14:textId="77777777" w:rsidR="003870E4" w:rsidRPr="00E66F78" w:rsidRDefault="003870E4">
      <w:pPr>
        <w:numPr>
          <w:ilvl w:val="0"/>
          <w:numId w:val="64"/>
        </w:numPr>
        <w:spacing w:line="259" w:lineRule="auto"/>
        <w:ind w:left="357" w:hanging="357"/>
        <w:jc w:val="both"/>
        <w:rPr>
          <w:sz w:val="22"/>
          <w:szCs w:val="22"/>
        </w:rPr>
      </w:pPr>
      <w:r w:rsidRPr="00E66F78">
        <w:rPr>
          <w:sz w:val="22"/>
          <w:szCs w:val="22"/>
        </w:rPr>
        <w:t>Liczba Audytów w trakcie trwania Umowy nie może przekroczyć 2 na rok kalendarzowy obowiązywania Umowy.</w:t>
      </w:r>
    </w:p>
    <w:p w14:paraId="6B93CE26" w14:textId="77777777" w:rsidR="003870E4" w:rsidRPr="00E66F78" w:rsidRDefault="003870E4">
      <w:pPr>
        <w:numPr>
          <w:ilvl w:val="0"/>
          <w:numId w:val="64"/>
        </w:numPr>
        <w:spacing w:line="259" w:lineRule="auto"/>
        <w:ind w:left="357" w:hanging="357"/>
        <w:jc w:val="both"/>
        <w:rPr>
          <w:sz w:val="22"/>
          <w:szCs w:val="22"/>
        </w:rPr>
      </w:pPr>
      <w:r w:rsidRPr="00E66F78">
        <w:rPr>
          <w:sz w:val="22"/>
          <w:szCs w:val="22"/>
        </w:rPr>
        <w:t>Zasady ustalenia terminu przeprowadzenia Audytu:</w:t>
      </w:r>
    </w:p>
    <w:p w14:paraId="2058670A" w14:textId="77777777" w:rsidR="003870E4" w:rsidRPr="00E66F78" w:rsidRDefault="003870E4">
      <w:pPr>
        <w:numPr>
          <w:ilvl w:val="1"/>
          <w:numId w:val="64"/>
        </w:numPr>
        <w:spacing w:line="259" w:lineRule="auto"/>
        <w:jc w:val="both"/>
        <w:rPr>
          <w:sz w:val="22"/>
          <w:szCs w:val="22"/>
        </w:rPr>
      </w:pPr>
      <w:r w:rsidRPr="00E66F78">
        <w:rPr>
          <w:sz w:val="22"/>
          <w:szCs w:val="22"/>
        </w:rPr>
        <w:t>Zamawiający powiadomi Wykonawcę o przewidywanym terminie przeprowadzenia Audytu z</w:t>
      </w:r>
      <w:r>
        <w:rPr>
          <w:sz w:val="22"/>
          <w:szCs w:val="22"/>
        </w:rPr>
        <w:t> </w:t>
      </w:r>
      <w:r w:rsidRPr="00E66F78">
        <w:rPr>
          <w:sz w:val="22"/>
          <w:szCs w:val="22"/>
        </w:rPr>
        <w:t>wyprzedzeniem 14 dni kalendarzowych w stosunku do planowanej daty jego rozpoczęcia;</w:t>
      </w:r>
    </w:p>
    <w:p w14:paraId="7A75BF60" w14:textId="77777777" w:rsidR="003870E4" w:rsidRPr="00E66F78" w:rsidRDefault="003870E4">
      <w:pPr>
        <w:numPr>
          <w:ilvl w:val="1"/>
          <w:numId w:val="64"/>
        </w:numPr>
        <w:spacing w:line="259" w:lineRule="auto"/>
        <w:ind w:hanging="357"/>
        <w:jc w:val="both"/>
        <w:rPr>
          <w:sz w:val="22"/>
          <w:szCs w:val="22"/>
        </w:rPr>
      </w:pPr>
      <w:r w:rsidRPr="00E66F78">
        <w:rPr>
          <w:sz w:val="22"/>
          <w:szCs w:val="22"/>
        </w:rPr>
        <w:t>Powiadomienie o Audycie winno zawierać:</w:t>
      </w:r>
    </w:p>
    <w:p w14:paraId="123BB06D" w14:textId="77777777" w:rsidR="003870E4" w:rsidRPr="00E66F78" w:rsidRDefault="003870E4">
      <w:pPr>
        <w:numPr>
          <w:ilvl w:val="2"/>
          <w:numId w:val="64"/>
        </w:numPr>
        <w:spacing w:line="259" w:lineRule="auto"/>
        <w:ind w:hanging="357"/>
        <w:jc w:val="both"/>
        <w:rPr>
          <w:sz w:val="22"/>
          <w:szCs w:val="22"/>
        </w:rPr>
      </w:pPr>
      <w:r w:rsidRPr="00E66F78">
        <w:rPr>
          <w:sz w:val="22"/>
          <w:szCs w:val="22"/>
        </w:rPr>
        <w:t>wskazanie zakres Audytu,</w:t>
      </w:r>
    </w:p>
    <w:p w14:paraId="16EC0477" w14:textId="77777777" w:rsidR="003870E4" w:rsidRPr="00E66F78" w:rsidRDefault="003870E4">
      <w:pPr>
        <w:numPr>
          <w:ilvl w:val="2"/>
          <w:numId w:val="64"/>
        </w:numPr>
        <w:spacing w:line="259" w:lineRule="auto"/>
        <w:jc w:val="both"/>
        <w:rPr>
          <w:sz w:val="22"/>
          <w:szCs w:val="22"/>
        </w:rPr>
      </w:pPr>
      <w:r w:rsidRPr="00E66F78">
        <w:rPr>
          <w:sz w:val="22"/>
          <w:szCs w:val="22"/>
        </w:rPr>
        <w:t>proponowany termin rozpoczęcia i zakończenia Audytu,</w:t>
      </w:r>
    </w:p>
    <w:p w14:paraId="77740BEA" w14:textId="77777777" w:rsidR="003870E4" w:rsidRPr="00E66F78" w:rsidRDefault="003870E4">
      <w:pPr>
        <w:numPr>
          <w:ilvl w:val="2"/>
          <w:numId w:val="64"/>
        </w:numPr>
        <w:spacing w:line="259" w:lineRule="auto"/>
        <w:jc w:val="both"/>
        <w:rPr>
          <w:sz w:val="22"/>
          <w:szCs w:val="22"/>
        </w:rPr>
      </w:pPr>
      <w:r w:rsidRPr="00E66F78">
        <w:rPr>
          <w:sz w:val="22"/>
          <w:szCs w:val="22"/>
        </w:rPr>
        <w:t>inne informacje (np. miejsce Audytu);</w:t>
      </w:r>
    </w:p>
    <w:p w14:paraId="39FA032C" w14:textId="77777777" w:rsidR="003870E4" w:rsidRPr="00E66F78" w:rsidRDefault="003870E4">
      <w:pPr>
        <w:numPr>
          <w:ilvl w:val="1"/>
          <w:numId w:val="64"/>
        </w:numPr>
        <w:spacing w:line="259" w:lineRule="auto"/>
        <w:jc w:val="both"/>
        <w:rPr>
          <w:sz w:val="22"/>
          <w:szCs w:val="22"/>
        </w:rPr>
      </w:pPr>
      <w:r w:rsidRPr="00E66F78">
        <w:rPr>
          <w:sz w:val="22"/>
          <w:szCs w:val="22"/>
        </w:rPr>
        <w:t>Wykonawca w terminie 3 dni roboczych od daty otrzymania powiadomienia może wnieść uwagi wraz z uzasadnieniem. Niewniesienie uwag w terminie jest rozumiane jako akceptacja terminu Audytu;</w:t>
      </w:r>
    </w:p>
    <w:p w14:paraId="47588FDE" w14:textId="77777777" w:rsidR="003870E4" w:rsidRPr="00E66F78" w:rsidRDefault="003870E4">
      <w:pPr>
        <w:numPr>
          <w:ilvl w:val="1"/>
          <w:numId w:val="64"/>
        </w:numPr>
        <w:spacing w:line="259" w:lineRule="auto"/>
        <w:jc w:val="both"/>
        <w:rPr>
          <w:sz w:val="22"/>
          <w:szCs w:val="22"/>
        </w:rPr>
      </w:pPr>
      <w:r w:rsidRPr="00E66F78">
        <w:rPr>
          <w:sz w:val="22"/>
          <w:szCs w:val="22"/>
        </w:rPr>
        <w:t>W przypadku wniesienia przez Wykonawcę uwag, Zamawiający w terminie 7 dni kalendarzowych od otrzymania uwag ustosunkuje się do tych uwag poprzez:</w:t>
      </w:r>
    </w:p>
    <w:p w14:paraId="2B940C2B" w14:textId="77777777" w:rsidR="003870E4" w:rsidRPr="00E66F78" w:rsidRDefault="003870E4">
      <w:pPr>
        <w:numPr>
          <w:ilvl w:val="2"/>
          <w:numId w:val="64"/>
        </w:numPr>
        <w:spacing w:line="259" w:lineRule="auto"/>
        <w:jc w:val="both"/>
        <w:rPr>
          <w:sz w:val="22"/>
          <w:szCs w:val="22"/>
        </w:rPr>
      </w:pPr>
      <w:r w:rsidRPr="00E66F78">
        <w:rPr>
          <w:sz w:val="22"/>
          <w:szCs w:val="22"/>
        </w:rPr>
        <w:t>uwzględnienie ich albo</w:t>
      </w:r>
    </w:p>
    <w:p w14:paraId="69A3A343" w14:textId="77777777" w:rsidR="003870E4" w:rsidRPr="00E66F78" w:rsidRDefault="003870E4">
      <w:pPr>
        <w:numPr>
          <w:ilvl w:val="2"/>
          <w:numId w:val="64"/>
        </w:numPr>
        <w:spacing w:line="259" w:lineRule="auto"/>
        <w:jc w:val="both"/>
        <w:rPr>
          <w:sz w:val="22"/>
          <w:szCs w:val="22"/>
        </w:rPr>
      </w:pPr>
      <w:r w:rsidRPr="00E66F78">
        <w:rPr>
          <w:sz w:val="22"/>
          <w:szCs w:val="22"/>
        </w:rPr>
        <w:t>uzasadnienie odmowy ich uwzględnienia;</w:t>
      </w:r>
    </w:p>
    <w:p w14:paraId="45BB32C8" w14:textId="77777777" w:rsidR="003870E4" w:rsidRPr="00E66F78" w:rsidRDefault="003870E4">
      <w:pPr>
        <w:numPr>
          <w:ilvl w:val="1"/>
          <w:numId w:val="64"/>
        </w:numPr>
        <w:spacing w:line="259" w:lineRule="auto"/>
        <w:jc w:val="both"/>
        <w:rPr>
          <w:sz w:val="22"/>
          <w:szCs w:val="22"/>
        </w:rPr>
      </w:pPr>
      <w:r w:rsidRPr="00E66F78">
        <w:rPr>
          <w:sz w:val="22"/>
          <w:szCs w:val="22"/>
        </w:rPr>
        <w:t>Termin przeprowadzenia Audytu uznaje się za ustalony jeżeli:</w:t>
      </w:r>
    </w:p>
    <w:p w14:paraId="3997FCA5" w14:textId="77777777" w:rsidR="003870E4" w:rsidRPr="00E66F78" w:rsidRDefault="003870E4">
      <w:pPr>
        <w:numPr>
          <w:ilvl w:val="2"/>
          <w:numId w:val="64"/>
        </w:numPr>
        <w:spacing w:line="259" w:lineRule="auto"/>
        <w:jc w:val="both"/>
        <w:rPr>
          <w:sz w:val="22"/>
          <w:szCs w:val="22"/>
        </w:rPr>
      </w:pPr>
      <w:r w:rsidRPr="00E66F78">
        <w:rPr>
          <w:sz w:val="22"/>
          <w:szCs w:val="22"/>
        </w:rPr>
        <w:t>Wykonawca w terminie określonym w pkt 3 nie wniesie uwag do otrzymanego powiadomienia;</w:t>
      </w:r>
    </w:p>
    <w:p w14:paraId="16C4258E" w14:textId="10EEFA20" w:rsidR="003870E4" w:rsidRPr="00E66F78" w:rsidRDefault="003870E4">
      <w:pPr>
        <w:numPr>
          <w:ilvl w:val="2"/>
          <w:numId w:val="64"/>
        </w:numPr>
        <w:spacing w:line="259" w:lineRule="auto"/>
        <w:jc w:val="both"/>
        <w:rPr>
          <w:sz w:val="22"/>
          <w:szCs w:val="22"/>
        </w:rPr>
      </w:pPr>
      <w:r w:rsidRPr="00E66F78">
        <w:rPr>
          <w:sz w:val="22"/>
          <w:szCs w:val="22"/>
        </w:rPr>
        <w:t xml:space="preserve">Zamawiający uwzględni uwagi wniesione przez Wykonawcę; W takim wypadku obowiązuje termin zaproponowany przez Wykonawcę lub termin wskazany przez Zamawiającego </w:t>
      </w:r>
      <w:r w:rsidR="00C310F9">
        <w:rPr>
          <w:sz w:val="22"/>
          <w:szCs w:val="22"/>
        </w:rPr>
        <w:br/>
      </w:r>
      <w:r w:rsidRPr="00E66F78">
        <w:rPr>
          <w:sz w:val="22"/>
          <w:szCs w:val="22"/>
        </w:rPr>
        <w:t>z uwzględnieniem uwag wniesionych przez Wykonawcę;</w:t>
      </w:r>
    </w:p>
    <w:p w14:paraId="7DE1635E" w14:textId="77777777" w:rsidR="003870E4" w:rsidRPr="00E66F78" w:rsidRDefault="003870E4">
      <w:pPr>
        <w:numPr>
          <w:ilvl w:val="2"/>
          <w:numId w:val="64"/>
        </w:numPr>
        <w:spacing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4AAE027C" w14:textId="3AFE4689" w:rsidR="003870E4" w:rsidRPr="00E66F78" w:rsidRDefault="003870E4">
      <w:pPr>
        <w:numPr>
          <w:ilvl w:val="0"/>
          <w:numId w:val="64"/>
        </w:numPr>
        <w:spacing w:line="259" w:lineRule="auto"/>
        <w:jc w:val="both"/>
        <w:rPr>
          <w:sz w:val="22"/>
          <w:szCs w:val="22"/>
        </w:rPr>
      </w:pPr>
      <w:r w:rsidRPr="00E66F78">
        <w:rPr>
          <w:sz w:val="22"/>
          <w:szCs w:val="22"/>
        </w:rPr>
        <w:t xml:space="preserve">W przypadku wystąpienia utrudnień w rozpoczęciu lub przeprowadzeniu lub zakończeniu Audytu </w:t>
      </w:r>
      <w:r w:rsidR="00C310F9">
        <w:rPr>
          <w:sz w:val="22"/>
          <w:szCs w:val="22"/>
        </w:rPr>
        <w:br/>
      </w:r>
      <w:r w:rsidRPr="00E66F78">
        <w:rPr>
          <w:sz w:val="22"/>
          <w:szCs w:val="22"/>
        </w:rPr>
        <w:t>z przyczyn leżących po stronie Wykonawcy, Zamawiający wezwie Wykonawcę do umożliwienia rozpoczęcia lub prowadzenia lub zakończenia Audytu w wyznaczonym terminie nie dłuższym niż 5 dni roboczych.</w:t>
      </w:r>
    </w:p>
    <w:p w14:paraId="10A23A46" w14:textId="77777777" w:rsidR="003870E4" w:rsidRPr="00E66F78" w:rsidRDefault="003870E4">
      <w:pPr>
        <w:numPr>
          <w:ilvl w:val="0"/>
          <w:numId w:val="64"/>
        </w:numPr>
        <w:spacing w:line="259" w:lineRule="auto"/>
        <w:ind w:left="357" w:hanging="357"/>
        <w:jc w:val="both"/>
        <w:rPr>
          <w:sz w:val="22"/>
          <w:szCs w:val="22"/>
        </w:rPr>
      </w:pPr>
      <w:r w:rsidRPr="00E66F78">
        <w:rPr>
          <w:sz w:val="22"/>
          <w:szCs w:val="22"/>
        </w:rPr>
        <w:t xml:space="preserve">Audyt przeprowadzany jest w obecności przedstawiciela Wykonawcy. Niestawienie się przedstawiciela Wykonawcy nie wstrzymuje wykonywania czynności w ramach Audytu. Przedstawiciel wykonawcy </w:t>
      </w:r>
      <w:r w:rsidRPr="00E66F78">
        <w:rPr>
          <w:sz w:val="22"/>
          <w:szCs w:val="22"/>
        </w:rPr>
        <w:lastRenderedPageBreak/>
        <w:t>zostanie każdorazowo zapoznany z czynnościami przeprowadzonymi pod jego nieobecność, czynności te nie będą powtarzane.</w:t>
      </w:r>
    </w:p>
    <w:p w14:paraId="3AA24022" w14:textId="77777777" w:rsidR="003870E4" w:rsidRPr="00E66F78" w:rsidRDefault="003870E4">
      <w:pPr>
        <w:numPr>
          <w:ilvl w:val="0"/>
          <w:numId w:val="64"/>
        </w:numPr>
        <w:spacing w:line="259" w:lineRule="auto"/>
        <w:ind w:left="357" w:hanging="357"/>
        <w:jc w:val="both"/>
        <w:rPr>
          <w:sz w:val="22"/>
          <w:szCs w:val="22"/>
        </w:rPr>
      </w:pPr>
      <w:r w:rsidRPr="00E66F78">
        <w:rPr>
          <w:sz w:val="22"/>
          <w:szCs w:val="22"/>
        </w:rPr>
        <w:t>Za przeprowadzenie Audytu Wykonawcy nie przysługuje dodatkowe wynagrodzenie.</w:t>
      </w:r>
    </w:p>
    <w:p w14:paraId="7D8334BC" w14:textId="77777777" w:rsidR="003870E4" w:rsidRPr="00E66F78" w:rsidRDefault="003870E4">
      <w:pPr>
        <w:numPr>
          <w:ilvl w:val="0"/>
          <w:numId w:val="64"/>
        </w:numPr>
        <w:spacing w:line="259" w:lineRule="auto"/>
        <w:ind w:left="357" w:hanging="357"/>
        <w:jc w:val="both"/>
        <w:rPr>
          <w:sz w:val="22"/>
          <w:szCs w:val="22"/>
        </w:rPr>
      </w:pPr>
      <w:r w:rsidRPr="00E66F78">
        <w:rPr>
          <w:sz w:val="22"/>
          <w:szCs w:val="22"/>
        </w:rPr>
        <w:t>Wyniki Audytu zatwierdzone przez Pełnomocnika Zamawiającego zostaną przekazane Wykonawcy.</w:t>
      </w:r>
    </w:p>
    <w:p w14:paraId="2D8B0F14" w14:textId="310019B5" w:rsidR="003870E4" w:rsidRPr="00E66F78" w:rsidRDefault="003870E4">
      <w:pPr>
        <w:numPr>
          <w:ilvl w:val="0"/>
          <w:numId w:val="64"/>
        </w:numPr>
        <w:spacing w:line="259" w:lineRule="auto"/>
        <w:ind w:left="357" w:hanging="357"/>
        <w:jc w:val="both"/>
        <w:rPr>
          <w:sz w:val="22"/>
          <w:szCs w:val="22"/>
        </w:rPr>
      </w:pPr>
      <w:r w:rsidRPr="00E66F78">
        <w:rPr>
          <w:sz w:val="22"/>
          <w:szCs w:val="22"/>
        </w:rPr>
        <w:t xml:space="preserve">Wyniki Audytu stwierdzające nienależyte wykonywanie Umowy lub realizację Umowy niezgodnie </w:t>
      </w:r>
      <w:r w:rsidR="00C310F9">
        <w:rPr>
          <w:sz w:val="22"/>
          <w:szCs w:val="22"/>
        </w:rPr>
        <w:br/>
      </w:r>
      <w:r w:rsidRPr="00E66F78">
        <w:rPr>
          <w:sz w:val="22"/>
          <w:szCs w:val="22"/>
        </w:rPr>
        <w:t xml:space="preserve">z przepisami prawa lub regulacjami wewnętrznymi Zamawiającego, mogą być podstawą odstąpienia </w:t>
      </w:r>
      <w:r w:rsidR="00C310F9">
        <w:rPr>
          <w:sz w:val="22"/>
          <w:szCs w:val="22"/>
        </w:rPr>
        <w:br/>
      </w:r>
      <w:r w:rsidRPr="00E66F78">
        <w:rPr>
          <w:sz w:val="22"/>
          <w:szCs w:val="22"/>
        </w:rPr>
        <w:t>od Umowy z winy Wykonawcy.</w:t>
      </w:r>
    </w:p>
    <w:p w14:paraId="4EC420F6" w14:textId="2D572189" w:rsidR="003F655B" w:rsidRPr="00700467" w:rsidRDefault="003F655B" w:rsidP="00700467">
      <w:pPr>
        <w:keepNext/>
        <w:tabs>
          <w:tab w:val="left" w:pos="709"/>
        </w:tabs>
        <w:snapToGrid w:val="0"/>
        <w:jc w:val="center"/>
        <w:outlineLvl w:val="1"/>
        <w:rPr>
          <w:b/>
          <w:bCs/>
          <w:sz w:val="24"/>
          <w:szCs w:val="28"/>
        </w:rPr>
      </w:pPr>
      <w:bookmarkStart w:id="101" w:name="_Toc108941439"/>
      <w:bookmarkEnd w:id="100"/>
      <w:r w:rsidRPr="00700467">
        <w:rPr>
          <w:b/>
          <w:bCs/>
          <w:sz w:val="24"/>
          <w:szCs w:val="28"/>
        </w:rPr>
        <w:t>§1</w:t>
      </w:r>
      <w:r w:rsidR="00CA358A" w:rsidRPr="00700467">
        <w:rPr>
          <w:b/>
          <w:bCs/>
          <w:sz w:val="24"/>
          <w:szCs w:val="28"/>
        </w:rPr>
        <w:t>1</w:t>
      </w:r>
      <w:r w:rsidRPr="0001028C">
        <w:rPr>
          <w:b/>
          <w:sz w:val="22"/>
          <w:u w:val="single"/>
        </w:rPr>
        <w:t>Kary umowne i odpowiedzialność odszkodowawcza Wykonawcy</w:t>
      </w:r>
      <w:bookmarkEnd w:id="101"/>
    </w:p>
    <w:p w14:paraId="55315136" w14:textId="77777777" w:rsidR="00E66FA0" w:rsidRPr="00A93557" w:rsidRDefault="00383BAF">
      <w:pPr>
        <w:numPr>
          <w:ilvl w:val="0"/>
          <w:numId w:val="13"/>
        </w:numPr>
        <w:tabs>
          <w:tab w:val="clear" w:pos="2340"/>
        </w:tabs>
        <w:spacing w:after="40"/>
        <w:ind w:left="426" w:hanging="426"/>
        <w:jc w:val="both"/>
        <w:rPr>
          <w:sz w:val="22"/>
          <w:szCs w:val="22"/>
        </w:rPr>
      </w:pPr>
      <w:r w:rsidRPr="00A93557">
        <w:rPr>
          <w:sz w:val="22"/>
          <w:szCs w:val="22"/>
        </w:rPr>
        <w:t xml:space="preserve">Zamawiający może </w:t>
      </w:r>
      <w:r w:rsidR="00DC40C2" w:rsidRPr="00A93557">
        <w:rPr>
          <w:sz w:val="22"/>
          <w:szCs w:val="22"/>
        </w:rPr>
        <w:t>naliczyć Wykonawcy kary umowne</w:t>
      </w:r>
      <w:r w:rsidRPr="00A93557">
        <w:rPr>
          <w:sz w:val="22"/>
          <w:szCs w:val="22"/>
        </w:rPr>
        <w:t xml:space="preserve"> </w:t>
      </w:r>
      <w:r w:rsidR="00E66FA0" w:rsidRPr="00A93557">
        <w:rPr>
          <w:sz w:val="22"/>
          <w:szCs w:val="22"/>
        </w:rPr>
        <w:t>:</w:t>
      </w:r>
    </w:p>
    <w:p w14:paraId="60056845" w14:textId="77777777" w:rsidR="00397273" w:rsidRPr="00D560AF" w:rsidRDefault="00397273">
      <w:pPr>
        <w:numPr>
          <w:ilvl w:val="1"/>
          <w:numId w:val="13"/>
        </w:numPr>
        <w:tabs>
          <w:tab w:val="clear" w:pos="1440"/>
        </w:tabs>
        <w:spacing w:after="40"/>
        <w:ind w:left="720" w:hanging="294"/>
        <w:jc w:val="both"/>
        <w:rPr>
          <w:sz w:val="22"/>
          <w:szCs w:val="22"/>
        </w:rPr>
      </w:pPr>
      <w:r w:rsidRPr="00D560AF">
        <w:rPr>
          <w:sz w:val="22"/>
          <w:szCs w:val="22"/>
        </w:rPr>
        <w:t xml:space="preserve">za </w:t>
      </w:r>
      <w:r w:rsidR="00840888" w:rsidRPr="00D560AF">
        <w:rPr>
          <w:sz w:val="22"/>
          <w:szCs w:val="22"/>
        </w:rPr>
        <w:t>odstąpienia od wykonania</w:t>
      </w:r>
      <w:r w:rsidRPr="00D560AF">
        <w:rPr>
          <w:sz w:val="22"/>
          <w:szCs w:val="22"/>
        </w:rPr>
        <w:t xml:space="preserve"> określonej w </w:t>
      </w:r>
      <w:r w:rsidRPr="00D560AF">
        <w:rPr>
          <w:i/>
          <w:sz w:val="22"/>
          <w:szCs w:val="22"/>
        </w:rPr>
        <w:t>Wezwaniu Serwisowym</w:t>
      </w:r>
      <w:r w:rsidRPr="00D560AF">
        <w:rPr>
          <w:sz w:val="22"/>
          <w:szCs w:val="22"/>
        </w:rPr>
        <w:t xml:space="preserve"> usługi, z</w:t>
      </w:r>
      <w:r w:rsidR="00C345BB" w:rsidRPr="00D560AF">
        <w:rPr>
          <w:sz w:val="22"/>
          <w:szCs w:val="22"/>
        </w:rPr>
        <w:t> </w:t>
      </w:r>
      <w:r w:rsidRPr="00D560AF">
        <w:rPr>
          <w:sz w:val="22"/>
          <w:szCs w:val="22"/>
        </w:rPr>
        <w:t xml:space="preserve">przyczyn zależnych </w:t>
      </w:r>
      <w:r w:rsidR="00D81354" w:rsidRPr="00D560AF">
        <w:rPr>
          <w:sz w:val="22"/>
          <w:szCs w:val="22"/>
        </w:rPr>
        <w:br/>
      </w:r>
      <w:r w:rsidRPr="00D560AF">
        <w:rPr>
          <w:sz w:val="22"/>
          <w:szCs w:val="22"/>
        </w:rPr>
        <w:t xml:space="preserve">od Wykonawcy, karę umowną w wysokości </w:t>
      </w:r>
      <w:r w:rsidR="00DC6983" w:rsidRPr="00D560AF">
        <w:rPr>
          <w:sz w:val="22"/>
          <w:szCs w:val="22"/>
        </w:rPr>
        <w:t>dwudziesto</w:t>
      </w:r>
      <w:r w:rsidRPr="00D560AF">
        <w:rPr>
          <w:sz w:val="22"/>
          <w:szCs w:val="22"/>
        </w:rPr>
        <w:t xml:space="preserve">krotnej </w:t>
      </w:r>
      <w:r w:rsidR="00D81354" w:rsidRPr="00D560AF">
        <w:rPr>
          <w:sz w:val="22"/>
          <w:szCs w:val="22"/>
        </w:rPr>
        <w:t xml:space="preserve">wartości </w:t>
      </w:r>
      <w:r w:rsidRPr="00D560AF">
        <w:rPr>
          <w:sz w:val="22"/>
          <w:szCs w:val="22"/>
        </w:rPr>
        <w:t>stawki roboczogodziny serwisowej</w:t>
      </w:r>
      <w:r w:rsidR="006256F1" w:rsidRPr="00D560AF">
        <w:rPr>
          <w:sz w:val="22"/>
          <w:szCs w:val="22"/>
        </w:rPr>
        <w:t xml:space="preserve"> netto</w:t>
      </w:r>
    </w:p>
    <w:p w14:paraId="4A7E0F3C" w14:textId="77777777" w:rsidR="00D81354" w:rsidRPr="00D560AF" w:rsidRDefault="00D81354" w:rsidP="00D81354">
      <w:pPr>
        <w:spacing w:after="40"/>
        <w:ind w:left="720"/>
        <w:jc w:val="both"/>
        <w:rPr>
          <w:sz w:val="22"/>
          <w:szCs w:val="22"/>
        </w:rPr>
      </w:pPr>
      <w:r w:rsidRPr="00D560AF">
        <w:rPr>
          <w:sz w:val="22"/>
          <w:szCs w:val="22"/>
        </w:rPr>
        <w:t>albo</w:t>
      </w:r>
    </w:p>
    <w:p w14:paraId="611B476A" w14:textId="77777777" w:rsidR="00B40674" w:rsidRPr="00D560AF" w:rsidRDefault="00B40674" w:rsidP="00D81354">
      <w:pPr>
        <w:spacing w:after="40"/>
        <w:ind w:left="709"/>
        <w:jc w:val="both"/>
        <w:rPr>
          <w:sz w:val="22"/>
          <w:szCs w:val="22"/>
        </w:rPr>
      </w:pPr>
      <w:r w:rsidRPr="00D560AF">
        <w:rPr>
          <w:sz w:val="22"/>
          <w:szCs w:val="22"/>
        </w:rPr>
        <w:t xml:space="preserve">za odstąpienie od wykonania określonej w Wezwaniu Serwisowym usługi, z przyczyn zależnych </w:t>
      </w:r>
      <w:r w:rsidRPr="00D560AF">
        <w:rPr>
          <w:sz w:val="22"/>
          <w:szCs w:val="22"/>
        </w:rPr>
        <w:br/>
        <w:t xml:space="preserve">od Wykonawcy skutkującej wstrzymaniem ruchu zakładu górniczego lub wstrzymaniem pracy ciągu technologicznego lub wstrzymaniem pracy informatycznych systemów bezpieczeństwa i nadzoru dyspozytorskiego lub powstaniem szkody o znacznych rozmiarach lub powstaniem zagrożenia </w:t>
      </w:r>
      <w:r w:rsidRPr="00D560AF">
        <w:rPr>
          <w:sz w:val="22"/>
          <w:szCs w:val="22"/>
        </w:rPr>
        <w:br/>
        <w:t>dla życia i zdrowia, karę umowną w wysokości 5 000,00 zł netto za każd</w:t>
      </w:r>
      <w:r w:rsidR="00D81354" w:rsidRPr="00D560AF">
        <w:rPr>
          <w:sz w:val="22"/>
          <w:szCs w:val="22"/>
        </w:rPr>
        <w:t>y</w:t>
      </w:r>
      <w:r w:rsidRPr="00D560AF">
        <w:rPr>
          <w:sz w:val="22"/>
          <w:szCs w:val="22"/>
        </w:rPr>
        <w:t xml:space="preserve"> </w:t>
      </w:r>
      <w:r w:rsidR="00D81354" w:rsidRPr="00D560AF">
        <w:rPr>
          <w:sz w:val="22"/>
          <w:szCs w:val="22"/>
        </w:rPr>
        <w:t>przypadek jeżeli wartości stawki roboczogodziny serwisowej wynosi do 100 zł netto, albo 10 000 zł netto za każdy przypadek jeżeli stawka roboczogodziny serwisowej wynosi powyżej 100 zł netto</w:t>
      </w:r>
      <w:r w:rsidRPr="00D560AF">
        <w:rPr>
          <w:sz w:val="22"/>
          <w:szCs w:val="22"/>
        </w:rPr>
        <w:t>.</w:t>
      </w:r>
    </w:p>
    <w:p w14:paraId="6E8F8672" w14:textId="77777777" w:rsidR="00397273" w:rsidRPr="00D15A71" w:rsidRDefault="00397273">
      <w:pPr>
        <w:numPr>
          <w:ilvl w:val="1"/>
          <w:numId w:val="13"/>
        </w:numPr>
        <w:tabs>
          <w:tab w:val="clear" w:pos="1440"/>
        </w:tabs>
        <w:spacing w:after="40"/>
        <w:ind w:left="720" w:hanging="294"/>
        <w:jc w:val="both"/>
        <w:rPr>
          <w:sz w:val="22"/>
          <w:szCs w:val="22"/>
        </w:rPr>
      </w:pPr>
      <w:r w:rsidRPr="00D15A71">
        <w:rPr>
          <w:sz w:val="22"/>
          <w:szCs w:val="22"/>
        </w:rPr>
        <w:t>za zwłokę w usunięciu awarii z przyczyn zależnych od Wykonawcy w wysokości stawki netto roboczogodziny serwisowej za każdą godzinę zwłoki ponad czas wyznaczony w niniejszej umowie.</w:t>
      </w:r>
    </w:p>
    <w:p w14:paraId="1325B48F" w14:textId="77777777" w:rsidR="00397273" w:rsidRDefault="00397273">
      <w:pPr>
        <w:numPr>
          <w:ilvl w:val="1"/>
          <w:numId w:val="13"/>
        </w:numPr>
        <w:tabs>
          <w:tab w:val="clear" w:pos="1440"/>
        </w:tabs>
        <w:spacing w:after="40"/>
        <w:ind w:left="709" w:hanging="294"/>
        <w:jc w:val="both"/>
        <w:rPr>
          <w:sz w:val="22"/>
          <w:szCs w:val="22"/>
        </w:rPr>
      </w:pPr>
      <w:r w:rsidRPr="00D15A71">
        <w:rPr>
          <w:sz w:val="22"/>
          <w:szCs w:val="22"/>
        </w:rPr>
        <w:t>za zwłokę w udostępnieniu części z przyczyn zależnych od Wykonawcy w wysokości 0,1% wartości netto zamówionych elementów, za każdą godzinę zwłoki ponad czas wyznaczony w niniejszej umowie.</w:t>
      </w:r>
    </w:p>
    <w:p w14:paraId="288C9037" w14:textId="77777777" w:rsidR="00351881" w:rsidRPr="0031259F" w:rsidRDefault="00351881">
      <w:pPr>
        <w:numPr>
          <w:ilvl w:val="1"/>
          <w:numId w:val="13"/>
        </w:numPr>
        <w:tabs>
          <w:tab w:val="clear" w:pos="1440"/>
        </w:tabs>
        <w:spacing w:after="40"/>
        <w:ind w:left="709" w:hanging="294"/>
        <w:jc w:val="both"/>
        <w:rPr>
          <w:sz w:val="22"/>
          <w:szCs w:val="22"/>
        </w:rPr>
      </w:pPr>
      <w:r w:rsidRPr="0031259F">
        <w:rPr>
          <w:sz w:val="22"/>
          <w:szCs w:val="22"/>
        </w:rPr>
        <w:t xml:space="preserve">za odstąpienie od Umowy przez jedną ze stron z przyczyn leżących po stronie Wykonawcy - </w:t>
      </w:r>
      <w:r w:rsidRPr="0031259F">
        <w:rPr>
          <w:sz w:val="22"/>
          <w:szCs w:val="22"/>
        </w:rPr>
        <w:br/>
        <w:t>w wysokości 20 % netto niezrealizowanej części Umowy</w:t>
      </w:r>
    </w:p>
    <w:p w14:paraId="338565A6" w14:textId="77777777" w:rsidR="00397273" w:rsidRPr="00D15A71" w:rsidRDefault="00397273">
      <w:pPr>
        <w:numPr>
          <w:ilvl w:val="0"/>
          <w:numId w:val="13"/>
        </w:numPr>
        <w:tabs>
          <w:tab w:val="clear" w:pos="2340"/>
        </w:tabs>
        <w:spacing w:after="40"/>
        <w:ind w:left="426" w:hanging="426"/>
        <w:jc w:val="both"/>
        <w:rPr>
          <w:sz w:val="22"/>
          <w:szCs w:val="22"/>
        </w:rPr>
      </w:pPr>
      <w:r w:rsidRPr="00D15A71">
        <w:rPr>
          <w:sz w:val="22"/>
          <w:szCs w:val="22"/>
        </w:rPr>
        <w:t>Zamawiający zapłaci Wykonawcy:</w:t>
      </w:r>
    </w:p>
    <w:p w14:paraId="1F9958B7" w14:textId="77777777" w:rsidR="00397273" w:rsidRPr="00D15A71" w:rsidRDefault="00397273">
      <w:pPr>
        <w:numPr>
          <w:ilvl w:val="0"/>
          <w:numId w:val="24"/>
        </w:numPr>
        <w:spacing w:after="40"/>
        <w:ind w:left="709" w:hanging="312"/>
        <w:jc w:val="both"/>
        <w:rPr>
          <w:sz w:val="22"/>
          <w:szCs w:val="22"/>
        </w:rPr>
      </w:pPr>
      <w:r w:rsidRPr="00D15A71">
        <w:rPr>
          <w:sz w:val="22"/>
          <w:szCs w:val="22"/>
        </w:rPr>
        <w:t xml:space="preserve">za odstąpienie przez Zamawiającego od realizacji Wezwania Serwisowego, z przyczyn zależnych </w:t>
      </w:r>
      <w:r w:rsidR="00C345BB" w:rsidRPr="00D15A71">
        <w:rPr>
          <w:sz w:val="22"/>
          <w:szCs w:val="22"/>
        </w:rPr>
        <w:t>od </w:t>
      </w:r>
      <w:r w:rsidRPr="00D15A71">
        <w:rPr>
          <w:sz w:val="22"/>
          <w:szCs w:val="22"/>
        </w:rPr>
        <w:t xml:space="preserve">Zamawiającego karę umowną w wysokości </w:t>
      </w:r>
      <w:r w:rsidR="00DC6983">
        <w:rPr>
          <w:sz w:val="22"/>
          <w:szCs w:val="22"/>
        </w:rPr>
        <w:t>dwukrotnej stawki</w:t>
      </w:r>
      <w:r w:rsidRPr="00D15A71">
        <w:rPr>
          <w:sz w:val="22"/>
          <w:szCs w:val="22"/>
        </w:rPr>
        <w:t xml:space="preserve"> roboczogodzin serwisowych</w:t>
      </w:r>
      <w:r w:rsidR="006256F1" w:rsidRPr="00D15A71">
        <w:rPr>
          <w:sz w:val="22"/>
          <w:szCs w:val="22"/>
        </w:rPr>
        <w:t xml:space="preserve"> netto.</w:t>
      </w:r>
    </w:p>
    <w:p w14:paraId="58ED1BED" w14:textId="77777777" w:rsidR="005532B9" w:rsidRPr="00D15A71" w:rsidRDefault="00D81354">
      <w:pPr>
        <w:numPr>
          <w:ilvl w:val="0"/>
          <w:numId w:val="13"/>
        </w:numPr>
        <w:tabs>
          <w:tab w:val="clear" w:pos="2340"/>
        </w:tabs>
        <w:spacing w:after="40"/>
        <w:ind w:left="426" w:hanging="426"/>
        <w:jc w:val="both"/>
        <w:rPr>
          <w:sz w:val="22"/>
          <w:szCs w:val="22"/>
        </w:rPr>
      </w:pPr>
      <w:r>
        <w:rPr>
          <w:sz w:val="22"/>
          <w:szCs w:val="22"/>
        </w:rPr>
        <w:t>Niezależnie od kar umownych w</w:t>
      </w:r>
      <w:r w:rsidR="005532B9" w:rsidRPr="00D15A71">
        <w:rPr>
          <w:sz w:val="22"/>
          <w:szCs w:val="22"/>
        </w:rPr>
        <w:t xml:space="preserve"> przypadku</w:t>
      </w:r>
      <w:r w:rsidR="000612D9">
        <w:rPr>
          <w:sz w:val="22"/>
          <w:szCs w:val="22"/>
        </w:rPr>
        <w:t xml:space="preserve"> </w:t>
      </w:r>
      <w:r w:rsidR="005532B9" w:rsidRPr="00D15A71">
        <w:rPr>
          <w:sz w:val="22"/>
          <w:szCs w:val="22"/>
        </w:rPr>
        <w:t xml:space="preserve"> konieczności zlecenia przez Zamawiającego usług objętych umową innemu Wykonawcy w wyniku:</w:t>
      </w:r>
    </w:p>
    <w:p w14:paraId="1B553CD3" w14:textId="77777777" w:rsidR="005532B9" w:rsidRPr="00D15A71" w:rsidRDefault="005532B9">
      <w:pPr>
        <w:numPr>
          <w:ilvl w:val="0"/>
          <w:numId w:val="20"/>
        </w:numPr>
        <w:suppressAutoHyphens/>
        <w:spacing w:after="40"/>
        <w:ind w:right="181"/>
        <w:jc w:val="both"/>
        <w:rPr>
          <w:sz w:val="22"/>
          <w:szCs w:val="22"/>
        </w:rPr>
      </w:pPr>
      <w:r w:rsidRPr="00D15A71">
        <w:rPr>
          <w:sz w:val="22"/>
          <w:szCs w:val="22"/>
        </w:rPr>
        <w:t>nie przystąpienia  przez Wykonawcę w danym dniu do realizacji zamówionych usług,</w:t>
      </w:r>
    </w:p>
    <w:p w14:paraId="300B2972" w14:textId="77777777" w:rsidR="005532B9" w:rsidRDefault="005532B9">
      <w:pPr>
        <w:numPr>
          <w:ilvl w:val="0"/>
          <w:numId w:val="20"/>
        </w:numPr>
        <w:suppressAutoHyphens/>
        <w:spacing w:after="40"/>
        <w:ind w:right="181"/>
        <w:jc w:val="both"/>
        <w:rPr>
          <w:sz w:val="22"/>
          <w:szCs w:val="22"/>
        </w:rPr>
      </w:pPr>
      <w:r w:rsidRPr="00D15A71">
        <w:rPr>
          <w:sz w:val="22"/>
          <w:szCs w:val="22"/>
        </w:rPr>
        <w:t>odstąpienia od umowy z winy Wykonawcy</w:t>
      </w:r>
    </w:p>
    <w:p w14:paraId="3741B622" w14:textId="77777777" w:rsidR="000612D9" w:rsidRPr="00D15A71" w:rsidRDefault="000612D9" w:rsidP="000612D9">
      <w:pPr>
        <w:suppressAutoHyphens/>
        <w:spacing w:after="40"/>
        <w:ind w:left="568" w:right="181"/>
        <w:jc w:val="both"/>
        <w:rPr>
          <w:sz w:val="22"/>
          <w:szCs w:val="22"/>
        </w:rPr>
      </w:pPr>
    </w:p>
    <w:p w14:paraId="6EF50746" w14:textId="77777777" w:rsidR="000612D9" w:rsidRPr="002F0173" w:rsidRDefault="000612D9" w:rsidP="000612D9">
      <w:pPr>
        <w:widowControl w:val="0"/>
        <w:spacing w:line="276" w:lineRule="auto"/>
        <w:ind w:left="284" w:right="181"/>
        <w:jc w:val="both"/>
        <w:rPr>
          <w:color w:val="000000"/>
          <w:sz w:val="22"/>
          <w:szCs w:val="22"/>
        </w:rPr>
      </w:pPr>
      <w:r>
        <w:rPr>
          <w:color w:val="000000"/>
          <w:sz w:val="22"/>
          <w:szCs w:val="22"/>
        </w:rPr>
        <w:t xml:space="preserve">    </w:t>
      </w:r>
      <w:r w:rsidRPr="002F0173">
        <w:rPr>
          <w:color w:val="000000"/>
          <w:sz w:val="22"/>
          <w:szCs w:val="22"/>
        </w:rPr>
        <w:t xml:space="preserve">Wykonawca jest zobowiązany do pokrycia ewentualnej różnicy pomiędzy kosztami usługi </w:t>
      </w:r>
      <w:r>
        <w:rPr>
          <w:color w:val="000000"/>
          <w:sz w:val="22"/>
          <w:szCs w:val="22"/>
        </w:rPr>
        <w:t xml:space="preserve">  </w:t>
      </w:r>
      <w:r>
        <w:rPr>
          <w:color w:val="000000"/>
          <w:sz w:val="22"/>
          <w:szCs w:val="22"/>
        </w:rPr>
        <w:br/>
        <w:t xml:space="preserve">    </w:t>
      </w:r>
      <w:r w:rsidRPr="002F0173">
        <w:rPr>
          <w:color w:val="000000"/>
          <w:sz w:val="22"/>
          <w:szCs w:val="22"/>
        </w:rPr>
        <w:t xml:space="preserve">zamówionej przez Zamawiającego u innego Wykonawcy, a kosztami usługi wynikającymi </w:t>
      </w:r>
      <w:r>
        <w:rPr>
          <w:color w:val="000000"/>
          <w:sz w:val="22"/>
          <w:szCs w:val="22"/>
        </w:rPr>
        <w:br/>
        <w:t xml:space="preserve">     </w:t>
      </w:r>
      <w:r w:rsidRPr="002F0173">
        <w:rPr>
          <w:color w:val="000000"/>
          <w:sz w:val="22"/>
          <w:szCs w:val="22"/>
        </w:rPr>
        <w:t>z przedmiotowej umowy, tj.:</w:t>
      </w:r>
    </w:p>
    <w:p w14:paraId="4924E8DD" w14:textId="77777777" w:rsidR="000612D9" w:rsidRPr="002F0173" w:rsidRDefault="000612D9">
      <w:pPr>
        <w:widowControl w:val="0"/>
        <w:numPr>
          <w:ilvl w:val="0"/>
          <w:numId w:val="17"/>
        </w:numPr>
        <w:tabs>
          <w:tab w:val="clear" w:pos="1797"/>
        </w:tabs>
        <w:spacing w:line="276" w:lineRule="auto"/>
        <w:ind w:left="709" w:right="181" w:hanging="283"/>
        <w:jc w:val="both"/>
        <w:rPr>
          <w:color w:val="000000"/>
          <w:sz w:val="22"/>
          <w:szCs w:val="22"/>
        </w:rPr>
      </w:pPr>
      <w:r w:rsidRPr="002F0173">
        <w:rPr>
          <w:color w:val="000000"/>
          <w:sz w:val="22"/>
          <w:szCs w:val="22"/>
        </w:rPr>
        <w:t xml:space="preserve">Ad. 1 – kosztami usługi wykonanej w zakresie danego „Zlecenia serwisowego”; </w:t>
      </w:r>
    </w:p>
    <w:p w14:paraId="2806376F" w14:textId="77777777" w:rsidR="000612D9" w:rsidRPr="00D560AF" w:rsidRDefault="000612D9">
      <w:pPr>
        <w:widowControl w:val="0"/>
        <w:numPr>
          <w:ilvl w:val="0"/>
          <w:numId w:val="17"/>
        </w:numPr>
        <w:tabs>
          <w:tab w:val="clear" w:pos="1797"/>
        </w:tabs>
        <w:spacing w:line="276" w:lineRule="auto"/>
        <w:ind w:left="709" w:right="181" w:hanging="283"/>
        <w:jc w:val="both"/>
        <w:rPr>
          <w:color w:val="000000"/>
          <w:sz w:val="22"/>
          <w:szCs w:val="22"/>
        </w:rPr>
      </w:pPr>
      <w:r w:rsidRPr="00D560AF">
        <w:rPr>
          <w:color w:val="000000"/>
          <w:sz w:val="22"/>
          <w:szCs w:val="22"/>
        </w:rPr>
        <w:t xml:space="preserve">Ad. 2 – sumarycznymi kosztami poniesionymi dodatkowo z ww. tytułu </w:t>
      </w:r>
    </w:p>
    <w:p w14:paraId="11896C4D" w14:textId="77777777" w:rsidR="000612D9" w:rsidRPr="00D560AF" w:rsidRDefault="000612D9" w:rsidP="000612D9">
      <w:pPr>
        <w:widowControl w:val="0"/>
        <w:spacing w:line="276" w:lineRule="auto"/>
        <w:ind w:left="426" w:right="181"/>
        <w:jc w:val="both"/>
        <w:rPr>
          <w:color w:val="000000"/>
          <w:sz w:val="22"/>
          <w:szCs w:val="22"/>
        </w:rPr>
      </w:pPr>
      <w:r w:rsidRPr="00D560AF">
        <w:rPr>
          <w:color w:val="000000"/>
          <w:sz w:val="22"/>
          <w:szCs w:val="22"/>
        </w:rPr>
        <w:t xml:space="preserve">     od dnia odstąpienia do końca obowiązywania umowy.</w:t>
      </w:r>
    </w:p>
    <w:p w14:paraId="5C3124B4" w14:textId="77777777" w:rsidR="00DC6983" w:rsidRPr="00D560AF" w:rsidRDefault="00DC6983">
      <w:pPr>
        <w:widowControl w:val="0"/>
        <w:numPr>
          <w:ilvl w:val="0"/>
          <w:numId w:val="33"/>
        </w:numPr>
        <w:spacing w:line="276" w:lineRule="auto"/>
        <w:ind w:left="284" w:right="181" w:hanging="284"/>
        <w:jc w:val="both"/>
        <w:rPr>
          <w:sz w:val="22"/>
          <w:szCs w:val="22"/>
        </w:rPr>
      </w:pPr>
      <w:r w:rsidRPr="00D560AF">
        <w:rPr>
          <w:sz w:val="22"/>
          <w:szCs w:val="22"/>
        </w:rPr>
        <w:t xml:space="preserve">W </w:t>
      </w:r>
      <w:r w:rsidRPr="00D560AF">
        <w:rPr>
          <w:color w:val="000000"/>
          <w:sz w:val="22"/>
          <w:szCs w:val="22"/>
        </w:rPr>
        <w:t>przypadku</w:t>
      </w:r>
      <w:r w:rsidRPr="00D560AF">
        <w:rPr>
          <w:sz w:val="22"/>
          <w:szCs w:val="22"/>
        </w:rPr>
        <w:t xml:space="preserve"> stwierdzenia, że prace wykonywane na terenie zakładu górniczego przez pracowników wykonawcy nie posługujących się językiem polskim w mowie i piśmie w stopniu warunkującym porozumiewanie się w wysokości 200 zł za każdy stwierdzony przypadek. </w:t>
      </w:r>
    </w:p>
    <w:p w14:paraId="6459F204" w14:textId="77777777" w:rsidR="00DC6983" w:rsidRPr="00D560AF" w:rsidRDefault="00DC6983">
      <w:pPr>
        <w:widowControl w:val="0"/>
        <w:numPr>
          <w:ilvl w:val="0"/>
          <w:numId w:val="33"/>
        </w:numPr>
        <w:spacing w:line="276" w:lineRule="auto"/>
        <w:ind w:left="284" w:right="181" w:hanging="284"/>
        <w:jc w:val="both"/>
        <w:rPr>
          <w:sz w:val="22"/>
          <w:szCs w:val="22"/>
        </w:rPr>
      </w:pPr>
      <w:r w:rsidRPr="00D560AF">
        <w:rPr>
          <w:sz w:val="22"/>
          <w:szCs w:val="22"/>
        </w:rPr>
        <w:t>za niedostarczenie dokumentów niezbędnych do realizacji zamówienia a wymaganych zapisami umowy w wysokości 500,00 zł netto wartości umowy za każdy dzień opóźnienia.</w:t>
      </w:r>
    </w:p>
    <w:p w14:paraId="69A6817B" w14:textId="77777777" w:rsidR="00DC6983" w:rsidRPr="00D560AF" w:rsidRDefault="00DC6983">
      <w:pPr>
        <w:widowControl w:val="0"/>
        <w:numPr>
          <w:ilvl w:val="0"/>
          <w:numId w:val="33"/>
        </w:numPr>
        <w:spacing w:line="276" w:lineRule="auto"/>
        <w:ind w:left="284" w:right="181" w:hanging="284"/>
        <w:jc w:val="both"/>
        <w:rPr>
          <w:sz w:val="22"/>
          <w:szCs w:val="22"/>
        </w:rPr>
      </w:pPr>
      <w:r w:rsidRPr="00D560AF">
        <w:rPr>
          <w:sz w:val="22"/>
          <w:szCs w:val="22"/>
        </w:rPr>
        <w:t>za naruszenie przez Wykonawcę obowiązku zachowania poufności w wysokości 5 000,00 za każdy stwierdzony przypadek.</w:t>
      </w:r>
    </w:p>
    <w:p w14:paraId="33C23974" w14:textId="6BE6F484" w:rsidR="000612D9" w:rsidRPr="00D560AF" w:rsidRDefault="000612D9">
      <w:pPr>
        <w:widowControl w:val="0"/>
        <w:numPr>
          <w:ilvl w:val="0"/>
          <w:numId w:val="33"/>
        </w:numPr>
        <w:spacing w:line="276" w:lineRule="auto"/>
        <w:ind w:left="284" w:right="181" w:hanging="284"/>
        <w:jc w:val="both"/>
        <w:rPr>
          <w:color w:val="000000"/>
          <w:sz w:val="22"/>
          <w:szCs w:val="22"/>
        </w:rPr>
      </w:pPr>
      <w:r w:rsidRPr="00D560AF">
        <w:rPr>
          <w:color w:val="000000"/>
          <w:sz w:val="22"/>
          <w:szCs w:val="22"/>
        </w:rPr>
        <w:t xml:space="preserve">Zamawiający naliczy karę umową w wysokości minimalnego wynagrodzenia na dany rok  za każdy stwierdzony przypadek naruszenia przez Wykonawcę lub podwykonawcę przepisu art. 22 §1 </w:t>
      </w:r>
      <w:r w:rsidRPr="00D560AF">
        <w:rPr>
          <w:bCs/>
          <w:color w:val="000000"/>
          <w:sz w:val="22"/>
          <w:szCs w:val="22"/>
        </w:rPr>
        <w:t xml:space="preserve">ustawy </w:t>
      </w:r>
      <w:r w:rsidR="00C310F9">
        <w:rPr>
          <w:bCs/>
          <w:color w:val="000000"/>
          <w:sz w:val="22"/>
          <w:szCs w:val="22"/>
        </w:rPr>
        <w:br/>
      </w:r>
      <w:r w:rsidRPr="00D560AF">
        <w:rPr>
          <w:bCs/>
          <w:color w:val="000000"/>
          <w:sz w:val="22"/>
          <w:szCs w:val="22"/>
        </w:rPr>
        <w:t xml:space="preserve">z dnia 26 czerwca 1974 r. – Kodeks pracy w stosunku do osób realizujących przedmiotowe zamówienie </w:t>
      </w:r>
      <w:r w:rsidRPr="00D560AF">
        <w:rPr>
          <w:bCs/>
          <w:color w:val="000000"/>
          <w:sz w:val="22"/>
          <w:szCs w:val="22"/>
        </w:rPr>
        <w:lastRenderedPageBreak/>
        <w:t>na rzecz Zamawiającego.</w:t>
      </w:r>
    </w:p>
    <w:p w14:paraId="3D22F4F4" w14:textId="77777777" w:rsidR="00A924CD" w:rsidRPr="00D560AF" w:rsidRDefault="00A924CD">
      <w:pPr>
        <w:widowControl w:val="0"/>
        <w:numPr>
          <w:ilvl w:val="0"/>
          <w:numId w:val="33"/>
        </w:numPr>
        <w:spacing w:line="276" w:lineRule="auto"/>
        <w:ind w:left="284" w:right="181" w:hanging="284"/>
        <w:jc w:val="both"/>
        <w:rPr>
          <w:color w:val="000000"/>
          <w:sz w:val="22"/>
          <w:szCs w:val="22"/>
        </w:rPr>
      </w:pPr>
      <w:r w:rsidRPr="00D560AF">
        <w:rPr>
          <w:color w:val="000000"/>
          <w:sz w:val="22"/>
          <w:szCs w:val="22"/>
        </w:rPr>
        <w:t>W przypadku stwierdzenia u pracowników Wykonawcy na etapie stawienia się do pracy lub w trakcie wykonywania pracy:</w:t>
      </w:r>
    </w:p>
    <w:p w14:paraId="011BF801" w14:textId="77777777" w:rsidR="00A924CD" w:rsidRPr="00D560AF" w:rsidRDefault="00A924CD" w:rsidP="00A924CD">
      <w:pPr>
        <w:widowControl w:val="0"/>
        <w:spacing w:line="276" w:lineRule="auto"/>
        <w:ind w:left="284" w:right="181"/>
        <w:jc w:val="both"/>
        <w:rPr>
          <w:color w:val="000000"/>
          <w:sz w:val="22"/>
          <w:szCs w:val="22"/>
        </w:rPr>
      </w:pPr>
      <w:r w:rsidRPr="00D560AF">
        <w:rPr>
          <w:color w:val="000000"/>
          <w:sz w:val="22"/>
          <w:szCs w:val="22"/>
        </w:rPr>
        <w:t xml:space="preserve">- </w:t>
      </w:r>
      <w:r w:rsidRPr="00D560AF">
        <w:rPr>
          <w:color w:val="000000"/>
          <w:sz w:val="22"/>
          <w:szCs w:val="22"/>
        </w:rPr>
        <w:tab/>
        <w:t>stanu po użyciu alkoholu,</w:t>
      </w:r>
    </w:p>
    <w:p w14:paraId="2905FD28" w14:textId="77777777" w:rsidR="00A924CD" w:rsidRPr="00D560AF" w:rsidRDefault="00A924CD" w:rsidP="00A924CD">
      <w:pPr>
        <w:widowControl w:val="0"/>
        <w:spacing w:line="276" w:lineRule="auto"/>
        <w:ind w:left="284" w:right="181"/>
        <w:jc w:val="both"/>
        <w:rPr>
          <w:color w:val="000000"/>
          <w:sz w:val="22"/>
          <w:szCs w:val="22"/>
        </w:rPr>
      </w:pPr>
      <w:r w:rsidRPr="00D560AF">
        <w:rPr>
          <w:color w:val="000000"/>
          <w:sz w:val="22"/>
          <w:szCs w:val="22"/>
        </w:rPr>
        <w:t xml:space="preserve">- </w:t>
      </w:r>
      <w:r w:rsidRPr="00D560AF">
        <w:rPr>
          <w:color w:val="000000"/>
          <w:sz w:val="22"/>
          <w:szCs w:val="22"/>
        </w:rPr>
        <w:tab/>
        <w:t xml:space="preserve">stanu nietrzeźwości </w:t>
      </w:r>
    </w:p>
    <w:p w14:paraId="65CDA340" w14:textId="77777777" w:rsidR="00A924CD" w:rsidRPr="00D560AF" w:rsidRDefault="00A924CD" w:rsidP="00A924CD">
      <w:pPr>
        <w:widowControl w:val="0"/>
        <w:spacing w:line="276" w:lineRule="auto"/>
        <w:ind w:left="284" w:right="181"/>
        <w:jc w:val="both"/>
        <w:rPr>
          <w:color w:val="000000"/>
          <w:sz w:val="22"/>
          <w:szCs w:val="22"/>
        </w:rPr>
      </w:pPr>
      <w:r w:rsidRPr="00D560AF">
        <w:rPr>
          <w:color w:val="000000"/>
          <w:sz w:val="22"/>
          <w:szCs w:val="22"/>
        </w:rPr>
        <w:t xml:space="preserve">- </w:t>
      </w:r>
      <w:r w:rsidRPr="00D560AF">
        <w:rPr>
          <w:color w:val="000000"/>
          <w:sz w:val="22"/>
          <w:szCs w:val="22"/>
        </w:rPr>
        <w:tab/>
        <w:t xml:space="preserve">stanu pod wpływem narkotyków lub innych substancji, których oddziaływanie na organizm pracownika uniemożliwia należyte wykonanie obowiązków pracowniczych </w:t>
      </w:r>
    </w:p>
    <w:p w14:paraId="1CFCAAAD" w14:textId="77777777" w:rsidR="00A924CD" w:rsidRPr="00D560AF" w:rsidRDefault="00A924CD" w:rsidP="00A924CD">
      <w:pPr>
        <w:widowControl w:val="0"/>
        <w:spacing w:line="276" w:lineRule="auto"/>
        <w:ind w:left="284" w:right="181"/>
        <w:jc w:val="both"/>
        <w:rPr>
          <w:color w:val="000000"/>
          <w:sz w:val="22"/>
          <w:szCs w:val="22"/>
        </w:rPr>
      </w:pPr>
      <w:r w:rsidRPr="00D560AF">
        <w:rPr>
          <w:color w:val="000000"/>
          <w:sz w:val="22"/>
          <w:szCs w:val="22"/>
        </w:rPr>
        <w:t xml:space="preserve">- </w:t>
      </w:r>
      <w:r w:rsidRPr="00D560AF">
        <w:rPr>
          <w:color w:val="000000"/>
          <w:sz w:val="22"/>
          <w:szCs w:val="22"/>
        </w:rPr>
        <w:tab/>
        <w:t xml:space="preserve">używania/spożywania ww. substancji w czasie pracy lub w miejscu pracy </w:t>
      </w:r>
    </w:p>
    <w:p w14:paraId="242C7788" w14:textId="77777777" w:rsidR="00A924CD" w:rsidRPr="00D560AF" w:rsidRDefault="00A924CD" w:rsidP="00A924CD">
      <w:pPr>
        <w:widowControl w:val="0"/>
        <w:spacing w:line="276" w:lineRule="auto"/>
        <w:ind w:left="284" w:right="181"/>
        <w:jc w:val="both"/>
        <w:rPr>
          <w:color w:val="000000"/>
          <w:sz w:val="22"/>
          <w:szCs w:val="22"/>
        </w:rPr>
      </w:pPr>
      <w:r w:rsidRPr="00D560AF">
        <w:rPr>
          <w:color w:val="000000"/>
          <w:sz w:val="22"/>
          <w:szCs w:val="22"/>
        </w:rPr>
        <w:t xml:space="preserve">- </w:t>
      </w:r>
      <w:r w:rsidRPr="00D560AF">
        <w:rPr>
          <w:color w:val="000000"/>
          <w:sz w:val="22"/>
          <w:szCs w:val="22"/>
        </w:rPr>
        <w:tab/>
        <w:t xml:space="preserve">wnoszenie ww. substancji na teren zakładu pracy, </w:t>
      </w:r>
    </w:p>
    <w:p w14:paraId="58F25739" w14:textId="77777777" w:rsidR="00A924CD" w:rsidRPr="00D560AF" w:rsidRDefault="00A924CD" w:rsidP="00A924CD">
      <w:pPr>
        <w:widowControl w:val="0"/>
        <w:spacing w:line="276" w:lineRule="auto"/>
        <w:ind w:left="284" w:right="181"/>
        <w:jc w:val="both"/>
        <w:rPr>
          <w:color w:val="000000"/>
          <w:sz w:val="22"/>
          <w:szCs w:val="22"/>
        </w:rPr>
      </w:pPr>
      <w:r w:rsidRPr="00D560AF">
        <w:rPr>
          <w:color w:val="000000"/>
          <w:sz w:val="22"/>
          <w:szCs w:val="22"/>
        </w:rPr>
        <w:t xml:space="preserve">Wykonawca zobowiązuje się zapłacić Zamawiającemu karę umowną w wysokości 1.000,00 zł (jeden tysiąc złotych 00/100) od każdego ujawnionego przypadku. Stan po użyciu alkoholu zachodzi, gdy zawartość alkoholu prowadzi do obecności w wydychanym powietrzu od 0,1 mg do 0,25 mg alkoholu w l dm3 odpowiadające stężeniu alkoholu we krwi od 0,2‰ do 0,5‰ alkoholu, zaś stan nietrzeźwości powyżej 0,5‰ (Ustawa z dnia 26.10.1982r. o wychowaniu w trzeźwości i przeciwdziałaniu alkoholizmowi. </w:t>
      </w:r>
      <w:proofErr w:type="spellStart"/>
      <w:r w:rsidRPr="00D560AF">
        <w:rPr>
          <w:color w:val="000000"/>
          <w:sz w:val="22"/>
          <w:szCs w:val="22"/>
        </w:rPr>
        <w:t>t.j</w:t>
      </w:r>
      <w:proofErr w:type="spellEnd"/>
      <w:r w:rsidRPr="00D560AF">
        <w:rPr>
          <w:color w:val="000000"/>
          <w:sz w:val="22"/>
          <w:szCs w:val="22"/>
        </w:rPr>
        <w:t>. Dz.U. z 2016 r., poz.487 z późn.zm.).</w:t>
      </w:r>
    </w:p>
    <w:p w14:paraId="64091619" w14:textId="77777777" w:rsidR="00A924CD" w:rsidRPr="00D560AF" w:rsidRDefault="00A924CD" w:rsidP="00A924CD">
      <w:pPr>
        <w:widowControl w:val="0"/>
        <w:spacing w:line="276" w:lineRule="auto"/>
        <w:ind w:left="284" w:right="181"/>
        <w:jc w:val="both"/>
        <w:rPr>
          <w:color w:val="000000"/>
          <w:sz w:val="22"/>
          <w:szCs w:val="22"/>
        </w:rPr>
      </w:pPr>
      <w:r w:rsidRPr="00D560AF">
        <w:rPr>
          <w:color w:val="000000"/>
          <w:sz w:val="22"/>
          <w:szCs w:val="22"/>
        </w:rPr>
        <w:t>W przypadku stwierdzenia stanu po użyciu alkoholu względnie stanu nietrzeźwości u pracownika Wykonawcy oraz stawienie się do pracy pod wpływem narkotyków lub innych substancji, których oddziaływanie na organizm pracownika uniemożliwia należyte wykonanie obowiązków pracowniczych powinien zostać zgłoszony do osoby odpowiedzialnej za realizację umowy ze strony Wykonawcy.</w:t>
      </w:r>
    </w:p>
    <w:p w14:paraId="4BA1A89B" w14:textId="20A7FDC0" w:rsidR="00A924CD" w:rsidRPr="00D560AF" w:rsidRDefault="00A924CD">
      <w:pPr>
        <w:widowControl w:val="0"/>
        <w:numPr>
          <w:ilvl w:val="0"/>
          <w:numId w:val="33"/>
        </w:numPr>
        <w:spacing w:line="276" w:lineRule="auto"/>
        <w:ind w:left="284" w:right="181" w:hanging="284"/>
        <w:jc w:val="both"/>
        <w:rPr>
          <w:color w:val="000000"/>
          <w:sz w:val="22"/>
          <w:szCs w:val="22"/>
        </w:rPr>
      </w:pPr>
      <w:r w:rsidRPr="00D560AF">
        <w:rPr>
          <w:color w:val="000000"/>
          <w:sz w:val="22"/>
          <w:szCs w:val="22"/>
        </w:rPr>
        <w:t xml:space="preserve">W przypadku ujawnienia dokonania przez pracownika/ów Wykonawcy zaboru mienia Zamawiającego lub firm mających siedzibę na terenie Zamawiającego, Wykonawca w całości pokryje straty wynikłe </w:t>
      </w:r>
      <w:r w:rsidR="00C310F9">
        <w:rPr>
          <w:color w:val="000000"/>
          <w:sz w:val="22"/>
          <w:szCs w:val="22"/>
        </w:rPr>
        <w:br/>
      </w:r>
      <w:r w:rsidRPr="00D560AF">
        <w:rPr>
          <w:color w:val="000000"/>
          <w:sz w:val="22"/>
          <w:szCs w:val="22"/>
        </w:rPr>
        <w:t>z dokonanego zaboru, a także zapłaci Zamawiającemu karę pieniężną w wysokości 1.000,00 zł (jeden tysiąc złotych 00/100) od każdego dokonanego zaboru.</w:t>
      </w:r>
    </w:p>
    <w:p w14:paraId="13CE0EE3" w14:textId="77777777" w:rsidR="00A924CD" w:rsidRPr="00D560AF" w:rsidRDefault="00A924CD">
      <w:pPr>
        <w:widowControl w:val="0"/>
        <w:numPr>
          <w:ilvl w:val="0"/>
          <w:numId w:val="33"/>
        </w:numPr>
        <w:spacing w:line="276" w:lineRule="auto"/>
        <w:ind w:left="284" w:right="181" w:hanging="284"/>
        <w:jc w:val="both"/>
        <w:rPr>
          <w:color w:val="000000"/>
          <w:sz w:val="22"/>
          <w:szCs w:val="22"/>
        </w:rPr>
      </w:pPr>
      <w:r w:rsidRPr="00D560AF">
        <w:rPr>
          <w:color w:val="000000"/>
          <w:sz w:val="22"/>
          <w:szCs w:val="22"/>
        </w:rPr>
        <w:t xml:space="preserve">Łączna wartość kar umownych przysługujących Zamawiającemu może być naliczana do kwoty równej wartości netto zlecenia. </w:t>
      </w:r>
    </w:p>
    <w:p w14:paraId="631DE65E" w14:textId="77777777" w:rsidR="00A924CD" w:rsidRPr="00D560AF" w:rsidRDefault="00A924CD">
      <w:pPr>
        <w:widowControl w:val="0"/>
        <w:numPr>
          <w:ilvl w:val="0"/>
          <w:numId w:val="33"/>
        </w:numPr>
        <w:spacing w:line="276" w:lineRule="auto"/>
        <w:ind w:left="284" w:right="181" w:hanging="284"/>
        <w:jc w:val="both"/>
        <w:rPr>
          <w:color w:val="000000"/>
          <w:sz w:val="22"/>
          <w:szCs w:val="22"/>
        </w:rPr>
      </w:pPr>
      <w:r w:rsidRPr="00D560AF">
        <w:rPr>
          <w:color w:val="000000"/>
          <w:sz w:val="22"/>
          <w:szCs w:val="22"/>
        </w:rPr>
        <w:t>Termin płatności noty księgowej wystawionej tytułem kar umownych wynosi 30 dni od dnia wystawienia noty.</w:t>
      </w:r>
    </w:p>
    <w:p w14:paraId="0D1B7E11" w14:textId="77777777" w:rsidR="00D81354" w:rsidRPr="00D560AF" w:rsidRDefault="00D81354">
      <w:pPr>
        <w:widowControl w:val="0"/>
        <w:numPr>
          <w:ilvl w:val="0"/>
          <w:numId w:val="33"/>
        </w:numPr>
        <w:spacing w:line="276" w:lineRule="auto"/>
        <w:ind w:left="284" w:right="181" w:hanging="284"/>
        <w:jc w:val="both"/>
        <w:rPr>
          <w:sz w:val="22"/>
          <w:szCs w:val="22"/>
        </w:rPr>
      </w:pPr>
      <w:r w:rsidRPr="00D560AF">
        <w:rPr>
          <w:color w:val="000000"/>
          <w:sz w:val="22"/>
          <w:szCs w:val="22"/>
        </w:rPr>
        <w:t>Niezależnie</w:t>
      </w:r>
      <w:r w:rsidRPr="00D560AF">
        <w:rPr>
          <w:sz w:val="22"/>
          <w:szCs w:val="22"/>
        </w:rPr>
        <w:t xml:space="preserve"> od kar umownych, strony mogą dochodzić pokrycia strat i poniesionych kosztów</w:t>
      </w:r>
      <w:r w:rsidRPr="00D560AF">
        <w:rPr>
          <w:sz w:val="22"/>
          <w:szCs w:val="22"/>
        </w:rPr>
        <w:br/>
        <w:t>na zasadach ogólnych.</w:t>
      </w:r>
    </w:p>
    <w:p w14:paraId="4B77AB69" w14:textId="02AE5CBD" w:rsidR="003F655B" w:rsidRPr="00700467" w:rsidRDefault="003F655B" w:rsidP="00700467">
      <w:pPr>
        <w:keepNext/>
        <w:tabs>
          <w:tab w:val="left" w:pos="720"/>
        </w:tabs>
        <w:snapToGrid w:val="0"/>
        <w:jc w:val="center"/>
        <w:outlineLvl w:val="1"/>
        <w:rPr>
          <w:b/>
          <w:bCs/>
          <w:sz w:val="24"/>
          <w:szCs w:val="28"/>
        </w:rPr>
      </w:pPr>
      <w:bookmarkStart w:id="102" w:name="_Toc108941440"/>
      <w:r w:rsidRPr="00700467">
        <w:rPr>
          <w:b/>
          <w:bCs/>
          <w:sz w:val="24"/>
          <w:szCs w:val="28"/>
        </w:rPr>
        <w:t>§1</w:t>
      </w:r>
      <w:r w:rsidR="00CA358A" w:rsidRPr="00700467">
        <w:rPr>
          <w:b/>
          <w:bCs/>
          <w:sz w:val="24"/>
          <w:szCs w:val="28"/>
        </w:rPr>
        <w:t>2</w:t>
      </w:r>
      <w:r w:rsidRPr="0001028C">
        <w:rPr>
          <w:b/>
          <w:sz w:val="22"/>
          <w:szCs w:val="22"/>
          <w:u w:val="single"/>
        </w:rPr>
        <w:t xml:space="preserve">Rozwiązanie, odstąpienie lub wypowiedzenie </w:t>
      </w:r>
      <w:r>
        <w:rPr>
          <w:b/>
          <w:sz w:val="22"/>
          <w:szCs w:val="22"/>
          <w:u w:val="single"/>
        </w:rPr>
        <w:t>Umowy</w:t>
      </w:r>
      <w:bookmarkEnd w:id="102"/>
    </w:p>
    <w:p w14:paraId="45155637" w14:textId="77777777" w:rsidR="00144680" w:rsidRPr="00E66F78" w:rsidRDefault="00144680">
      <w:pPr>
        <w:numPr>
          <w:ilvl w:val="0"/>
          <w:numId w:val="65"/>
        </w:numPr>
        <w:spacing w:line="259" w:lineRule="auto"/>
        <w:ind w:left="357" w:hanging="357"/>
        <w:jc w:val="both"/>
        <w:rPr>
          <w:sz w:val="22"/>
          <w:szCs w:val="22"/>
        </w:rPr>
      </w:pPr>
      <w:bookmarkStart w:id="103" w:name="_Hlk108343357"/>
      <w:r w:rsidRPr="00E66F78">
        <w:rPr>
          <w:sz w:val="22"/>
          <w:szCs w:val="22"/>
        </w:rPr>
        <w:t>Strony mogą rozwiązać Umowę na mocy porozumienia Stron.</w:t>
      </w:r>
    </w:p>
    <w:p w14:paraId="5E994A0E" w14:textId="77777777" w:rsidR="00144680" w:rsidRPr="00E66F78" w:rsidRDefault="00144680">
      <w:pPr>
        <w:numPr>
          <w:ilvl w:val="0"/>
          <w:numId w:val="65"/>
        </w:numPr>
        <w:spacing w:line="259" w:lineRule="auto"/>
        <w:ind w:left="357" w:hanging="357"/>
        <w:jc w:val="both"/>
        <w:rPr>
          <w:sz w:val="22"/>
          <w:szCs w:val="22"/>
        </w:rPr>
      </w:pPr>
      <w:r w:rsidRPr="00E66F78">
        <w:rPr>
          <w:sz w:val="22"/>
          <w:szCs w:val="22"/>
        </w:rPr>
        <w:t>Zamawiający może odstąpić od Umowy w całości lub części ex nunc (od teraz) w przypadku:</w:t>
      </w:r>
    </w:p>
    <w:p w14:paraId="39BADF44" w14:textId="78FE28B5" w:rsidR="00144680" w:rsidRPr="00E66F78" w:rsidRDefault="00144680">
      <w:pPr>
        <w:numPr>
          <w:ilvl w:val="1"/>
          <w:numId w:val="65"/>
        </w:numPr>
        <w:spacing w:line="259" w:lineRule="auto"/>
        <w:jc w:val="both"/>
        <w:rPr>
          <w:sz w:val="22"/>
          <w:szCs w:val="22"/>
        </w:rPr>
      </w:pPr>
      <w:r w:rsidRPr="00E66F78">
        <w:rPr>
          <w:sz w:val="22"/>
          <w:szCs w:val="22"/>
        </w:rPr>
        <w:t>wygaśnięcia ubezpieczenia Wykonawcy i nieprzedłużenia ochrony ubezpieczeniowej w okresie realizacji Umowy</w:t>
      </w:r>
      <w:r>
        <w:rPr>
          <w:sz w:val="22"/>
          <w:szCs w:val="22"/>
        </w:rPr>
        <w:t xml:space="preserve"> – jeżeli dotyczy</w:t>
      </w:r>
    </w:p>
    <w:p w14:paraId="511407EC" w14:textId="4618BF7A" w:rsidR="00144680" w:rsidRPr="00E66F78" w:rsidRDefault="00144680">
      <w:pPr>
        <w:numPr>
          <w:ilvl w:val="1"/>
          <w:numId w:val="65"/>
        </w:numPr>
        <w:spacing w:line="259" w:lineRule="auto"/>
        <w:jc w:val="both"/>
        <w:rPr>
          <w:sz w:val="22"/>
          <w:szCs w:val="22"/>
        </w:rPr>
      </w:pPr>
      <w:r w:rsidRPr="00E66F7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r>
        <w:rPr>
          <w:sz w:val="22"/>
          <w:szCs w:val="22"/>
        </w:rPr>
        <w:t xml:space="preserve"> – jeżeli dotyczy</w:t>
      </w:r>
    </w:p>
    <w:p w14:paraId="0880C8DF" w14:textId="3E7682B0" w:rsidR="00144680" w:rsidRPr="00E66F78" w:rsidRDefault="00144680">
      <w:pPr>
        <w:numPr>
          <w:ilvl w:val="1"/>
          <w:numId w:val="65"/>
        </w:numPr>
        <w:spacing w:line="259" w:lineRule="auto"/>
        <w:jc w:val="both"/>
        <w:rPr>
          <w:sz w:val="22"/>
          <w:szCs w:val="22"/>
        </w:rPr>
      </w:pPr>
      <w:bookmarkStart w:id="104" w:name="_Hlk82757104"/>
      <w:r w:rsidRPr="00E66F78">
        <w:rPr>
          <w:sz w:val="22"/>
          <w:szCs w:val="22"/>
        </w:rPr>
        <w:t xml:space="preserve">nieprzystąpienia w terminie do  realizacji Umowy bez uzasadnionej przyczyny lub zaprzestania realizacji Umowy bez zgody Zamawiającego, jeżeli okres niewykonywania usług trwa dłużej </w:t>
      </w:r>
      <w:r>
        <w:rPr>
          <w:sz w:val="22"/>
          <w:szCs w:val="22"/>
        </w:rPr>
        <w:br/>
      </w:r>
      <w:r w:rsidRPr="00E66F78">
        <w:rPr>
          <w:sz w:val="22"/>
          <w:szCs w:val="22"/>
        </w:rPr>
        <w:t xml:space="preserve">niż 3 dni robocze, </w:t>
      </w:r>
    </w:p>
    <w:bookmarkEnd w:id="104"/>
    <w:p w14:paraId="4FA6C836" w14:textId="77777777" w:rsidR="00144680" w:rsidRPr="00E66F78" w:rsidRDefault="00144680">
      <w:pPr>
        <w:numPr>
          <w:ilvl w:val="1"/>
          <w:numId w:val="65"/>
        </w:numPr>
        <w:spacing w:line="259" w:lineRule="auto"/>
        <w:ind w:hanging="357"/>
        <w:jc w:val="both"/>
        <w:rPr>
          <w:sz w:val="22"/>
          <w:szCs w:val="22"/>
        </w:rPr>
      </w:pPr>
      <w:r w:rsidRPr="00E66F78">
        <w:rPr>
          <w:sz w:val="22"/>
          <w:szCs w:val="22"/>
        </w:rPr>
        <w:t>wykonywania Umowy w sposób zagrażający zdrowiu lub życiu pracowników Wykonawcy, Zamawiającego lub innych podmiotów wykonujących prace na terenie zakładu Zamawiającego,</w:t>
      </w:r>
    </w:p>
    <w:p w14:paraId="4C5B981B" w14:textId="77777777" w:rsidR="00144680" w:rsidRPr="00E66F78" w:rsidRDefault="00144680">
      <w:pPr>
        <w:numPr>
          <w:ilvl w:val="1"/>
          <w:numId w:val="65"/>
        </w:numPr>
        <w:spacing w:line="259" w:lineRule="auto"/>
        <w:ind w:hanging="357"/>
        <w:jc w:val="both"/>
        <w:rPr>
          <w:sz w:val="22"/>
          <w:szCs w:val="22"/>
        </w:rPr>
      </w:pPr>
      <w:r w:rsidRPr="00E66F78">
        <w:rPr>
          <w:sz w:val="22"/>
          <w:szCs w:val="22"/>
        </w:rPr>
        <w:t>inne</w:t>
      </w:r>
      <w:r>
        <w:rPr>
          <w:sz w:val="22"/>
          <w:szCs w:val="22"/>
        </w:rPr>
        <w:t>go</w:t>
      </w:r>
      <w:r w:rsidRPr="00E66F78">
        <w:rPr>
          <w:sz w:val="22"/>
          <w:szCs w:val="22"/>
        </w:rPr>
        <w:t xml:space="preserve"> niż określone powyżej nienależyte</w:t>
      </w:r>
      <w:r>
        <w:rPr>
          <w:sz w:val="22"/>
          <w:szCs w:val="22"/>
        </w:rPr>
        <w:t>go</w:t>
      </w:r>
      <w:r w:rsidRPr="00E66F78">
        <w:rPr>
          <w:sz w:val="22"/>
          <w:szCs w:val="22"/>
        </w:rPr>
        <w:t xml:space="preserve"> wykonywani</w:t>
      </w:r>
      <w:r>
        <w:rPr>
          <w:sz w:val="22"/>
          <w:szCs w:val="22"/>
        </w:rPr>
        <w:t>a</w:t>
      </w:r>
      <w:r w:rsidRPr="00E66F78">
        <w:rPr>
          <w:sz w:val="22"/>
          <w:szCs w:val="22"/>
        </w:rPr>
        <w:t xml:space="preserve"> Umowy, w szczególności:</w:t>
      </w:r>
    </w:p>
    <w:p w14:paraId="70E73180" w14:textId="77777777" w:rsidR="00144680" w:rsidRPr="00E66F78" w:rsidRDefault="00144680">
      <w:pPr>
        <w:numPr>
          <w:ilvl w:val="2"/>
          <w:numId w:val="65"/>
        </w:numPr>
        <w:spacing w:line="259" w:lineRule="auto"/>
        <w:ind w:hanging="357"/>
        <w:jc w:val="both"/>
        <w:rPr>
          <w:sz w:val="22"/>
          <w:szCs w:val="22"/>
        </w:rPr>
      </w:pPr>
      <w:r w:rsidRPr="00E66F78">
        <w:rPr>
          <w:sz w:val="22"/>
          <w:szCs w:val="22"/>
        </w:rPr>
        <w:t>świadczeni</w:t>
      </w:r>
      <w:r>
        <w:rPr>
          <w:sz w:val="22"/>
          <w:szCs w:val="22"/>
        </w:rPr>
        <w:t>a</w:t>
      </w:r>
      <w:r w:rsidRPr="00E66F78">
        <w:rPr>
          <w:sz w:val="22"/>
          <w:szCs w:val="22"/>
        </w:rPr>
        <w:t xml:space="preserve"> usług w sposób skutkujący szkodą w mieniu Zamawiającego, określonego Umową, </w:t>
      </w:r>
    </w:p>
    <w:p w14:paraId="7062F8B4" w14:textId="50B5B8AC" w:rsidR="00144680" w:rsidRPr="00E66F78" w:rsidRDefault="00144680">
      <w:pPr>
        <w:numPr>
          <w:ilvl w:val="2"/>
          <w:numId w:val="65"/>
        </w:numPr>
        <w:spacing w:line="259" w:lineRule="auto"/>
        <w:jc w:val="both"/>
        <w:rPr>
          <w:sz w:val="22"/>
          <w:szCs w:val="22"/>
        </w:rPr>
      </w:pPr>
      <w:r w:rsidRPr="00E66F78">
        <w:rPr>
          <w:sz w:val="22"/>
          <w:szCs w:val="22"/>
        </w:rPr>
        <w:t>stwierdzeni</w:t>
      </w:r>
      <w:r>
        <w:rPr>
          <w:sz w:val="22"/>
          <w:szCs w:val="22"/>
        </w:rPr>
        <w:t>a</w:t>
      </w:r>
      <w:r w:rsidRPr="00E66F78">
        <w:rPr>
          <w:sz w:val="22"/>
          <w:szCs w:val="22"/>
        </w:rPr>
        <w:t xml:space="preserve"> dwukrotnie tego samego naruszenia skutkującego naliczeniem kary umownej </w:t>
      </w:r>
      <w:r>
        <w:rPr>
          <w:sz w:val="22"/>
          <w:szCs w:val="22"/>
        </w:rPr>
        <w:br/>
      </w:r>
      <w:r w:rsidRPr="00E66F78">
        <w:rPr>
          <w:sz w:val="22"/>
          <w:szCs w:val="22"/>
        </w:rPr>
        <w:t>w okresie następujących po sobie 3 miesięcy,</w:t>
      </w:r>
    </w:p>
    <w:p w14:paraId="1FEBFF50" w14:textId="77777777" w:rsidR="00144680" w:rsidRPr="00E66F78" w:rsidRDefault="00144680">
      <w:pPr>
        <w:numPr>
          <w:ilvl w:val="2"/>
          <w:numId w:val="65"/>
        </w:numPr>
        <w:spacing w:line="259" w:lineRule="auto"/>
        <w:ind w:hanging="357"/>
        <w:jc w:val="both"/>
        <w:rPr>
          <w:sz w:val="22"/>
          <w:szCs w:val="22"/>
        </w:rPr>
      </w:pPr>
      <w:bookmarkStart w:id="105" w:name="_Hlk82757146"/>
      <w:r w:rsidRPr="00E66F78">
        <w:rPr>
          <w:sz w:val="22"/>
          <w:szCs w:val="22"/>
        </w:rPr>
        <w:t>wykonywani</w:t>
      </w:r>
      <w:r>
        <w:rPr>
          <w:sz w:val="22"/>
          <w:szCs w:val="22"/>
        </w:rPr>
        <w:t>a</w:t>
      </w:r>
      <w:r w:rsidRPr="00E66F78">
        <w:rPr>
          <w:sz w:val="22"/>
          <w:szCs w:val="22"/>
        </w:rPr>
        <w:t xml:space="preserve"> Umowy w sposób niezgodny z przepisami prawa powszechnie obowiązującego lub regulacjami wewnętrznymi Zamawiającego, do których przestrzegania został zobowiązany Wykonawca</w:t>
      </w:r>
      <w:bookmarkEnd w:id="105"/>
      <w:r w:rsidRPr="00E66F78">
        <w:rPr>
          <w:sz w:val="22"/>
          <w:szCs w:val="22"/>
        </w:rPr>
        <w:t>,</w:t>
      </w:r>
    </w:p>
    <w:p w14:paraId="3BAE6586" w14:textId="667A86B5" w:rsidR="00144680" w:rsidRPr="00E66F78" w:rsidRDefault="00144680">
      <w:pPr>
        <w:numPr>
          <w:ilvl w:val="1"/>
          <w:numId w:val="65"/>
        </w:numPr>
        <w:spacing w:line="259" w:lineRule="auto"/>
        <w:ind w:hanging="357"/>
        <w:jc w:val="both"/>
        <w:rPr>
          <w:sz w:val="22"/>
          <w:szCs w:val="22"/>
        </w:rPr>
      </w:pPr>
      <w:r w:rsidRPr="00E66F78">
        <w:rPr>
          <w:sz w:val="22"/>
          <w:szCs w:val="22"/>
        </w:rPr>
        <w:lastRenderedPageBreak/>
        <w:t xml:space="preserve">wystąpienia opóźnienia w rozpoczęciu lub przeprowadzeniu lub zakończeniu Audytu, o którym </w:t>
      </w:r>
      <w:r>
        <w:rPr>
          <w:sz w:val="22"/>
          <w:szCs w:val="22"/>
        </w:rPr>
        <w:br/>
      </w:r>
      <w:r w:rsidRPr="00E66F78">
        <w:rPr>
          <w:sz w:val="22"/>
          <w:szCs w:val="22"/>
        </w:rPr>
        <w:t>z przyczyn leżących po stronie Wykonawcy, przekraczającego łącznie 7 dni roboczych,</w:t>
      </w:r>
    </w:p>
    <w:p w14:paraId="2C7987C5" w14:textId="508EB80C" w:rsidR="00144680" w:rsidRPr="00144680" w:rsidRDefault="00144680">
      <w:pPr>
        <w:numPr>
          <w:ilvl w:val="1"/>
          <w:numId w:val="65"/>
        </w:numPr>
        <w:spacing w:line="259" w:lineRule="auto"/>
        <w:jc w:val="both"/>
        <w:rPr>
          <w:b/>
          <w:bCs/>
          <w:color w:val="FF0000"/>
          <w:sz w:val="22"/>
          <w:szCs w:val="22"/>
        </w:rPr>
      </w:pPr>
      <w:r w:rsidRPr="00144680">
        <w:rPr>
          <w:sz w:val="22"/>
          <w:szCs w:val="22"/>
        </w:rPr>
        <w:t xml:space="preserve">nie przystąpienia w danym dniu do realizacji zamówienia, przy czym odstąpienie dotyczyć będzie tylko tej części umowy – </w:t>
      </w:r>
      <w:r w:rsidRPr="00144680">
        <w:rPr>
          <w:b/>
          <w:bCs/>
          <w:i/>
          <w:iCs/>
          <w:sz w:val="22"/>
          <w:szCs w:val="22"/>
        </w:rPr>
        <w:t>jeżeli dotyczy</w:t>
      </w:r>
    </w:p>
    <w:p w14:paraId="4D5A4BFC" w14:textId="77777777" w:rsidR="00144680" w:rsidRPr="00E66F78" w:rsidRDefault="00144680">
      <w:pPr>
        <w:numPr>
          <w:ilvl w:val="1"/>
          <w:numId w:val="65"/>
        </w:numPr>
        <w:spacing w:line="259" w:lineRule="auto"/>
        <w:jc w:val="both"/>
        <w:rPr>
          <w:sz w:val="22"/>
          <w:szCs w:val="22"/>
        </w:rPr>
      </w:pPr>
      <w:r w:rsidRPr="00E66F78">
        <w:rPr>
          <w:sz w:val="22"/>
          <w:szCs w:val="22"/>
        </w:rPr>
        <w:t>otwarcia postępowania likwidacyjnego Wykonawcy.</w:t>
      </w:r>
    </w:p>
    <w:p w14:paraId="1C21DDF6" w14:textId="67BE7029" w:rsidR="00144680" w:rsidRPr="00144680" w:rsidRDefault="00144680">
      <w:pPr>
        <w:numPr>
          <w:ilvl w:val="0"/>
          <w:numId w:val="65"/>
        </w:numPr>
        <w:spacing w:line="259" w:lineRule="auto"/>
        <w:ind w:left="357" w:hanging="357"/>
        <w:jc w:val="both"/>
        <w:rPr>
          <w:sz w:val="22"/>
          <w:szCs w:val="22"/>
        </w:rPr>
      </w:pPr>
      <w:r w:rsidRPr="00144680">
        <w:rPr>
          <w:sz w:val="22"/>
          <w:szCs w:val="22"/>
        </w:rPr>
        <w:t xml:space="preserve">W przypadkach o których mowa w ust. 2 pkt 1) – </w:t>
      </w:r>
      <w:r>
        <w:rPr>
          <w:sz w:val="22"/>
          <w:szCs w:val="22"/>
        </w:rPr>
        <w:t>7</w:t>
      </w:r>
      <w:r w:rsidRPr="00144680">
        <w:rPr>
          <w:sz w:val="22"/>
          <w:szCs w:val="22"/>
        </w:rPr>
        <w:t xml:space="preserve">), Zamawiający przed odstąpieniem wezwie pisemnie Wykonawcę do usunięcia naruszeń w wyznaczonym terminie nie krótszym niż 5 dni wskazując naruszenie oraz żądanie jego usunięcia. Bezskuteczny upływ terminu uprawnia Zamawiającego </w:t>
      </w:r>
      <w:r w:rsidR="00C310F9">
        <w:rPr>
          <w:sz w:val="22"/>
          <w:szCs w:val="22"/>
        </w:rPr>
        <w:br/>
      </w:r>
      <w:r w:rsidRPr="00144680">
        <w:rPr>
          <w:sz w:val="22"/>
          <w:szCs w:val="22"/>
        </w:rPr>
        <w:t xml:space="preserve">do złożenia oświadczenia o odstąpieniu. </w:t>
      </w:r>
    </w:p>
    <w:p w14:paraId="48B6BB45" w14:textId="0FE1C4B1" w:rsidR="00144680" w:rsidRPr="007A7350" w:rsidRDefault="00144680">
      <w:pPr>
        <w:numPr>
          <w:ilvl w:val="0"/>
          <w:numId w:val="65"/>
        </w:numPr>
        <w:spacing w:line="259" w:lineRule="auto"/>
        <w:ind w:left="357" w:hanging="357"/>
        <w:jc w:val="both"/>
        <w:rPr>
          <w:sz w:val="22"/>
          <w:szCs w:val="22"/>
        </w:rPr>
      </w:pPr>
      <w:r w:rsidRPr="00E66F78">
        <w:rPr>
          <w:sz w:val="22"/>
          <w:szCs w:val="22"/>
        </w:rPr>
        <w:t xml:space="preserve">Odstąpienie od Umowy w części nie wyłącza realizacji uprawnień wynikających z wykonanej części Umowy, w tym żądania zapłaty kar umownych naliczonych przez Zamawiającego w związku </w:t>
      </w:r>
      <w:r w:rsidR="00C310F9">
        <w:rPr>
          <w:sz w:val="22"/>
          <w:szCs w:val="22"/>
        </w:rPr>
        <w:br/>
      </w:r>
      <w:r w:rsidRPr="007A7350">
        <w:rPr>
          <w:sz w:val="22"/>
          <w:szCs w:val="22"/>
        </w:rPr>
        <w:t xml:space="preserve">ze świadczeniami wykonanymi przed odstąpieniem oraz obowiązku zapłaty kary umownej przewidzianej na wypadek odstąpienia od Umowy. </w:t>
      </w:r>
    </w:p>
    <w:p w14:paraId="253B2DB2" w14:textId="5A80EA37" w:rsidR="00144680" w:rsidRPr="007A7350" w:rsidRDefault="00144680">
      <w:pPr>
        <w:numPr>
          <w:ilvl w:val="0"/>
          <w:numId w:val="65"/>
        </w:numPr>
        <w:spacing w:line="259" w:lineRule="auto"/>
        <w:ind w:left="357" w:hanging="357"/>
        <w:jc w:val="both"/>
        <w:rPr>
          <w:sz w:val="22"/>
          <w:szCs w:val="22"/>
        </w:rPr>
      </w:pPr>
      <w:r w:rsidRPr="007A7350">
        <w:rPr>
          <w:sz w:val="22"/>
          <w:szCs w:val="22"/>
        </w:rPr>
        <w:t xml:space="preserve">Zamawiającemu przysługuje prawo wypowiedzenia Umowy w całości lub jej części ex nunc (od teraz) z zachowaniem okresu wypowiedzenia </w:t>
      </w:r>
      <w:r w:rsidRPr="00144680">
        <w:rPr>
          <w:sz w:val="22"/>
          <w:szCs w:val="22"/>
        </w:rPr>
        <w:t>wynoszącego 30 dni,  w przypadku</w:t>
      </w:r>
      <w:r w:rsidRPr="007A7350">
        <w:rPr>
          <w:sz w:val="22"/>
          <w:szCs w:val="22"/>
        </w:rPr>
        <w:t>:</w:t>
      </w:r>
    </w:p>
    <w:p w14:paraId="6A54C128" w14:textId="77777777" w:rsidR="00144680" w:rsidRPr="00E66F78" w:rsidRDefault="00144680">
      <w:pPr>
        <w:numPr>
          <w:ilvl w:val="1"/>
          <w:numId w:val="65"/>
        </w:numPr>
        <w:spacing w:line="259" w:lineRule="auto"/>
        <w:jc w:val="both"/>
        <w:rPr>
          <w:sz w:val="22"/>
          <w:szCs w:val="22"/>
        </w:rPr>
      </w:pPr>
      <w:r w:rsidRPr="00E66F78">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082FDE9" w14:textId="77777777" w:rsidR="00144680" w:rsidRPr="00E66F78" w:rsidRDefault="00144680">
      <w:pPr>
        <w:numPr>
          <w:ilvl w:val="1"/>
          <w:numId w:val="65"/>
        </w:numPr>
        <w:spacing w:line="259" w:lineRule="auto"/>
        <w:jc w:val="both"/>
        <w:rPr>
          <w:sz w:val="22"/>
          <w:szCs w:val="22"/>
        </w:rPr>
      </w:pPr>
      <w:r w:rsidRPr="00E66F78">
        <w:rPr>
          <w:sz w:val="22"/>
          <w:szCs w:val="22"/>
        </w:rPr>
        <w:t>zmian w strukturze organizacyjnej Zamawiającego, skutkującej tym że świadczenie objęte Umową nie może być zrealizowane,</w:t>
      </w:r>
    </w:p>
    <w:p w14:paraId="4C53C071" w14:textId="77777777" w:rsidR="00144680" w:rsidRPr="00E66F78" w:rsidRDefault="00144680">
      <w:pPr>
        <w:numPr>
          <w:ilvl w:val="1"/>
          <w:numId w:val="65"/>
        </w:numPr>
        <w:spacing w:line="259" w:lineRule="auto"/>
        <w:jc w:val="both"/>
        <w:rPr>
          <w:sz w:val="22"/>
          <w:szCs w:val="22"/>
        </w:rPr>
      </w:pPr>
      <w:r w:rsidRPr="00E66F78">
        <w:rPr>
          <w:sz w:val="22"/>
          <w:szCs w:val="22"/>
        </w:rPr>
        <w:t>zmian na rynku, na którym działa Zamawiający skutkujących brakiem potrzeby dalszego wykonywania usług objętych Umową.</w:t>
      </w:r>
    </w:p>
    <w:p w14:paraId="440A7F00" w14:textId="77777777" w:rsidR="00144680" w:rsidRPr="00E66F78" w:rsidRDefault="00144680">
      <w:pPr>
        <w:numPr>
          <w:ilvl w:val="0"/>
          <w:numId w:val="65"/>
        </w:numPr>
        <w:spacing w:line="259" w:lineRule="auto"/>
        <w:ind w:left="357" w:hanging="357"/>
        <w:jc w:val="both"/>
        <w:rPr>
          <w:sz w:val="22"/>
          <w:szCs w:val="22"/>
        </w:rPr>
      </w:pPr>
      <w:r w:rsidRPr="00E66F78">
        <w:rPr>
          <w:sz w:val="22"/>
          <w:szCs w:val="22"/>
        </w:rPr>
        <w:t xml:space="preserve">Oświadczenie o odstąpieniu lub wypowiedzeniu Umowy wymaga formy pisemnej pod rygorem nieważności. </w:t>
      </w:r>
    </w:p>
    <w:p w14:paraId="61B6F592" w14:textId="77777777" w:rsidR="00144680" w:rsidRPr="00E66F78" w:rsidRDefault="00144680">
      <w:pPr>
        <w:numPr>
          <w:ilvl w:val="0"/>
          <w:numId w:val="65"/>
        </w:numPr>
        <w:spacing w:line="259" w:lineRule="auto"/>
        <w:ind w:left="357" w:hanging="357"/>
        <w:jc w:val="both"/>
        <w:rPr>
          <w:sz w:val="22"/>
          <w:szCs w:val="22"/>
        </w:rPr>
      </w:pPr>
      <w:r w:rsidRPr="00E66F78">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42F7C252" w14:textId="77777777" w:rsidR="00144680" w:rsidRDefault="00144680">
      <w:pPr>
        <w:numPr>
          <w:ilvl w:val="0"/>
          <w:numId w:val="65"/>
        </w:numPr>
        <w:spacing w:line="259" w:lineRule="auto"/>
        <w:ind w:left="357" w:hanging="357"/>
        <w:jc w:val="both"/>
        <w:rPr>
          <w:sz w:val="22"/>
          <w:szCs w:val="22"/>
        </w:rPr>
      </w:pPr>
      <w:r w:rsidRPr="00E66F78">
        <w:rPr>
          <w:sz w:val="22"/>
          <w:szCs w:val="22"/>
        </w:rPr>
        <w:t>Postanowienia ust. 1 i 5 nie wyłączają możliwości odstąpienia od Umowy na podstawie przepisów kodeksu cywilnego.</w:t>
      </w:r>
    </w:p>
    <w:p w14:paraId="72EF8768" w14:textId="77777777" w:rsidR="00B7371F" w:rsidRDefault="00B7371F" w:rsidP="00B7371F">
      <w:pPr>
        <w:spacing w:line="259" w:lineRule="auto"/>
        <w:ind w:left="357"/>
        <w:jc w:val="both"/>
        <w:rPr>
          <w:sz w:val="22"/>
          <w:szCs w:val="22"/>
        </w:rPr>
      </w:pPr>
    </w:p>
    <w:p w14:paraId="21B1B507" w14:textId="5A1C2D78" w:rsidR="003F655B" w:rsidRDefault="003F655B" w:rsidP="00700467">
      <w:pPr>
        <w:keepNext/>
        <w:tabs>
          <w:tab w:val="left" w:pos="720"/>
        </w:tabs>
        <w:snapToGrid w:val="0"/>
        <w:jc w:val="center"/>
        <w:outlineLvl w:val="1"/>
        <w:rPr>
          <w:b/>
          <w:sz w:val="22"/>
          <w:szCs w:val="22"/>
          <w:u w:val="single"/>
        </w:rPr>
      </w:pPr>
      <w:bookmarkStart w:id="106" w:name="_Toc108941441"/>
      <w:bookmarkEnd w:id="103"/>
      <w:r w:rsidRPr="001B51B4">
        <w:rPr>
          <w:b/>
          <w:bCs/>
          <w:sz w:val="24"/>
          <w:szCs w:val="28"/>
        </w:rPr>
        <w:t>§1</w:t>
      </w:r>
      <w:r w:rsidR="00CA358A" w:rsidRPr="001B51B4">
        <w:rPr>
          <w:b/>
          <w:bCs/>
          <w:sz w:val="24"/>
          <w:szCs w:val="28"/>
        </w:rPr>
        <w:t>3</w:t>
      </w:r>
      <w:r w:rsidRPr="001B51B4">
        <w:rPr>
          <w:b/>
          <w:sz w:val="22"/>
          <w:szCs w:val="22"/>
          <w:u w:val="single"/>
        </w:rPr>
        <w:t>Zmiany Umowy</w:t>
      </w:r>
      <w:bookmarkEnd w:id="106"/>
    </w:p>
    <w:p w14:paraId="397A8943" w14:textId="77777777" w:rsidR="00BD512E" w:rsidRPr="00D15A71" w:rsidRDefault="00BD512E">
      <w:pPr>
        <w:pStyle w:val="Akapitzlist"/>
        <w:widowControl w:val="0"/>
        <w:numPr>
          <w:ilvl w:val="0"/>
          <w:numId w:val="34"/>
        </w:numPr>
        <w:spacing w:line="276" w:lineRule="auto"/>
        <w:ind w:left="284"/>
        <w:jc w:val="both"/>
        <w:rPr>
          <w:sz w:val="22"/>
          <w:szCs w:val="22"/>
        </w:rPr>
      </w:pPr>
      <w:bookmarkStart w:id="107" w:name="_Hlk108343427"/>
      <w:r w:rsidRPr="00D15A71">
        <w:rPr>
          <w:rFonts w:cs="Calibri"/>
          <w:sz w:val="22"/>
          <w:szCs w:val="22"/>
        </w:rPr>
        <w:t>Strony przewidują możliwość</w:t>
      </w:r>
      <w:r w:rsidRPr="00D15A71">
        <w:rPr>
          <w:sz w:val="22"/>
          <w:szCs w:val="22"/>
        </w:rPr>
        <w:t xml:space="preserve"> następujących zmian umowy w stosunku do treści oferty, na podstawie której dokonano wyboru Wykonawcy</w:t>
      </w:r>
      <w:r w:rsidRPr="00D15A71">
        <w:rPr>
          <w:rFonts w:cs="Calibri"/>
          <w:sz w:val="22"/>
          <w:szCs w:val="22"/>
        </w:rPr>
        <w:t>:</w:t>
      </w:r>
    </w:p>
    <w:p w14:paraId="2CF0A044" w14:textId="77777777" w:rsidR="00BD512E" w:rsidRPr="00D15A71" w:rsidRDefault="00BD512E">
      <w:pPr>
        <w:pStyle w:val="Akapitzlist"/>
        <w:numPr>
          <w:ilvl w:val="0"/>
          <w:numId w:val="21"/>
        </w:numPr>
        <w:spacing w:after="40"/>
        <w:ind w:left="709" w:hanging="284"/>
        <w:contextualSpacing/>
        <w:jc w:val="both"/>
        <w:rPr>
          <w:sz w:val="22"/>
          <w:szCs w:val="22"/>
        </w:rPr>
      </w:pPr>
      <w:r w:rsidRPr="00D15A71">
        <w:rPr>
          <w:rFonts w:cs="Calibri"/>
          <w:sz w:val="22"/>
          <w:szCs w:val="22"/>
        </w:rPr>
        <w:t xml:space="preserve">zmiany postanowień umowy, gdy nastąpi zmiana w wysokościach i sposobie </w:t>
      </w:r>
      <w:r w:rsidRPr="00D15A71">
        <w:rPr>
          <w:rFonts w:cs="Calibri"/>
          <w:b/>
          <w:sz w:val="22"/>
          <w:szCs w:val="22"/>
          <w:u w:val="single"/>
        </w:rPr>
        <w:t xml:space="preserve">płatności należności </w:t>
      </w:r>
      <w:proofErr w:type="spellStart"/>
      <w:r w:rsidRPr="00D15A71">
        <w:rPr>
          <w:rFonts w:cs="Calibri"/>
          <w:b/>
          <w:sz w:val="22"/>
          <w:szCs w:val="22"/>
          <w:u w:val="single"/>
        </w:rPr>
        <w:t>publiczno</w:t>
      </w:r>
      <w:proofErr w:type="spellEnd"/>
      <w:r w:rsidRPr="00D15A71">
        <w:rPr>
          <w:rFonts w:cs="Calibri"/>
          <w:b/>
          <w:sz w:val="22"/>
          <w:szCs w:val="22"/>
          <w:u w:val="single"/>
        </w:rPr>
        <w:t>–prawnych</w:t>
      </w:r>
      <w:r w:rsidRPr="00D15A71">
        <w:rPr>
          <w:rFonts w:cs="Calibri"/>
          <w:sz w:val="22"/>
          <w:szCs w:val="22"/>
        </w:rPr>
        <w:t>, poprzez dostosowanie treści umowy do obowiązujących przepisów.</w:t>
      </w:r>
    </w:p>
    <w:p w14:paraId="26410AC6" w14:textId="77777777" w:rsidR="00BD512E" w:rsidRPr="00D15A71" w:rsidRDefault="00BD512E">
      <w:pPr>
        <w:pStyle w:val="Akapitzlist"/>
        <w:numPr>
          <w:ilvl w:val="0"/>
          <w:numId w:val="21"/>
        </w:numPr>
        <w:spacing w:after="40"/>
        <w:ind w:left="851" w:hanging="426"/>
        <w:contextualSpacing/>
        <w:jc w:val="both"/>
        <w:rPr>
          <w:sz w:val="22"/>
          <w:szCs w:val="22"/>
        </w:rPr>
      </w:pPr>
      <w:r w:rsidRPr="00D15A71">
        <w:rPr>
          <w:sz w:val="22"/>
          <w:szCs w:val="22"/>
        </w:rPr>
        <w:t xml:space="preserve">Zmiany </w:t>
      </w:r>
      <w:r w:rsidRPr="00D15A71">
        <w:rPr>
          <w:b/>
          <w:sz w:val="22"/>
          <w:szCs w:val="22"/>
          <w:u w:val="single"/>
        </w:rPr>
        <w:t>terminu</w:t>
      </w:r>
      <w:r w:rsidRPr="00D15A71">
        <w:rPr>
          <w:sz w:val="22"/>
          <w:szCs w:val="22"/>
        </w:rPr>
        <w:t xml:space="preserve"> realizacji zamówienia:</w:t>
      </w:r>
    </w:p>
    <w:p w14:paraId="28471F01" w14:textId="77777777" w:rsidR="00BD512E" w:rsidRPr="00D15A71" w:rsidRDefault="00BD512E">
      <w:pPr>
        <w:pStyle w:val="Akapitzlist"/>
        <w:numPr>
          <w:ilvl w:val="0"/>
          <w:numId w:val="22"/>
        </w:numPr>
        <w:spacing w:after="40"/>
        <w:ind w:left="993" w:hanging="284"/>
        <w:contextualSpacing/>
        <w:jc w:val="both"/>
        <w:rPr>
          <w:sz w:val="22"/>
          <w:szCs w:val="22"/>
        </w:rPr>
      </w:pPr>
      <w:r w:rsidRPr="00D15A71">
        <w:rPr>
          <w:sz w:val="22"/>
          <w:szCs w:val="22"/>
        </w:rPr>
        <w:t>będące następstwem okoliczności leżących po stronie Zamawiającego, w szczególności:</w:t>
      </w:r>
    </w:p>
    <w:p w14:paraId="4B7D315E" w14:textId="4070971C" w:rsidR="00BD512E" w:rsidRDefault="00BD512E">
      <w:pPr>
        <w:pStyle w:val="Akapitzlist"/>
        <w:numPr>
          <w:ilvl w:val="0"/>
          <w:numId w:val="26"/>
        </w:numPr>
        <w:spacing w:after="40"/>
        <w:ind w:left="1276" w:hanging="295"/>
        <w:jc w:val="both"/>
        <w:rPr>
          <w:sz w:val="22"/>
          <w:szCs w:val="22"/>
        </w:rPr>
      </w:pPr>
      <w:r w:rsidRPr="00D15A71">
        <w:rPr>
          <w:sz w:val="22"/>
          <w:szCs w:val="22"/>
        </w:rPr>
        <w:t>wstrzymanie realizacji umowy przez Zamawiającego ze względów technologicznych, organizacyjnych i ekonomicznych,</w:t>
      </w:r>
      <w:r>
        <w:rPr>
          <w:sz w:val="22"/>
          <w:szCs w:val="22"/>
        </w:rPr>
        <w:t xml:space="preserve"> </w:t>
      </w:r>
    </w:p>
    <w:p w14:paraId="55EB9229" w14:textId="56530D90" w:rsidR="001D791E" w:rsidRPr="00E66F78" w:rsidRDefault="001D791E">
      <w:pPr>
        <w:pStyle w:val="Akapitzlist"/>
        <w:numPr>
          <w:ilvl w:val="0"/>
          <w:numId w:val="26"/>
        </w:numPr>
        <w:spacing w:after="40"/>
        <w:ind w:left="1276" w:hanging="295"/>
        <w:jc w:val="both"/>
        <w:rPr>
          <w:sz w:val="22"/>
          <w:szCs w:val="22"/>
        </w:rPr>
      </w:pPr>
      <w:r w:rsidRPr="00E66F78">
        <w:rPr>
          <w:sz w:val="22"/>
          <w:szCs w:val="22"/>
        </w:rPr>
        <w:t xml:space="preserve">wydłużenie </w:t>
      </w:r>
      <w:r>
        <w:rPr>
          <w:sz w:val="22"/>
          <w:szCs w:val="22"/>
        </w:rPr>
        <w:t>okresu</w:t>
      </w:r>
      <w:r w:rsidRPr="00E66F78">
        <w:rPr>
          <w:sz w:val="22"/>
          <w:szCs w:val="22"/>
        </w:rPr>
        <w:t xml:space="preserve"> obowiązywania Umowy, jeżeli w przewidzianym terminie nie zostanie osiągnięta Wartość Umowy jednakże wyłącznie o czas świadczenia usług, za które wynagrodzenie nie przekroczy wartości</w:t>
      </w:r>
      <w:r>
        <w:rPr>
          <w:sz w:val="22"/>
          <w:szCs w:val="22"/>
        </w:rPr>
        <w:t xml:space="preserve"> umowy</w:t>
      </w:r>
      <w:r w:rsidRPr="00E66F78">
        <w:rPr>
          <w:sz w:val="22"/>
          <w:szCs w:val="22"/>
        </w:rPr>
        <w:t>,</w:t>
      </w:r>
      <w:r>
        <w:rPr>
          <w:sz w:val="22"/>
          <w:szCs w:val="22"/>
        </w:rPr>
        <w:t xml:space="preserve"> wydłużenie okresu obowiązywania umowy </w:t>
      </w:r>
      <w:r>
        <w:rPr>
          <w:sz w:val="22"/>
          <w:szCs w:val="22"/>
        </w:rPr>
        <w:br/>
        <w:t>do 90 dni nie wymaga formy aneksu.</w:t>
      </w:r>
    </w:p>
    <w:p w14:paraId="49531E50" w14:textId="77777777" w:rsidR="001D791E" w:rsidRPr="00E66F78" w:rsidRDefault="001D791E">
      <w:pPr>
        <w:pStyle w:val="Akapitzlist"/>
        <w:numPr>
          <w:ilvl w:val="0"/>
          <w:numId w:val="26"/>
        </w:numPr>
        <w:spacing w:after="40"/>
        <w:ind w:left="1276" w:hanging="295"/>
        <w:jc w:val="both"/>
        <w:rPr>
          <w:sz w:val="22"/>
          <w:szCs w:val="22"/>
        </w:rPr>
      </w:pPr>
      <w:r w:rsidRPr="00E66F78">
        <w:rPr>
          <w:sz w:val="22"/>
          <w:szCs w:val="22"/>
        </w:rPr>
        <w:t xml:space="preserve">zmiany spowodowane warunkami atmosferycznymi, w szczególności wystąpieniem klęski żywiołowej lub nietypowych warunków atmosferycznych uniemożliwiających realizację usług, </w:t>
      </w:r>
    </w:p>
    <w:p w14:paraId="1CDBD258" w14:textId="77777777" w:rsidR="00BD512E" w:rsidRPr="00D15A71" w:rsidRDefault="00BD512E">
      <w:pPr>
        <w:pStyle w:val="Akapitzlist"/>
        <w:numPr>
          <w:ilvl w:val="0"/>
          <w:numId w:val="21"/>
        </w:numPr>
        <w:spacing w:after="40"/>
        <w:ind w:left="851" w:hanging="426"/>
        <w:contextualSpacing/>
        <w:jc w:val="both"/>
        <w:rPr>
          <w:sz w:val="22"/>
          <w:szCs w:val="22"/>
        </w:rPr>
      </w:pPr>
      <w:r w:rsidRPr="00D15A71">
        <w:rPr>
          <w:sz w:val="22"/>
          <w:szCs w:val="22"/>
        </w:rPr>
        <w:t xml:space="preserve">Zmiany </w:t>
      </w:r>
      <w:r w:rsidRPr="00D15A71">
        <w:rPr>
          <w:b/>
          <w:sz w:val="22"/>
          <w:szCs w:val="22"/>
          <w:u w:val="single"/>
        </w:rPr>
        <w:t>zakresu</w:t>
      </w:r>
      <w:r w:rsidRPr="00D15A71">
        <w:rPr>
          <w:sz w:val="22"/>
          <w:szCs w:val="22"/>
        </w:rPr>
        <w:t xml:space="preserve"> rzeczowego zamówienia:</w:t>
      </w:r>
    </w:p>
    <w:p w14:paraId="382142BA" w14:textId="77777777" w:rsidR="00BD512E" w:rsidRPr="00D15A71" w:rsidRDefault="00BD512E">
      <w:pPr>
        <w:pStyle w:val="Akapitzlist"/>
        <w:numPr>
          <w:ilvl w:val="0"/>
          <w:numId w:val="23"/>
        </w:numPr>
        <w:spacing w:after="40"/>
        <w:ind w:left="993" w:hanging="283"/>
        <w:contextualSpacing/>
        <w:jc w:val="both"/>
        <w:rPr>
          <w:sz w:val="22"/>
          <w:szCs w:val="22"/>
        </w:rPr>
      </w:pPr>
      <w:r w:rsidRPr="00D15A71">
        <w:rPr>
          <w:b/>
          <w:sz w:val="22"/>
          <w:szCs w:val="22"/>
          <w:u w:val="single"/>
        </w:rPr>
        <w:t>zmniejszenie</w:t>
      </w:r>
      <w:r w:rsidRPr="00D15A71">
        <w:rPr>
          <w:sz w:val="22"/>
          <w:szCs w:val="22"/>
        </w:rPr>
        <w:t xml:space="preserve"> zakresu rzeczowego zamówienia:</w:t>
      </w:r>
    </w:p>
    <w:p w14:paraId="6F099B5B" w14:textId="77777777" w:rsidR="00BD512E" w:rsidRPr="00D15A71" w:rsidRDefault="00BD512E">
      <w:pPr>
        <w:pStyle w:val="Akapitzlist"/>
        <w:numPr>
          <w:ilvl w:val="0"/>
          <w:numId w:val="26"/>
        </w:numPr>
        <w:spacing w:after="40"/>
        <w:ind w:left="1276" w:hanging="295"/>
        <w:jc w:val="both"/>
        <w:rPr>
          <w:sz w:val="22"/>
          <w:szCs w:val="22"/>
        </w:rPr>
      </w:pPr>
      <w:r w:rsidRPr="00D15A71">
        <w:rPr>
          <w:sz w:val="22"/>
          <w:szCs w:val="22"/>
        </w:rPr>
        <w:t>poprzez jego dostosowanie do aktualnej sytuacji Zamawiającego w związku</w:t>
      </w:r>
      <w:r w:rsidRPr="00D15A71">
        <w:rPr>
          <w:sz w:val="22"/>
          <w:szCs w:val="22"/>
        </w:rPr>
        <w:br/>
        <w:t>z dokonanymi u Zamawiającego zmianami ze względów technologicznych, organizacyjnych i ekonomicznych.</w:t>
      </w:r>
    </w:p>
    <w:p w14:paraId="5E99DE54" w14:textId="77777777" w:rsidR="00BD512E" w:rsidRDefault="00BD512E">
      <w:pPr>
        <w:pStyle w:val="Akapitzlist"/>
        <w:numPr>
          <w:ilvl w:val="0"/>
          <w:numId w:val="23"/>
        </w:numPr>
        <w:spacing w:after="40"/>
        <w:ind w:left="993" w:hanging="283"/>
        <w:contextualSpacing/>
        <w:jc w:val="both"/>
        <w:rPr>
          <w:sz w:val="22"/>
          <w:szCs w:val="22"/>
        </w:rPr>
      </w:pPr>
      <w:r w:rsidRPr="00D15A71">
        <w:rPr>
          <w:b/>
          <w:sz w:val="22"/>
          <w:szCs w:val="22"/>
          <w:u w:val="single"/>
        </w:rPr>
        <w:lastRenderedPageBreak/>
        <w:t>rozszerzenie</w:t>
      </w:r>
      <w:r w:rsidRPr="00D15A71">
        <w:rPr>
          <w:sz w:val="22"/>
          <w:szCs w:val="22"/>
        </w:rPr>
        <w:t xml:space="preserve"> katalogu części zamiennych/podzespołów możliwych do wymiany w maszynie/ urządzeniu/ podzespole, których przedmiot zamówienia dotyczy.</w:t>
      </w:r>
    </w:p>
    <w:p w14:paraId="4FF3287D" w14:textId="77777777" w:rsidR="00BD512E" w:rsidRPr="002F0173" w:rsidRDefault="00BD512E">
      <w:pPr>
        <w:pStyle w:val="Akapitzlist"/>
        <w:widowControl w:val="0"/>
        <w:numPr>
          <w:ilvl w:val="0"/>
          <w:numId w:val="34"/>
        </w:numPr>
        <w:spacing w:line="276" w:lineRule="auto"/>
        <w:ind w:left="284"/>
        <w:jc w:val="both"/>
        <w:rPr>
          <w:color w:val="000000"/>
          <w:sz w:val="22"/>
          <w:szCs w:val="22"/>
        </w:rPr>
      </w:pPr>
      <w:r w:rsidRPr="002F0173">
        <w:rPr>
          <w:color w:val="000000"/>
          <w:sz w:val="22"/>
          <w:szCs w:val="22"/>
        </w:rPr>
        <w:t xml:space="preserve">W przypadkach, takich jak m.in. sprzedaż do Oddziałów Polskiej Grupy Górniczej S. A. nowych urządzeń, modyfikacja części i elementów, wprowadzenie dodatkowego wyposażenia do już istniejących maszyn, Strony dopuszczają modyfikacje załączonych cenników poprzez dopisanie nowych pozycji cennikowych w formie aneksu do umowy. Poszerzenie cennika nie podwyższa wartości ogółem umowy. W przypadku gdy w trakcie świadczenia usług serwisowych przez Wykonawcę zajdzie konieczność wymiany części lub podzespołów nieujętych w cenniku do zawartej umowy serwisowej, ze względu na wyjątkową sytuację i konieczność natychmiastowego wykonania usługi, świadczenie usług serwisowych w zakresie przedmiotowych części i podzespołów będzie odbywać się w oparciu o realizowaną umowę poprzez rozszerzenie cennika. </w:t>
      </w:r>
    </w:p>
    <w:p w14:paraId="3E65136F" w14:textId="77777777" w:rsidR="00BD512E" w:rsidRPr="002F0173" w:rsidRDefault="00BD512E" w:rsidP="00BD512E">
      <w:pPr>
        <w:widowControl w:val="0"/>
        <w:autoSpaceDN w:val="0"/>
        <w:spacing w:line="276" w:lineRule="auto"/>
        <w:ind w:left="284"/>
        <w:jc w:val="both"/>
        <w:textAlignment w:val="baseline"/>
        <w:rPr>
          <w:color w:val="000000"/>
          <w:sz w:val="22"/>
          <w:szCs w:val="22"/>
        </w:rPr>
      </w:pPr>
      <w:r w:rsidRPr="002F0173">
        <w:rPr>
          <w:color w:val="000000"/>
          <w:sz w:val="22"/>
          <w:szCs w:val="22"/>
        </w:rPr>
        <w:t>Zamawiający dopuszcza zmianę zapisów umownych polegającą na rozszerzeniu cennika po spełnieniu następujących okoliczności:</w:t>
      </w:r>
    </w:p>
    <w:p w14:paraId="46A762DD" w14:textId="77777777" w:rsidR="00BD512E" w:rsidRPr="002F0173" w:rsidRDefault="00BD512E">
      <w:pPr>
        <w:widowControl w:val="0"/>
        <w:numPr>
          <w:ilvl w:val="0"/>
          <w:numId w:val="35"/>
        </w:numPr>
        <w:autoSpaceDN w:val="0"/>
        <w:spacing w:line="276" w:lineRule="auto"/>
        <w:ind w:left="567" w:hanging="283"/>
        <w:jc w:val="both"/>
        <w:textAlignment w:val="baseline"/>
        <w:rPr>
          <w:color w:val="000000"/>
          <w:sz w:val="22"/>
          <w:szCs w:val="22"/>
        </w:rPr>
      </w:pPr>
      <w:r w:rsidRPr="002F0173">
        <w:rPr>
          <w:color w:val="000000"/>
          <w:sz w:val="22"/>
          <w:szCs w:val="22"/>
        </w:rPr>
        <w:t>w trakcie wykonywania usługi zajdzie konieczność użycia części zamiennej lub zrealizowania czynności serwisowej nieujętej w cenniku,</w:t>
      </w:r>
    </w:p>
    <w:p w14:paraId="1E889473" w14:textId="77777777" w:rsidR="00BD512E" w:rsidRPr="002F0173" w:rsidRDefault="00BD512E">
      <w:pPr>
        <w:widowControl w:val="0"/>
        <w:numPr>
          <w:ilvl w:val="0"/>
          <w:numId w:val="35"/>
        </w:numPr>
        <w:autoSpaceDN w:val="0"/>
        <w:spacing w:line="276" w:lineRule="auto"/>
        <w:ind w:left="567" w:hanging="283"/>
        <w:jc w:val="both"/>
        <w:textAlignment w:val="baseline"/>
        <w:rPr>
          <w:color w:val="000000"/>
          <w:sz w:val="22"/>
          <w:szCs w:val="22"/>
        </w:rPr>
      </w:pPr>
      <w:r w:rsidRPr="002F0173">
        <w:rPr>
          <w:color w:val="000000"/>
          <w:sz w:val="22"/>
          <w:szCs w:val="22"/>
        </w:rPr>
        <w:t>wartość użytej części zamiennej nie przekracza kwoty 12 000,00 zł</w:t>
      </w:r>
    </w:p>
    <w:p w14:paraId="78B3C349" w14:textId="77777777" w:rsidR="00BD512E" w:rsidRPr="002F0173" w:rsidRDefault="00BD512E">
      <w:pPr>
        <w:widowControl w:val="0"/>
        <w:numPr>
          <w:ilvl w:val="0"/>
          <w:numId w:val="35"/>
        </w:numPr>
        <w:autoSpaceDN w:val="0"/>
        <w:spacing w:line="276" w:lineRule="auto"/>
        <w:ind w:left="567" w:hanging="283"/>
        <w:jc w:val="both"/>
        <w:textAlignment w:val="baseline"/>
        <w:rPr>
          <w:color w:val="000000"/>
          <w:sz w:val="22"/>
          <w:szCs w:val="22"/>
        </w:rPr>
      </w:pPr>
      <w:r w:rsidRPr="002F0173">
        <w:rPr>
          <w:color w:val="000000"/>
          <w:sz w:val="22"/>
          <w:szCs w:val="22"/>
        </w:rPr>
        <w:t>suma wartości użytych części lub czynności serwisowych w okresie realizacji umowy nie przekroczy 10% wartości umowy</w:t>
      </w:r>
    </w:p>
    <w:p w14:paraId="2357BA9D" w14:textId="77777777" w:rsidR="00BD512E" w:rsidRPr="002F0173" w:rsidRDefault="00BD512E">
      <w:pPr>
        <w:widowControl w:val="0"/>
        <w:numPr>
          <w:ilvl w:val="0"/>
          <w:numId w:val="35"/>
        </w:numPr>
        <w:autoSpaceDN w:val="0"/>
        <w:spacing w:line="276" w:lineRule="auto"/>
        <w:ind w:left="567" w:hanging="283"/>
        <w:jc w:val="both"/>
        <w:textAlignment w:val="baseline"/>
        <w:rPr>
          <w:color w:val="000000"/>
          <w:sz w:val="22"/>
          <w:szCs w:val="22"/>
        </w:rPr>
      </w:pPr>
      <w:r w:rsidRPr="002F0173">
        <w:rPr>
          <w:color w:val="000000"/>
          <w:sz w:val="22"/>
          <w:szCs w:val="22"/>
        </w:rPr>
        <w:t>poszerzenie cennika nie podwyższa wartości umowy ogółem.</w:t>
      </w:r>
    </w:p>
    <w:p w14:paraId="779ECC82" w14:textId="77777777" w:rsidR="00BD512E" w:rsidRPr="002F0173" w:rsidRDefault="00BD512E" w:rsidP="00BD512E">
      <w:pPr>
        <w:widowControl w:val="0"/>
        <w:autoSpaceDN w:val="0"/>
        <w:spacing w:line="276" w:lineRule="auto"/>
        <w:ind w:left="142"/>
        <w:jc w:val="both"/>
        <w:textAlignment w:val="baseline"/>
        <w:rPr>
          <w:color w:val="000000"/>
          <w:sz w:val="22"/>
          <w:szCs w:val="22"/>
        </w:rPr>
      </w:pPr>
      <w:r w:rsidRPr="002F0173">
        <w:rPr>
          <w:color w:val="000000"/>
          <w:sz w:val="22"/>
          <w:szCs w:val="22"/>
        </w:rPr>
        <w:t>Strony postanawiają, że zmiana powyższa ma charakter zmiany nieistotnej i jej wprowadzenie następuje poprzez aktualizację cennika części zamiennych stanowiących załącznik do umowy. Dla ważności zmiany wystarczający jest Protokół uzgodnień, podpisany przez upoważnionych przedstawicieli Zamawiającego wskazanych w umowie.</w:t>
      </w:r>
    </w:p>
    <w:p w14:paraId="23AECE6E" w14:textId="239F9E00" w:rsidR="003F655B" w:rsidRPr="00700467" w:rsidRDefault="003F655B" w:rsidP="00700467">
      <w:pPr>
        <w:keepNext/>
        <w:tabs>
          <w:tab w:val="left" w:pos="720"/>
        </w:tabs>
        <w:snapToGrid w:val="0"/>
        <w:jc w:val="center"/>
        <w:outlineLvl w:val="1"/>
        <w:rPr>
          <w:b/>
          <w:bCs/>
          <w:sz w:val="24"/>
          <w:szCs w:val="28"/>
        </w:rPr>
      </w:pPr>
      <w:bookmarkStart w:id="108" w:name="_Toc108941442"/>
      <w:bookmarkEnd w:id="107"/>
      <w:r w:rsidRPr="00C8175C">
        <w:rPr>
          <w:b/>
          <w:bCs/>
          <w:sz w:val="24"/>
          <w:szCs w:val="28"/>
        </w:rPr>
        <w:t>§1</w:t>
      </w:r>
      <w:r w:rsidR="00CA358A" w:rsidRPr="00C8175C">
        <w:rPr>
          <w:b/>
          <w:bCs/>
          <w:sz w:val="24"/>
          <w:szCs w:val="28"/>
        </w:rPr>
        <w:t>4</w:t>
      </w:r>
      <w:r w:rsidRPr="00C8175C">
        <w:rPr>
          <w:b/>
          <w:bCs/>
          <w:sz w:val="22"/>
          <w:szCs w:val="22"/>
          <w:u w:val="single"/>
        </w:rPr>
        <w:t>Ochrona danych osobowych</w:t>
      </w:r>
      <w:bookmarkEnd w:id="108"/>
      <w:r w:rsidRPr="00910C40">
        <w:rPr>
          <w:b/>
          <w:bCs/>
          <w:sz w:val="22"/>
          <w:szCs w:val="22"/>
          <w:u w:val="single"/>
        </w:rPr>
        <w:t xml:space="preserve">  </w:t>
      </w:r>
    </w:p>
    <w:p w14:paraId="04321EC4" w14:textId="77777777" w:rsidR="003F655B" w:rsidRPr="00C8175C" w:rsidRDefault="003F655B" w:rsidP="00C8175C">
      <w:pPr>
        <w:overflowPunct w:val="0"/>
        <w:autoSpaceDE w:val="0"/>
        <w:autoSpaceDN w:val="0"/>
        <w:ind w:firstLine="360"/>
        <w:contextualSpacing/>
        <w:jc w:val="both"/>
        <w:rPr>
          <w:color w:val="000000"/>
          <w:sz w:val="22"/>
          <w:szCs w:val="22"/>
        </w:rPr>
      </w:pPr>
      <w:bookmarkStart w:id="109" w:name="_Hlk108343814"/>
      <w:r w:rsidRPr="00C8175C">
        <w:rPr>
          <w:b/>
          <w:sz w:val="22"/>
          <w:szCs w:val="22"/>
          <w:u w:val="single"/>
        </w:rPr>
        <w:t>Udostępnienie danych osobowych</w:t>
      </w:r>
    </w:p>
    <w:p w14:paraId="2CBC9E45" w14:textId="4C621F18" w:rsidR="00C8175C" w:rsidRPr="00C8175C" w:rsidRDefault="00C8175C">
      <w:pPr>
        <w:pStyle w:val="Akapitzlist"/>
        <w:numPr>
          <w:ilvl w:val="0"/>
          <w:numId w:val="95"/>
        </w:numPr>
        <w:overflowPunct w:val="0"/>
        <w:autoSpaceDE w:val="0"/>
        <w:autoSpaceDN w:val="0"/>
        <w:ind w:left="709" w:hanging="283"/>
        <w:contextualSpacing/>
        <w:jc w:val="both"/>
        <w:rPr>
          <w:color w:val="000000"/>
          <w:sz w:val="22"/>
          <w:szCs w:val="22"/>
        </w:rPr>
      </w:pPr>
      <w:bookmarkStart w:id="110" w:name="_Hlk107656744"/>
      <w:r w:rsidRPr="00C94ECA">
        <w:rPr>
          <w:color w:val="000000"/>
          <w:sz w:val="22"/>
          <w:szCs w:val="22"/>
        </w:rPr>
        <w:t xml:space="preserve">W związku z wykonywaniem niniejszej Umowy dochodzi do udostępnienia przez jedną ze Stron drugiej Stronie danych osobowych osób zaangażowanych w zawarcie oraz wykonywanie Umowy </w:t>
      </w:r>
      <w:r>
        <w:rPr>
          <w:color w:val="000000"/>
          <w:sz w:val="22"/>
          <w:szCs w:val="22"/>
        </w:rPr>
        <w:br/>
      </w:r>
      <w:r w:rsidRPr="00C8175C">
        <w:rPr>
          <w:color w:val="000000"/>
          <w:sz w:val="22"/>
          <w:szCs w:val="22"/>
        </w:rPr>
        <w:t xml:space="preserve">(dalej jako „dane osobowe”). </w:t>
      </w:r>
    </w:p>
    <w:p w14:paraId="5B107EC7" w14:textId="77777777" w:rsidR="00C8175C" w:rsidRPr="00C8175C" w:rsidRDefault="00C8175C">
      <w:pPr>
        <w:numPr>
          <w:ilvl w:val="0"/>
          <w:numId w:val="95"/>
        </w:numPr>
        <w:overflowPunct w:val="0"/>
        <w:autoSpaceDE w:val="0"/>
        <w:autoSpaceDN w:val="0"/>
        <w:ind w:left="709" w:hanging="349"/>
        <w:contextualSpacing/>
        <w:jc w:val="both"/>
        <w:rPr>
          <w:color w:val="000000"/>
          <w:sz w:val="22"/>
          <w:szCs w:val="22"/>
        </w:rPr>
      </w:pPr>
      <w:r w:rsidRPr="00C8175C">
        <w:rPr>
          <w:color w:val="000000"/>
          <w:sz w:val="22"/>
          <w:szCs w:val="22"/>
        </w:rPr>
        <w:t xml:space="preserve">Celem przetwarzania danych osobowych udostępnionych  przez Strony jest zawarcie oraz wykonanie niniejszej Umowy. Przez wykonanie niniejszej Umowy Strony rozumieją </w:t>
      </w:r>
      <w:r w:rsidRPr="00C8175C">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8175C">
        <w:rPr>
          <w:color w:val="000000"/>
          <w:sz w:val="22"/>
          <w:szCs w:val="22"/>
        </w:rPr>
        <w:br/>
        <w:t>z Umowy; jeżeli to potrzebne: udostępnienie danych osobowych podwykonawcom i innym partnerom handlowym zaangażowanym w wykonanie Umowy.</w:t>
      </w:r>
    </w:p>
    <w:p w14:paraId="22DC7D99" w14:textId="77777777" w:rsidR="00C8175C" w:rsidRPr="00C8175C" w:rsidRDefault="00C8175C">
      <w:pPr>
        <w:numPr>
          <w:ilvl w:val="0"/>
          <w:numId w:val="95"/>
        </w:numPr>
        <w:overflowPunct w:val="0"/>
        <w:autoSpaceDE w:val="0"/>
        <w:autoSpaceDN w:val="0"/>
        <w:ind w:left="709" w:hanging="349"/>
        <w:contextualSpacing/>
        <w:jc w:val="both"/>
        <w:rPr>
          <w:color w:val="000000"/>
          <w:sz w:val="22"/>
          <w:szCs w:val="22"/>
        </w:rPr>
      </w:pPr>
      <w:r w:rsidRPr="00C8175C">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7FCB203C" w14:textId="63436E13" w:rsidR="00C8175C" w:rsidRPr="00C8175C" w:rsidRDefault="00C8175C">
      <w:pPr>
        <w:numPr>
          <w:ilvl w:val="0"/>
          <w:numId w:val="95"/>
        </w:numPr>
        <w:overflowPunct w:val="0"/>
        <w:autoSpaceDE w:val="0"/>
        <w:autoSpaceDN w:val="0"/>
        <w:ind w:left="709" w:hanging="349"/>
        <w:contextualSpacing/>
        <w:jc w:val="both"/>
        <w:rPr>
          <w:color w:val="000000"/>
          <w:sz w:val="22"/>
          <w:szCs w:val="22"/>
        </w:rPr>
      </w:pPr>
      <w:r w:rsidRPr="00C8175C">
        <w:rPr>
          <w:color w:val="000000"/>
          <w:sz w:val="22"/>
          <w:szCs w:val="22"/>
        </w:rPr>
        <w:t xml:space="preserve">Udostępnienie  danych osobowych powoduje, iż Strona której udostępniono dane osobowe  staje się ich administratorem w rozumieniu art. 4 pkt 7 RODO, ustalając cele i sposoby ich przetwarzania, </w:t>
      </w:r>
      <w:r w:rsidR="00C310F9">
        <w:rPr>
          <w:color w:val="000000"/>
          <w:sz w:val="22"/>
          <w:szCs w:val="22"/>
        </w:rPr>
        <w:br/>
      </w:r>
      <w:r w:rsidRPr="00C8175C">
        <w:rPr>
          <w:color w:val="000000"/>
          <w:sz w:val="22"/>
          <w:szCs w:val="22"/>
        </w:rPr>
        <w:t>z uwzględnieniem zasad wynikających z art. 5 RODO.</w:t>
      </w:r>
    </w:p>
    <w:p w14:paraId="2EA08CD8" w14:textId="2CE2BC73" w:rsidR="00C8175C" w:rsidRPr="00C8175C" w:rsidRDefault="00C8175C">
      <w:pPr>
        <w:numPr>
          <w:ilvl w:val="0"/>
          <w:numId w:val="95"/>
        </w:numPr>
        <w:autoSpaceDN w:val="0"/>
        <w:ind w:left="709" w:hanging="349"/>
        <w:contextualSpacing/>
        <w:jc w:val="both"/>
        <w:rPr>
          <w:color w:val="000000"/>
          <w:sz w:val="22"/>
          <w:szCs w:val="22"/>
        </w:rPr>
      </w:pPr>
      <w:r w:rsidRPr="00C8175C">
        <w:rPr>
          <w:color w:val="000000"/>
          <w:sz w:val="22"/>
          <w:szCs w:val="22"/>
        </w:rPr>
        <w:t xml:space="preserve">Strony Umowy zobowiązują się do ochrony udostępnionych danych osobowych, w tym </w:t>
      </w:r>
      <w:r w:rsidR="00C310F9">
        <w:rPr>
          <w:color w:val="000000"/>
          <w:sz w:val="22"/>
          <w:szCs w:val="22"/>
        </w:rPr>
        <w:br/>
      </w:r>
      <w:r w:rsidRPr="00C8175C">
        <w:rPr>
          <w:color w:val="000000"/>
          <w:sz w:val="22"/>
          <w:szCs w:val="22"/>
        </w:rPr>
        <w:t>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047F570" w14:textId="77777777" w:rsidR="00C8175C" w:rsidRPr="00C8175C" w:rsidRDefault="00C8175C">
      <w:pPr>
        <w:numPr>
          <w:ilvl w:val="0"/>
          <w:numId w:val="95"/>
        </w:numPr>
        <w:autoSpaceDN w:val="0"/>
        <w:ind w:left="709" w:hanging="349"/>
        <w:contextualSpacing/>
        <w:jc w:val="both"/>
        <w:rPr>
          <w:color w:val="000000"/>
          <w:sz w:val="22"/>
          <w:szCs w:val="22"/>
        </w:rPr>
      </w:pPr>
      <w:r w:rsidRPr="00C8175C">
        <w:rPr>
          <w:color w:val="000000"/>
          <w:sz w:val="22"/>
          <w:szCs w:val="22"/>
        </w:rPr>
        <w:t xml:space="preserve">Strony Umowy w związku z udostępnieniem danych osobowych zobowiązane są do spełnienia obowiązku informacyjnego wobec osób, których dane pozyskują. </w:t>
      </w:r>
    </w:p>
    <w:p w14:paraId="439FA1A7" w14:textId="77777777" w:rsidR="00C8175C" w:rsidRPr="00C8175C" w:rsidRDefault="00C8175C">
      <w:pPr>
        <w:numPr>
          <w:ilvl w:val="0"/>
          <w:numId w:val="95"/>
        </w:numPr>
        <w:autoSpaceDN w:val="0"/>
        <w:ind w:left="709" w:hanging="349"/>
        <w:contextualSpacing/>
        <w:jc w:val="both"/>
        <w:rPr>
          <w:color w:val="000000"/>
          <w:sz w:val="22"/>
          <w:szCs w:val="22"/>
        </w:rPr>
      </w:pPr>
      <w:r w:rsidRPr="00C8175C">
        <w:rPr>
          <w:color w:val="000000"/>
          <w:sz w:val="22"/>
          <w:szCs w:val="22"/>
        </w:rPr>
        <w:t xml:space="preserve">Polska Grupa Górnicza S.A. spełnia obowiązek informacyjny wynikający z art. 13 oraz art. 14 RODO na stronie internetowej Polskiej Grupy Górniczej S.A. w zakładce RODO, w załączniku </w:t>
      </w:r>
      <w:r w:rsidRPr="00C8175C">
        <w:rPr>
          <w:color w:val="000000"/>
          <w:sz w:val="22"/>
          <w:szCs w:val="22"/>
        </w:rPr>
        <w:lastRenderedPageBreak/>
        <w:t>„Kontrahenci/Pracownicy Kontrahentów”. Dla kategorii osób Pracownicy Polskiej Grupy Górniczej S.A., powyższy obowiązek został spełniony na Portalu Pracowniczym.</w:t>
      </w:r>
    </w:p>
    <w:p w14:paraId="2D7A6438" w14:textId="77777777" w:rsidR="001B51B4" w:rsidRDefault="001B51B4" w:rsidP="00700467">
      <w:pPr>
        <w:keepNext/>
        <w:tabs>
          <w:tab w:val="left" w:pos="720"/>
        </w:tabs>
        <w:snapToGrid w:val="0"/>
        <w:jc w:val="center"/>
        <w:outlineLvl w:val="1"/>
        <w:rPr>
          <w:b/>
          <w:bCs/>
          <w:sz w:val="24"/>
          <w:szCs w:val="28"/>
        </w:rPr>
      </w:pPr>
      <w:bookmarkStart w:id="111" w:name="_Toc108941443"/>
      <w:bookmarkEnd w:id="109"/>
      <w:bookmarkEnd w:id="110"/>
    </w:p>
    <w:p w14:paraId="7EF69353" w14:textId="6B6C1BFB" w:rsidR="003F655B" w:rsidRPr="00700467" w:rsidRDefault="003F655B" w:rsidP="00700467">
      <w:pPr>
        <w:keepNext/>
        <w:tabs>
          <w:tab w:val="left" w:pos="720"/>
        </w:tabs>
        <w:snapToGrid w:val="0"/>
        <w:jc w:val="center"/>
        <w:outlineLvl w:val="1"/>
        <w:rPr>
          <w:b/>
          <w:bCs/>
          <w:sz w:val="24"/>
          <w:szCs w:val="28"/>
        </w:rPr>
      </w:pPr>
      <w:r w:rsidRPr="00700467">
        <w:rPr>
          <w:b/>
          <w:bCs/>
          <w:sz w:val="24"/>
          <w:szCs w:val="28"/>
        </w:rPr>
        <w:t>§1</w:t>
      </w:r>
      <w:r w:rsidR="00CA358A" w:rsidRPr="00700467">
        <w:rPr>
          <w:b/>
          <w:bCs/>
          <w:sz w:val="24"/>
          <w:szCs w:val="28"/>
        </w:rPr>
        <w:t>5</w:t>
      </w:r>
      <w:r w:rsidRPr="008716CE">
        <w:rPr>
          <w:b/>
          <w:bCs/>
          <w:sz w:val="22"/>
          <w:u w:val="single"/>
        </w:rPr>
        <w:t xml:space="preserve">Ochrona tajemnic przedsiębiorcy, zachowanie poufności </w:t>
      </w:r>
      <w:r>
        <w:rPr>
          <w:bCs/>
          <w:i/>
          <w:color w:val="FF0000"/>
          <w:sz w:val="22"/>
          <w:szCs w:val="22"/>
        </w:rPr>
        <w:t xml:space="preserve"> (zawsze)</w:t>
      </w:r>
      <w:bookmarkEnd w:id="111"/>
    </w:p>
    <w:p w14:paraId="547EDA47" w14:textId="116450B0" w:rsidR="003F655B" w:rsidRPr="0066762A" w:rsidRDefault="003F655B">
      <w:pPr>
        <w:numPr>
          <w:ilvl w:val="0"/>
          <w:numId w:val="36"/>
        </w:numPr>
        <w:ind w:left="284" w:hanging="284"/>
        <w:jc w:val="both"/>
        <w:rPr>
          <w:sz w:val="22"/>
        </w:rPr>
      </w:pPr>
      <w:bookmarkStart w:id="112" w:name="_Hlk108343841"/>
      <w:r w:rsidRPr="008716CE">
        <w:rPr>
          <w:sz w:val="22"/>
          <w:szCs w:val="22"/>
        </w:rPr>
        <w:t>Strony zobowiązują się do zachowania w tajemnicy informacji technicznych,</w:t>
      </w:r>
      <w:r>
        <w:rPr>
          <w:sz w:val="22"/>
          <w:szCs w:val="22"/>
        </w:rPr>
        <w:t xml:space="preserve"> technologicznych</w:t>
      </w:r>
      <w:r w:rsidRPr="008716CE">
        <w:rPr>
          <w:sz w:val="22"/>
          <w:szCs w:val="22"/>
        </w:rPr>
        <w:t xml:space="preserve">, organizacyjnych, handlowych i innych, udostępnionych wzajemnie w związku z wykonywaniem niniejszej </w:t>
      </w:r>
      <w:r>
        <w:rPr>
          <w:sz w:val="22"/>
          <w:szCs w:val="22"/>
        </w:rPr>
        <w:t>Umowy</w:t>
      </w:r>
      <w:r w:rsidRPr="008716CE">
        <w:rPr>
          <w:sz w:val="22"/>
          <w:szCs w:val="22"/>
        </w:rPr>
        <w:t xml:space="preserve"> i do niewykorzystywania ich w jakimkolwiek innym celu niż określony w niniejszej umowie, a także do zachowania w tajemnicy tych informacji, których ujawnienie osobom trzecim </w:t>
      </w:r>
      <w:r w:rsidR="00C310F9">
        <w:rPr>
          <w:sz w:val="22"/>
          <w:szCs w:val="22"/>
        </w:rPr>
        <w:br/>
      </w:r>
      <w:r w:rsidRPr="008716CE">
        <w:rPr>
          <w:sz w:val="22"/>
          <w:szCs w:val="22"/>
        </w:rPr>
        <w:t xml:space="preserve">lub wykorzystanie ich przez Strony w innym celu niż przedmiot </w:t>
      </w:r>
      <w:r>
        <w:rPr>
          <w:sz w:val="22"/>
          <w:szCs w:val="22"/>
        </w:rPr>
        <w:t>Umowy</w:t>
      </w:r>
      <w:r w:rsidRPr="008716CE">
        <w:rPr>
          <w:sz w:val="22"/>
          <w:szCs w:val="22"/>
        </w:rPr>
        <w:t xml:space="preserve">, mogłyby narazić interesy Stron w czasie obowiązywania lub po rozwiązaniu niniejszej </w:t>
      </w:r>
      <w:r>
        <w:rPr>
          <w:sz w:val="22"/>
          <w:szCs w:val="22"/>
        </w:rPr>
        <w:t>Umowy</w:t>
      </w:r>
      <w:r w:rsidRPr="008716CE">
        <w:rPr>
          <w:sz w:val="22"/>
          <w:szCs w:val="22"/>
        </w:rPr>
        <w:t xml:space="preserve">. </w:t>
      </w:r>
      <w:r w:rsidRPr="00857E2E">
        <w:rPr>
          <w:sz w:val="22"/>
        </w:rPr>
        <w:t xml:space="preserve">Wykonawca przyjmuje do wiadomości, że </w:t>
      </w:r>
      <w:r w:rsidRPr="0066762A">
        <w:rPr>
          <w:sz w:val="22"/>
        </w:rPr>
        <w:t xml:space="preserve">wszystkie dane będące przedmiotem bądź wynikiem przetwarzania na podstawie niniejszej Umowy są własnością Zamawiającego. </w:t>
      </w:r>
    </w:p>
    <w:p w14:paraId="2188AAD7" w14:textId="5078194C" w:rsidR="003F655B" w:rsidRPr="008716CE" w:rsidRDefault="003F655B">
      <w:pPr>
        <w:numPr>
          <w:ilvl w:val="0"/>
          <w:numId w:val="36"/>
        </w:numPr>
        <w:ind w:left="284" w:hanging="284"/>
        <w:jc w:val="both"/>
        <w:rPr>
          <w:sz w:val="22"/>
          <w:szCs w:val="22"/>
        </w:rPr>
      </w:pPr>
      <w:r w:rsidRPr="0066762A">
        <w:rPr>
          <w:sz w:val="22"/>
        </w:rPr>
        <w:t>Wykonawca zobowiązuje się do usunięcia</w:t>
      </w:r>
      <w:r w:rsidRPr="008716CE">
        <w:rPr>
          <w:sz w:val="22"/>
        </w:rPr>
        <w:t xml:space="preserve"> danych będących własnością Zamawiającego po rozwiązaniu </w:t>
      </w:r>
      <w:r>
        <w:rPr>
          <w:sz w:val="22"/>
        </w:rPr>
        <w:t>Umowy</w:t>
      </w:r>
      <w:r w:rsidRPr="008716CE">
        <w:rPr>
          <w:sz w:val="22"/>
        </w:rPr>
        <w:t xml:space="preserve">, przy czym Wykonawca ma prawo zachować po jednej kopii wszystkich dokumentów </w:t>
      </w:r>
      <w:r w:rsidR="00C310F9">
        <w:rPr>
          <w:sz w:val="22"/>
        </w:rPr>
        <w:br/>
      </w:r>
      <w:r w:rsidRPr="008716CE">
        <w:rPr>
          <w:sz w:val="22"/>
        </w:rPr>
        <w:t xml:space="preserve">i informacji pozyskanych w związku z niniejszą umową. </w:t>
      </w:r>
    </w:p>
    <w:p w14:paraId="130EB3CE" w14:textId="77777777" w:rsidR="003F655B" w:rsidRPr="008716CE" w:rsidRDefault="003F655B">
      <w:pPr>
        <w:numPr>
          <w:ilvl w:val="0"/>
          <w:numId w:val="36"/>
        </w:numPr>
        <w:ind w:left="284" w:hanging="284"/>
        <w:jc w:val="both"/>
      </w:pPr>
      <w:r w:rsidRPr="008716CE">
        <w:rPr>
          <w:sz w:val="22"/>
          <w:szCs w:val="22"/>
        </w:rPr>
        <w:t xml:space="preserve">Wykonawca przyjmuje do wiadomości, że wszystkie dane będące przedmiotem bądź wynikiem przetwarzania na podstawie niniejszej </w:t>
      </w:r>
      <w:r>
        <w:rPr>
          <w:sz w:val="22"/>
          <w:szCs w:val="22"/>
        </w:rPr>
        <w:t>Umowy</w:t>
      </w:r>
      <w:r w:rsidRPr="008716CE">
        <w:rPr>
          <w:sz w:val="22"/>
          <w:szCs w:val="22"/>
        </w:rPr>
        <w:t xml:space="preserve"> są prawnie chronioną tajemnicą Zamawiającego i bez wyraźnej zgody Zamawiającego nie mogą być przez Wykonawcę, jego pracowników lub jakiekolwiek osoby, za które Wykonawca ponosi prawną odpowiedzialność, poza zakresem niniejszej </w:t>
      </w:r>
      <w:r>
        <w:rPr>
          <w:sz w:val="22"/>
          <w:szCs w:val="22"/>
        </w:rPr>
        <w:t>Umowy</w:t>
      </w:r>
      <w:r w:rsidRPr="008716CE">
        <w:rPr>
          <w:sz w:val="22"/>
          <w:szCs w:val="22"/>
        </w:rPr>
        <w:t xml:space="preserve"> przetwarzane, ani też korygowane czy udostępnione jakiejkolwiek osobie w jakikolwiek sposób.</w:t>
      </w:r>
    </w:p>
    <w:p w14:paraId="36149411" w14:textId="77777777" w:rsidR="003F655B" w:rsidRPr="008716CE" w:rsidRDefault="003F655B">
      <w:pPr>
        <w:numPr>
          <w:ilvl w:val="0"/>
          <w:numId w:val="36"/>
        </w:numPr>
        <w:ind w:left="284" w:hanging="284"/>
        <w:jc w:val="both"/>
        <w:rPr>
          <w:sz w:val="22"/>
          <w:szCs w:val="22"/>
          <w:lang w:eastAsia="en-US"/>
        </w:rPr>
      </w:pPr>
      <w:r w:rsidRPr="008716CE">
        <w:rPr>
          <w:sz w:val="22"/>
          <w:szCs w:val="22"/>
          <w:lang w:eastAsia="en-US"/>
        </w:rPr>
        <w:t>Wykonawca nie jest zobowiązany traktować, jako poufnej, żadnej informacji ujawnionej mu przez Zamawiającego, która:</w:t>
      </w:r>
    </w:p>
    <w:p w14:paraId="4E812CC9" w14:textId="77777777" w:rsidR="003F655B" w:rsidRPr="008716CE" w:rsidRDefault="003F655B" w:rsidP="003F655B">
      <w:pPr>
        <w:ind w:left="567" w:hanging="283"/>
        <w:jc w:val="both"/>
        <w:rPr>
          <w:sz w:val="22"/>
          <w:szCs w:val="22"/>
          <w:lang w:eastAsia="en-US"/>
        </w:rPr>
      </w:pPr>
      <w:r w:rsidRPr="008716CE">
        <w:rPr>
          <w:sz w:val="22"/>
          <w:szCs w:val="22"/>
          <w:lang w:eastAsia="en-US"/>
        </w:rPr>
        <w:t>a) była zgodnie z prawem znana Wykonawcy przed jej ujawnieniem przez Zamawiającego, lub</w:t>
      </w:r>
    </w:p>
    <w:p w14:paraId="4CA00857" w14:textId="77777777" w:rsidR="003F655B" w:rsidRPr="008716CE" w:rsidRDefault="003F655B" w:rsidP="003F655B">
      <w:pPr>
        <w:ind w:left="567" w:hanging="283"/>
        <w:jc w:val="both"/>
        <w:rPr>
          <w:sz w:val="22"/>
          <w:szCs w:val="22"/>
          <w:lang w:eastAsia="en-US"/>
        </w:rPr>
      </w:pPr>
      <w:r w:rsidRPr="008716CE">
        <w:rPr>
          <w:sz w:val="22"/>
          <w:szCs w:val="22"/>
          <w:lang w:eastAsia="en-US"/>
        </w:rPr>
        <w:t xml:space="preserve">b) została bez żadnych ograniczeń w zakresie poufności przekazana przez Zamawiającego jakiejkolwiek osobie lub jednostce, lub </w:t>
      </w:r>
    </w:p>
    <w:p w14:paraId="326CCBF8" w14:textId="77777777" w:rsidR="003F655B" w:rsidRPr="008716CE" w:rsidRDefault="003F655B" w:rsidP="003F655B">
      <w:pPr>
        <w:ind w:left="567" w:hanging="283"/>
        <w:jc w:val="both"/>
        <w:rPr>
          <w:sz w:val="22"/>
          <w:szCs w:val="22"/>
          <w:lang w:eastAsia="en-US"/>
        </w:rPr>
      </w:pPr>
      <w:r w:rsidRPr="008716CE">
        <w:rPr>
          <w:sz w:val="22"/>
          <w:szCs w:val="22"/>
          <w:lang w:eastAsia="en-US"/>
        </w:rPr>
        <w:t xml:space="preserve">c) jest powszechnie znana lub została ujawniona publiczne bez naruszenia niniejszej klauzuli poufności. </w:t>
      </w:r>
    </w:p>
    <w:p w14:paraId="12D9C52F" w14:textId="4E7447E1" w:rsidR="003F655B" w:rsidRPr="00FC455A" w:rsidRDefault="003F655B">
      <w:pPr>
        <w:numPr>
          <w:ilvl w:val="0"/>
          <w:numId w:val="36"/>
        </w:numPr>
        <w:spacing w:line="259" w:lineRule="auto"/>
        <w:jc w:val="both"/>
        <w:rPr>
          <w:sz w:val="22"/>
          <w:szCs w:val="22"/>
        </w:rPr>
      </w:pPr>
      <w:r w:rsidRPr="00FC455A">
        <w:rPr>
          <w:sz w:val="22"/>
          <w:szCs w:val="22"/>
        </w:rPr>
        <w:t xml:space="preserve">Ujawnienie informacji stanowiących tajemnicę przedsiębiorstwa jest także dopuszczalne </w:t>
      </w:r>
      <w:r w:rsidR="00C8175C">
        <w:rPr>
          <w:sz w:val="22"/>
          <w:szCs w:val="22"/>
        </w:rPr>
        <w:br/>
      </w:r>
      <w:r w:rsidRPr="00FC455A">
        <w:rPr>
          <w:sz w:val="22"/>
          <w:szCs w:val="22"/>
        </w:rPr>
        <w:t>w następujących sytuacjach:</w:t>
      </w:r>
    </w:p>
    <w:p w14:paraId="476E589E" w14:textId="2A6F5CA4" w:rsidR="003F655B" w:rsidRPr="00FC455A" w:rsidRDefault="003F655B">
      <w:pPr>
        <w:numPr>
          <w:ilvl w:val="1"/>
          <w:numId w:val="54"/>
        </w:numPr>
        <w:spacing w:line="259" w:lineRule="auto"/>
        <w:ind w:left="567" w:hanging="283"/>
        <w:jc w:val="both"/>
        <w:rPr>
          <w:sz w:val="22"/>
          <w:szCs w:val="22"/>
        </w:rPr>
      </w:pPr>
      <w:r w:rsidRPr="00FC455A">
        <w:rPr>
          <w:sz w:val="22"/>
          <w:szCs w:val="22"/>
        </w:rPr>
        <w:t xml:space="preserve">Wykonawca może w razie potrzeby dzielić się informacjami związanymi z realizacją Umowy </w:t>
      </w:r>
      <w:r w:rsidR="00C310F9">
        <w:rPr>
          <w:sz w:val="22"/>
          <w:szCs w:val="22"/>
        </w:rPr>
        <w:br/>
      </w:r>
      <w:r w:rsidRPr="00FC455A">
        <w:rPr>
          <w:sz w:val="22"/>
          <w:szCs w:val="22"/>
        </w:rPr>
        <w:t>z Podwykonawcami zaangażowanymi w realizację Umowy, z zastrzeżeniem zachowania poufności informacji przez Podwykonawców;</w:t>
      </w:r>
    </w:p>
    <w:p w14:paraId="6F4A763E" w14:textId="77777777" w:rsidR="003F655B" w:rsidRPr="00FC455A" w:rsidRDefault="003F655B">
      <w:pPr>
        <w:numPr>
          <w:ilvl w:val="1"/>
          <w:numId w:val="54"/>
        </w:numPr>
        <w:spacing w:line="259" w:lineRule="auto"/>
        <w:ind w:left="567" w:hanging="283"/>
        <w:jc w:val="both"/>
        <w:rPr>
          <w:sz w:val="22"/>
          <w:szCs w:val="22"/>
        </w:rPr>
      </w:pPr>
      <w:r w:rsidRPr="00FC455A">
        <w:rPr>
          <w:sz w:val="22"/>
          <w:szCs w:val="22"/>
        </w:rPr>
        <w:t xml:space="preserve">Wykonawca może ujawniać informacje osobom trzecim, takim jak doradcy i/lub ubezpieczyciele zobowiązani ustawowo do zachowania tajemnicy zawodowej. </w:t>
      </w:r>
    </w:p>
    <w:p w14:paraId="16A7285B" w14:textId="77777777" w:rsidR="003F655B" w:rsidRPr="00823BD0" w:rsidRDefault="003F655B">
      <w:pPr>
        <w:numPr>
          <w:ilvl w:val="1"/>
          <w:numId w:val="54"/>
        </w:numPr>
        <w:spacing w:line="259" w:lineRule="auto"/>
        <w:ind w:left="567" w:hanging="283"/>
        <w:jc w:val="both"/>
        <w:rPr>
          <w:sz w:val="22"/>
          <w:szCs w:val="22"/>
        </w:rPr>
      </w:pPr>
      <w:r w:rsidRPr="00823BD0">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25C3DA0A" w14:textId="3C174B6C" w:rsidR="003F655B" w:rsidRPr="008716CE" w:rsidRDefault="003F655B">
      <w:pPr>
        <w:numPr>
          <w:ilvl w:val="0"/>
          <w:numId w:val="36"/>
        </w:numPr>
        <w:ind w:left="284" w:hanging="284"/>
        <w:jc w:val="both"/>
        <w:rPr>
          <w:sz w:val="22"/>
          <w:szCs w:val="22"/>
        </w:rPr>
      </w:pPr>
      <w:r w:rsidRPr="00823BD0">
        <w:rPr>
          <w:sz w:val="22"/>
          <w:szCs w:val="22"/>
        </w:rPr>
        <w:t>W sytuacjach, o których mowa w ust. 5 lit a-b, podmioty które pozyskają informacje, są zobowiązane</w:t>
      </w:r>
      <w:r w:rsidRPr="008716CE">
        <w:rPr>
          <w:sz w:val="22"/>
          <w:szCs w:val="22"/>
        </w:rPr>
        <w:t xml:space="preserve"> </w:t>
      </w:r>
      <w:r w:rsidR="00C310F9">
        <w:rPr>
          <w:sz w:val="22"/>
          <w:szCs w:val="22"/>
        </w:rPr>
        <w:br/>
      </w:r>
      <w:r w:rsidRPr="008716CE">
        <w:rPr>
          <w:sz w:val="22"/>
          <w:szCs w:val="22"/>
        </w:rPr>
        <w:t>do zachowania ich poufności.</w:t>
      </w:r>
    </w:p>
    <w:p w14:paraId="65908733" w14:textId="77777777" w:rsidR="003F655B" w:rsidRPr="008716CE" w:rsidRDefault="003F655B">
      <w:pPr>
        <w:numPr>
          <w:ilvl w:val="0"/>
          <w:numId w:val="36"/>
        </w:numPr>
        <w:ind w:left="284" w:hanging="284"/>
        <w:jc w:val="both"/>
        <w:rPr>
          <w:sz w:val="22"/>
          <w:szCs w:val="22"/>
        </w:rPr>
      </w:pPr>
      <w:r w:rsidRPr="008716CE">
        <w:rPr>
          <w:sz w:val="22"/>
          <w:szCs w:val="22"/>
        </w:rPr>
        <w:t xml:space="preserve">Wykonawca zobowiązuje się, że wszelkie dane i informacje uzyskane w związku </w:t>
      </w:r>
      <w:r w:rsidRPr="008716CE">
        <w:rPr>
          <w:sz w:val="22"/>
          <w:szCs w:val="22"/>
        </w:rPr>
        <w:br/>
        <w:t xml:space="preserve">z wykonywaniem niniejszej </w:t>
      </w:r>
      <w:r>
        <w:rPr>
          <w:sz w:val="22"/>
          <w:szCs w:val="22"/>
        </w:rPr>
        <w:t>Umowy</w:t>
      </w:r>
      <w:r w:rsidRPr="008716CE">
        <w:rPr>
          <w:sz w:val="22"/>
          <w:szCs w:val="22"/>
        </w:rPr>
        <w:t xml:space="preserve"> na temat stanu, organizacji i interesów Zamawiającego nie zostaną ujawnione, udostępnione lub upublicznione ani w części, ani w całości, o ile nie wynika to z innych postanowień niniejszej </w:t>
      </w:r>
      <w:r>
        <w:rPr>
          <w:sz w:val="22"/>
          <w:szCs w:val="22"/>
        </w:rPr>
        <w:t>Umowy</w:t>
      </w:r>
      <w:r w:rsidRPr="008716CE">
        <w:rPr>
          <w:sz w:val="22"/>
          <w:szCs w:val="22"/>
        </w:rPr>
        <w:t xml:space="preserve">, a jednocześnie nie służy do jej realizacji, </w:t>
      </w:r>
      <w:r w:rsidRPr="008716CE">
        <w:rPr>
          <w:sz w:val="22"/>
          <w:szCs w:val="22"/>
        </w:rPr>
        <w:br/>
        <w:t>z zastrzeżeniem ust. 4 i 5 .</w:t>
      </w:r>
    </w:p>
    <w:p w14:paraId="749F99FF" w14:textId="77777777" w:rsidR="003F655B" w:rsidRPr="008716CE" w:rsidRDefault="003F655B">
      <w:pPr>
        <w:numPr>
          <w:ilvl w:val="0"/>
          <w:numId w:val="36"/>
        </w:numPr>
        <w:ind w:left="284" w:hanging="284"/>
        <w:jc w:val="both"/>
        <w:rPr>
          <w:sz w:val="22"/>
          <w:szCs w:val="22"/>
        </w:rPr>
      </w:pPr>
      <w:r w:rsidRPr="008716CE">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9E3D01D" w14:textId="77777777" w:rsidR="003F655B" w:rsidRDefault="003F655B">
      <w:pPr>
        <w:numPr>
          <w:ilvl w:val="0"/>
          <w:numId w:val="36"/>
        </w:numPr>
        <w:ind w:left="284" w:hanging="284"/>
        <w:jc w:val="both"/>
        <w:rPr>
          <w:sz w:val="22"/>
          <w:szCs w:val="22"/>
        </w:rPr>
      </w:pPr>
      <w:r w:rsidRPr="008716CE">
        <w:rPr>
          <w:sz w:val="22"/>
          <w:szCs w:val="22"/>
        </w:rPr>
        <w:t>W przypadku naruszenia przez którąkolwiek ze Stron zasady poufności Strona poszkodowana ma prawo dochodzenia odszkodowania na zasadach ogólnych kodeksu cywilnego</w:t>
      </w:r>
      <w:r>
        <w:rPr>
          <w:sz w:val="22"/>
          <w:szCs w:val="22"/>
        </w:rPr>
        <w:t>, zapisów prawa UE o ochronie niejawnego know-how przedsiębiorcy oraz zapisów ustawy o zwalczaniu nieuczciwej konkurencji.</w:t>
      </w:r>
    </w:p>
    <w:bookmarkEnd w:id="112"/>
    <w:p w14:paraId="23B3A168" w14:textId="77777777" w:rsidR="003F655B" w:rsidRPr="003E0E51" w:rsidRDefault="003F655B" w:rsidP="003F655B">
      <w:pPr>
        <w:jc w:val="both"/>
        <w:rPr>
          <w:sz w:val="10"/>
          <w:szCs w:val="22"/>
        </w:rPr>
      </w:pPr>
    </w:p>
    <w:p w14:paraId="37184C7C" w14:textId="07C21B65" w:rsidR="00CA358A" w:rsidRPr="00700467" w:rsidRDefault="00CA358A" w:rsidP="00700467">
      <w:pPr>
        <w:keepNext/>
        <w:tabs>
          <w:tab w:val="left" w:pos="720"/>
        </w:tabs>
        <w:snapToGrid w:val="0"/>
        <w:jc w:val="center"/>
        <w:outlineLvl w:val="1"/>
        <w:rPr>
          <w:b/>
          <w:bCs/>
          <w:sz w:val="24"/>
          <w:szCs w:val="28"/>
        </w:rPr>
      </w:pPr>
      <w:bookmarkStart w:id="113" w:name="_Toc108941444"/>
      <w:r w:rsidRPr="00700467">
        <w:rPr>
          <w:b/>
          <w:bCs/>
          <w:sz w:val="24"/>
          <w:szCs w:val="28"/>
        </w:rPr>
        <w:t>§16</w:t>
      </w:r>
      <w:r>
        <w:rPr>
          <w:b/>
          <w:sz w:val="22"/>
          <w:u w:val="single"/>
        </w:rPr>
        <w:t>Zasady etyki</w:t>
      </w:r>
      <w:bookmarkEnd w:id="113"/>
    </w:p>
    <w:p w14:paraId="3F582417" w14:textId="77777777" w:rsidR="00CA358A" w:rsidRPr="00E66F78" w:rsidRDefault="00CA358A">
      <w:pPr>
        <w:numPr>
          <w:ilvl w:val="0"/>
          <w:numId w:val="66"/>
        </w:numPr>
        <w:spacing w:line="259" w:lineRule="auto"/>
        <w:ind w:hanging="357"/>
        <w:jc w:val="both"/>
        <w:rPr>
          <w:sz w:val="22"/>
          <w:szCs w:val="22"/>
        </w:rPr>
      </w:pPr>
      <w:bookmarkStart w:id="114" w:name="_Hlk108343869"/>
      <w:r w:rsidRPr="00E66F78">
        <w:rPr>
          <w:sz w:val="22"/>
          <w:szCs w:val="22"/>
        </w:rPr>
        <w:t xml:space="preserve">Strony nie mogą naruszać poprzez swoje zachowanie (działanie, znoszenie lub zaniechanie) przepisów obowiązującego prawa. Zakaz ten dotyczy także pracowników, przedstawicieli Stron oraz innych osób </w:t>
      </w:r>
      <w:r w:rsidRPr="00E66F78">
        <w:rPr>
          <w:sz w:val="22"/>
          <w:szCs w:val="22"/>
        </w:rPr>
        <w:lastRenderedPageBreak/>
        <w:t xml:space="preserve">działających w ich imieniu lub na ich rzecz i odnosi się w szczególności do </w:t>
      </w:r>
      <w:proofErr w:type="spellStart"/>
      <w:r w:rsidRPr="00E66F78">
        <w:rPr>
          <w:sz w:val="22"/>
          <w:szCs w:val="22"/>
        </w:rPr>
        <w:t>zachowań</w:t>
      </w:r>
      <w:proofErr w:type="spellEnd"/>
      <w:r w:rsidRPr="00E66F78">
        <w:rPr>
          <w:sz w:val="22"/>
          <w:szCs w:val="22"/>
        </w:rPr>
        <w:t>, które mogą prowadzić do:</w:t>
      </w:r>
    </w:p>
    <w:p w14:paraId="336D5A6D" w14:textId="77777777" w:rsidR="00CA358A" w:rsidRPr="00E66F78" w:rsidRDefault="00CA358A">
      <w:pPr>
        <w:numPr>
          <w:ilvl w:val="1"/>
          <w:numId w:val="66"/>
        </w:numPr>
        <w:spacing w:line="259" w:lineRule="auto"/>
        <w:ind w:hanging="357"/>
        <w:jc w:val="both"/>
        <w:rPr>
          <w:sz w:val="22"/>
          <w:szCs w:val="22"/>
        </w:rPr>
      </w:pPr>
      <w:r w:rsidRPr="00E66F78">
        <w:rPr>
          <w:sz w:val="22"/>
          <w:szCs w:val="22"/>
        </w:rPr>
        <w:t xml:space="preserve">popełnienia przestępstw określonych w art. 16 ustawy z dnia 28 października 2002 r. o odpowiedzialności podmiotów zbiorowych za czyny zabronione pod groźbą kary (Dz. U. </w:t>
      </w:r>
      <w:r w:rsidRPr="00E66F78">
        <w:rPr>
          <w:sz w:val="22"/>
          <w:szCs w:val="22"/>
        </w:rPr>
        <w:br/>
        <w:t>z 2020r. poz.358 j.t.)</w:t>
      </w:r>
    </w:p>
    <w:p w14:paraId="0532D9CC" w14:textId="77777777" w:rsidR="00CA358A" w:rsidRPr="00E66F78" w:rsidRDefault="00CA358A">
      <w:pPr>
        <w:numPr>
          <w:ilvl w:val="1"/>
          <w:numId w:val="66"/>
        </w:numPr>
        <w:spacing w:line="259" w:lineRule="auto"/>
        <w:ind w:hanging="357"/>
        <w:jc w:val="both"/>
        <w:rPr>
          <w:sz w:val="22"/>
          <w:szCs w:val="22"/>
        </w:rPr>
      </w:pPr>
      <w:r w:rsidRPr="00E66F78">
        <w:rPr>
          <w:sz w:val="22"/>
          <w:szCs w:val="22"/>
        </w:rPr>
        <w:t>popełnienia czynów wskazanych w ustawie z dnia 16 kwietnia 1993 roku o zwalczaniu nieuczciwej konkurencji (Dz. U. 20</w:t>
      </w:r>
      <w:r>
        <w:rPr>
          <w:sz w:val="22"/>
          <w:szCs w:val="22"/>
        </w:rPr>
        <w:t xml:space="preserve">20 </w:t>
      </w:r>
      <w:r w:rsidRPr="00E66F78">
        <w:rPr>
          <w:sz w:val="22"/>
          <w:szCs w:val="22"/>
        </w:rPr>
        <w:t>r</w:t>
      </w:r>
      <w:r>
        <w:rPr>
          <w:sz w:val="22"/>
          <w:szCs w:val="22"/>
        </w:rPr>
        <w:t>.</w:t>
      </w:r>
      <w:r w:rsidRPr="00E66F78">
        <w:rPr>
          <w:sz w:val="22"/>
          <w:szCs w:val="22"/>
        </w:rPr>
        <w:t xml:space="preserve"> poz. 1</w:t>
      </w:r>
      <w:r>
        <w:rPr>
          <w:sz w:val="22"/>
          <w:szCs w:val="22"/>
        </w:rPr>
        <w:t>913</w:t>
      </w:r>
      <w:r w:rsidRPr="00E66F78">
        <w:rPr>
          <w:sz w:val="22"/>
          <w:szCs w:val="22"/>
        </w:rPr>
        <w:t>).</w:t>
      </w:r>
    </w:p>
    <w:p w14:paraId="0ADA248E" w14:textId="77777777" w:rsidR="00CA358A" w:rsidRDefault="00CA358A">
      <w:pPr>
        <w:numPr>
          <w:ilvl w:val="0"/>
          <w:numId w:val="66"/>
        </w:numPr>
        <w:spacing w:line="259" w:lineRule="auto"/>
        <w:ind w:hanging="357"/>
        <w:jc w:val="both"/>
        <w:rPr>
          <w:sz w:val="22"/>
          <w:szCs w:val="22"/>
        </w:rPr>
      </w:pPr>
      <w:r w:rsidRPr="00E66F78">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bookmarkEnd w:id="114"/>
    <w:p w14:paraId="1C99BAE2" w14:textId="77777777" w:rsidR="00CA358A" w:rsidRPr="003E0E51" w:rsidRDefault="00CA358A" w:rsidP="00CA358A">
      <w:pPr>
        <w:tabs>
          <w:tab w:val="left" w:pos="426"/>
        </w:tabs>
        <w:jc w:val="both"/>
        <w:rPr>
          <w:i/>
          <w:iCs/>
          <w:sz w:val="6"/>
          <w:szCs w:val="22"/>
        </w:rPr>
      </w:pPr>
    </w:p>
    <w:p w14:paraId="60952807" w14:textId="7E880C69" w:rsidR="00CA358A" w:rsidRPr="00700467" w:rsidRDefault="00CA358A" w:rsidP="00700467">
      <w:pPr>
        <w:keepNext/>
        <w:tabs>
          <w:tab w:val="left" w:pos="720"/>
        </w:tabs>
        <w:snapToGrid w:val="0"/>
        <w:jc w:val="center"/>
        <w:outlineLvl w:val="1"/>
        <w:rPr>
          <w:b/>
          <w:bCs/>
          <w:sz w:val="24"/>
          <w:szCs w:val="28"/>
        </w:rPr>
      </w:pPr>
      <w:bookmarkStart w:id="115" w:name="_Toc108941445"/>
      <w:r w:rsidRPr="00700467">
        <w:rPr>
          <w:b/>
          <w:bCs/>
          <w:sz w:val="24"/>
          <w:szCs w:val="28"/>
        </w:rPr>
        <w:t>§17</w:t>
      </w:r>
      <w:r>
        <w:rPr>
          <w:b/>
          <w:sz w:val="22"/>
          <w:u w:val="single"/>
        </w:rPr>
        <w:t>Nadzór wynikający z zarządzania środowiskowego</w:t>
      </w:r>
      <w:bookmarkEnd w:id="115"/>
      <w:r>
        <w:rPr>
          <w:b/>
          <w:sz w:val="22"/>
          <w:u w:val="single"/>
        </w:rPr>
        <w:t xml:space="preserve"> </w:t>
      </w:r>
    </w:p>
    <w:p w14:paraId="048D1AD0" w14:textId="77777777" w:rsidR="00CA358A" w:rsidRPr="00500E2A" w:rsidRDefault="00CA358A" w:rsidP="00CA358A">
      <w:pPr>
        <w:ind w:left="426" w:hanging="426"/>
        <w:jc w:val="both"/>
        <w:rPr>
          <w:sz w:val="22"/>
          <w:szCs w:val="22"/>
        </w:rPr>
      </w:pPr>
      <w:bookmarkStart w:id="116" w:name="_Hlk108343885"/>
      <w:r w:rsidRPr="00500E2A">
        <w:rPr>
          <w:sz w:val="22"/>
          <w:szCs w:val="22"/>
        </w:rPr>
        <w:t>1.</w:t>
      </w:r>
      <w:r w:rsidRPr="00500E2A">
        <w:rPr>
          <w:sz w:val="14"/>
          <w:szCs w:val="14"/>
        </w:rPr>
        <w:t xml:space="preserve">         </w:t>
      </w:r>
      <w:r w:rsidRPr="00500E2A">
        <w:rPr>
          <w:sz w:val="22"/>
          <w:szCs w:val="22"/>
        </w:rPr>
        <w:t>Wykonawca zobowiązuje się do przestrzegania przepisów prawnych w zakresie ochrony środowiska.</w:t>
      </w:r>
    </w:p>
    <w:p w14:paraId="344A455A" w14:textId="64B54DC4" w:rsidR="00CA358A" w:rsidRPr="00500E2A" w:rsidRDefault="00CA358A" w:rsidP="00CA358A">
      <w:pPr>
        <w:ind w:left="426" w:hanging="426"/>
        <w:jc w:val="both"/>
        <w:rPr>
          <w:sz w:val="22"/>
          <w:szCs w:val="22"/>
        </w:rPr>
      </w:pPr>
      <w:r w:rsidRPr="00500E2A">
        <w:rPr>
          <w:sz w:val="22"/>
          <w:szCs w:val="22"/>
        </w:rPr>
        <w:t>2.</w:t>
      </w:r>
      <w:r w:rsidRPr="00500E2A">
        <w:rPr>
          <w:sz w:val="14"/>
          <w:szCs w:val="14"/>
        </w:rPr>
        <w:t xml:space="preserve">         </w:t>
      </w:r>
      <w:r w:rsidRPr="00500E2A">
        <w:rPr>
          <w:sz w:val="22"/>
          <w:szCs w:val="22"/>
        </w:rPr>
        <w:t xml:space="preserve">Wykonawca oświadcza, że zapoznał się z Instrukcją dla Wykonawców, obowiązującą w trakcie realizacji umowy, zamieszczoną na stronie </w:t>
      </w:r>
      <w:hyperlink r:id="rId16" w:history="1">
        <w:r w:rsidRPr="00CA358A">
          <w:rPr>
            <w:color w:val="1F497D" w:themeColor="text2"/>
            <w:sz w:val="22"/>
            <w:szCs w:val="22"/>
            <w:u w:val="single"/>
          </w:rPr>
          <w:t>www.pgg.pl</w:t>
        </w:r>
      </w:hyperlink>
      <w:r w:rsidRPr="00500E2A">
        <w:rPr>
          <w:sz w:val="22"/>
          <w:szCs w:val="22"/>
        </w:rPr>
        <w:t xml:space="preserve"> zakładka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w:t>
      </w:r>
      <w:r w:rsidR="00C310F9">
        <w:rPr>
          <w:sz w:val="22"/>
          <w:szCs w:val="22"/>
        </w:rPr>
        <w:br/>
      </w:r>
      <w:r w:rsidRPr="00500E2A">
        <w:rPr>
          <w:sz w:val="22"/>
          <w:szCs w:val="22"/>
        </w:rPr>
        <w:t>po stronie Wykonawcy z ww. Instrukcją.</w:t>
      </w:r>
    </w:p>
    <w:p w14:paraId="2053527B" w14:textId="1A7548BF" w:rsidR="00CA358A" w:rsidRDefault="00CA358A" w:rsidP="00CA358A">
      <w:pPr>
        <w:ind w:left="426" w:hanging="426"/>
        <w:jc w:val="both"/>
        <w:rPr>
          <w:i/>
          <w:iCs/>
          <w:color w:val="FF0000"/>
          <w:sz w:val="22"/>
          <w:szCs w:val="22"/>
        </w:rPr>
      </w:pPr>
      <w:r w:rsidRPr="00500E2A">
        <w:rPr>
          <w:sz w:val="22"/>
          <w:szCs w:val="22"/>
        </w:rPr>
        <w:t>3.</w:t>
      </w:r>
      <w:r w:rsidRPr="00500E2A">
        <w:rPr>
          <w:sz w:val="14"/>
          <w:szCs w:val="14"/>
        </w:rPr>
        <w:t xml:space="preserve">         </w:t>
      </w:r>
      <w:r w:rsidRPr="00500E2A">
        <w:rPr>
          <w:sz w:val="22"/>
          <w:szCs w:val="22"/>
        </w:rPr>
        <w:t xml:space="preserve">Wykonawca oświadcza, że jeśli w trakcie realizacji przedmiotu umowy powstaną odpady </w:t>
      </w:r>
      <w:r w:rsidR="00C310F9">
        <w:rPr>
          <w:sz w:val="22"/>
          <w:szCs w:val="22"/>
        </w:rPr>
        <w:br/>
      </w:r>
      <w:r w:rsidRPr="00500E2A">
        <w:rPr>
          <w:sz w:val="22"/>
          <w:szCs w:val="22"/>
        </w:rPr>
        <w:t xml:space="preserve">(za wyjątkiem odpadów wydobywczych i wszelkich odpadów wydawanych z dołu na jednostkach transportowych tj. złom, drewno, odpady gumowe, butelki PET, worki papierowe itp., które zagospodaruje Zamawiający), to jest on Wytwarzającym i Posiadaczem tych odpadów </w:t>
      </w:r>
      <w:r w:rsidRPr="00500E2A">
        <w:rPr>
          <w:sz w:val="22"/>
          <w:szCs w:val="22"/>
        </w:rPr>
        <w:br/>
        <w:t xml:space="preserve">i zobowiązuje się do postępowania z nimi zgodnie z obowiązującymi przepisami prawa w sposób gwarantujący poszanowanie środowiska naturalnego </w:t>
      </w:r>
      <w:r w:rsidRPr="00FC4EBB">
        <w:rPr>
          <w:color w:val="FF0000"/>
          <w:sz w:val="22"/>
          <w:szCs w:val="22"/>
        </w:rPr>
        <w:t xml:space="preserve">- </w:t>
      </w:r>
      <w:r w:rsidRPr="00FC4EBB">
        <w:rPr>
          <w:b/>
          <w:bCs/>
          <w:i/>
          <w:iCs/>
          <w:color w:val="FF0000"/>
          <w:sz w:val="22"/>
          <w:szCs w:val="22"/>
        </w:rPr>
        <w:t>jeśli dotyczy</w:t>
      </w:r>
      <w:r w:rsidRPr="00657714">
        <w:rPr>
          <w:i/>
          <w:iCs/>
          <w:color w:val="FF0000"/>
          <w:sz w:val="22"/>
          <w:szCs w:val="22"/>
        </w:rPr>
        <w:t xml:space="preserve"> </w:t>
      </w:r>
    </w:p>
    <w:p w14:paraId="2471F8BE" w14:textId="5D81BF1D" w:rsidR="00CA358A" w:rsidRPr="00700467" w:rsidRDefault="00CA358A" w:rsidP="00700467">
      <w:pPr>
        <w:keepNext/>
        <w:tabs>
          <w:tab w:val="left" w:pos="720"/>
        </w:tabs>
        <w:snapToGrid w:val="0"/>
        <w:jc w:val="center"/>
        <w:outlineLvl w:val="1"/>
        <w:rPr>
          <w:b/>
          <w:bCs/>
          <w:sz w:val="24"/>
          <w:szCs w:val="28"/>
        </w:rPr>
      </w:pPr>
      <w:bookmarkStart w:id="117" w:name="_Toc108941446"/>
      <w:bookmarkEnd w:id="116"/>
      <w:r w:rsidRPr="00700467">
        <w:rPr>
          <w:b/>
          <w:bCs/>
          <w:sz w:val="24"/>
          <w:szCs w:val="28"/>
        </w:rPr>
        <w:t>§18</w:t>
      </w:r>
      <w:r w:rsidRPr="001B7E78">
        <w:rPr>
          <w:b/>
          <w:sz w:val="22"/>
          <w:u w:val="single"/>
        </w:rPr>
        <w:t>Siła wyższa</w:t>
      </w:r>
      <w:bookmarkEnd w:id="117"/>
    </w:p>
    <w:p w14:paraId="15ECE3DB" w14:textId="77777777" w:rsidR="00CA358A" w:rsidRPr="00E66F78" w:rsidRDefault="00CA358A">
      <w:pPr>
        <w:numPr>
          <w:ilvl w:val="0"/>
          <w:numId w:val="67"/>
        </w:numPr>
        <w:spacing w:line="276" w:lineRule="auto"/>
        <w:ind w:left="357" w:hanging="357"/>
        <w:jc w:val="both"/>
        <w:rPr>
          <w:sz w:val="22"/>
          <w:szCs w:val="22"/>
        </w:rPr>
      </w:pPr>
      <w:bookmarkStart w:id="118" w:name="_Hlk108343915"/>
      <w:r w:rsidRPr="00E66F78">
        <w:rPr>
          <w:sz w:val="22"/>
          <w:szCs w:val="22"/>
        </w:rPr>
        <w:t>Strony są zwolnione z odpowiedzialności za niewykonanie lub nienależyte wykonanie Umowy, jeżeli jej realizację uniemożliwiły okoliczności siły wyższej.</w:t>
      </w:r>
    </w:p>
    <w:p w14:paraId="3BEDFF1B" w14:textId="77777777" w:rsidR="00CA358A" w:rsidRPr="00E66F78" w:rsidRDefault="00CA358A">
      <w:pPr>
        <w:numPr>
          <w:ilvl w:val="0"/>
          <w:numId w:val="67"/>
        </w:numPr>
        <w:spacing w:line="276" w:lineRule="auto"/>
        <w:ind w:left="357" w:hanging="357"/>
        <w:jc w:val="both"/>
        <w:rPr>
          <w:sz w:val="22"/>
          <w:szCs w:val="22"/>
        </w:rPr>
      </w:pPr>
      <w:r w:rsidRPr="00E66F78">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w:t>
      </w:r>
      <w:r>
        <w:rPr>
          <w:sz w:val="22"/>
          <w:szCs w:val="22"/>
        </w:rPr>
        <w:t> </w:t>
      </w:r>
      <w:r w:rsidRPr="00E66F78">
        <w:rPr>
          <w:sz w:val="22"/>
          <w:szCs w:val="22"/>
        </w:rPr>
        <w:t>szczególności:</w:t>
      </w:r>
    </w:p>
    <w:p w14:paraId="346091A4" w14:textId="77777777" w:rsidR="00CA358A" w:rsidRPr="00E66F78" w:rsidRDefault="00CA358A">
      <w:pPr>
        <w:numPr>
          <w:ilvl w:val="1"/>
          <w:numId w:val="67"/>
        </w:numPr>
        <w:spacing w:line="276" w:lineRule="auto"/>
        <w:jc w:val="both"/>
        <w:rPr>
          <w:sz w:val="22"/>
          <w:szCs w:val="22"/>
        </w:rPr>
      </w:pPr>
      <w:r w:rsidRPr="00E66F78">
        <w:rPr>
          <w:sz w:val="22"/>
          <w:szCs w:val="22"/>
        </w:rPr>
        <w:t>klęski żywiołowe np. pożar, powódź, trzęsienie ziemi itp.,</w:t>
      </w:r>
    </w:p>
    <w:p w14:paraId="77C00A74" w14:textId="77777777" w:rsidR="00CA358A" w:rsidRPr="00E66F78" w:rsidRDefault="00CA358A">
      <w:pPr>
        <w:numPr>
          <w:ilvl w:val="1"/>
          <w:numId w:val="67"/>
        </w:numPr>
        <w:spacing w:line="276" w:lineRule="auto"/>
        <w:jc w:val="both"/>
        <w:rPr>
          <w:sz w:val="22"/>
          <w:szCs w:val="22"/>
        </w:rPr>
      </w:pPr>
      <w:r w:rsidRPr="00E66F78">
        <w:rPr>
          <w:sz w:val="22"/>
          <w:szCs w:val="22"/>
        </w:rPr>
        <w:t>akty władzy państwowej np. stan wojenny, stan wyjątkowy, itp.,</w:t>
      </w:r>
    </w:p>
    <w:p w14:paraId="1D5E0817" w14:textId="77777777" w:rsidR="00CA358A" w:rsidRPr="00E66F78" w:rsidRDefault="00CA358A">
      <w:pPr>
        <w:numPr>
          <w:ilvl w:val="1"/>
          <w:numId w:val="67"/>
        </w:numPr>
        <w:spacing w:line="276" w:lineRule="auto"/>
        <w:jc w:val="both"/>
        <w:rPr>
          <w:sz w:val="22"/>
          <w:szCs w:val="22"/>
        </w:rPr>
      </w:pPr>
      <w:r w:rsidRPr="00E66F78">
        <w:rPr>
          <w:sz w:val="22"/>
          <w:szCs w:val="22"/>
        </w:rPr>
        <w:t>poważne zakłócenia w funkcjonowaniu transportu.</w:t>
      </w:r>
    </w:p>
    <w:p w14:paraId="3B692F40" w14:textId="77777777" w:rsidR="00CA358A" w:rsidRPr="00E66F78" w:rsidRDefault="00CA358A">
      <w:pPr>
        <w:numPr>
          <w:ilvl w:val="0"/>
          <w:numId w:val="67"/>
        </w:numPr>
        <w:spacing w:line="276" w:lineRule="auto"/>
        <w:ind w:left="357" w:hanging="357"/>
        <w:jc w:val="both"/>
        <w:rPr>
          <w:sz w:val="22"/>
          <w:szCs w:val="22"/>
        </w:rPr>
      </w:pPr>
      <w:r w:rsidRPr="00E66F78">
        <w:rPr>
          <w:sz w:val="22"/>
          <w:szCs w:val="22"/>
        </w:rPr>
        <w:t>Strony zobowiązują się wzajemnie do niezwłocznego informowania o zaistnieniu okoliczności stanowiącej siłę wyższą, o czasie jej trwania i przewidywanych skutkach dla Umowy.</w:t>
      </w:r>
    </w:p>
    <w:p w14:paraId="4D467C5F" w14:textId="77777777" w:rsidR="00CA358A" w:rsidRDefault="00CA358A">
      <w:pPr>
        <w:numPr>
          <w:ilvl w:val="0"/>
          <w:numId w:val="67"/>
        </w:numPr>
        <w:spacing w:line="276" w:lineRule="auto"/>
        <w:ind w:left="357" w:hanging="357"/>
        <w:jc w:val="both"/>
        <w:rPr>
          <w:sz w:val="22"/>
          <w:szCs w:val="22"/>
        </w:rPr>
      </w:pPr>
      <w:r w:rsidRPr="00E66F78">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4CE65F37" w14:textId="77777777" w:rsidR="001B51B4" w:rsidRDefault="001B51B4" w:rsidP="001619F6">
      <w:pPr>
        <w:keepNext/>
        <w:tabs>
          <w:tab w:val="left" w:pos="720"/>
        </w:tabs>
        <w:snapToGrid w:val="0"/>
        <w:jc w:val="center"/>
        <w:outlineLvl w:val="1"/>
        <w:rPr>
          <w:b/>
          <w:bCs/>
          <w:sz w:val="24"/>
          <w:szCs w:val="28"/>
        </w:rPr>
      </w:pPr>
      <w:bookmarkStart w:id="119" w:name="_Toc108941447"/>
      <w:bookmarkEnd w:id="118"/>
    </w:p>
    <w:p w14:paraId="7CE7A4A9" w14:textId="77777777" w:rsidR="001B51B4" w:rsidRPr="001619F6" w:rsidRDefault="001B51B4" w:rsidP="001B51B4">
      <w:pPr>
        <w:keepNext/>
        <w:tabs>
          <w:tab w:val="left" w:pos="720"/>
        </w:tabs>
        <w:snapToGrid w:val="0"/>
        <w:jc w:val="center"/>
        <w:outlineLvl w:val="1"/>
        <w:rPr>
          <w:b/>
          <w:bCs/>
          <w:sz w:val="24"/>
          <w:szCs w:val="28"/>
        </w:rPr>
      </w:pPr>
      <w:r w:rsidRPr="001619F6">
        <w:rPr>
          <w:b/>
          <w:bCs/>
          <w:sz w:val="24"/>
          <w:szCs w:val="28"/>
        </w:rPr>
        <w:t>§19Postanowienia końcowe</w:t>
      </w:r>
    </w:p>
    <w:p w14:paraId="4DC4FD4A" w14:textId="77777777" w:rsidR="001B51B4" w:rsidRPr="00C20736" w:rsidRDefault="001B51B4" w:rsidP="001B51B4">
      <w:pPr>
        <w:numPr>
          <w:ilvl w:val="0"/>
          <w:numId w:val="104"/>
        </w:numPr>
        <w:jc w:val="both"/>
        <w:rPr>
          <w:sz w:val="22"/>
          <w:szCs w:val="22"/>
        </w:rPr>
      </w:pPr>
      <w:r w:rsidRPr="00C20736">
        <w:rPr>
          <w:sz w:val="22"/>
          <w:szCs w:val="22"/>
        </w:rPr>
        <w:t xml:space="preserve">Zamawiający dopuszcza zmianę wynagrodzenia Wykonawcy w przypadkach określonych </w:t>
      </w:r>
      <w:r w:rsidRPr="00C20736">
        <w:rPr>
          <w:sz w:val="22"/>
          <w:szCs w:val="22"/>
        </w:rPr>
        <w:br/>
        <w:t>w ustawie Prawo zamówień publicznych w przypadku zmiany:</w:t>
      </w:r>
    </w:p>
    <w:p w14:paraId="1935DFCB" w14:textId="77777777" w:rsidR="001B51B4" w:rsidRPr="00C20736" w:rsidRDefault="001B51B4" w:rsidP="001B51B4">
      <w:pPr>
        <w:numPr>
          <w:ilvl w:val="1"/>
          <w:numId w:val="104"/>
        </w:numPr>
        <w:jc w:val="both"/>
        <w:rPr>
          <w:sz w:val="22"/>
          <w:szCs w:val="22"/>
        </w:rPr>
      </w:pPr>
      <w:r w:rsidRPr="00C20736">
        <w:rPr>
          <w:sz w:val="22"/>
          <w:szCs w:val="22"/>
        </w:rPr>
        <w:t>stawki podatku od towarów i usług oraz podatku akcyzowego,</w:t>
      </w:r>
    </w:p>
    <w:p w14:paraId="42D73567" w14:textId="77777777" w:rsidR="001B51B4" w:rsidRPr="00C20736" w:rsidRDefault="001B51B4" w:rsidP="001B51B4">
      <w:pPr>
        <w:numPr>
          <w:ilvl w:val="1"/>
          <w:numId w:val="104"/>
        </w:numPr>
        <w:jc w:val="both"/>
        <w:rPr>
          <w:sz w:val="22"/>
          <w:szCs w:val="22"/>
        </w:rPr>
      </w:pPr>
      <w:r w:rsidRPr="00C20736">
        <w:rPr>
          <w:sz w:val="22"/>
          <w:szCs w:val="22"/>
        </w:rPr>
        <w:t>zasad podlegania ubezpieczeniom społecznym lub ubezpieczeniu zdrowotnemu lub wysokości stawki składki na ubezpieczenia społeczne lub ubezpieczenie zdrowotne,</w:t>
      </w:r>
    </w:p>
    <w:p w14:paraId="55289545" w14:textId="77777777" w:rsidR="001B51B4" w:rsidRPr="00C20736" w:rsidRDefault="001B51B4" w:rsidP="001B51B4">
      <w:pPr>
        <w:ind w:left="357"/>
        <w:jc w:val="both"/>
        <w:rPr>
          <w:sz w:val="22"/>
          <w:szCs w:val="22"/>
        </w:rPr>
      </w:pPr>
      <w:r w:rsidRPr="00C20736">
        <w:rPr>
          <w:sz w:val="22"/>
          <w:szCs w:val="22"/>
        </w:rPr>
        <w:t>‒ jeżeli zmiany te będą miały wpływ na koszty wykonania zamówienia przez wykonawcę.</w:t>
      </w:r>
    </w:p>
    <w:p w14:paraId="10F364A4" w14:textId="77777777" w:rsidR="001B51B4" w:rsidRPr="00C20736" w:rsidRDefault="001B51B4" w:rsidP="001B51B4">
      <w:pPr>
        <w:pStyle w:val="Akapitzlist"/>
        <w:numPr>
          <w:ilvl w:val="0"/>
          <w:numId w:val="104"/>
        </w:numPr>
        <w:contextualSpacing/>
        <w:jc w:val="both"/>
        <w:rPr>
          <w:sz w:val="22"/>
          <w:szCs w:val="22"/>
        </w:rPr>
      </w:pPr>
      <w:r w:rsidRPr="00C20736">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6468A29F" w14:textId="77777777" w:rsidR="001B51B4" w:rsidRPr="00C20736" w:rsidRDefault="001B51B4" w:rsidP="001B51B4">
      <w:pPr>
        <w:pStyle w:val="Akapitzlist"/>
        <w:numPr>
          <w:ilvl w:val="0"/>
          <w:numId w:val="104"/>
        </w:numPr>
        <w:contextualSpacing/>
        <w:jc w:val="both"/>
        <w:rPr>
          <w:sz w:val="22"/>
          <w:szCs w:val="22"/>
        </w:rPr>
      </w:pPr>
      <w:r w:rsidRPr="00C20736">
        <w:rPr>
          <w:sz w:val="22"/>
          <w:szCs w:val="22"/>
        </w:rPr>
        <w:t>Zamawiający dopuszcza zmianę wynagrodzenia Wykonawcy, na wniosek Wykonawcy, która zostanie dokonana wg następujących założeń:</w:t>
      </w:r>
    </w:p>
    <w:p w14:paraId="1D338CB3" w14:textId="77777777" w:rsidR="001B51B4" w:rsidRPr="00C20736" w:rsidRDefault="001B51B4" w:rsidP="001B51B4">
      <w:pPr>
        <w:pStyle w:val="Akapitzlist"/>
        <w:numPr>
          <w:ilvl w:val="1"/>
          <w:numId w:val="104"/>
        </w:numPr>
        <w:contextualSpacing/>
        <w:jc w:val="both"/>
        <w:rPr>
          <w:sz w:val="22"/>
          <w:szCs w:val="22"/>
        </w:rPr>
      </w:pPr>
      <w:r w:rsidRPr="00C20736">
        <w:rPr>
          <w:sz w:val="22"/>
          <w:szCs w:val="22"/>
        </w:rPr>
        <w:lastRenderedPageBreak/>
        <w:t xml:space="preserve">Zmiana wynagrodzenia zostanie ustalona w oparciu o </w:t>
      </w:r>
      <w:r w:rsidRPr="00C20736">
        <w:rPr>
          <w:b/>
          <w:bCs/>
          <w:sz w:val="22"/>
          <w:szCs w:val="22"/>
        </w:rPr>
        <w:t>wskaźnik cen towarów i usług konsumpcyjnych</w:t>
      </w:r>
      <w:r w:rsidRPr="00C20736">
        <w:rPr>
          <w:sz w:val="22"/>
          <w:szCs w:val="22"/>
        </w:rPr>
        <w:t xml:space="preserve"> publikowany przez GUS link:</w:t>
      </w:r>
      <w:r w:rsidRPr="00C20736">
        <w:rPr>
          <w:color w:val="FF0000"/>
          <w:sz w:val="22"/>
          <w:szCs w:val="22"/>
        </w:rPr>
        <w:t xml:space="preserve"> </w:t>
      </w:r>
      <w:hyperlink r:id="rId17" w:history="1">
        <w:r w:rsidRPr="00C20736">
          <w:rPr>
            <w:rStyle w:val="Hipercze"/>
            <w:sz w:val="22"/>
            <w:szCs w:val="22"/>
          </w:rPr>
          <w:t>https://stat.gov.pl/wskazniki-makroekonomiczne/</w:t>
        </w:r>
      </w:hyperlink>
      <w:r w:rsidRPr="00C20736">
        <w:rPr>
          <w:sz w:val="22"/>
          <w:szCs w:val="22"/>
        </w:rPr>
        <w:t xml:space="preserve">  - </w:t>
      </w:r>
      <w:r w:rsidRPr="00C20736">
        <w:rPr>
          <w:i/>
          <w:iCs/>
          <w:sz w:val="22"/>
          <w:szCs w:val="22"/>
        </w:rPr>
        <w:t>wybrane miesięczne wskaźniki makroekonomiczne, tablica „wskaźniki cen”, pozycja: Wskaźnik cen towarów i usług konsumpcyjnych, lit. B.</w:t>
      </w:r>
    </w:p>
    <w:p w14:paraId="5DA967D2" w14:textId="77777777" w:rsidR="001B51B4" w:rsidRPr="00C20736" w:rsidRDefault="001B51B4" w:rsidP="001B51B4">
      <w:pPr>
        <w:pStyle w:val="Akapitzlist"/>
        <w:numPr>
          <w:ilvl w:val="1"/>
          <w:numId w:val="104"/>
        </w:numPr>
        <w:contextualSpacing/>
        <w:jc w:val="both"/>
        <w:rPr>
          <w:sz w:val="22"/>
          <w:szCs w:val="22"/>
        </w:rPr>
      </w:pPr>
      <w:r w:rsidRPr="00C20736">
        <w:rPr>
          <w:sz w:val="22"/>
          <w:szCs w:val="22"/>
        </w:rPr>
        <w:t xml:space="preserve">Pierwsza zmiana wynagrodzenia nastąpi </w:t>
      </w:r>
      <w:r w:rsidRPr="00C20736">
        <w:rPr>
          <w:b/>
          <w:bCs/>
          <w:sz w:val="22"/>
          <w:szCs w:val="22"/>
        </w:rPr>
        <w:t>od pierwszego dnia trzynastego miesiąca kalendarzowego</w:t>
      </w:r>
      <w:r w:rsidRPr="00C20736">
        <w:rPr>
          <w:sz w:val="22"/>
          <w:szCs w:val="22"/>
        </w:rPr>
        <w:t xml:space="preserve"> obowiązywania umowy. Kolejne zmiany będą następować w okresach 12 miesięcznych, tj. od 25, 37 miesiąca itd.</w:t>
      </w:r>
    </w:p>
    <w:p w14:paraId="4700D75A" w14:textId="77777777" w:rsidR="001B51B4" w:rsidRPr="00C20736" w:rsidRDefault="001B51B4" w:rsidP="001B51B4">
      <w:pPr>
        <w:pStyle w:val="Akapitzlist"/>
        <w:numPr>
          <w:ilvl w:val="1"/>
          <w:numId w:val="104"/>
        </w:numPr>
        <w:contextualSpacing/>
        <w:jc w:val="both"/>
        <w:rPr>
          <w:sz w:val="22"/>
          <w:szCs w:val="22"/>
        </w:rPr>
      </w:pPr>
      <w:r w:rsidRPr="00C20736">
        <w:rPr>
          <w:sz w:val="22"/>
          <w:szCs w:val="22"/>
        </w:rPr>
        <w:t>Wynagrodzenie Wykonawcy, określone w Umowie w zakresie cen części zamiennych określonych w Cenniku części zamiennych ulegnie zmianie o maksymalnie 50% wielkości wskaźnika cen towarów i usług konsumpcyjnych, publikowanego przez GUS,  wyliczonego za okres 12 miesięcy zgodnie z postanowieniami pkt 4).</w:t>
      </w:r>
    </w:p>
    <w:p w14:paraId="06527F66" w14:textId="77777777" w:rsidR="001B51B4" w:rsidRPr="00C20736" w:rsidRDefault="001B51B4" w:rsidP="001B51B4">
      <w:pPr>
        <w:pStyle w:val="Akapitzlist"/>
        <w:numPr>
          <w:ilvl w:val="1"/>
          <w:numId w:val="104"/>
        </w:numPr>
        <w:contextualSpacing/>
        <w:jc w:val="both"/>
        <w:rPr>
          <w:sz w:val="22"/>
          <w:szCs w:val="22"/>
        </w:rPr>
      </w:pPr>
      <w:bookmarkStart w:id="120" w:name="_Hlk121401348"/>
      <w:r w:rsidRPr="00C20736">
        <w:rPr>
          <w:sz w:val="22"/>
          <w:szCs w:val="22"/>
        </w:rPr>
        <w:t xml:space="preserve">Dla potrzeb pierwszej zmiany wynagrodzenia pierwszym wykorzystanym wskaźnikiem będzie miesięczny wskaźnik za miesiąc, w którym nastąpi rozpoczęcie obowiązywania umowy (miesiąc poprzedni = 100) a ostatnim miesięczny wskaźnik dla 12 miesiąca obowiązywania umowy. </w:t>
      </w:r>
    </w:p>
    <w:p w14:paraId="25EE2E85" w14:textId="77777777" w:rsidR="001B51B4" w:rsidRPr="00C20736" w:rsidRDefault="001B51B4" w:rsidP="001B51B4">
      <w:pPr>
        <w:pStyle w:val="Akapitzlist"/>
        <w:jc w:val="both"/>
        <w:rPr>
          <w:sz w:val="22"/>
          <w:szCs w:val="22"/>
        </w:rPr>
      </w:pPr>
      <w:r w:rsidRPr="00C20736">
        <w:rPr>
          <w:sz w:val="22"/>
          <w:szCs w:val="22"/>
        </w:rPr>
        <w:t>Dla kolejnych zmian wynagrodzenia pierwszym wykorzystanym wskaźnikiem będzie miesięczny wskaźnik za odpowiednio 13, 25 miesiąc obowiązywania umowy itd.</w:t>
      </w:r>
    </w:p>
    <w:p w14:paraId="3D7B5C37" w14:textId="77777777" w:rsidR="001B51B4" w:rsidRPr="00C20736" w:rsidRDefault="001B51B4" w:rsidP="001B51B4">
      <w:pPr>
        <w:pStyle w:val="Akapitzlist"/>
        <w:jc w:val="both"/>
        <w:rPr>
          <w:sz w:val="22"/>
          <w:szCs w:val="22"/>
        </w:rPr>
      </w:pPr>
      <w:r w:rsidRPr="00C20736">
        <w:rPr>
          <w:sz w:val="22"/>
          <w:szCs w:val="22"/>
        </w:rPr>
        <w:t>Wskaźniki należy zamienić na liczby (dzieląc je przez 100), a następnie przemnożyć przez siebie kolejne. W stosunku do otrzymanego wskaźnika należy przeprowadzić w kolejności następujące działania:</w:t>
      </w:r>
    </w:p>
    <w:bookmarkEnd w:id="120"/>
    <w:p w14:paraId="408D70CA" w14:textId="77777777" w:rsidR="001B51B4" w:rsidRPr="00C20736" w:rsidRDefault="001B51B4" w:rsidP="001B51B4">
      <w:pPr>
        <w:pStyle w:val="Akapitzlist"/>
        <w:numPr>
          <w:ilvl w:val="0"/>
          <w:numId w:val="105"/>
        </w:numPr>
        <w:ind w:left="993" w:hanging="284"/>
        <w:contextualSpacing/>
        <w:jc w:val="both"/>
        <w:rPr>
          <w:sz w:val="22"/>
          <w:szCs w:val="22"/>
        </w:rPr>
      </w:pPr>
      <w:r w:rsidRPr="00C20736">
        <w:rPr>
          <w:sz w:val="22"/>
          <w:szCs w:val="22"/>
        </w:rPr>
        <w:t xml:space="preserve">odjąć 1, </w:t>
      </w:r>
    </w:p>
    <w:p w14:paraId="0D2CC1D0" w14:textId="77777777" w:rsidR="001B51B4" w:rsidRPr="00C20736" w:rsidRDefault="001B51B4" w:rsidP="001B51B4">
      <w:pPr>
        <w:pStyle w:val="Akapitzlist"/>
        <w:numPr>
          <w:ilvl w:val="0"/>
          <w:numId w:val="105"/>
        </w:numPr>
        <w:ind w:left="993" w:hanging="284"/>
        <w:contextualSpacing/>
        <w:jc w:val="both"/>
        <w:rPr>
          <w:sz w:val="22"/>
          <w:szCs w:val="22"/>
        </w:rPr>
      </w:pPr>
      <w:r w:rsidRPr="00C20736">
        <w:rPr>
          <w:sz w:val="22"/>
          <w:szCs w:val="22"/>
        </w:rPr>
        <w:t>otrzymany wynik przemnożyć przez 50%</w:t>
      </w:r>
    </w:p>
    <w:p w14:paraId="09140688" w14:textId="77777777" w:rsidR="001B51B4" w:rsidRPr="00C20736" w:rsidRDefault="001B51B4" w:rsidP="001B51B4">
      <w:pPr>
        <w:pStyle w:val="Akapitzlist"/>
        <w:numPr>
          <w:ilvl w:val="0"/>
          <w:numId w:val="105"/>
        </w:numPr>
        <w:ind w:left="993" w:hanging="284"/>
        <w:contextualSpacing/>
        <w:jc w:val="both"/>
        <w:rPr>
          <w:sz w:val="22"/>
          <w:szCs w:val="22"/>
        </w:rPr>
      </w:pPr>
      <w:r w:rsidRPr="00C20736">
        <w:rPr>
          <w:sz w:val="22"/>
          <w:szCs w:val="22"/>
        </w:rPr>
        <w:t>do otrzymanego wyniku dodać 1</w:t>
      </w:r>
    </w:p>
    <w:p w14:paraId="604B4B33" w14:textId="77777777" w:rsidR="001B51B4" w:rsidRPr="00C20736" w:rsidRDefault="001B51B4" w:rsidP="001B51B4">
      <w:pPr>
        <w:pStyle w:val="Akapitzlist"/>
        <w:numPr>
          <w:ilvl w:val="0"/>
          <w:numId w:val="105"/>
        </w:numPr>
        <w:ind w:left="993" w:hanging="284"/>
        <w:contextualSpacing/>
        <w:jc w:val="both"/>
        <w:rPr>
          <w:sz w:val="22"/>
          <w:szCs w:val="22"/>
        </w:rPr>
      </w:pPr>
      <w:r w:rsidRPr="00C20736">
        <w:rPr>
          <w:sz w:val="22"/>
          <w:szCs w:val="22"/>
        </w:rPr>
        <w:t xml:space="preserve">uzyskany wynik zaokrąglić do dwóch miejsc po przecinku, zgodnie </w:t>
      </w:r>
      <w:r w:rsidRPr="00C20736">
        <w:rPr>
          <w:sz w:val="22"/>
          <w:szCs w:val="22"/>
        </w:rPr>
        <w:br/>
        <w:t>z matematycznymi zasadami zaokrąglania.</w:t>
      </w:r>
    </w:p>
    <w:p w14:paraId="4390BB6B" w14:textId="77777777" w:rsidR="001B51B4" w:rsidRPr="00C20736" w:rsidRDefault="001B51B4" w:rsidP="001B51B4">
      <w:pPr>
        <w:pStyle w:val="Akapitzlist"/>
        <w:jc w:val="both"/>
        <w:rPr>
          <w:sz w:val="22"/>
          <w:szCs w:val="22"/>
        </w:rPr>
      </w:pPr>
      <w:r w:rsidRPr="00C20736">
        <w:rPr>
          <w:sz w:val="22"/>
          <w:szCs w:val="22"/>
        </w:rPr>
        <w:t xml:space="preserve">Obowiązujące ceny części zamiennych określone w Cenniku części zamiennych należy przemnożyć przez tak ustalony </w:t>
      </w:r>
      <w:r w:rsidRPr="00C20736">
        <w:rPr>
          <w:b/>
          <w:bCs/>
          <w:sz w:val="22"/>
          <w:szCs w:val="22"/>
        </w:rPr>
        <w:t>wskaźnik waloryzacyjny dla okresu 12 miesięcy</w:t>
      </w:r>
      <w:r w:rsidRPr="00C20736">
        <w:rPr>
          <w:sz w:val="22"/>
          <w:szCs w:val="22"/>
        </w:rPr>
        <w:t>. Zwaloryzowana wartość umowy zostanie wyliczona w następujący sposób:</w:t>
      </w:r>
    </w:p>
    <w:p w14:paraId="2272D42F" w14:textId="77777777" w:rsidR="001B51B4" w:rsidRPr="00C20736" w:rsidRDefault="001B51B4" w:rsidP="001B51B4">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1B51B4" w:rsidRPr="00C20736" w14:paraId="7DB8411A" w14:textId="77777777" w:rsidTr="00DE0E7D">
        <w:tc>
          <w:tcPr>
            <w:tcW w:w="1800" w:type="dxa"/>
            <w:vAlign w:val="center"/>
          </w:tcPr>
          <w:p w14:paraId="2A42E086" w14:textId="77777777" w:rsidR="001B51B4" w:rsidRPr="00C20736" w:rsidRDefault="001B51B4" w:rsidP="00DE0E7D">
            <w:pPr>
              <w:pStyle w:val="Akapitzlist"/>
              <w:ind w:left="-261" w:firstLine="261"/>
              <w:jc w:val="center"/>
              <w:rPr>
                <w:b/>
                <w:bCs/>
                <w:sz w:val="22"/>
                <w:szCs w:val="22"/>
              </w:rPr>
            </w:pPr>
            <w:r w:rsidRPr="00C20736">
              <w:rPr>
                <w:b/>
                <w:bCs/>
                <w:sz w:val="22"/>
                <w:szCs w:val="22"/>
              </w:rPr>
              <w:t>Wartość umowy po waloryzacji</w:t>
            </w:r>
          </w:p>
        </w:tc>
        <w:tc>
          <w:tcPr>
            <w:tcW w:w="342" w:type="dxa"/>
            <w:vAlign w:val="center"/>
          </w:tcPr>
          <w:p w14:paraId="62AC392A" w14:textId="77777777" w:rsidR="001B51B4" w:rsidRPr="00C20736" w:rsidRDefault="001B51B4" w:rsidP="00DE0E7D">
            <w:pPr>
              <w:pStyle w:val="Akapitzlist"/>
              <w:ind w:left="0"/>
              <w:jc w:val="center"/>
              <w:rPr>
                <w:b/>
                <w:bCs/>
                <w:sz w:val="22"/>
                <w:szCs w:val="22"/>
              </w:rPr>
            </w:pPr>
            <w:r w:rsidRPr="00C20736">
              <w:rPr>
                <w:b/>
                <w:bCs/>
                <w:sz w:val="22"/>
                <w:szCs w:val="22"/>
              </w:rPr>
              <w:t>=</w:t>
            </w:r>
          </w:p>
        </w:tc>
        <w:tc>
          <w:tcPr>
            <w:tcW w:w="1958" w:type="dxa"/>
            <w:vAlign w:val="center"/>
          </w:tcPr>
          <w:p w14:paraId="0419DADA" w14:textId="77777777" w:rsidR="001B51B4" w:rsidRPr="00C20736" w:rsidRDefault="001B51B4" w:rsidP="00DE0E7D">
            <w:pPr>
              <w:pStyle w:val="Akapitzlist"/>
              <w:ind w:left="0"/>
              <w:jc w:val="center"/>
              <w:rPr>
                <w:b/>
                <w:bCs/>
                <w:sz w:val="22"/>
                <w:szCs w:val="22"/>
              </w:rPr>
            </w:pPr>
            <w:r w:rsidRPr="00C20736">
              <w:rPr>
                <w:b/>
                <w:bCs/>
                <w:sz w:val="22"/>
                <w:szCs w:val="22"/>
              </w:rPr>
              <w:t>Wartość dotychczas zrealizowana</w:t>
            </w:r>
          </w:p>
        </w:tc>
        <w:tc>
          <w:tcPr>
            <w:tcW w:w="342" w:type="dxa"/>
            <w:vAlign w:val="center"/>
          </w:tcPr>
          <w:p w14:paraId="6EED8175" w14:textId="77777777" w:rsidR="001B51B4" w:rsidRPr="00C20736" w:rsidRDefault="001B51B4" w:rsidP="00DE0E7D">
            <w:pPr>
              <w:pStyle w:val="Akapitzlist"/>
              <w:ind w:left="0"/>
              <w:jc w:val="center"/>
              <w:rPr>
                <w:b/>
                <w:bCs/>
                <w:sz w:val="22"/>
                <w:szCs w:val="22"/>
              </w:rPr>
            </w:pPr>
            <w:r w:rsidRPr="00C20736">
              <w:rPr>
                <w:b/>
                <w:bCs/>
                <w:sz w:val="22"/>
                <w:szCs w:val="22"/>
              </w:rPr>
              <w:t>+</w:t>
            </w:r>
          </w:p>
        </w:tc>
        <w:tc>
          <w:tcPr>
            <w:tcW w:w="1931" w:type="dxa"/>
            <w:vAlign w:val="center"/>
          </w:tcPr>
          <w:p w14:paraId="288C6269" w14:textId="77777777" w:rsidR="001B51B4" w:rsidRPr="00C20736" w:rsidRDefault="001B51B4" w:rsidP="00DE0E7D">
            <w:pPr>
              <w:pStyle w:val="Akapitzlist"/>
              <w:ind w:left="0"/>
              <w:jc w:val="center"/>
              <w:rPr>
                <w:b/>
                <w:bCs/>
                <w:sz w:val="22"/>
                <w:szCs w:val="22"/>
              </w:rPr>
            </w:pPr>
            <w:r w:rsidRPr="00C20736">
              <w:rPr>
                <w:b/>
                <w:bCs/>
                <w:sz w:val="22"/>
                <w:szCs w:val="22"/>
              </w:rPr>
              <w:t>Wartość pozostała do realizacji</w:t>
            </w:r>
          </w:p>
        </w:tc>
        <w:tc>
          <w:tcPr>
            <w:tcW w:w="326" w:type="dxa"/>
            <w:vAlign w:val="center"/>
          </w:tcPr>
          <w:p w14:paraId="2CA82831" w14:textId="77777777" w:rsidR="001B51B4" w:rsidRPr="00C20736" w:rsidRDefault="001B51B4" w:rsidP="00DE0E7D">
            <w:pPr>
              <w:pStyle w:val="Akapitzlist"/>
              <w:ind w:left="0"/>
              <w:jc w:val="center"/>
              <w:rPr>
                <w:b/>
                <w:bCs/>
                <w:sz w:val="22"/>
                <w:szCs w:val="22"/>
              </w:rPr>
            </w:pPr>
            <w:r w:rsidRPr="00C20736">
              <w:rPr>
                <w:b/>
                <w:bCs/>
                <w:sz w:val="22"/>
                <w:szCs w:val="22"/>
              </w:rPr>
              <w:t>x</w:t>
            </w:r>
          </w:p>
        </w:tc>
        <w:tc>
          <w:tcPr>
            <w:tcW w:w="1664" w:type="dxa"/>
            <w:vAlign w:val="center"/>
          </w:tcPr>
          <w:p w14:paraId="4A1AB5AB" w14:textId="77777777" w:rsidR="001B51B4" w:rsidRPr="00C20736" w:rsidRDefault="001B51B4" w:rsidP="00DE0E7D">
            <w:pPr>
              <w:pStyle w:val="Akapitzlist"/>
              <w:ind w:left="0"/>
              <w:jc w:val="center"/>
              <w:rPr>
                <w:b/>
                <w:bCs/>
                <w:sz w:val="22"/>
                <w:szCs w:val="22"/>
              </w:rPr>
            </w:pPr>
            <w:r w:rsidRPr="00C20736">
              <w:rPr>
                <w:b/>
                <w:bCs/>
                <w:sz w:val="22"/>
                <w:szCs w:val="22"/>
              </w:rPr>
              <w:t>Wskaźnik waloryzacyjny</w:t>
            </w:r>
          </w:p>
        </w:tc>
      </w:tr>
    </w:tbl>
    <w:p w14:paraId="20A67670" w14:textId="77777777" w:rsidR="001B51B4" w:rsidRPr="00C20736" w:rsidRDefault="001B51B4" w:rsidP="001B51B4">
      <w:pPr>
        <w:pStyle w:val="Akapitzlist"/>
        <w:rPr>
          <w:sz w:val="22"/>
          <w:szCs w:val="22"/>
        </w:rPr>
      </w:pPr>
    </w:p>
    <w:p w14:paraId="2D1A610F" w14:textId="77777777" w:rsidR="001B51B4" w:rsidRPr="00C20736" w:rsidRDefault="001B51B4" w:rsidP="001B51B4">
      <w:pPr>
        <w:pStyle w:val="Akapitzlist"/>
        <w:numPr>
          <w:ilvl w:val="0"/>
          <w:numId w:val="104"/>
        </w:numPr>
        <w:contextualSpacing/>
        <w:jc w:val="both"/>
        <w:rPr>
          <w:strike/>
          <w:sz w:val="22"/>
          <w:szCs w:val="22"/>
        </w:rPr>
      </w:pPr>
      <w:bookmarkStart w:id="121" w:name="_Hlk121482319"/>
      <w:r w:rsidRPr="00C20736">
        <w:rPr>
          <w:sz w:val="22"/>
          <w:szCs w:val="22"/>
        </w:rPr>
        <w:t xml:space="preserve">Wykonawca składa wniosek o zmianę wynagrodzenia wraz z dokumentami wskazującymi i udowadniającymi wysokość wpływu ww. okoliczności na koszty </w:t>
      </w:r>
      <w:r w:rsidRPr="0094733D">
        <w:rPr>
          <w:sz w:val="22"/>
          <w:szCs w:val="22"/>
        </w:rPr>
        <w:t xml:space="preserve">wykonania Umowy. Wniosek powinien zostać złożony w okresie obowiązywania umowy. </w:t>
      </w:r>
      <w:r w:rsidRPr="0094733D">
        <w:rPr>
          <w:color w:val="000000" w:themeColor="text1"/>
          <w:sz w:val="22"/>
          <w:szCs w:val="22"/>
        </w:rPr>
        <w:t xml:space="preserve">Wskazane przez Wykonawcę okoliczności powinny dotyczyć elementów </w:t>
      </w:r>
      <w:proofErr w:type="spellStart"/>
      <w:r w:rsidRPr="0094733D">
        <w:rPr>
          <w:color w:val="000000" w:themeColor="text1"/>
          <w:sz w:val="22"/>
          <w:szCs w:val="22"/>
        </w:rPr>
        <w:t>kosztotwórczych</w:t>
      </w:r>
      <w:proofErr w:type="spellEnd"/>
      <w:r w:rsidRPr="0094733D">
        <w:rPr>
          <w:color w:val="000000" w:themeColor="text1"/>
          <w:sz w:val="22"/>
          <w:szCs w:val="22"/>
        </w:rPr>
        <w:t xml:space="preserve"> bezp</w:t>
      </w:r>
      <w:r w:rsidRPr="00C20736">
        <w:rPr>
          <w:color w:val="000000" w:themeColor="text1"/>
          <w:sz w:val="22"/>
          <w:szCs w:val="22"/>
        </w:rPr>
        <w:t xml:space="preserve">ośrednio powiązanych ze wskaźnikiem, o którym mowa powyższym ustępie. </w:t>
      </w:r>
      <w:r w:rsidRPr="00C20736">
        <w:rPr>
          <w:sz w:val="22"/>
          <w:szCs w:val="22"/>
        </w:rPr>
        <w:t xml:space="preserve">Zamawiający zastrzega sobie prawo do weryfikacji dokumentów oraz żądania przedłożenia dodatkowych dokumentów w tym zakresie. </w:t>
      </w:r>
    </w:p>
    <w:p w14:paraId="680A4308" w14:textId="77777777" w:rsidR="001B51B4" w:rsidRPr="00C20736" w:rsidRDefault="001B51B4" w:rsidP="001B51B4">
      <w:pPr>
        <w:pStyle w:val="Akapitzlist"/>
        <w:ind w:left="360"/>
        <w:jc w:val="both"/>
        <w:rPr>
          <w:sz w:val="22"/>
          <w:szCs w:val="22"/>
        </w:rPr>
      </w:pPr>
      <w:r w:rsidRPr="00C20736">
        <w:rPr>
          <w:sz w:val="22"/>
          <w:szCs w:val="22"/>
        </w:rPr>
        <w:t xml:space="preserve">Wynagrodzenie zostanie zmienione jedynie w zakresie, w jakim udokumentowana zostanie zmiana przedmiotowych kosztów po stronie Wykonawcy z zastrzeżeniem </w:t>
      </w:r>
      <w:r w:rsidRPr="00C20736">
        <w:rPr>
          <w:color w:val="000000" w:themeColor="text1"/>
          <w:sz w:val="22"/>
          <w:szCs w:val="22"/>
        </w:rPr>
        <w:t xml:space="preserve">ust. </w:t>
      </w:r>
      <w:r w:rsidRPr="00C20736">
        <w:rPr>
          <w:sz w:val="22"/>
          <w:szCs w:val="22"/>
        </w:rPr>
        <w:t xml:space="preserve"> 3 pkt 3)</w:t>
      </w:r>
    </w:p>
    <w:p w14:paraId="6CBA67CA" w14:textId="77777777" w:rsidR="001B51B4" w:rsidRPr="00C20736" w:rsidRDefault="001B51B4" w:rsidP="001B51B4">
      <w:pPr>
        <w:pStyle w:val="Akapitzlist"/>
        <w:ind w:left="360"/>
        <w:jc w:val="both"/>
        <w:rPr>
          <w:sz w:val="22"/>
          <w:szCs w:val="22"/>
        </w:rPr>
      </w:pPr>
      <w:r w:rsidRPr="00C20736">
        <w:rPr>
          <w:sz w:val="22"/>
          <w:szCs w:val="22"/>
        </w:rPr>
        <w:t>W przypadku gdy wykazany i udowodniony wzrost kosztów będzie:</w:t>
      </w:r>
    </w:p>
    <w:p w14:paraId="462CA113" w14:textId="77777777" w:rsidR="001B51B4" w:rsidRPr="00C20736" w:rsidRDefault="001B51B4" w:rsidP="001B51B4">
      <w:pPr>
        <w:pStyle w:val="Akapitzlist"/>
        <w:numPr>
          <w:ilvl w:val="0"/>
          <w:numId w:val="106"/>
        </w:numPr>
        <w:ind w:left="709" w:hanging="283"/>
        <w:contextualSpacing/>
        <w:jc w:val="both"/>
        <w:rPr>
          <w:sz w:val="22"/>
          <w:szCs w:val="22"/>
        </w:rPr>
      </w:pPr>
      <w:r w:rsidRPr="00C20736">
        <w:rPr>
          <w:sz w:val="22"/>
          <w:szCs w:val="22"/>
        </w:rPr>
        <w:t xml:space="preserve">niższy niż </w:t>
      </w:r>
      <w:r w:rsidRPr="00C20736">
        <w:rPr>
          <w:b/>
          <w:bCs/>
          <w:sz w:val="22"/>
          <w:szCs w:val="22"/>
        </w:rPr>
        <w:t xml:space="preserve">wskaźnik waloryzacyjny </w:t>
      </w:r>
      <w:r w:rsidRPr="00C20736">
        <w:rPr>
          <w:sz w:val="22"/>
          <w:szCs w:val="22"/>
        </w:rPr>
        <w:t>ustalony wg zasad określonych w ust.3 pkt 4), obowiązujące ceny części zamiennych określone w Cenniku części zamiennych zostaną zwaloryzowane o wykazany i udowodniony wzrost kosztów,</w:t>
      </w:r>
      <w:r w:rsidRPr="00C20736">
        <w:rPr>
          <w:color w:val="000000" w:themeColor="text1"/>
          <w:sz w:val="22"/>
          <w:szCs w:val="22"/>
        </w:rPr>
        <w:t xml:space="preserve"> z zastrzeżeniem ust. 3 pkt 3)</w:t>
      </w:r>
    </w:p>
    <w:p w14:paraId="392C36EF" w14:textId="77777777" w:rsidR="001B51B4" w:rsidRPr="00C20736" w:rsidRDefault="001B51B4" w:rsidP="001B51B4">
      <w:pPr>
        <w:pStyle w:val="Akapitzlist"/>
        <w:numPr>
          <w:ilvl w:val="0"/>
          <w:numId w:val="106"/>
        </w:numPr>
        <w:ind w:left="709" w:hanging="283"/>
        <w:contextualSpacing/>
        <w:jc w:val="both"/>
        <w:rPr>
          <w:sz w:val="22"/>
          <w:szCs w:val="22"/>
        </w:rPr>
      </w:pPr>
      <w:r w:rsidRPr="00C20736">
        <w:rPr>
          <w:color w:val="000000" w:themeColor="text1"/>
          <w:sz w:val="22"/>
          <w:szCs w:val="22"/>
        </w:rPr>
        <w:t xml:space="preserve">wyższy niż </w:t>
      </w:r>
      <w:r w:rsidRPr="00C20736">
        <w:rPr>
          <w:b/>
          <w:bCs/>
          <w:color w:val="000000" w:themeColor="text1"/>
          <w:sz w:val="22"/>
          <w:szCs w:val="22"/>
        </w:rPr>
        <w:t xml:space="preserve">wskaźnik waloryzacyjny </w:t>
      </w:r>
      <w:r w:rsidRPr="00C20736">
        <w:rPr>
          <w:color w:val="000000" w:themeColor="text1"/>
          <w:sz w:val="22"/>
          <w:szCs w:val="22"/>
        </w:rPr>
        <w:t xml:space="preserve">ustalony wg zasad określonych w ust. 3 pkt 4), obowiązujące ceny </w:t>
      </w:r>
      <w:r w:rsidRPr="00C20736">
        <w:rPr>
          <w:sz w:val="22"/>
          <w:szCs w:val="22"/>
        </w:rPr>
        <w:t xml:space="preserve">części zamiennych określone w Cenniku części zamiennych </w:t>
      </w:r>
      <w:r w:rsidRPr="00C20736">
        <w:rPr>
          <w:color w:val="000000" w:themeColor="text1"/>
          <w:sz w:val="22"/>
          <w:szCs w:val="22"/>
        </w:rPr>
        <w:t>zostaną zwaloryzowane wg zasad określonych w ust.3 pkt 4).</w:t>
      </w:r>
    </w:p>
    <w:p w14:paraId="70445147" w14:textId="77777777" w:rsidR="001B51B4" w:rsidRPr="00C20736" w:rsidRDefault="001B51B4" w:rsidP="001B51B4">
      <w:pPr>
        <w:pStyle w:val="Akapitzlist"/>
        <w:numPr>
          <w:ilvl w:val="0"/>
          <w:numId w:val="104"/>
        </w:numPr>
        <w:contextualSpacing/>
        <w:jc w:val="both"/>
        <w:rPr>
          <w:sz w:val="22"/>
          <w:szCs w:val="22"/>
        </w:rPr>
      </w:pPr>
      <w:r w:rsidRPr="00C20736">
        <w:rPr>
          <w:sz w:val="22"/>
          <w:szCs w:val="22"/>
        </w:rPr>
        <w:t>Za okres zwłoki w wykonaniu umowy, waloryzacja opisana powyżej nie przysługuje.</w:t>
      </w:r>
    </w:p>
    <w:p w14:paraId="07EF0490" w14:textId="77777777" w:rsidR="001B51B4" w:rsidRPr="00C20736" w:rsidRDefault="001B51B4" w:rsidP="001B51B4">
      <w:pPr>
        <w:pStyle w:val="Akapitzlist"/>
        <w:numPr>
          <w:ilvl w:val="0"/>
          <w:numId w:val="104"/>
        </w:numPr>
        <w:contextualSpacing/>
        <w:jc w:val="both"/>
        <w:rPr>
          <w:sz w:val="22"/>
          <w:szCs w:val="22"/>
        </w:rPr>
      </w:pPr>
      <w:r w:rsidRPr="00C20736">
        <w:rPr>
          <w:sz w:val="22"/>
          <w:szCs w:val="22"/>
        </w:rPr>
        <w:t xml:space="preserve">Wykonawca jest zobowiązany uwzględnić zasady waloryzacji określone powyżej w umowach </w:t>
      </w:r>
      <w:r w:rsidRPr="00C20736">
        <w:rPr>
          <w:sz w:val="22"/>
          <w:szCs w:val="22"/>
        </w:rPr>
        <w:br/>
        <w:t>z Podwykonawcami.</w:t>
      </w:r>
      <w:bookmarkEnd w:id="121"/>
    </w:p>
    <w:p w14:paraId="54294AB5" w14:textId="77777777" w:rsidR="001B51B4" w:rsidRDefault="001B51B4" w:rsidP="001619F6">
      <w:pPr>
        <w:keepNext/>
        <w:tabs>
          <w:tab w:val="left" w:pos="720"/>
        </w:tabs>
        <w:snapToGrid w:val="0"/>
        <w:jc w:val="center"/>
        <w:outlineLvl w:val="1"/>
        <w:rPr>
          <w:b/>
          <w:bCs/>
          <w:sz w:val="24"/>
          <w:szCs w:val="28"/>
        </w:rPr>
      </w:pPr>
    </w:p>
    <w:p w14:paraId="07B07BAE" w14:textId="652B82D0" w:rsidR="00BD512E" w:rsidRPr="001619F6" w:rsidRDefault="00BD512E" w:rsidP="001619F6">
      <w:pPr>
        <w:keepNext/>
        <w:tabs>
          <w:tab w:val="left" w:pos="720"/>
        </w:tabs>
        <w:snapToGrid w:val="0"/>
        <w:jc w:val="center"/>
        <w:outlineLvl w:val="1"/>
        <w:rPr>
          <w:b/>
          <w:bCs/>
          <w:sz w:val="24"/>
          <w:szCs w:val="28"/>
        </w:rPr>
      </w:pPr>
      <w:r w:rsidRPr="001619F6">
        <w:rPr>
          <w:b/>
          <w:bCs/>
          <w:sz w:val="24"/>
          <w:szCs w:val="28"/>
        </w:rPr>
        <w:t>§</w:t>
      </w:r>
      <w:r w:rsidR="001B51B4">
        <w:rPr>
          <w:b/>
          <w:bCs/>
          <w:sz w:val="24"/>
          <w:szCs w:val="28"/>
        </w:rPr>
        <w:t>20</w:t>
      </w:r>
      <w:r w:rsidRPr="001619F6">
        <w:rPr>
          <w:b/>
          <w:bCs/>
          <w:sz w:val="24"/>
          <w:szCs w:val="28"/>
        </w:rPr>
        <w:t>Postanowienia końcowe</w:t>
      </w:r>
      <w:bookmarkEnd w:id="119"/>
    </w:p>
    <w:p w14:paraId="188587D2" w14:textId="77777777" w:rsidR="00BD512E" w:rsidRPr="00E66F78" w:rsidRDefault="00BD512E">
      <w:pPr>
        <w:numPr>
          <w:ilvl w:val="0"/>
          <w:numId w:val="55"/>
        </w:numPr>
        <w:spacing w:line="259" w:lineRule="auto"/>
        <w:ind w:left="357" w:hanging="357"/>
        <w:jc w:val="both"/>
        <w:rPr>
          <w:sz w:val="22"/>
          <w:szCs w:val="22"/>
        </w:rPr>
      </w:pPr>
      <w:bookmarkStart w:id="122" w:name="_Hlk108343950"/>
      <w:r w:rsidRPr="00E66F78">
        <w:rPr>
          <w:sz w:val="22"/>
          <w:szCs w:val="22"/>
        </w:rPr>
        <w:t>Spory wynikające z zawartej Umowy będą rozstrzygane przez sąd właściwy dla siedziby Zamawiającego.</w:t>
      </w:r>
    </w:p>
    <w:p w14:paraId="55B85350" w14:textId="77777777" w:rsidR="00BD512E" w:rsidRPr="00E66F78" w:rsidRDefault="00BD512E">
      <w:pPr>
        <w:numPr>
          <w:ilvl w:val="0"/>
          <w:numId w:val="55"/>
        </w:numPr>
        <w:spacing w:line="259" w:lineRule="auto"/>
        <w:ind w:left="357" w:hanging="357"/>
        <w:jc w:val="both"/>
        <w:rPr>
          <w:sz w:val="22"/>
          <w:szCs w:val="22"/>
        </w:rPr>
      </w:pPr>
      <w:r w:rsidRPr="00E66F78">
        <w:rPr>
          <w:sz w:val="22"/>
          <w:szCs w:val="22"/>
        </w:rPr>
        <w:t>W sprawach nieuregulowanych Umową mają zastosowanie odpowiednio przepisy ustawy Kodeksu Cywilnego i innych ustaw obowiązujących w tym zakresie.</w:t>
      </w:r>
    </w:p>
    <w:p w14:paraId="1B60FD9B" w14:textId="77777777" w:rsidR="00BD512E" w:rsidRDefault="00BD512E">
      <w:pPr>
        <w:numPr>
          <w:ilvl w:val="0"/>
          <w:numId w:val="55"/>
        </w:numPr>
        <w:spacing w:line="259" w:lineRule="auto"/>
        <w:ind w:left="357" w:hanging="357"/>
        <w:jc w:val="both"/>
        <w:rPr>
          <w:sz w:val="22"/>
          <w:szCs w:val="22"/>
        </w:rPr>
      </w:pPr>
      <w:r w:rsidRPr="00E66F78">
        <w:rPr>
          <w:sz w:val="22"/>
          <w:szCs w:val="22"/>
        </w:rPr>
        <w:lastRenderedPageBreak/>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bookmarkEnd w:id="122"/>
    <w:p w14:paraId="6A909E4F" w14:textId="77777777" w:rsidR="00E66FA0" w:rsidRDefault="00E66FA0" w:rsidP="00D976EF">
      <w:pPr>
        <w:pStyle w:val="Nagwek1"/>
        <w:numPr>
          <w:ilvl w:val="0"/>
          <w:numId w:val="0"/>
        </w:numPr>
        <w:jc w:val="center"/>
        <w:rPr>
          <w:sz w:val="22"/>
          <w:szCs w:val="22"/>
        </w:rPr>
      </w:pPr>
    </w:p>
    <w:p w14:paraId="5AFBBD46" w14:textId="77777777" w:rsidR="001B51B4" w:rsidRDefault="001B51B4" w:rsidP="001B51B4"/>
    <w:p w14:paraId="3B5DB2AE" w14:textId="77777777" w:rsidR="001B51B4" w:rsidRDefault="001B51B4" w:rsidP="001B51B4"/>
    <w:p w14:paraId="56DA19B4" w14:textId="77777777" w:rsidR="001B51B4" w:rsidRDefault="001B51B4" w:rsidP="001B51B4"/>
    <w:p w14:paraId="40131FC7" w14:textId="77777777" w:rsidR="001B51B4" w:rsidRDefault="001B51B4" w:rsidP="001B51B4"/>
    <w:p w14:paraId="5AAAD7EC" w14:textId="77777777" w:rsidR="001B51B4" w:rsidRDefault="001B51B4" w:rsidP="001B51B4"/>
    <w:p w14:paraId="5F974D16" w14:textId="77777777" w:rsidR="001B51B4" w:rsidRDefault="001B51B4" w:rsidP="001B51B4"/>
    <w:p w14:paraId="0E59F2F2" w14:textId="77777777" w:rsidR="001B51B4" w:rsidRDefault="001B51B4" w:rsidP="001B51B4"/>
    <w:p w14:paraId="7B00C930" w14:textId="77777777" w:rsidR="001B51B4" w:rsidRPr="001B51B4" w:rsidRDefault="001B51B4" w:rsidP="001B51B4"/>
    <w:p w14:paraId="49163CE7" w14:textId="77777777" w:rsidR="00E66FA0" w:rsidRPr="00792EBB" w:rsidRDefault="0081261A" w:rsidP="00D976EF">
      <w:pPr>
        <w:spacing w:after="40"/>
        <w:ind w:left="357" w:hanging="357"/>
        <w:jc w:val="both"/>
        <w:rPr>
          <w:i/>
          <w:sz w:val="22"/>
          <w:szCs w:val="22"/>
          <w:u w:val="single"/>
        </w:rPr>
      </w:pPr>
      <w:r>
        <w:rPr>
          <w:i/>
          <w:sz w:val="22"/>
          <w:szCs w:val="22"/>
          <w:u w:val="single"/>
        </w:rPr>
        <w:t>Z</w:t>
      </w:r>
      <w:r w:rsidR="00E66FA0" w:rsidRPr="00792EBB">
        <w:rPr>
          <w:i/>
          <w:sz w:val="22"/>
          <w:szCs w:val="22"/>
          <w:u w:val="single"/>
        </w:rPr>
        <w:t>ałączniki do umowy:</w:t>
      </w:r>
    </w:p>
    <w:p w14:paraId="51DC8DF5" w14:textId="16651FE7" w:rsidR="008B0F6A" w:rsidRPr="00792EBB" w:rsidRDefault="008B0F6A">
      <w:pPr>
        <w:numPr>
          <w:ilvl w:val="0"/>
          <w:numId w:val="15"/>
        </w:numPr>
        <w:tabs>
          <w:tab w:val="clear" w:pos="2880"/>
          <w:tab w:val="num" w:pos="1620"/>
        </w:tabs>
        <w:spacing w:after="40"/>
        <w:ind w:hanging="1440"/>
        <w:jc w:val="both"/>
        <w:rPr>
          <w:i/>
          <w:sz w:val="22"/>
          <w:szCs w:val="22"/>
        </w:rPr>
      </w:pPr>
      <w:r w:rsidRPr="00792EBB">
        <w:rPr>
          <w:i/>
          <w:sz w:val="22"/>
          <w:szCs w:val="22"/>
        </w:rPr>
        <w:t xml:space="preserve">Szczegółowy </w:t>
      </w:r>
      <w:r w:rsidR="00B41BF7">
        <w:rPr>
          <w:i/>
          <w:sz w:val="22"/>
          <w:szCs w:val="22"/>
        </w:rPr>
        <w:t>opis przedmiotu</w:t>
      </w:r>
      <w:r w:rsidRPr="00792EBB">
        <w:rPr>
          <w:i/>
          <w:sz w:val="22"/>
          <w:szCs w:val="22"/>
        </w:rPr>
        <w:t xml:space="preserve"> zamówienia – załącznik nr 1 do </w:t>
      </w:r>
      <w:r w:rsidR="00B60CDC">
        <w:rPr>
          <w:i/>
          <w:sz w:val="22"/>
          <w:szCs w:val="22"/>
        </w:rPr>
        <w:t>SWZ</w:t>
      </w:r>
    </w:p>
    <w:p w14:paraId="2D806E12" w14:textId="77777777" w:rsidR="00C310F9" w:rsidRPr="00792EBB" w:rsidRDefault="00C310F9" w:rsidP="00C310F9">
      <w:pPr>
        <w:numPr>
          <w:ilvl w:val="0"/>
          <w:numId w:val="15"/>
        </w:numPr>
        <w:tabs>
          <w:tab w:val="clear" w:pos="2880"/>
          <w:tab w:val="num" w:pos="1620"/>
        </w:tabs>
        <w:spacing w:after="40"/>
        <w:ind w:hanging="1440"/>
        <w:jc w:val="both"/>
        <w:rPr>
          <w:i/>
          <w:sz w:val="22"/>
          <w:szCs w:val="22"/>
        </w:rPr>
      </w:pPr>
      <w:r w:rsidRPr="00792EBB">
        <w:rPr>
          <w:i/>
          <w:sz w:val="22"/>
          <w:szCs w:val="22"/>
        </w:rPr>
        <w:t xml:space="preserve">Cennik części zamiennych i podzespołów. </w:t>
      </w:r>
    </w:p>
    <w:p w14:paraId="55F464C0" w14:textId="77777777" w:rsidR="00AF07A5" w:rsidRDefault="00AF07A5">
      <w:pPr>
        <w:numPr>
          <w:ilvl w:val="0"/>
          <w:numId w:val="15"/>
        </w:numPr>
        <w:tabs>
          <w:tab w:val="clear" w:pos="2880"/>
          <w:tab w:val="num" w:pos="1620"/>
        </w:tabs>
        <w:spacing w:after="40"/>
        <w:ind w:hanging="1440"/>
        <w:jc w:val="both"/>
        <w:rPr>
          <w:i/>
          <w:sz w:val="22"/>
          <w:szCs w:val="22"/>
        </w:rPr>
      </w:pPr>
      <w:r w:rsidRPr="00AF07A5">
        <w:rPr>
          <w:i/>
          <w:sz w:val="22"/>
          <w:szCs w:val="22"/>
        </w:rPr>
        <w:t>Oświadczenie o statusie Przedsiębiorcy</w:t>
      </w:r>
      <w:r>
        <w:rPr>
          <w:i/>
          <w:sz w:val="22"/>
          <w:szCs w:val="22"/>
        </w:rPr>
        <w:t>.</w:t>
      </w:r>
    </w:p>
    <w:p w14:paraId="0CCD2578" w14:textId="77777777" w:rsidR="001B51B4" w:rsidRDefault="001B51B4" w:rsidP="001B51B4">
      <w:pPr>
        <w:spacing w:after="40"/>
        <w:jc w:val="both"/>
        <w:rPr>
          <w:i/>
          <w:sz w:val="22"/>
          <w:szCs w:val="22"/>
        </w:rPr>
      </w:pPr>
    </w:p>
    <w:p w14:paraId="229D212A" w14:textId="77777777" w:rsidR="001B51B4" w:rsidRPr="00AF07A5" w:rsidRDefault="001B51B4" w:rsidP="001B51B4">
      <w:pPr>
        <w:spacing w:after="40"/>
        <w:jc w:val="both"/>
        <w:rPr>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3"/>
        <w:gridCol w:w="4814"/>
      </w:tblGrid>
      <w:tr w:rsidR="00AF07A5" w:rsidRPr="00DE750C" w14:paraId="0465A681" w14:textId="77777777" w:rsidTr="00713F40">
        <w:trPr>
          <w:trHeight w:val="20"/>
        </w:trPr>
        <w:tc>
          <w:tcPr>
            <w:tcW w:w="5000" w:type="pct"/>
            <w:gridSpan w:val="2"/>
            <w:vAlign w:val="center"/>
          </w:tcPr>
          <w:p w14:paraId="2EB22C99" w14:textId="77777777" w:rsidR="00AF07A5" w:rsidRPr="00DE750C" w:rsidRDefault="00AF07A5" w:rsidP="00713F40">
            <w:pPr>
              <w:widowControl w:val="0"/>
              <w:tabs>
                <w:tab w:val="left" w:pos="284"/>
                <w:tab w:val="left" w:pos="851"/>
              </w:tabs>
              <w:ind w:left="284" w:hanging="284"/>
              <w:rPr>
                <w:b/>
                <w:bCs/>
              </w:rPr>
            </w:pPr>
            <w:bookmarkStart w:id="123" w:name="_Hlk108944975"/>
            <w:r w:rsidRPr="00A53812">
              <w:rPr>
                <w:color w:val="FF0000"/>
                <w:sz w:val="22"/>
                <w:szCs w:val="22"/>
              </w:rPr>
              <w:t xml:space="preserve">               </w:t>
            </w:r>
            <w:r w:rsidRPr="00A53812">
              <w:rPr>
                <w:color w:val="FF0000"/>
                <w:sz w:val="22"/>
                <w:szCs w:val="22"/>
              </w:rPr>
              <w:tab/>
            </w:r>
            <w:r w:rsidRPr="00A53812">
              <w:rPr>
                <w:color w:val="FF0000"/>
                <w:sz w:val="22"/>
                <w:szCs w:val="22"/>
              </w:rPr>
              <w:tab/>
            </w:r>
            <w:r w:rsidRPr="00A53812">
              <w:rPr>
                <w:color w:val="FF0000"/>
                <w:sz w:val="22"/>
                <w:szCs w:val="22"/>
              </w:rPr>
              <w:tab/>
            </w:r>
            <w:r w:rsidRPr="00A53812">
              <w:rPr>
                <w:color w:val="FF0000"/>
                <w:sz w:val="22"/>
                <w:szCs w:val="22"/>
              </w:rPr>
              <w:tab/>
              <w:t xml:space="preserve">   </w:t>
            </w:r>
            <w:r w:rsidRPr="00DE750C">
              <w:rPr>
                <w:b/>
                <w:bCs/>
                <w:sz w:val="22"/>
                <w:szCs w:val="22"/>
              </w:rPr>
              <w:t>ZAMAWIAJĄCY</w:t>
            </w:r>
          </w:p>
        </w:tc>
      </w:tr>
      <w:tr w:rsidR="00AF07A5" w:rsidRPr="00DE750C" w14:paraId="57674D62" w14:textId="77777777" w:rsidTr="00713F40">
        <w:trPr>
          <w:trHeight w:val="1020"/>
        </w:trPr>
        <w:tc>
          <w:tcPr>
            <w:tcW w:w="2500" w:type="pct"/>
            <w:vAlign w:val="center"/>
          </w:tcPr>
          <w:p w14:paraId="4AB149D3" w14:textId="77777777" w:rsidR="00AF07A5" w:rsidRPr="00DE750C" w:rsidRDefault="00AF07A5" w:rsidP="00713F40">
            <w:pPr>
              <w:widowControl w:val="0"/>
              <w:tabs>
                <w:tab w:val="left" w:pos="284"/>
                <w:tab w:val="left" w:pos="851"/>
              </w:tabs>
              <w:ind w:left="284" w:hanging="284"/>
              <w:jc w:val="center"/>
              <w:rPr>
                <w:b/>
                <w:bCs/>
              </w:rPr>
            </w:pPr>
          </w:p>
          <w:p w14:paraId="0E6A0EE1" w14:textId="77777777" w:rsidR="00AF07A5" w:rsidRPr="00DE750C" w:rsidRDefault="00AF07A5" w:rsidP="00713F40">
            <w:pPr>
              <w:widowControl w:val="0"/>
              <w:tabs>
                <w:tab w:val="left" w:pos="284"/>
                <w:tab w:val="left" w:pos="851"/>
              </w:tabs>
              <w:ind w:left="284" w:hanging="284"/>
              <w:jc w:val="center"/>
              <w:rPr>
                <w:b/>
                <w:bCs/>
              </w:rPr>
            </w:pPr>
          </w:p>
          <w:p w14:paraId="15C97E72" w14:textId="77777777" w:rsidR="00AF07A5" w:rsidRPr="00DE750C" w:rsidRDefault="00AF07A5" w:rsidP="00713F40">
            <w:pPr>
              <w:widowControl w:val="0"/>
              <w:tabs>
                <w:tab w:val="left" w:pos="284"/>
                <w:tab w:val="left" w:pos="851"/>
              </w:tabs>
              <w:ind w:left="284" w:hanging="284"/>
              <w:jc w:val="center"/>
              <w:rPr>
                <w:b/>
                <w:bCs/>
              </w:rPr>
            </w:pPr>
          </w:p>
          <w:p w14:paraId="6E04916F" w14:textId="77777777" w:rsidR="00AF07A5" w:rsidRPr="00DE750C" w:rsidRDefault="00AF07A5" w:rsidP="00713F40">
            <w:pPr>
              <w:widowControl w:val="0"/>
              <w:tabs>
                <w:tab w:val="left" w:pos="284"/>
                <w:tab w:val="left" w:pos="851"/>
              </w:tabs>
              <w:ind w:left="284" w:hanging="284"/>
              <w:jc w:val="center"/>
              <w:rPr>
                <w:b/>
                <w:bCs/>
              </w:rPr>
            </w:pPr>
          </w:p>
          <w:p w14:paraId="404C4E1A" w14:textId="77777777" w:rsidR="00AF07A5" w:rsidRPr="00DE750C" w:rsidRDefault="00AF07A5" w:rsidP="00713F40">
            <w:pPr>
              <w:widowControl w:val="0"/>
              <w:tabs>
                <w:tab w:val="left" w:pos="284"/>
                <w:tab w:val="left" w:pos="851"/>
              </w:tabs>
              <w:ind w:left="284" w:hanging="284"/>
              <w:jc w:val="center"/>
              <w:rPr>
                <w:b/>
                <w:bCs/>
              </w:rPr>
            </w:pPr>
          </w:p>
        </w:tc>
        <w:tc>
          <w:tcPr>
            <w:tcW w:w="2500" w:type="pct"/>
            <w:vAlign w:val="center"/>
          </w:tcPr>
          <w:p w14:paraId="4A5D222C" w14:textId="77777777" w:rsidR="00AF07A5" w:rsidRPr="00DE750C" w:rsidRDefault="00AF07A5" w:rsidP="00713F40">
            <w:pPr>
              <w:widowControl w:val="0"/>
              <w:tabs>
                <w:tab w:val="left" w:pos="284"/>
                <w:tab w:val="left" w:pos="851"/>
              </w:tabs>
              <w:ind w:left="284" w:hanging="284"/>
              <w:jc w:val="center"/>
              <w:rPr>
                <w:b/>
                <w:bCs/>
              </w:rPr>
            </w:pPr>
          </w:p>
          <w:p w14:paraId="71F4CCF2" w14:textId="77777777" w:rsidR="00AF07A5" w:rsidRPr="00DE750C" w:rsidRDefault="00AF07A5" w:rsidP="00713F40">
            <w:pPr>
              <w:widowControl w:val="0"/>
              <w:tabs>
                <w:tab w:val="left" w:pos="284"/>
                <w:tab w:val="left" w:pos="851"/>
              </w:tabs>
              <w:ind w:left="284" w:hanging="284"/>
              <w:jc w:val="center"/>
              <w:rPr>
                <w:b/>
                <w:bCs/>
              </w:rPr>
            </w:pPr>
          </w:p>
        </w:tc>
      </w:tr>
    </w:tbl>
    <w:p w14:paraId="311090FA" w14:textId="77777777" w:rsidR="006F44EB" w:rsidRDefault="006F44EB" w:rsidP="00D976EF">
      <w:pPr>
        <w:jc w:val="center"/>
        <w:rPr>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3"/>
        <w:gridCol w:w="4814"/>
      </w:tblGrid>
      <w:tr w:rsidR="00AF07A5" w:rsidRPr="00DE750C" w14:paraId="6AFAB56D" w14:textId="77777777" w:rsidTr="00713F40">
        <w:trPr>
          <w:trHeight w:val="1020"/>
        </w:trPr>
        <w:tc>
          <w:tcPr>
            <w:tcW w:w="2500" w:type="pct"/>
            <w:vAlign w:val="center"/>
          </w:tcPr>
          <w:p w14:paraId="6396A1A2" w14:textId="77777777" w:rsidR="00AF07A5" w:rsidRPr="00DE750C" w:rsidRDefault="00AF07A5" w:rsidP="00713F40">
            <w:pPr>
              <w:ind w:left="22"/>
              <w:jc w:val="center"/>
              <w:rPr>
                <w:sz w:val="18"/>
                <w:szCs w:val="18"/>
              </w:rPr>
            </w:pPr>
            <w:r w:rsidRPr="00DE750C">
              <w:rPr>
                <w:sz w:val="18"/>
                <w:szCs w:val="18"/>
              </w:rPr>
              <w:t>Sekretarz Komisji Przetargowej lub</w:t>
            </w:r>
          </w:p>
          <w:p w14:paraId="24C3A363" w14:textId="77777777" w:rsidR="00AF07A5" w:rsidRPr="00DE750C" w:rsidRDefault="00AF07A5" w:rsidP="00713F40">
            <w:pPr>
              <w:widowControl w:val="0"/>
              <w:ind w:left="-2" w:hanging="2"/>
              <w:jc w:val="center"/>
              <w:rPr>
                <w:sz w:val="17"/>
                <w:szCs w:val="17"/>
                <w:lang w:val="en-US"/>
              </w:rPr>
            </w:pPr>
            <w:r w:rsidRPr="00DE750C">
              <w:rPr>
                <w:sz w:val="18"/>
                <w:szCs w:val="18"/>
              </w:rPr>
              <w:t>inna osoba wyznaczona</w:t>
            </w:r>
          </w:p>
        </w:tc>
        <w:tc>
          <w:tcPr>
            <w:tcW w:w="2500" w:type="pct"/>
            <w:vAlign w:val="center"/>
          </w:tcPr>
          <w:p w14:paraId="005FD726" w14:textId="77777777" w:rsidR="00AF07A5" w:rsidRPr="00DE750C" w:rsidRDefault="00AF07A5" w:rsidP="00713F40">
            <w:pPr>
              <w:widowControl w:val="0"/>
              <w:tabs>
                <w:tab w:val="left" w:pos="284"/>
                <w:tab w:val="left" w:pos="851"/>
              </w:tabs>
              <w:ind w:left="284" w:hanging="284"/>
              <w:jc w:val="center"/>
              <w:rPr>
                <w:lang w:val="en-US"/>
              </w:rPr>
            </w:pPr>
          </w:p>
          <w:p w14:paraId="77CD7989" w14:textId="77777777" w:rsidR="00AF07A5" w:rsidRPr="00DE750C" w:rsidRDefault="00AF07A5" w:rsidP="00713F40">
            <w:pPr>
              <w:widowControl w:val="0"/>
              <w:tabs>
                <w:tab w:val="left" w:pos="284"/>
                <w:tab w:val="left" w:pos="851"/>
              </w:tabs>
              <w:ind w:left="284" w:hanging="284"/>
              <w:jc w:val="center"/>
              <w:rPr>
                <w:lang w:val="en-US"/>
              </w:rPr>
            </w:pPr>
          </w:p>
          <w:p w14:paraId="20BC6779" w14:textId="77777777" w:rsidR="00AF07A5" w:rsidRPr="00DE750C" w:rsidRDefault="00AF07A5" w:rsidP="00713F40">
            <w:pPr>
              <w:widowControl w:val="0"/>
              <w:tabs>
                <w:tab w:val="left" w:pos="284"/>
                <w:tab w:val="left" w:pos="851"/>
              </w:tabs>
              <w:ind w:left="284" w:hanging="284"/>
              <w:jc w:val="center"/>
              <w:rPr>
                <w:lang w:val="en-US"/>
              </w:rPr>
            </w:pPr>
          </w:p>
          <w:p w14:paraId="76DA41A1" w14:textId="77777777" w:rsidR="00AF07A5" w:rsidRPr="00DE750C" w:rsidRDefault="00AF07A5" w:rsidP="00713F40">
            <w:pPr>
              <w:widowControl w:val="0"/>
              <w:tabs>
                <w:tab w:val="left" w:pos="284"/>
                <w:tab w:val="left" w:pos="851"/>
              </w:tabs>
              <w:ind w:left="284" w:hanging="284"/>
              <w:jc w:val="center"/>
              <w:rPr>
                <w:lang w:val="en-US"/>
              </w:rPr>
            </w:pPr>
          </w:p>
          <w:p w14:paraId="2E14B1EE" w14:textId="77777777" w:rsidR="00AF07A5" w:rsidRPr="00DE750C" w:rsidRDefault="00AF07A5" w:rsidP="00713F40">
            <w:pPr>
              <w:widowControl w:val="0"/>
              <w:tabs>
                <w:tab w:val="left" w:pos="284"/>
                <w:tab w:val="left" w:pos="851"/>
              </w:tabs>
              <w:ind w:left="284" w:hanging="284"/>
              <w:jc w:val="center"/>
              <w:rPr>
                <w:lang w:val="en-US"/>
              </w:rPr>
            </w:pPr>
          </w:p>
        </w:tc>
      </w:tr>
      <w:tr w:rsidR="00AF07A5" w:rsidRPr="00DE750C" w14:paraId="0737FA8D" w14:textId="77777777" w:rsidTr="00713F40">
        <w:trPr>
          <w:trHeight w:val="1020"/>
        </w:trPr>
        <w:tc>
          <w:tcPr>
            <w:tcW w:w="2500" w:type="pct"/>
            <w:vAlign w:val="center"/>
          </w:tcPr>
          <w:p w14:paraId="2F0EF8C1" w14:textId="77777777" w:rsidR="00AF07A5" w:rsidRPr="00DE750C" w:rsidRDefault="00AF07A5" w:rsidP="00713F40">
            <w:pPr>
              <w:widowControl w:val="0"/>
              <w:ind w:left="-2" w:hanging="2"/>
              <w:jc w:val="center"/>
              <w:rPr>
                <w:sz w:val="17"/>
                <w:szCs w:val="17"/>
              </w:rPr>
            </w:pPr>
            <w:r w:rsidRPr="00DE750C">
              <w:rPr>
                <w:sz w:val="18"/>
                <w:szCs w:val="18"/>
              </w:rPr>
              <w:t>Osoby odpowiedzialne za nadzór i realizację umowy ze strony Zamawiającego</w:t>
            </w:r>
          </w:p>
        </w:tc>
        <w:tc>
          <w:tcPr>
            <w:tcW w:w="2500" w:type="pct"/>
            <w:vAlign w:val="center"/>
          </w:tcPr>
          <w:p w14:paraId="6C69DC27" w14:textId="77777777" w:rsidR="00AF07A5" w:rsidRPr="00DE750C" w:rsidRDefault="00AF07A5" w:rsidP="00713F40">
            <w:pPr>
              <w:widowControl w:val="0"/>
              <w:tabs>
                <w:tab w:val="left" w:pos="284"/>
                <w:tab w:val="left" w:pos="851"/>
              </w:tabs>
              <w:ind w:left="284" w:hanging="284"/>
              <w:jc w:val="center"/>
            </w:pPr>
          </w:p>
          <w:p w14:paraId="342FAE6B" w14:textId="77777777" w:rsidR="00AF07A5" w:rsidRPr="00DE750C" w:rsidRDefault="00AF07A5" w:rsidP="00713F40">
            <w:pPr>
              <w:widowControl w:val="0"/>
              <w:tabs>
                <w:tab w:val="left" w:pos="284"/>
                <w:tab w:val="left" w:pos="851"/>
              </w:tabs>
              <w:ind w:left="284" w:hanging="284"/>
              <w:jc w:val="center"/>
            </w:pPr>
          </w:p>
          <w:p w14:paraId="2443083A" w14:textId="77777777" w:rsidR="00AF07A5" w:rsidRPr="00DE750C" w:rsidRDefault="00AF07A5" w:rsidP="00713F40">
            <w:pPr>
              <w:widowControl w:val="0"/>
              <w:tabs>
                <w:tab w:val="left" w:pos="284"/>
                <w:tab w:val="left" w:pos="851"/>
              </w:tabs>
              <w:ind w:left="284" w:hanging="284"/>
              <w:jc w:val="center"/>
            </w:pPr>
          </w:p>
          <w:p w14:paraId="3A9F6C3E" w14:textId="77777777" w:rsidR="00AF07A5" w:rsidRPr="00DE750C" w:rsidRDefault="00AF07A5" w:rsidP="00713F40">
            <w:pPr>
              <w:widowControl w:val="0"/>
              <w:tabs>
                <w:tab w:val="left" w:pos="284"/>
                <w:tab w:val="left" w:pos="851"/>
              </w:tabs>
              <w:ind w:left="284" w:hanging="284"/>
              <w:jc w:val="center"/>
            </w:pPr>
          </w:p>
          <w:p w14:paraId="110851D4" w14:textId="77777777" w:rsidR="00AF07A5" w:rsidRPr="00DE750C" w:rsidRDefault="00AF07A5" w:rsidP="00713F40">
            <w:pPr>
              <w:widowControl w:val="0"/>
              <w:tabs>
                <w:tab w:val="left" w:pos="284"/>
                <w:tab w:val="left" w:pos="851"/>
              </w:tabs>
              <w:ind w:left="284" w:hanging="284"/>
              <w:jc w:val="center"/>
            </w:pPr>
          </w:p>
        </w:tc>
      </w:tr>
      <w:tr w:rsidR="00AF07A5" w:rsidRPr="00DE750C" w14:paraId="05D90257" w14:textId="77777777" w:rsidTr="00713F40">
        <w:trPr>
          <w:trHeight w:val="1020"/>
        </w:trPr>
        <w:tc>
          <w:tcPr>
            <w:tcW w:w="2500" w:type="pct"/>
            <w:vAlign w:val="center"/>
          </w:tcPr>
          <w:p w14:paraId="0993A01C" w14:textId="77777777" w:rsidR="00AF07A5" w:rsidRPr="00DE750C" w:rsidRDefault="00AF07A5" w:rsidP="00713F40">
            <w:pPr>
              <w:ind w:left="-109" w:right="-107"/>
              <w:jc w:val="center"/>
              <w:rPr>
                <w:sz w:val="17"/>
                <w:szCs w:val="17"/>
              </w:rPr>
            </w:pPr>
            <w:r w:rsidRPr="00DE750C">
              <w:rPr>
                <w:sz w:val="18"/>
                <w:szCs w:val="18"/>
              </w:rPr>
              <w:t>Dział Prawny</w:t>
            </w:r>
          </w:p>
        </w:tc>
        <w:tc>
          <w:tcPr>
            <w:tcW w:w="2500" w:type="pct"/>
            <w:vAlign w:val="center"/>
          </w:tcPr>
          <w:p w14:paraId="7F71FE14" w14:textId="77777777" w:rsidR="00AF07A5" w:rsidRPr="00DE750C" w:rsidRDefault="00AF07A5" w:rsidP="00713F40">
            <w:pPr>
              <w:widowControl w:val="0"/>
              <w:tabs>
                <w:tab w:val="left" w:pos="284"/>
                <w:tab w:val="left" w:pos="851"/>
              </w:tabs>
              <w:ind w:left="284" w:hanging="284"/>
              <w:jc w:val="center"/>
            </w:pPr>
          </w:p>
          <w:p w14:paraId="532D300A" w14:textId="77777777" w:rsidR="00AF07A5" w:rsidRPr="00DE750C" w:rsidRDefault="00AF07A5" w:rsidP="00713F40">
            <w:pPr>
              <w:widowControl w:val="0"/>
              <w:tabs>
                <w:tab w:val="left" w:pos="284"/>
                <w:tab w:val="left" w:pos="851"/>
              </w:tabs>
              <w:ind w:left="284" w:hanging="284"/>
              <w:jc w:val="center"/>
            </w:pPr>
          </w:p>
          <w:p w14:paraId="0798C355" w14:textId="77777777" w:rsidR="00AF07A5" w:rsidRPr="00DE750C" w:rsidRDefault="00AF07A5" w:rsidP="00713F40">
            <w:pPr>
              <w:widowControl w:val="0"/>
              <w:tabs>
                <w:tab w:val="left" w:pos="284"/>
                <w:tab w:val="left" w:pos="851"/>
              </w:tabs>
              <w:ind w:left="284" w:hanging="284"/>
              <w:jc w:val="center"/>
            </w:pPr>
          </w:p>
          <w:p w14:paraId="0A8A433D" w14:textId="77777777" w:rsidR="00AF07A5" w:rsidRPr="00DE750C" w:rsidRDefault="00AF07A5" w:rsidP="00713F40">
            <w:pPr>
              <w:widowControl w:val="0"/>
              <w:tabs>
                <w:tab w:val="left" w:pos="284"/>
                <w:tab w:val="left" w:pos="851"/>
              </w:tabs>
              <w:ind w:left="284" w:hanging="284"/>
              <w:jc w:val="center"/>
            </w:pPr>
          </w:p>
          <w:p w14:paraId="754226D7" w14:textId="77777777" w:rsidR="00AF07A5" w:rsidRPr="00DE750C" w:rsidRDefault="00AF07A5" w:rsidP="00713F40">
            <w:pPr>
              <w:widowControl w:val="0"/>
              <w:tabs>
                <w:tab w:val="left" w:pos="284"/>
                <w:tab w:val="left" w:pos="851"/>
              </w:tabs>
              <w:ind w:left="284" w:hanging="284"/>
              <w:jc w:val="center"/>
            </w:pPr>
          </w:p>
        </w:tc>
      </w:tr>
      <w:tr w:rsidR="00AF07A5" w:rsidRPr="00DE750C" w14:paraId="155C7503" w14:textId="77777777" w:rsidTr="00713F40">
        <w:trPr>
          <w:trHeight w:val="1020"/>
        </w:trPr>
        <w:tc>
          <w:tcPr>
            <w:tcW w:w="2500" w:type="pct"/>
            <w:vAlign w:val="center"/>
          </w:tcPr>
          <w:p w14:paraId="713B7D5F" w14:textId="77777777" w:rsidR="00AF07A5" w:rsidRPr="00DE750C" w:rsidRDefault="00AF07A5" w:rsidP="00713F40">
            <w:pPr>
              <w:widowControl w:val="0"/>
              <w:ind w:left="-2" w:hanging="2"/>
              <w:jc w:val="center"/>
              <w:rPr>
                <w:sz w:val="17"/>
                <w:szCs w:val="17"/>
              </w:rPr>
            </w:pPr>
            <w:r w:rsidRPr="00DE750C">
              <w:rPr>
                <w:sz w:val="18"/>
                <w:szCs w:val="18"/>
              </w:rPr>
              <w:t xml:space="preserve">Inna osoba w zależności od charakteru zamówienia </w:t>
            </w:r>
            <w:r w:rsidRPr="00DE750C">
              <w:rPr>
                <w:sz w:val="18"/>
                <w:szCs w:val="18"/>
              </w:rPr>
              <w:br/>
              <w:t>(np. w zakresie RODO)</w:t>
            </w:r>
          </w:p>
        </w:tc>
        <w:tc>
          <w:tcPr>
            <w:tcW w:w="2500" w:type="pct"/>
            <w:vAlign w:val="center"/>
          </w:tcPr>
          <w:p w14:paraId="1245A771" w14:textId="77777777" w:rsidR="00AF07A5" w:rsidRPr="00DE750C" w:rsidRDefault="00AF07A5" w:rsidP="00713F40">
            <w:pPr>
              <w:widowControl w:val="0"/>
              <w:tabs>
                <w:tab w:val="left" w:pos="284"/>
                <w:tab w:val="left" w:pos="851"/>
              </w:tabs>
              <w:ind w:left="284" w:hanging="284"/>
              <w:jc w:val="center"/>
            </w:pPr>
          </w:p>
          <w:p w14:paraId="15354C55" w14:textId="77777777" w:rsidR="00AF07A5" w:rsidRPr="00DE750C" w:rsidRDefault="00AF07A5" w:rsidP="00713F40">
            <w:pPr>
              <w:widowControl w:val="0"/>
              <w:tabs>
                <w:tab w:val="left" w:pos="284"/>
                <w:tab w:val="left" w:pos="851"/>
              </w:tabs>
              <w:ind w:left="284" w:hanging="284"/>
              <w:jc w:val="center"/>
            </w:pPr>
          </w:p>
          <w:p w14:paraId="38BE07C9" w14:textId="77777777" w:rsidR="00AF07A5" w:rsidRPr="00DE750C" w:rsidRDefault="00AF07A5" w:rsidP="00713F40">
            <w:pPr>
              <w:widowControl w:val="0"/>
              <w:tabs>
                <w:tab w:val="left" w:pos="284"/>
                <w:tab w:val="left" w:pos="851"/>
              </w:tabs>
              <w:ind w:left="284" w:hanging="284"/>
              <w:jc w:val="center"/>
            </w:pPr>
          </w:p>
          <w:p w14:paraId="6D3D789E" w14:textId="77777777" w:rsidR="00AF07A5" w:rsidRPr="00DE750C" w:rsidRDefault="00AF07A5" w:rsidP="00713F40">
            <w:pPr>
              <w:widowControl w:val="0"/>
              <w:tabs>
                <w:tab w:val="left" w:pos="284"/>
                <w:tab w:val="left" w:pos="851"/>
              </w:tabs>
              <w:ind w:left="284" w:hanging="284"/>
              <w:jc w:val="center"/>
            </w:pPr>
          </w:p>
          <w:p w14:paraId="6A4933FE" w14:textId="77777777" w:rsidR="00AF07A5" w:rsidRPr="00DE750C" w:rsidRDefault="00AF07A5" w:rsidP="00713F40">
            <w:pPr>
              <w:widowControl w:val="0"/>
              <w:tabs>
                <w:tab w:val="left" w:pos="284"/>
                <w:tab w:val="left" w:pos="851"/>
              </w:tabs>
              <w:ind w:left="284" w:hanging="284"/>
              <w:jc w:val="center"/>
            </w:pPr>
          </w:p>
        </w:tc>
      </w:tr>
    </w:tbl>
    <w:p w14:paraId="1701B07C" w14:textId="77777777" w:rsidR="00AF07A5" w:rsidRDefault="00AF07A5" w:rsidP="00D976EF">
      <w:pPr>
        <w:jc w:val="center"/>
        <w:rPr>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3"/>
        <w:gridCol w:w="4814"/>
      </w:tblGrid>
      <w:tr w:rsidR="00AF07A5" w:rsidRPr="00DE750C" w14:paraId="3BC163B6" w14:textId="77777777" w:rsidTr="00713F40">
        <w:trPr>
          <w:trHeight w:val="20"/>
          <w:tblHeader/>
        </w:trPr>
        <w:tc>
          <w:tcPr>
            <w:tcW w:w="5000" w:type="pct"/>
            <w:gridSpan w:val="2"/>
            <w:vAlign w:val="center"/>
          </w:tcPr>
          <w:p w14:paraId="36DC47F5" w14:textId="77777777" w:rsidR="00AF07A5" w:rsidRPr="00DE750C" w:rsidRDefault="00AF07A5" w:rsidP="00713F40">
            <w:pPr>
              <w:widowControl w:val="0"/>
              <w:tabs>
                <w:tab w:val="left" w:pos="284"/>
                <w:tab w:val="left" w:pos="851"/>
              </w:tabs>
              <w:ind w:left="284" w:hanging="284"/>
              <w:jc w:val="center"/>
              <w:rPr>
                <w:b/>
                <w:bCs/>
              </w:rPr>
            </w:pPr>
            <w:r w:rsidRPr="00DE750C">
              <w:rPr>
                <w:b/>
                <w:bCs/>
                <w:sz w:val="22"/>
                <w:szCs w:val="22"/>
              </w:rPr>
              <w:t>WYKONAWCA</w:t>
            </w:r>
          </w:p>
        </w:tc>
      </w:tr>
      <w:tr w:rsidR="00AF07A5" w:rsidRPr="00DE750C" w14:paraId="13E58DF9" w14:textId="77777777" w:rsidTr="00713F40">
        <w:trPr>
          <w:trHeight w:val="1020"/>
        </w:trPr>
        <w:tc>
          <w:tcPr>
            <w:tcW w:w="2500" w:type="pct"/>
            <w:vAlign w:val="center"/>
          </w:tcPr>
          <w:p w14:paraId="051B1191" w14:textId="77777777" w:rsidR="00AF07A5" w:rsidRPr="00DE750C" w:rsidRDefault="00AF07A5" w:rsidP="00713F40">
            <w:pPr>
              <w:widowControl w:val="0"/>
              <w:ind w:left="-2" w:hanging="2"/>
              <w:jc w:val="center"/>
              <w:rPr>
                <w:b/>
                <w:bCs/>
                <w:sz w:val="18"/>
                <w:szCs w:val="18"/>
              </w:rPr>
            </w:pPr>
          </w:p>
          <w:p w14:paraId="7A7D8FFC" w14:textId="77777777" w:rsidR="00AF07A5" w:rsidRPr="00DE750C" w:rsidRDefault="00AF07A5" w:rsidP="00713F40">
            <w:pPr>
              <w:widowControl w:val="0"/>
              <w:ind w:left="-2" w:hanging="2"/>
              <w:jc w:val="center"/>
              <w:rPr>
                <w:b/>
                <w:bCs/>
                <w:sz w:val="18"/>
                <w:szCs w:val="18"/>
              </w:rPr>
            </w:pPr>
          </w:p>
          <w:p w14:paraId="3E09AC1C" w14:textId="77777777" w:rsidR="00AF07A5" w:rsidRPr="00DE750C" w:rsidRDefault="00AF07A5" w:rsidP="00713F40">
            <w:pPr>
              <w:widowControl w:val="0"/>
              <w:ind w:left="-2" w:hanging="2"/>
              <w:jc w:val="center"/>
              <w:rPr>
                <w:b/>
                <w:bCs/>
                <w:sz w:val="18"/>
                <w:szCs w:val="18"/>
              </w:rPr>
            </w:pPr>
          </w:p>
          <w:p w14:paraId="141C87DD" w14:textId="77777777" w:rsidR="00AF07A5" w:rsidRPr="00DE750C" w:rsidRDefault="00AF07A5" w:rsidP="00713F40">
            <w:pPr>
              <w:widowControl w:val="0"/>
              <w:ind w:left="-2" w:hanging="2"/>
              <w:jc w:val="center"/>
              <w:rPr>
                <w:b/>
                <w:bCs/>
                <w:sz w:val="18"/>
                <w:szCs w:val="18"/>
              </w:rPr>
            </w:pPr>
          </w:p>
          <w:p w14:paraId="2594ED06" w14:textId="77777777" w:rsidR="00AF07A5" w:rsidRPr="00DE750C" w:rsidRDefault="00AF07A5" w:rsidP="00713F40">
            <w:pPr>
              <w:widowControl w:val="0"/>
              <w:ind w:left="-2" w:hanging="2"/>
              <w:jc w:val="center"/>
              <w:rPr>
                <w:b/>
                <w:bCs/>
                <w:sz w:val="18"/>
                <w:szCs w:val="18"/>
              </w:rPr>
            </w:pPr>
          </w:p>
          <w:p w14:paraId="5D55BA72" w14:textId="77777777" w:rsidR="00AF07A5" w:rsidRPr="00DE750C" w:rsidRDefault="00AF07A5" w:rsidP="00713F40">
            <w:pPr>
              <w:widowControl w:val="0"/>
              <w:ind w:left="-2" w:hanging="2"/>
              <w:jc w:val="center"/>
              <w:rPr>
                <w:b/>
                <w:bCs/>
                <w:sz w:val="18"/>
                <w:szCs w:val="18"/>
              </w:rPr>
            </w:pPr>
          </w:p>
          <w:p w14:paraId="3CDE9B41" w14:textId="77777777" w:rsidR="00AF07A5" w:rsidRPr="00DE750C" w:rsidRDefault="00AF07A5" w:rsidP="00713F40">
            <w:pPr>
              <w:widowControl w:val="0"/>
              <w:ind w:left="-2" w:hanging="2"/>
              <w:jc w:val="center"/>
              <w:rPr>
                <w:b/>
                <w:bCs/>
                <w:sz w:val="18"/>
                <w:szCs w:val="18"/>
              </w:rPr>
            </w:pPr>
          </w:p>
        </w:tc>
        <w:tc>
          <w:tcPr>
            <w:tcW w:w="2500" w:type="pct"/>
            <w:vAlign w:val="center"/>
          </w:tcPr>
          <w:p w14:paraId="42F6DF69" w14:textId="77777777" w:rsidR="00AF07A5" w:rsidRPr="00DE750C" w:rsidRDefault="00AF07A5" w:rsidP="00713F40">
            <w:pPr>
              <w:widowControl w:val="0"/>
              <w:tabs>
                <w:tab w:val="left" w:pos="284"/>
                <w:tab w:val="left" w:pos="851"/>
              </w:tabs>
              <w:ind w:left="284" w:hanging="284"/>
              <w:jc w:val="center"/>
              <w:rPr>
                <w:b/>
                <w:bCs/>
                <w:lang w:val="en-US"/>
              </w:rPr>
            </w:pPr>
          </w:p>
        </w:tc>
      </w:tr>
    </w:tbl>
    <w:p w14:paraId="6884403A" w14:textId="77777777" w:rsidR="00AF07A5" w:rsidRDefault="00AF07A5" w:rsidP="00D976EF">
      <w:pPr>
        <w:jc w:val="center"/>
        <w:rPr>
          <w:i/>
          <w:sz w:val="22"/>
          <w:szCs w:val="22"/>
        </w:rPr>
      </w:pPr>
    </w:p>
    <w:p w14:paraId="34A0E8CF" w14:textId="77777777" w:rsidR="00021417" w:rsidRPr="00792EBB" w:rsidRDefault="00021417" w:rsidP="00D976EF">
      <w:pPr>
        <w:jc w:val="center"/>
        <w:rPr>
          <w:i/>
          <w:sz w:val="22"/>
          <w:szCs w:val="22"/>
        </w:rPr>
      </w:pPr>
    </w:p>
    <w:bookmarkEnd w:id="123"/>
    <w:p w14:paraId="1C100AB8" w14:textId="77777777" w:rsidR="00AF07A5" w:rsidRDefault="00AF07A5">
      <w:pPr>
        <w:rPr>
          <w:sz w:val="22"/>
          <w:szCs w:val="22"/>
        </w:rPr>
      </w:pPr>
      <w:r>
        <w:rPr>
          <w:sz w:val="22"/>
          <w:szCs w:val="22"/>
        </w:rPr>
        <w:br w:type="page"/>
      </w:r>
    </w:p>
    <w:p w14:paraId="3378AA84" w14:textId="5950EF08" w:rsidR="004A1FC2" w:rsidRPr="00B30F1F" w:rsidRDefault="004A1FC2" w:rsidP="004A1FC2">
      <w:pPr>
        <w:spacing w:before="120"/>
        <w:jc w:val="right"/>
        <w:rPr>
          <w:b/>
          <w:bCs/>
          <w:sz w:val="22"/>
          <w:szCs w:val="22"/>
        </w:rPr>
      </w:pPr>
      <w:bookmarkStart w:id="124" w:name="_Hlk67832211"/>
      <w:bookmarkStart w:id="125" w:name="_Hlk108349559"/>
      <w:r w:rsidRPr="00B30F1F">
        <w:rPr>
          <w:b/>
          <w:bCs/>
          <w:sz w:val="22"/>
          <w:szCs w:val="22"/>
        </w:rPr>
        <w:lastRenderedPageBreak/>
        <w:t xml:space="preserve">Załącznik nr </w:t>
      </w:r>
      <w:r w:rsidR="00C310F9">
        <w:rPr>
          <w:b/>
          <w:bCs/>
          <w:sz w:val="22"/>
          <w:szCs w:val="22"/>
        </w:rPr>
        <w:t>3</w:t>
      </w:r>
      <w:r>
        <w:rPr>
          <w:b/>
          <w:bCs/>
          <w:sz w:val="22"/>
          <w:szCs w:val="22"/>
        </w:rPr>
        <w:t xml:space="preserve"> </w:t>
      </w:r>
      <w:r w:rsidRPr="00B30F1F">
        <w:rPr>
          <w:b/>
          <w:bCs/>
          <w:sz w:val="22"/>
          <w:szCs w:val="22"/>
        </w:rPr>
        <w:t xml:space="preserve">do Umowy </w:t>
      </w:r>
    </w:p>
    <w:p w14:paraId="37324D51" w14:textId="77777777" w:rsidR="004A1FC2" w:rsidRPr="00B30F1F" w:rsidRDefault="004A1FC2" w:rsidP="004A1FC2">
      <w:pPr>
        <w:spacing w:before="120"/>
        <w:jc w:val="both"/>
        <w:rPr>
          <w:bCs/>
          <w:sz w:val="22"/>
          <w:szCs w:val="22"/>
          <w:highlight w:val="yellow"/>
        </w:rPr>
      </w:pPr>
    </w:p>
    <w:p w14:paraId="7C845A97" w14:textId="77777777" w:rsidR="00C04E89" w:rsidRPr="00DA60B4" w:rsidRDefault="00C04E89" w:rsidP="00C04E89">
      <w:pPr>
        <w:jc w:val="center"/>
        <w:rPr>
          <w:b/>
          <w:bCs/>
          <w:sz w:val="24"/>
          <w:szCs w:val="28"/>
        </w:rPr>
      </w:pPr>
      <w:r w:rsidRPr="00DA60B4">
        <w:rPr>
          <w:b/>
          <w:bCs/>
          <w:sz w:val="24"/>
          <w:szCs w:val="28"/>
        </w:rPr>
        <w:t>OŚWIADCZENIE</w:t>
      </w:r>
    </w:p>
    <w:p w14:paraId="7C9457DA" w14:textId="77777777" w:rsidR="00C04E89" w:rsidRPr="00DA60B4" w:rsidRDefault="00C04E89" w:rsidP="00C04E89">
      <w:pPr>
        <w:jc w:val="center"/>
        <w:rPr>
          <w:b/>
          <w:szCs w:val="24"/>
        </w:rPr>
      </w:pPr>
      <w:r w:rsidRPr="00DA60B4">
        <w:rPr>
          <w:b/>
          <w:szCs w:val="24"/>
        </w:rPr>
        <w:t xml:space="preserve">O POSIADANIU STATUSU MIKROPRZEDSIĘBIORCY, MAŁEGO PRZEDSIĘBIORCY, ŚREDNIEGO PRZEDSIĘBIORCY, DUŻEGO PRZEDSIĘBIORCY </w:t>
      </w:r>
    </w:p>
    <w:p w14:paraId="2F02C9BD" w14:textId="5788E1C2" w:rsidR="004A1FC2" w:rsidRDefault="004A1FC2" w:rsidP="00DA7AAC">
      <w:pPr>
        <w:spacing w:before="120"/>
        <w:jc w:val="center"/>
        <w:rPr>
          <w:b/>
          <w:color w:val="0070C0"/>
          <w:sz w:val="22"/>
          <w:szCs w:val="22"/>
        </w:rPr>
      </w:pPr>
      <w:r w:rsidRPr="005C5CA1">
        <w:rPr>
          <w:b/>
          <w:sz w:val="24"/>
          <w:szCs w:val="24"/>
        </w:rPr>
        <w:t xml:space="preserve"> </w:t>
      </w:r>
      <w:r>
        <w:rPr>
          <w:b/>
          <w:sz w:val="24"/>
          <w:szCs w:val="24"/>
        </w:rPr>
        <w:br/>
      </w:r>
    </w:p>
    <w:p w14:paraId="190211BB" w14:textId="77777777" w:rsidR="004A1FC2" w:rsidRPr="00B30F1F" w:rsidRDefault="004A1FC2" w:rsidP="004A1FC2">
      <w:pPr>
        <w:spacing w:before="120"/>
        <w:jc w:val="both"/>
        <w:rPr>
          <w:bCs/>
          <w:sz w:val="22"/>
          <w:szCs w:val="22"/>
        </w:rPr>
      </w:pPr>
      <w:r w:rsidRPr="00B30F1F">
        <w:rPr>
          <w:bCs/>
          <w:sz w:val="22"/>
          <w:szCs w:val="22"/>
        </w:rPr>
        <w:t>Nazwa Wykonawcy:</w:t>
      </w:r>
    </w:p>
    <w:p w14:paraId="7F6F0401" w14:textId="77777777" w:rsidR="004A1FC2" w:rsidRPr="00977443" w:rsidRDefault="004A1FC2" w:rsidP="004A1FC2">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60F988BB" w14:textId="77777777" w:rsidR="004A1FC2" w:rsidRPr="00B30F1F" w:rsidRDefault="004A1FC2" w:rsidP="004A1FC2">
      <w:pPr>
        <w:spacing w:before="120"/>
        <w:jc w:val="both"/>
        <w:rPr>
          <w:b/>
          <w:color w:val="0070C0"/>
          <w:sz w:val="22"/>
          <w:szCs w:val="22"/>
          <w:highlight w:val="yellow"/>
        </w:rPr>
      </w:pPr>
    </w:p>
    <w:p w14:paraId="5FFF5D33" w14:textId="77777777" w:rsidR="004A1FC2" w:rsidRPr="00712AEC" w:rsidRDefault="004A1FC2" w:rsidP="004A1FC2">
      <w:pPr>
        <w:spacing w:before="120" w:line="312" w:lineRule="auto"/>
        <w:jc w:val="both"/>
        <w:rPr>
          <w:sz w:val="22"/>
          <w:szCs w:val="22"/>
        </w:rPr>
      </w:pPr>
      <w:r w:rsidRPr="00712AEC">
        <w:rPr>
          <w:iCs/>
          <w:sz w:val="22"/>
          <w:szCs w:val="22"/>
        </w:rPr>
        <w:t xml:space="preserve">Wykonawca oświadcza, że </w:t>
      </w:r>
      <w:r w:rsidRPr="00FC4EBB">
        <w:rPr>
          <w:b/>
          <w:bCs/>
          <w:i/>
          <w:sz w:val="22"/>
          <w:szCs w:val="22"/>
        </w:rPr>
        <w:t>spełnia warunki / nie spełnia warunków</w:t>
      </w:r>
      <w:r w:rsidRPr="00712AEC">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t>
      </w:r>
      <w:r w:rsidRPr="00712AEC">
        <w:rPr>
          <w:iCs/>
          <w:sz w:val="22"/>
          <w:szCs w:val="22"/>
        </w:rPr>
        <w:br/>
        <w:t>w zdaniu poprzedzającym regulacją, do kategorii mikroprzedsiębiorstw oraz małych i średnich przedsiębiorstw należą przedsiębiorstwa, które zatrudniają mniej niż 250 pracowników i których roczny obrót nie przekracza 50 milionów EUR</w:t>
      </w:r>
      <w:r>
        <w:rPr>
          <w:iCs/>
          <w:sz w:val="22"/>
          <w:szCs w:val="22"/>
        </w:rPr>
        <w:t>O</w:t>
      </w:r>
      <w:r w:rsidRPr="00712AEC">
        <w:rPr>
          <w:iCs/>
          <w:sz w:val="22"/>
          <w:szCs w:val="22"/>
        </w:rPr>
        <w:t xml:space="preserve">, lub roczna suma bilansowa nie przekracza </w:t>
      </w:r>
      <w:r w:rsidRPr="00712AEC">
        <w:rPr>
          <w:iCs/>
          <w:sz w:val="22"/>
          <w:szCs w:val="22"/>
        </w:rPr>
        <w:br/>
        <w:t>43 milionów EU</w:t>
      </w:r>
      <w:r>
        <w:rPr>
          <w:iCs/>
          <w:sz w:val="22"/>
          <w:szCs w:val="22"/>
        </w:rPr>
        <w:t>RO</w:t>
      </w:r>
      <w:r w:rsidRPr="00712AEC">
        <w:rPr>
          <w:iCs/>
          <w:sz w:val="22"/>
          <w:szCs w:val="22"/>
        </w:rPr>
        <w:t>.</w:t>
      </w:r>
    </w:p>
    <w:p w14:paraId="62A7639D" w14:textId="77777777" w:rsidR="004A1FC2" w:rsidRPr="00B30F1F" w:rsidRDefault="004A1FC2" w:rsidP="004A1FC2">
      <w:pPr>
        <w:spacing w:before="120"/>
        <w:jc w:val="both"/>
        <w:rPr>
          <w:iCs/>
          <w:sz w:val="22"/>
          <w:szCs w:val="22"/>
          <w:highlight w:val="yellow"/>
        </w:rPr>
      </w:pPr>
    </w:p>
    <w:p w14:paraId="4AA56210" w14:textId="77777777" w:rsidR="004A1FC2" w:rsidRPr="00B30F1F" w:rsidRDefault="004A1FC2" w:rsidP="004A1FC2">
      <w:pPr>
        <w:spacing w:before="120"/>
        <w:jc w:val="both"/>
        <w:rPr>
          <w:iCs/>
          <w:sz w:val="22"/>
          <w:szCs w:val="22"/>
          <w:highlight w:val="yellow"/>
        </w:rPr>
      </w:pPr>
    </w:p>
    <w:p w14:paraId="45AFEC75" w14:textId="77777777" w:rsidR="004A1FC2" w:rsidRPr="00B30F1F" w:rsidRDefault="004A1FC2" w:rsidP="004A1FC2">
      <w:pPr>
        <w:spacing w:before="120"/>
        <w:jc w:val="both"/>
        <w:rPr>
          <w:iCs/>
          <w:strike/>
          <w:sz w:val="22"/>
          <w:szCs w:val="22"/>
          <w:highlight w:val="yellow"/>
        </w:rPr>
      </w:pPr>
    </w:p>
    <w:p w14:paraId="090F2CE2" w14:textId="77777777" w:rsidR="004A1FC2" w:rsidRPr="00B30F1F" w:rsidRDefault="004A1FC2" w:rsidP="004A1FC2">
      <w:pPr>
        <w:spacing w:before="120"/>
        <w:jc w:val="both"/>
        <w:rPr>
          <w:iCs/>
          <w:strike/>
          <w:sz w:val="22"/>
          <w:szCs w:val="22"/>
          <w:highlight w:val="yellow"/>
        </w:rPr>
      </w:pPr>
    </w:p>
    <w:p w14:paraId="26398E8E" w14:textId="77777777" w:rsidR="004A1FC2" w:rsidRPr="00B30F1F" w:rsidRDefault="004A1FC2" w:rsidP="004A1FC2">
      <w:pPr>
        <w:spacing w:before="120"/>
        <w:jc w:val="both"/>
        <w:rPr>
          <w:strike/>
          <w:sz w:val="22"/>
          <w:szCs w:val="22"/>
          <w:highlight w:val="yellow"/>
        </w:rPr>
      </w:pPr>
    </w:p>
    <w:p w14:paraId="091E96C3" w14:textId="77777777" w:rsidR="004A1FC2" w:rsidRPr="00712AEC" w:rsidRDefault="004A1FC2" w:rsidP="004A1FC2">
      <w:pPr>
        <w:spacing w:before="120"/>
        <w:jc w:val="both"/>
        <w:rPr>
          <w:bCs/>
          <w:sz w:val="22"/>
          <w:szCs w:val="22"/>
        </w:rPr>
      </w:pPr>
      <w:r w:rsidRPr="00FC4EBB">
        <w:rPr>
          <w:bCs/>
          <w:sz w:val="22"/>
          <w:szCs w:val="22"/>
        </w:rPr>
        <w:t>* - skreślić niewłaściwe</w:t>
      </w:r>
    </w:p>
    <w:p w14:paraId="758A5AA7" w14:textId="77777777" w:rsidR="004A1FC2" w:rsidRDefault="004A1FC2" w:rsidP="004A1FC2">
      <w:pPr>
        <w:rPr>
          <w:strike/>
        </w:rPr>
      </w:pPr>
    </w:p>
    <w:p w14:paraId="57C4B220" w14:textId="77777777" w:rsidR="004A1FC2" w:rsidRDefault="004A1FC2" w:rsidP="004A1FC2">
      <w:pPr>
        <w:rPr>
          <w:i/>
          <w:iCs/>
          <w:sz w:val="22"/>
          <w:szCs w:val="22"/>
        </w:rPr>
      </w:pPr>
      <w:r w:rsidRPr="00B30F1F">
        <w:rPr>
          <w:i/>
          <w:iCs/>
          <w:sz w:val="22"/>
          <w:szCs w:val="22"/>
        </w:rPr>
        <w:t>Podpisuje Wykonawca lub każdy z członków Konsorcjum</w:t>
      </w:r>
      <w:bookmarkEnd w:id="124"/>
    </w:p>
    <w:p w14:paraId="2FF26066" w14:textId="77777777" w:rsidR="004A1FC2" w:rsidRDefault="004A1FC2" w:rsidP="004A1FC2">
      <w:pPr>
        <w:rPr>
          <w:i/>
          <w:iCs/>
          <w:sz w:val="22"/>
          <w:szCs w:val="22"/>
        </w:rPr>
      </w:pPr>
    </w:p>
    <w:bookmarkEnd w:id="125"/>
    <w:p w14:paraId="21C1A229" w14:textId="6D354071" w:rsidR="004A1FC2" w:rsidRDefault="004A1FC2">
      <w:pPr>
        <w:rPr>
          <w:b/>
          <w:sz w:val="22"/>
          <w:szCs w:val="22"/>
        </w:rPr>
      </w:pPr>
      <w:r>
        <w:rPr>
          <w:b/>
          <w:sz w:val="22"/>
          <w:szCs w:val="22"/>
        </w:rPr>
        <w:br w:type="page"/>
      </w:r>
    </w:p>
    <w:p w14:paraId="2EF60F56" w14:textId="77777777" w:rsidR="00021417" w:rsidRDefault="00021417">
      <w:pPr>
        <w:rPr>
          <w:b/>
          <w:sz w:val="22"/>
          <w:szCs w:val="22"/>
        </w:rPr>
      </w:pPr>
    </w:p>
    <w:p w14:paraId="1C76C52E" w14:textId="41F12FF8" w:rsidR="004A5F2D" w:rsidRPr="001619F6" w:rsidRDefault="004A5F2D" w:rsidP="001619F6">
      <w:pPr>
        <w:keepNext/>
        <w:tabs>
          <w:tab w:val="left" w:pos="720"/>
        </w:tabs>
        <w:snapToGrid w:val="0"/>
        <w:jc w:val="right"/>
        <w:outlineLvl w:val="1"/>
        <w:rPr>
          <w:b/>
          <w:bCs/>
          <w:sz w:val="24"/>
          <w:szCs w:val="28"/>
        </w:rPr>
      </w:pPr>
      <w:bookmarkStart w:id="126" w:name="_Toc108941448"/>
      <w:r w:rsidRPr="001619F6">
        <w:rPr>
          <w:b/>
          <w:bCs/>
          <w:sz w:val="24"/>
          <w:szCs w:val="28"/>
        </w:rPr>
        <w:t xml:space="preserve">Załącznik nr 8 do </w:t>
      </w:r>
      <w:r w:rsidR="00B60CDC" w:rsidRPr="001619F6">
        <w:rPr>
          <w:b/>
          <w:bCs/>
          <w:sz w:val="24"/>
          <w:szCs w:val="28"/>
        </w:rPr>
        <w:t>SWZ</w:t>
      </w:r>
      <w:r w:rsidR="00700467">
        <w:rPr>
          <w:b/>
          <w:bCs/>
          <w:sz w:val="24"/>
          <w:szCs w:val="28"/>
        </w:rPr>
        <w:t xml:space="preserve">. Oświadczenie o przynależności </w:t>
      </w:r>
      <w:r w:rsidR="001D6B33">
        <w:rPr>
          <w:b/>
          <w:bCs/>
          <w:sz w:val="24"/>
          <w:szCs w:val="28"/>
        </w:rPr>
        <w:t>do</w:t>
      </w:r>
      <w:r w:rsidR="00700467">
        <w:rPr>
          <w:b/>
          <w:bCs/>
          <w:sz w:val="24"/>
          <w:szCs w:val="28"/>
        </w:rPr>
        <w:t xml:space="preserve"> grupy kapitałowej</w:t>
      </w:r>
      <w:bookmarkEnd w:id="126"/>
    </w:p>
    <w:p w14:paraId="137737BA" w14:textId="77777777" w:rsidR="004A5F2D" w:rsidRPr="00BE377A" w:rsidRDefault="004A5F2D" w:rsidP="004A5F2D">
      <w:pPr>
        <w:spacing w:line="20" w:lineRule="atLeast"/>
        <w:jc w:val="right"/>
        <w:rPr>
          <w:sz w:val="24"/>
          <w:szCs w:val="24"/>
        </w:rPr>
      </w:pPr>
    </w:p>
    <w:p w14:paraId="5FA18F05" w14:textId="77777777" w:rsidR="00FE2E8E" w:rsidRDefault="00FE2E8E" w:rsidP="00FE2E8E">
      <w:pPr>
        <w:jc w:val="center"/>
        <w:rPr>
          <w:b/>
          <w:sz w:val="24"/>
          <w:szCs w:val="24"/>
        </w:rPr>
      </w:pPr>
    </w:p>
    <w:p w14:paraId="53F89259" w14:textId="77777777" w:rsidR="00FE2E8E" w:rsidRDefault="00FE2E8E" w:rsidP="00FE2E8E">
      <w:pPr>
        <w:jc w:val="center"/>
        <w:rPr>
          <w:b/>
          <w:sz w:val="24"/>
          <w:szCs w:val="24"/>
        </w:rPr>
      </w:pPr>
    </w:p>
    <w:p w14:paraId="021350E1" w14:textId="77777777" w:rsidR="00FE2E8E" w:rsidRDefault="00FE2E8E" w:rsidP="00FE2E8E">
      <w:pPr>
        <w:jc w:val="center"/>
        <w:rPr>
          <w:b/>
          <w:sz w:val="24"/>
          <w:szCs w:val="24"/>
        </w:rPr>
      </w:pPr>
      <w:r>
        <w:rPr>
          <w:b/>
          <w:sz w:val="24"/>
          <w:szCs w:val="24"/>
        </w:rPr>
        <w:t>OŚWIADCZENIE</w:t>
      </w:r>
    </w:p>
    <w:p w14:paraId="3A127479" w14:textId="77777777" w:rsidR="00FE2E8E" w:rsidRDefault="00FE2E8E" w:rsidP="00FE2E8E">
      <w:pPr>
        <w:jc w:val="center"/>
        <w:rPr>
          <w:b/>
          <w:sz w:val="22"/>
          <w:szCs w:val="24"/>
        </w:rPr>
      </w:pPr>
      <w:r>
        <w:rPr>
          <w:b/>
          <w:sz w:val="22"/>
          <w:szCs w:val="24"/>
        </w:rPr>
        <w:t>O PRZYNALEŻNOŚCI LUB BRAKU PRZYNALEŻNOŚCI DO TEJ SAMEJ GRUPY KAPITAŁOWEJ</w:t>
      </w:r>
    </w:p>
    <w:p w14:paraId="710B0A4B" w14:textId="77777777" w:rsidR="00FE2E8E" w:rsidRDefault="00FE2E8E" w:rsidP="00FE2E8E">
      <w:pPr>
        <w:jc w:val="center"/>
        <w:rPr>
          <w:b/>
          <w:sz w:val="22"/>
          <w:szCs w:val="24"/>
        </w:rPr>
      </w:pPr>
    </w:p>
    <w:p w14:paraId="4F96C2E6" w14:textId="77777777" w:rsidR="00FE2E8E" w:rsidRDefault="00FE2E8E" w:rsidP="00FE2E8E">
      <w:pPr>
        <w:jc w:val="both"/>
        <w:rPr>
          <w:sz w:val="24"/>
          <w:szCs w:val="24"/>
        </w:rPr>
      </w:pPr>
      <w:r>
        <w:rPr>
          <w:sz w:val="24"/>
          <w:szCs w:val="24"/>
        </w:rPr>
        <w:t>Składając ofertę w postępowaniu o udzielenie zamówienia, którego przedmiotem jest ……………………………..………. oświadczamy, że:</w:t>
      </w:r>
    </w:p>
    <w:p w14:paraId="65BFE1DF" w14:textId="77777777" w:rsidR="00FE2E8E" w:rsidRDefault="00FE2E8E" w:rsidP="00FE2E8E">
      <w:pPr>
        <w:jc w:val="both"/>
        <w:rPr>
          <w:sz w:val="24"/>
          <w:szCs w:val="24"/>
        </w:rPr>
      </w:pPr>
    </w:p>
    <w:p w14:paraId="0D490C92" w14:textId="77777777" w:rsidR="00CD4AD5" w:rsidRPr="00053FF8" w:rsidRDefault="00CD4AD5">
      <w:pPr>
        <w:numPr>
          <w:ilvl w:val="0"/>
          <w:numId w:val="37"/>
        </w:numPr>
        <w:jc w:val="both"/>
        <w:rPr>
          <w:sz w:val="24"/>
          <w:szCs w:val="24"/>
        </w:rPr>
      </w:pPr>
      <w:r w:rsidRPr="007909FF">
        <w:rPr>
          <w:sz w:val="24"/>
          <w:szCs w:val="24"/>
        </w:rPr>
        <w:t xml:space="preserve">Nie należymy do grupy kapitałowej w rozumieniu ustawy z </w:t>
      </w:r>
      <w:r w:rsidRPr="00C776BF">
        <w:rPr>
          <w:sz w:val="24"/>
          <w:szCs w:val="24"/>
        </w:rPr>
        <w:t>dnia 16.02.2007</w:t>
      </w:r>
      <w:r>
        <w:rPr>
          <w:sz w:val="24"/>
          <w:szCs w:val="24"/>
        </w:rPr>
        <w:t xml:space="preserve"> </w:t>
      </w:r>
      <w:r w:rsidRPr="00C776BF">
        <w:rPr>
          <w:sz w:val="24"/>
          <w:szCs w:val="24"/>
        </w:rPr>
        <w:t xml:space="preserve">r. </w:t>
      </w:r>
      <w:r w:rsidRPr="00CD05FD">
        <w:rPr>
          <w:i/>
          <w:sz w:val="24"/>
          <w:szCs w:val="24"/>
        </w:rPr>
        <w:t>„O ochronie konkurencji i konsumentów”</w:t>
      </w:r>
      <w:r w:rsidRPr="00053FF8">
        <w:rPr>
          <w:sz w:val="24"/>
          <w:szCs w:val="24"/>
        </w:rPr>
        <w:t xml:space="preserve"> z żadnym z Wykonawców, którzy złożyli ofertę </w:t>
      </w:r>
      <w:r>
        <w:rPr>
          <w:sz w:val="24"/>
          <w:szCs w:val="24"/>
        </w:rPr>
        <w:br/>
      </w:r>
      <w:r w:rsidRPr="00053FF8">
        <w:rPr>
          <w:sz w:val="24"/>
          <w:szCs w:val="24"/>
        </w:rPr>
        <w:t>w postępowaniu</w:t>
      </w:r>
    </w:p>
    <w:p w14:paraId="4673E760" w14:textId="77777777" w:rsidR="00CD4AD5" w:rsidRPr="00053FF8" w:rsidRDefault="00CD4AD5" w:rsidP="00CD4AD5">
      <w:pPr>
        <w:ind w:left="360"/>
        <w:jc w:val="both"/>
        <w:rPr>
          <w:color w:val="FF0000"/>
          <w:sz w:val="24"/>
          <w:szCs w:val="24"/>
        </w:rPr>
      </w:pPr>
      <w:r w:rsidRPr="00053FF8">
        <w:rPr>
          <w:color w:val="FF0000"/>
          <w:sz w:val="24"/>
          <w:szCs w:val="24"/>
        </w:rPr>
        <w:t>lub</w:t>
      </w:r>
    </w:p>
    <w:p w14:paraId="67801967" w14:textId="77777777" w:rsidR="00CD4AD5" w:rsidRPr="007909FF" w:rsidRDefault="00CD4AD5">
      <w:pPr>
        <w:numPr>
          <w:ilvl w:val="0"/>
          <w:numId w:val="37"/>
        </w:numPr>
        <w:jc w:val="both"/>
        <w:rPr>
          <w:sz w:val="24"/>
          <w:szCs w:val="24"/>
        </w:rPr>
      </w:pPr>
      <w:r w:rsidRPr="00053FF8">
        <w:rPr>
          <w:sz w:val="24"/>
          <w:szCs w:val="24"/>
        </w:rPr>
        <w:t xml:space="preserve">Należymy do grupy kapitałowej, w rozumieniu ustawy </w:t>
      </w:r>
      <w:r w:rsidRPr="007909FF">
        <w:rPr>
          <w:sz w:val="24"/>
          <w:szCs w:val="24"/>
        </w:rPr>
        <w:t xml:space="preserve">z </w:t>
      </w:r>
      <w:r w:rsidRPr="00C776BF">
        <w:rPr>
          <w:sz w:val="24"/>
          <w:szCs w:val="24"/>
        </w:rPr>
        <w:t>dnia 16.02.2007</w:t>
      </w:r>
      <w:r>
        <w:rPr>
          <w:sz w:val="24"/>
          <w:szCs w:val="24"/>
        </w:rPr>
        <w:t xml:space="preserve"> </w:t>
      </w:r>
      <w:r w:rsidRPr="00C776BF">
        <w:rPr>
          <w:sz w:val="24"/>
          <w:szCs w:val="24"/>
        </w:rPr>
        <w:t xml:space="preserve">r. </w:t>
      </w:r>
      <w:r w:rsidRPr="00CD05FD">
        <w:rPr>
          <w:i/>
          <w:sz w:val="24"/>
          <w:szCs w:val="24"/>
        </w:rPr>
        <w:t>„O ochronie konkurencji i konsumentów”</w:t>
      </w:r>
      <w:r>
        <w:rPr>
          <w:sz w:val="24"/>
          <w:szCs w:val="24"/>
        </w:rPr>
        <w:t xml:space="preserve"> </w:t>
      </w:r>
      <w:r w:rsidRPr="00053FF8">
        <w:rPr>
          <w:sz w:val="24"/>
          <w:szCs w:val="24"/>
        </w:rPr>
        <w:t>z Wykonawcą/Wykonawcami wskazanymi w poniższej</w:t>
      </w:r>
      <w:r w:rsidRPr="007909FF">
        <w:rPr>
          <w:sz w:val="24"/>
          <w:szCs w:val="24"/>
        </w:rPr>
        <w:t xml:space="preserve"> tabeli. W załączeniu przedstawiamy informację i dowody o wpływie przynależności do tej samej grupy kapitałowej na zakłócenie konkurencji.</w:t>
      </w:r>
    </w:p>
    <w:p w14:paraId="385B61DB" w14:textId="77777777" w:rsidR="00FE2E8E" w:rsidRDefault="00FE2E8E" w:rsidP="00FE2E8E">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E2E8E" w14:paraId="3D41324B" w14:textId="77777777" w:rsidTr="00FE2E8E">
        <w:tc>
          <w:tcPr>
            <w:tcW w:w="959" w:type="dxa"/>
            <w:tcBorders>
              <w:top w:val="single" w:sz="4" w:space="0" w:color="auto"/>
              <w:left w:val="single" w:sz="4" w:space="0" w:color="auto"/>
              <w:bottom w:val="single" w:sz="4" w:space="0" w:color="auto"/>
              <w:right w:val="single" w:sz="4" w:space="0" w:color="auto"/>
            </w:tcBorders>
            <w:hideMark/>
          </w:tcPr>
          <w:p w14:paraId="24C5D571" w14:textId="77777777" w:rsidR="00FE2E8E" w:rsidRDefault="00FE2E8E">
            <w:pPr>
              <w:jc w:val="both"/>
              <w:rPr>
                <w:sz w:val="24"/>
                <w:szCs w:val="24"/>
              </w:rPr>
            </w:pPr>
            <w:r>
              <w:rPr>
                <w:sz w:val="24"/>
                <w:szCs w:val="24"/>
              </w:rPr>
              <w:t>Lp.</w:t>
            </w:r>
          </w:p>
        </w:tc>
        <w:tc>
          <w:tcPr>
            <w:tcW w:w="8251" w:type="dxa"/>
            <w:tcBorders>
              <w:top w:val="single" w:sz="4" w:space="0" w:color="auto"/>
              <w:left w:val="single" w:sz="4" w:space="0" w:color="auto"/>
              <w:bottom w:val="single" w:sz="4" w:space="0" w:color="auto"/>
              <w:right w:val="single" w:sz="4" w:space="0" w:color="auto"/>
            </w:tcBorders>
          </w:tcPr>
          <w:p w14:paraId="549A2372" w14:textId="77777777" w:rsidR="00FE2E8E" w:rsidRDefault="00FE2E8E">
            <w:pPr>
              <w:jc w:val="both"/>
              <w:rPr>
                <w:sz w:val="24"/>
                <w:szCs w:val="24"/>
              </w:rPr>
            </w:pPr>
            <w:r>
              <w:rPr>
                <w:sz w:val="24"/>
                <w:szCs w:val="24"/>
              </w:rPr>
              <w:t>Nazwa podmiotu, adres</w:t>
            </w:r>
          </w:p>
          <w:p w14:paraId="384EAC9F" w14:textId="77777777" w:rsidR="00FE2E8E" w:rsidRDefault="00FE2E8E">
            <w:pPr>
              <w:jc w:val="both"/>
              <w:rPr>
                <w:sz w:val="24"/>
                <w:szCs w:val="24"/>
              </w:rPr>
            </w:pPr>
          </w:p>
        </w:tc>
      </w:tr>
      <w:tr w:rsidR="00FE2E8E" w14:paraId="4B65D23A" w14:textId="77777777" w:rsidTr="00FE2E8E">
        <w:tc>
          <w:tcPr>
            <w:tcW w:w="959" w:type="dxa"/>
            <w:tcBorders>
              <w:top w:val="single" w:sz="4" w:space="0" w:color="auto"/>
              <w:left w:val="single" w:sz="4" w:space="0" w:color="auto"/>
              <w:bottom w:val="single" w:sz="4" w:space="0" w:color="auto"/>
              <w:right w:val="single" w:sz="4" w:space="0" w:color="auto"/>
            </w:tcBorders>
          </w:tcPr>
          <w:p w14:paraId="09333B9E" w14:textId="77777777" w:rsidR="00FE2E8E" w:rsidRDefault="00FE2E8E">
            <w:pPr>
              <w:jc w:val="both"/>
              <w:rPr>
                <w:sz w:val="24"/>
                <w:szCs w:val="24"/>
              </w:rPr>
            </w:pPr>
          </w:p>
        </w:tc>
        <w:tc>
          <w:tcPr>
            <w:tcW w:w="8251" w:type="dxa"/>
            <w:tcBorders>
              <w:top w:val="single" w:sz="4" w:space="0" w:color="auto"/>
              <w:left w:val="single" w:sz="4" w:space="0" w:color="auto"/>
              <w:bottom w:val="single" w:sz="4" w:space="0" w:color="auto"/>
              <w:right w:val="single" w:sz="4" w:space="0" w:color="auto"/>
            </w:tcBorders>
          </w:tcPr>
          <w:p w14:paraId="0D82E41C" w14:textId="77777777" w:rsidR="00FE2E8E" w:rsidRDefault="00FE2E8E">
            <w:pPr>
              <w:jc w:val="both"/>
              <w:rPr>
                <w:sz w:val="24"/>
                <w:szCs w:val="24"/>
              </w:rPr>
            </w:pPr>
          </w:p>
          <w:p w14:paraId="7175B320" w14:textId="77777777" w:rsidR="00FE2E8E" w:rsidRDefault="00FE2E8E">
            <w:pPr>
              <w:jc w:val="both"/>
              <w:rPr>
                <w:sz w:val="24"/>
                <w:szCs w:val="24"/>
              </w:rPr>
            </w:pPr>
          </w:p>
        </w:tc>
      </w:tr>
      <w:tr w:rsidR="00FE2E8E" w14:paraId="190E4F08" w14:textId="77777777" w:rsidTr="00FE2E8E">
        <w:tc>
          <w:tcPr>
            <w:tcW w:w="959" w:type="dxa"/>
            <w:tcBorders>
              <w:top w:val="single" w:sz="4" w:space="0" w:color="auto"/>
              <w:left w:val="single" w:sz="4" w:space="0" w:color="auto"/>
              <w:bottom w:val="single" w:sz="4" w:space="0" w:color="auto"/>
              <w:right w:val="single" w:sz="4" w:space="0" w:color="auto"/>
            </w:tcBorders>
          </w:tcPr>
          <w:p w14:paraId="1C3EE1CD" w14:textId="77777777" w:rsidR="00FE2E8E" w:rsidRDefault="00FE2E8E">
            <w:pPr>
              <w:jc w:val="both"/>
              <w:rPr>
                <w:sz w:val="24"/>
                <w:szCs w:val="24"/>
              </w:rPr>
            </w:pPr>
          </w:p>
          <w:p w14:paraId="33692A13" w14:textId="77777777" w:rsidR="00FE2E8E" w:rsidRDefault="00FE2E8E">
            <w:pPr>
              <w:jc w:val="both"/>
              <w:rPr>
                <w:sz w:val="24"/>
                <w:szCs w:val="24"/>
              </w:rPr>
            </w:pPr>
          </w:p>
        </w:tc>
        <w:tc>
          <w:tcPr>
            <w:tcW w:w="8251" w:type="dxa"/>
            <w:tcBorders>
              <w:top w:val="single" w:sz="4" w:space="0" w:color="auto"/>
              <w:left w:val="single" w:sz="4" w:space="0" w:color="auto"/>
              <w:bottom w:val="single" w:sz="4" w:space="0" w:color="auto"/>
              <w:right w:val="single" w:sz="4" w:space="0" w:color="auto"/>
            </w:tcBorders>
          </w:tcPr>
          <w:p w14:paraId="647FE202" w14:textId="77777777" w:rsidR="00FE2E8E" w:rsidRDefault="00FE2E8E">
            <w:pPr>
              <w:jc w:val="both"/>
              <w:rPr>
                <w:sz w:val="24"/>
                <w:szCs w:val="24"/>
              </w:rPr>
            </w:pPr>
          </w:p>
        </w:tc>
      </w:tr>
      <w:tr w:rsidR="00FE2E8E" w14:paraId="42D3BA4B" w14:textId="77777777" w:rsidTr="00FE2E8E">
        <w:tc>
          <w:tcPr>
            <w:tcW w:w="959" w:type="dxa"/>
            <w:tcBorders>
              <w:top w:val="single" w:sz="4" w:space="0" w:color="auto"/>
              <w:left w:val="single" w:sz="4" w:space="0" w:color="auto"/>
              <w:bottom w:val="single" w:sz="4" w:space="0" w:color="auto"/>
              <w:right w:val="single" w:sz="4" w:space="0" w:color="auto"/>
            </w:tcBorders>
          </w:tcPr>
          <w:p w14:paraId="54FA9363" w14:textId="77777777" w:rsidR="00FE2E8E" w:rsidRDefault="00FE2E8E">
            <w:pPr>
              <w:jc w:val="both"/>
              <w:rPr>
                <w:sz w:val="24"/>
                <w:szCs w:val="24"/>
              </w:rPr>
            </w:pPr>
          </w:p>
          <w:p w14:paraId="2BF5209F" w14:textId="77777777" w:rsidR="00FE2E8E" w:rsidRDefault="00FE2E8E">
            <w:pPr>
              <w:jc w:val="both"/>
              <w:rPr>
                <w:sz w:val="24"/>
                <w:szCs w:val="24"/>
              </w:rPr>
            </w:pPr>
          </w:p>
        </w:tc>
        <w:tc>
          <w:tcPr>
            <w:tcW w:w="8251" w:type="dxa"/>
            <w:tcBorders>
              <w:top w:val="single" w:sz="4" w:space="0" w:color="auto"/>
              <w:left w:val="single" w:sz="4" w:space="0" w:color="auto"/>
              <w:bottom w:val="single" w:sz="4" w:space="0" w:color="auto"/>
              <w:right w:val="single" w:sz="4" w:space="0" w:color="auto"/>
            </w:tcBorders>
          </w:tcPr>
          <w:p w14:paraId="75F13D90" w14:textId="77777777" w:rsidR="00FE2E8E" w:rsidRDefault="00FE2E8E">
            <w:pPr>
              <w:jc w:val="both"/>
              <w:rPr>
                <w:sz w:val="24"/>
                <w:szCs w:val="24"/>
              </w:rPr>
            </w:pPr>
          </w:p>
        </w:tc>
      </w:tr>
      <w:tr w:rsidR="00FE2E8E" w14:paraId="15EDF699" w14:textId="77777777" w:rsidTr="00FE2E8E">
        <w:tc>
          <w:tcPr>
            <w:tcW w:w="959" w:type="dxa"/>
            <w:tcBorders>
              <w:top w:val="single" w:sz="4" w:space="0" w:color="auto"/>
              <w:left w:val="single" w:sz="4" w:space="0" w:color="auto"/>
              <w:bottom w:val="single" w:sz="4" w:space="0" w:color="auto"/>
              <w:right w:val="single" w:sz="4" w:space="0" w:color="auto"/>
            </w:tcBorders>
          </w:tcPr>
          <w:p w14:paraId="4F9EA82F" w14:textId="77777777" w:rsidR="00FE2E8E" w:rsidRDefault="00FE2E8E">
            <w:pPr>
              <w:jc w:val="both"/>
              <w:rPr>
                <w:sz w:val="24"/>
                <w:szCs w:val="24"/>
              </w:rPr>
            </w:pPr>
          </w:p>
          <w:p w14:paraId="14A70438" w14:textId="77777777" w:rsidR="00FE2E8E" w:rsidRDefault="00FE2E8E">
            <w:pPr>
              <w:jc w:val="both"/>
              <w:rPr>
                <w:sz w:val="24"/>
                <w:szCs w:val="24"/>
              </w:rPr>
            </w:pPr>
          </w:p>
        </w:tc>
        <w:tc>
          <w:tcPr>
            <w:tcW w:w="8251" w:type="dxa"/>
            <w:tcBorders>
              <w:top w:val="single" w:sz="4" w:space="0" w:color="auto"/>
              <w:left w:val="single" w:sz="4" w:space="0" w:color="auto"/>
              <w:bottom w:val="single" w:sz="4" w:space="0" w:color="auto"/>
              <w:right w:val="single" w:sz="4" w:space="0" w:color="auto"/>
            </w:tcBorders>
          </w:tcPr>
          <w:p w14:paraId="66599675" w14:textId="77777777" w:rsidR="00FE2E8E" w:rsidRDefault="00FE2E8E">
            <w:pPr>
              <w:jc w:val="both"/>
              <w:rPr>
                <w:sz w:val="24"/>
                <w:szCs w:val="24"/>
              </w:rPr>
            </w:pPr>
          </w:p>
        </w:tc>
      </w:tr>
    </w:tbl>
    <w:p w14:paraId="651A1B3B" w14:textId="77777777" w:rsidR="00FE2E8E" w:rsidRDefault="00FE2E8E" w:rsidP="00FE2E8E">
      <w:pPr>
        <w:jc w:val="both"/>
        <w:rPr>
          <w:sz w:val="24"/>
          <w:szCs w:val="24"/>
        </w:rPr>
      </w:pPr>
    </w:p>
    <w:p w14:paraId="39ADF8F5" w14:textId="77777777" w:rsidR="00A17EB3" w:rsidRPr="00E66F78" w:rsidRDefault="00A17EB3" w:rsidP="00A17EB3">
      <w:pPr>
        <w:rPr>
          <w:sz w:val="22"/>
          <w:szCs w:val="22"/>
        </w:rPr>
      </w:pPr>
      <w:bookmarkStart w:id="127" w:name="_Hlk108344038"/>
      <w:r w:rsidRPr="00E66F78">
        <w:rPr>
          <w:sz w:val="22"/>
          <w:szCs w:val="22"/>
        </w:rPr>
        <w:t>*) –zaznaczyć odpowiednio</w:t>
      </w:r>
    </w:p>
    <w:p w14:paraId="6234AF96" w14:textId="77777777" w:rsidR="00A17EB3" w:rsidRPr="00E66F78" w:rsidRDefault="00A17EB3" w:rsidP="00A17EB3">
      <w:pPr>
        <w:rPr>
          <w:sz w:val="22"/>
          <w:szCs w:val="22"/>
        </w:rPr>
      </w:pPr>
    </w:p>
    <w:p w14:paraId="1A40EC81" w14:textId="77777777" w:rsidR="00A17EB3" w:rsidRDefault="00A17EB3" w:rsidP="00A17EB3">
      <w:pPr>
        <w:rPr>
          <w:i/>
          <w:iCs/>
        </w:rPr>
      </w:pPr>
    </w:p>
    <w:p w14:paraId="47BDD0A1" w14:textId="77777777" w:rsidR="00A17EB3" w:rsidRDefault="00A17EB3" w:rsidP="00A17EB3">
      <w:pPr>
        <w:rPr>
          <w:i/>
          <w:iCs/>
        </w:rPr>
      </w:pPr>
    </w:p>
    <w:p w14:paraId="57F97A11" w14:textId="77777777" w:rsidR="00A17EB3" w:rsidRDefault="00A17EB3" w:rsidP="00A17EB3">
      <w:pPr>
        <w:rPr>
          <w:i/>
          <w:iCs/>
        </w:rPr>
      </w:pPr>
    </w:p>
    <w:p w14:paraId="18CCC641" w14:textId="77777777" w:rsidR="00A17EB3" w:rsidRDefault="00A17EB3" w:rsidP="00A17EB3">
      <w:pPr>
        <w:rPr>
          <w:i/>
          <w:iCs/>
        </w:rPr>
      </w:pPr>
    </w:p>
    <w:p w14:paraId="02DE6A8F" w14:textId="77777777" w:rsidR="00A17EB3" w:rsidRDefault="00A17EB3" w:rsidP="00A17EB3">
      <w:pPr>
        <w:rPr>
          <w:i/>
          <w:iCs/>
        </w:rPr>
      </w:pPr>
    </w:p>
    <w:p w14:paraId="29AA933E" w14:textId="77777777" w:rsidR="00A17EB3" w:rsidRPr="00E75E6A" w:rsidRDefault="00A17EB3" w:rsidP="00A17EB3">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0FDF7A36" w14:textId="77777777" w:rsidR="00A17EB3" w:rsidRPr="00E66F78" w:rsidRDefault="00A17EB3" w:rsidP="00A17EB3"/>
    <w:bookmarkEnd w:id="127"/>
    <w:p w14:paraId="3593837F" w14:textId="77777777" w:rsidR="00FE2E8E" w:rsidRDefault="00FE2E8E" w:rsidP="00FE2E8E">
      <w:pPr>
        <w:jc w:val="both"/>
        <w:rPr>
          <w:sz w:val="24"/>
          <w:szCs w:val="24"/>
        </w:rPr>
      </w:pPr>
    </w:p>
    <w:p w14:paraId="7728698A" w14:textId="77777777" w:rsidR="00FE2E8E" w:rsidRDefault="00FE2E8E">
      <w:pPr>
        <w:rPr>
          <w:b/>
          <w:sz w:val="24"/>
          <w:szCs w:val="22"/>
          <w:highlight w:val="yellow"/>
        </w:rPr>
      </w:pPr>
      <w:r>
        <w:rPr>
          <w:b/>
          <w:sz w:val="24"/>
          <w:szCs w:val="22"/>
          <w:highlight w:val="yellow"/>
        </w:rPr>
        <w:br w:type="page"/>
      </w:r>
    </w:p>
    <w:p w14:paraId="6465BB22" w14:textId="5357D275" w:rsidR="004A5F2D" w:rsidRPr="001619F6" w:rsidRDefault="004A5F2D" w:rsidP="001619F6">
      <w:pPr>
        <w:keepNext/>
        <w:tabs>
          <w:tab w:val="left" w:pos="720"/>
        </w:tabs>
        <w:snapToGrid w:val="0"/>
        <w:jc w:val="right"/>
        <w:outlineLvl w:val="1"/>
        <w:rPr>
          <w:b/>
          <w:bCs/>
          <w:sz w:val="24"/>
          <w:szCs w:val="28"/>
        </w:rPr>
      </w:pPr>
      <w:bookmarkStart w:id="128" w:name="_Toc108941449"/>
      <w:r w:rsidRPr="001619F6">
        <w:rPr>
          <w:b/>
          <w:bCs/>
          <w:sz w:val="24"/>
          <w:szCs w:val="28"/>
        </w:rPr>
        <w:lastRenderedPageBreak/>
        <w:t xml:space="preserve">Załącznik  nr </w:t>
      </w:r>
      <w:r w:rsidR="00A93557" w:rsidRPr="001619F6">
        <w:rPr>
          <w:b/>
          <w:bCs/>
          <w:sz w:val="24"/>
          <w:szCs w:val="28"/>
        </w:rPr>
        <w:t>9</w:t>
      </w:r>
      <w:r w:rsidR="00526C40" w:rsidRPr="001619F6">
        <w:rPr>
          <w:b/>
          <w:bCs/>
          <w:sz w:val="24"/>
          <w:szCs w:val="28"/>
        </w:rPr>
        <w:t xml:space="preserve"> </w:t>
      </w:r>
      <w:r w:rsidRPr="001619F6">
        <w:rPr>
          <w:b/>
          <w:bCs/>
          <w:sz w:val="24"/>
          <w:szCs w:val="28"/>
        </w:rPr>
        <w:t xml:space="preserve">do </w:t>
      </w:r>
      <w:r w:rsidR="00B60CDC" w:rsidRPr="001619F6">
        <w:rPr>
          <w:b/>
          <w:bCs/>
          <w:sz w:val="24"/>
          <w:szCs w:val="28"/>
        </w:rPr>
        <w:t>SWZ</w:t>
      </w:r>
      <w:r w:rsidR="00700467">
        <w:rPr>
          <w:b/>
          <w:bCs/>
          <w:sz w:val="24"/>
          <w:szCs w:val="28"/>
        </w:rPr>
        <w:t>. Zobowiązanie do poufności.</w:t>
      </w:r>
      <w:bookmarkEnd w:id="128"/>
    </w:p>
    <w:p w14:paraId="2DC8E5B0" w14:textId="77777777" w:rsidR="004A5F2D" w:rsidRPr="00FB5CFB" w:rsidRDefault="004A5F2D" w:rsidP="004A5F2D">
      <w:pPr>
        <w:tabs>
          <w:tab w:val="left" w:pos="426"/>
        </w:tabs>
        <w:spacing w:before="120"/>
        <w:jc w:val="both"/>
        <w:rPr>
          <w:b/>
          <w:sz w:val="22"/>
          <w:szCs w:val="22"/>
        </w:rPr>
      </w:pPr>
    </w:p>
    <w:p w14:paraId="0F205EB7" w14:textId="77777777" w:rsidR="004A5F2D" w:rsidRPr="00FB5CFB" w:rsidRDefault="004A5F2D" w:rsidP="004A5F2D">
      <w:pPr>
        <w:tabs>
          <w:tab w:val="left" w:pos="426"/>
        </w:tabs>
        <w:spacing w:before="120"/>
        <w:jc w:val="both"/>
        <w:rPr>
          <w:b/>
          <w:sz w:val="22"/>
          <w:szCs w:val="22"/>
        </w:rPr>
      </w:pPr>
    </w:p>
    <w:p w14:paraId="67DE5AC9" w14:textId="77777777" w:rsidR="004A5F2D" w:rsidRPr="00FB5CFB" w:rsidRDefault="004A5F2D" w:rsidP="004A5F2D">
      <w:pPr>
        <w:tabs>
          <w:tab w:val="left" w:pos="426"/>
        </w:tabs>
        <w:spacing w:before="120"/>
        <w:jc w:val="center"/>
        <w:rPr>
          <w:b/>
          <w:sz w:val="28"/>
          <w:szCs w:val="24"/>
        </w:rPr>
      </w:pPr>
      <w:r w:rsidRPr="00FB5CFB">
        <w:rPr>
          <w:b/>
          <w:sz w:val="28"/>
          <w:szCs w:val="24"/>
        </w:rPr>
        <w:t xml:space="preserve">Zobowiązanie Wykonawcy do zachowania w poufności </w:t>
      </w:r>
      <w:r w:rsidRPr="00FB5CFB">
        <w:rPr>
          <w:i/>
          <w:color w:val="FF0000"/>
          <w:sz w:val="22"/>
          <w:szCs w:val="16"/>
        </w:rPr>
        <w:t>(jeżeli dotyczy)</w:t>
      </w:r>
    </w:p>
    <w:p w14:paraId="584DB5B9" w14:textId="77777777" w:rsidR="004A5F2D" w:rsidRPr="00FB5CFB" w:rsidRDefault="004A5F2D" w:rsidP="004A5F2D">
      <w:pPr>
        <w:tabs>
          <w:tab w:val="left" w:pos="426"/>
        </w:tabs>
        <w:spacing w:before="120"/>
        <w:jc w:val="both"/>
        <w:rPr>
          <w:sz w:val="24"/>
          <w:szCs w:val="22"/>
        </w:rPr>
      </w:pPr>
    </w:p>
    <w:p w14:paraId="3BA7A974" w14:textId="77777777" w:rsidR="00A17EB3" w:rsidRPr="00180AF0" w:rsidRDefault="00A17EB3" w:rsidP="00A17EB3">
      <w:pPr>
        <w:jc w:val="both"/>
        <w:rPr>
          <w:sz w:val="24"/>
        </w:rPr>
      </w:pPr>
      <w:bookmarkStart w:id="129" w:name="_Hlk108344109"/>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A1CA6D3" w14:textId="77777777" w:rsidR="00A17EB3" w:rsidRDefault="00A17EB3" w:rsidP="00A17EB3">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838C4C5" w14:textId="77777777" w:rsidR="00A17EB3" w:rsidRPr="00180AF0" w:rsidRDefault="00A17EB3" w:rsidP="00A17EB3">
      <w:pPr>
        <w:jc w:val="both"/>
        <w:rPr>
          <w:sz w:val="24"/>
        </w:rPr>
      </w:pPr>
    </w:p>
    <w:p w14:paraId="24E1846C" w14:textId="77777777" w:rsidR="00A17EB3" w:rsidRDefault="00A17EB3" w:rsidP="00A17EB3">
      <w:pPr>
        <w:jc w:val="both"/>
        <w:rPr>
          <w:sz w:val="24"/>
        </w:rPr>
      </w:pPr>
      <w:r w:rsidRPr="00180AF0">
        <w:rPr>
          <w:sz w:val="24"/>
        </w:rPr>
        <w:t>Jakiekolwiek przekazywanie, ujawnienie, wykorzystywanie tajemnicy przedsiębiorstwa, jest dopuszczalne tylko za uprzednim, pisemnym zezwoleniem Zleceniodawcy.</w:t>
      </w:r>
    </w:p>
    <w:p w14:paraId="7AA1E851" w14:textId="77777777" w:rsidR="00A17EB3" w:rsidRPr="00180AF0" w:rsidRDefault="00A17EB3" w:rsidP="00A17EB3">
      <w:pPr>
        <w:jc w:val="both"/>
        <w:rPr>
          <w:sz w:val="24"/>
        </w:rPr>
      </w:pPr>
    </w:p>
    <w:p w14:paraId="305A5766" w14:textId="77777777" w:rsidR="00A17EB3" w:rsidRPr="00180AF0" w:rsidRDefault="00A17EB3" w:rsidP="00A17EB3">
      <w:pPr>
        <w:jc w:val="both"/>
        <w:rPr>
          <w:sz w:val="24"/>
        </w:rPr>
      </w:pPr>
      <w:r w:rsidRPr="00180AF0">
        <w:rPr>
          <w:sz w:val="24"/>
        </w:rPr>
        <w:t>Zobowiązuję się, że pracowni</w:t>
      </w:r>
      <w:r>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4D7B428" w14:textId="77777777" w:rsidR="00A17EB3" w:rsidRPr="00180AF0" w:rsidRDefault="00A17EB3" w:rsidP="00A17EB3">
      <w:pPr>
        <w:ind w:firstLine="360"/>
        <w:jc w:val="both"/>
        <w:rPr>
          <w:sz w:val="24"/>
        </w:rPr>
      </w:pPr>
    </w:p>
    <w:p w14:paraId="32271CAD" w14:textId="77777777" w:rsidR="00A17EB3" w:rsidRDefault="00A17EB3" w:rsidP="00A17EB3">
      <w:pPr>
        <w:jc w:val="both"/>
        <w:rPr>
          <w:sz w:val="24"/>
        </w:rPr>
      </w:pPr>
      <w:r w:rsidRPr="00180AF0">
        <w:rPr>
          <w:sz w:val="24"/>
        </w:rPr>
        <w:t>Jestem świadomy odpowiedzialności z tytułu naruszenia powyższego zobowiązania</w:t>
      </w:r>
      <w:r>
        <w:rPr>
          <w:sz w:val="24"/>
        </w:rPr>
        <w:t>.</w:t>
      </w:r>
    </w:p>
    <w:p w14:paraId="2183F0E4" w14:textId="77777777" w:rsidR="00A17EB3" w:rsidRDefault="00A17EB3" w:rsidP="00A17EB3">
      <w:pPr>
        <w:ind w:firstLine="360"/>
        <w:jc w:val="both"/>
        <w:rPr>
          <w:sz w:val="24"/>
        </w:rPr>
      </w:pPr>
    </w:p>
    <w:p w14:paraId="5DBD1EB6" w14:textId="77777777" w:rsidR="00A17EB3" w:rsidRPr="00756788" w:rsidRDefault="00A17EB3" w:rsidP="00A17EB3">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3DEA074E" w14:textId="77777777" w:rsidR="004A5F2D" w:rsidRPr="00FB5CFB" w:rsidRDefault="004A5F2D" w:rsidP="004A5F2D">
      <w:pPr>
        <w:rPr>
          <w:sz w:val="22"/>
        </w:rPr>
      </w:pPr>
    </w:p>
    <w:bookmarkEnd w:id="129"/>
    <w:p w14:paraId="56270178" w14:textId="77777777" w:rsidR="004A5F2D" w:rsidRPr="00FB5CFB" w:rsidRDefault="004A5F2D" w:rsidP="004A5F2D">
      <w:pPr>
        <w:tabs>
          <w:tab w:val="left" w:pos="426"/>
        </w:tabs>
        <w:jc w:val="both"/>
        <w:rPr>
          <w:sz w:val="22"/>
        </w:rPr>
      </w:pPr>
    </w:p>
    <w:p w14:paraId="31703309" w14:textId="77777777" w:rsidR="004A5F2D" w:rsidRPr="00FB5CFB" w:rsidRDefault="004A5F2D" w:rsidP="004A5F2D">
      <w:pPr>
        <w:tabs>
          <w:tab w:val="left" w:pos="426"/>
        </w:tabs>
        <w:jc w:val="both"/>
        <w:rPr>
          <w:sz w:val="22"/>
        </w:rPr>
      </w:pPr>
    </w:p>
    <w:p w14:paraId="38629CF6" w14:textId="77777777" w:rsidR="004A5F2D" w:rsidRPr="00FB5CFB" w:rsidRDefault="004A5F2D" w:rsidP="004A5F2D">
      <w:pPr>
        <w:tabs>
          <w:tab w:val="left" w:pos="426"/>
        </w:tabs>
        <w:jc w:val="both"/>
        <w:rPr>
          <w:sz w:val="22"/>
        </w:rPr>
      </w:pPr>
    </w:p>
    <w:p w14:paraId="3A2C6827" w14:textId="77777777" w:rsidR="004A5F2D" w:rsidRPr="00FB5CFB" w:rsidRDefault="004A5F2D" w:rsidP="004A5F2D">
      <w:pPr>
        <w:rPr>
          <w:sz w:val="22"/>
        </w:rPr>
      </w:pPr>
    </w:p>
    <w:p w14:paraId="54A47164" w14:textId="77777777" w:rsidR="004A5F2D" w:rsidRPr="00FB5CFB" w:rsidRDefault="004A5F2D" w:rsidP="004A5F2D">
      <w:pPr>
        <w:jc w:val="center"/>
        <w:rPr>
          <w:sz w:val="22"/>
        </w:rPr>
      </w:pPr>
      <w:r w:rsidRPr="00FB5CFB">
        <w:rPr>
          <w:sz w:val="22"/>
        </w:rPr>
        <w:t>......................................................................................................</w:t>
      </w:r>
    </w:p>
    <w:p w14:paraId="439EDF45" w14:textId="77777777" w:rsidR="004A5F2D" w:rsidRPr="00FB5CFB" w:rsidRDefault="004A5F2D" w:rsidP="004A5F2D">
      <w:pPr>
        <w:jc w:val="center"/>
        <w:rPr>
          <w:sz w:val="22"/>
        </w:rPr>
      </w:pPr>
      <w:r w:rsidRPr="00FB5CFB">
        <w:rPr>
          <w:sz w:val="22"/>
        </w:rPr>
        <w:t xml:space="preserve">(pieczęć i podpis/y osoby/osób upoważnionych </w:t>
      </w:r>
      <w:r w:rsidRPr="00FB5CFB">
        <w:rPr>
          <w:sz w:val="22"/>
        </w:rPr>
        <w:br/>
        <w:t>do reprezentowania Wykonawcy)</w:t>
      </w:r>
    </w:p>
    <w:p w14:paraId="40E84105" w14:textId="77777777" w:rsidR="004A5F2D" w:rsidRPr="002F0173" w:rsidRDefault="004A5F2D" w:rsidP="004A5F2D">
      <w:pPr>
        <w:widowControl w:val="0"/>
        <w:spacing w:line="276" w:lineRule="auto"/>
        <w:jc w:val="both"/>
        <w:rPr>
          <w:b/>
          <w:i/>
          <w:color w:val="000000"/>
        </w:rPr>
      </w:pPr>
    </w:p>
    <w:p w14:paraId="29132653" w14:textId="77777777" w:rsidR="00526C40" w:rsidRDefault="00526C40">
      <w:pPr>
        <w:rPr>
          <w:b/>
          <w:color w:val="000000"/>
        </w:rPr>
      </w:pPr>
      <w:r>
        <w:rPr>
          <w:b/>
          <w:color w:val="000000"/>
        </w:rPr>
        <w:br w:type="page"/>
      </w:r>
    </w:p>
    <w:p w14:paraId="5EB1F8E5" w14:textId="16D5E389" w:rsidR="00042D76" w:rsidRPr="001619F6" w:rsidRDefault="00042D76" w:rsidP="001619F6">
      <w:pPr>
        <w:keepNext/>
        <w:tabs>
          <w:tab w:val="left" w:pos="720"/>
        </w:tabs>
        <w:snapToGrid w:val="0"/>
        <w:jc w:val="right"/>
        <w:outlineLvl w:val="1"/>
        <w:rPr>
          <w:b/>
          <w:bCs/>
          <w:sz w:val="24"/>
          <w:szCs w:val="28"/>
        </w:rPr>
      </w:pPr>
      <w:bookmarkStart w:id="130" w:name="_Toc108941450"/>
      <w:r w:rsidRPr="001619F6">
        <w:rPr>
          <w:b/>
          <w:bCs/>
          <w:sz w:val="24"/>
          <w:szCs w:val="28"/>
        </w:rPr>
        <w:lastRenderedPageBreak/>
        <w:t xml:space="preserve">Załącznik nr 10 do </w:t>
      </w:r>
      <w:r w:rsidR="00B60CDC" w:rsidRPr="001619F6">
        <w:rPr>
          <w:b/>
          <w:bCs/>
          <w:sz w:val="24"/>
          <w:szCs w:val="28"/>
        </w:rPr>
        <w:t>SWZ</w:t>
      </w:r>
      <w:r w:rsidR="00700467">
        <w:rPr>
          <w:b/>
          <w:bCs/>
          <w:sz w:val="24"/>
          <w:szCs w:val="28"/>
        </w:rPr>
        <w:t>. Informacja o podwykonawcach.</w:t>
      </w:r>
      <w:bookmarkEnd w:id="130"/>
    </w:p>
    <w:p w14:paraId="6CA6529D" w14:textId="77777777" w:rsidR="00042D76" w:rsidRPr="00042D76" w:rsidRDefault="00042D76" w:rsidP="00042D76">
      <w:pPr>
        <w:tabs>
          <w:tab w:val="left" w:pos="851"/>
        </w:tabs>
        <w:rPr>
          <w:b/>
          <w:bCs/>
          <w:i/>
          <w:strike/>
          <w:sz w:val="22"/>
          <w:szCs w:val="28"/>
        </w:rPr>
      </w:pPr>
    </w:p>
    <w:p w14:paraId="43BC40AE" w14:textId="77777777" w:rsidR="00042D76" w:rsidRPr="00042D76" w:rsidRDefault="00042D76" w:rsidP="00042D76">
      <w:pPr>
        <w:spacing w:after="40"/>
        <w:ind w:left="1440"/>
        <w:jc w:val="both"/>
        <w:rPr>
          <w:sz w:val="22"/>
          <w:szCs w:val="22"/>
          <w:highlight w:val="darkGray"/>
        </w:rPr>
      </w:pPr>
    </w:p>
    <w:p w14:paraId="280A1F91" w14:textId="77777777" w:rsidR="005B6BE4" w:rsidRPr="00F91122" w:rsidRDefault="005B6BE4" w:rsidP="005B6BE4">
      <w:pPr>
        <w:tabs>
          <w:tab w:val="left" w:pos="720"/>
        </w:tabs>
        <w:ind w:left="360" w:firstLine="180"/>
        <w:jc w:val="center"/>
        <w:rPr>
          <w:b/>
        </w:rPr>
      </w:pPr>
      <w:r w:rsidRPr="00F91122">
        <w:rPr>
          <w:b/>
          <w:sz w:val="24"/>
        </w:rPr>
        <w:t>INFORMACJA O PODWYKONAWCACH</w:t>
      </w:r>
      <w:r w:rsidR="008242E2">
        <w:rPr>
          <w:b/>
          <w:sz w:val="24"/>
        </w:rPr>
        <w:t xml:space="preserve"> </w:t>
      </w:r>
      <w:r w:rsidR="008242E2" w:rsidRPr="00FB5CFB">
        <w:rPr>
          <w:i/>
          <w:color w:val="FF0000"/>
          <w:sz w:val="22"/>
          <w:szCs w:val="16"/>
        </w:rPr>
        <w:t>(jeżeli dotyczy)</w:t>
      </w:r>
    </w:p>
    <w:p w14:paraId="2769B4AD" w14:textId="77777777" w:rsidR="005B6BE4" w:rsidRPr="00F91122" w:rsidRDefault="005B6BE4" w:rsidP="005B6BE4">
      <w:pPr>
        <w:tabs>
          <w:tab w:val="left" w:pos="720"/>
        </w:tabs>
        <w:rPr>
          <w:b/>
          <w:sz w:val="22"/>
        </w:rPr>
      </w:pPr>
    </w:p>
    <w:p w14:paraId="1D4510C4" w14:textId="77777777" w:rsidR="005B6BE4" w:rsidRPr="00F91122" w:rsidRDefault="005B6BE4" w:rsidP="005B6BE4">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90"/>
        <w:gridCol w:w="6737"/>
      </w:tblGrid>
      <w:tr w:rsidR="005B6BE4" w:rsidRPr="006E0006" w14:paraId="6BCC2AF4" w14:textId="77777777" w:rsidTr="00496A85">
        <w:trPr>
          <w:trHeight w:val="806"/>
        </w:trPr>
        <w:tc>
          <w:tcPr>
            <w:tcW w:w="1501" w:type="pct"/>
            <w:shd w:val="clear" w:color="auto" w:fill="auto"/>
            <w:vAlign w:val="center"/>
          </w:tcPr>
          <w:p w14:paraId="7DA0E05A" w14:textId="77777777" w:rsidR="005B6BE4" w:rsidRPr="00053FF8" w:rsidRDefault="005B6BE4" w:rsidP="00496A85">
            <w:pPr>
              <w:snapToGrid w:val="0"/>
              <w:jc w:val="center"/>
              <w:rPr>
                <w:b/>
                <w:sz w:val="24"/>
              </w:rPr>
            </w:pPr>
            <w:r w:rsidRPr="00053FF8">
              <w:rPr>
                <w:b/>
                <w:sz w:val="24"/>
              </w:rPr>
              <w:t>Nazwa i adres Podwykonawcy</w:t>
            </w:r>
          </w:p>
        </w:tc>
        <w:tc>
          <w:tcPr>
            <w:tcW w:w="3499" w:type="pct"/>
            <w:shd w:val="clear" w:color="auto" w:fill="auto"/>
            <w:vAlign w:val="center"/>
          </w:tcPr>
          <w:p w14:paraId="1FCBE2E5" w14:textId="77777777" w:rsidR="005B6BE4" w:rsidRPr="00053FF8" w:rsidRDefault="005B6BE4" w:rsidP="00496A85">
            <w:pPr>
              <w:snapToGrid w:val="0"/>
              <w:jc w:val="center"/>
              <w:rPr>
                <w:b/>
                <w:sz w:val="24"/>
              </w:rPr>
            </w:pPr>
            <w:r w:rsidRPr="00053FF8">
              <w:rPr>
                <w:b/>
                <w:sz w:val="24"/>
              </w:rPr>
              <w:t>Część zamówienia, którą Wykonawca zamierza powierzyć Podwykonawcy</w:t>
            </w:r>
          </w:p>
        </w:tc>
      </w:tr>
      <w:tr w:rsidR="005B6BE4" w14:paraId="50F98DEF" w14:textId="77777777" w:rsidTr="00496A85">
        <w:trPr>
          <w:trHeight w:val="335"/>
        </w:trPr>
        <w:tc>
          <w:tcPr>
            <w:tcW w:w="1501" w:type="pct"/>
            <w:shd w:val="clear" w:color="auto" w:fill="auto"/>
          </w:tcPr>
          <w:p w14:paraId="1298C296" w14:textId="77777777" w:rsidR="005B6BE4" w:rsidRPr="00053FF8" w:rsidRDefault="005B6BE4" w:rsidP="00496A85">
            <w:pPr>
              <w:tabs>
                <w:tab w:val="left" w:pos="720"/>
              </w:tabs>
              <w:snapToGrid w:val="0"/>
              <w:jc w:val="center"/>
              <w:rPr>
                <w:b/>
                <w:i/>
                <w:sz w:val="22"/>
              </w:rPr>
            </w:pPr>
            <w:r w:rsidRPr="00053FF8">
              <w:rPr>
                <w:b/>
                <w:i/>
                <w:sz w:val="22"/>
              </w:rPr>
              <w:t>1</w:t>
            </w:r>
          </w:p>
        </w:tc>
        <w:tc>
          <w:tcPr>
            <w:tcW w:w="3499" w:type="pct"/>
            <w:shd w:val="clear" w:color="auto" w:fill="auto"/>
          </w:tcPr>
          <w:p w14:paraId="096DB65C" w14:textId="77777777" w:rsidR="005B6BE4" w:rsidRPr="00053FF8" w:rsidRDefault="005B6BE4" w:rsidP="00496A85">
            <w:pPr>
              <w:tabs>
                <w:tab w:val="left" w:pos="720"/>
              </w:tabs>
              <w:snapToGrid w:val="0"/>
              <w:jc w:val="center"/>
              <w:rPr>
                <w:b/>
                <w:i/>
                <w:sz w:val="22"/>
              </w:rPr>
            </w:pPr>
            <w:r w:rsidRPr="00053FF8">
              <w:rPr>
                <w:b/>
                <w:i/>
                <w:sz w:val="22"/>
              </w:rPr>
              <w:t>2</w:t>
            </w:r>
          </w:p>
        </w:tc>
      </w:tr>
      <w:tr w:rsidR="005B6BE4" w14:paraId="2510BF04" w14:textId="77777777" w:rsidTr="00496A85">
        <w:trPr>
          <w:trHeight w:val="824"/>
        </w:trPr>
        <w:tc>
          <w:tcPr>
            <w:tcW w:w="1501" w:type="pct"/>
            <w:shd w:val="clear" w:color="auto" w:fill="auto"/>
          </w:tcPr>
          <w:p w14:paraId="10C6F19A" w14:textId="77777777" w:rsidR="005B6BE4" w:rsidRPr="00E612AC" w:rsidRDefault="005B6BE4" w:rsidP="00496A85">
            <w:pPr>
              <w:tabs>
                <w:tab w:val="left" w:pos="720"/>
              </w:tabs>
              <w:snapToGrid w:val="0"/>
              <w:rPr>
                <w:b/>
                <w:sz w:val="22"/>
              </w:rPr>
            </w:pPr>
          </w:p>
        </w:tc>
        <w:tc>
          <w:tcPr>
            <w:tcW w:w="3499" w:type="pct"/>
            <w:shd w:val="clear" w:color="auto" w:fill="auto"/>
          </w:tcPr>
          <w:p w14:paraId="3B2F6A60" w14:textId="77777777" w:rsidR="005B6BE4" w:rsidRPr="00E612AC" w:rsidRDefault="005B6BE4" w:rsidP="00496A85">
            <w:pPr>
              <w:tabs>
                <w:tab w:val="left" w:pos="720"/>
              </w:tabs>
              <w:snapToGrid w:val="0"/>
              <w:rPr>
                <w:b/>
                <w:sz w:val="22"/>
              </w:rPr>
            </w:pPr>
          </w:p>
        </w:tc>
      </w:tr>
      <w:tr w:rsidR="005B6BE4" w14:paraId="76862DFB" w14:textId="77777777" w:rsidTr="00496A85">
        <w:trPr>
          <w:trHeight w:val="824"/>
        </w:trPr>
        <w:tc>
          <w:tcPr>
            <w:tcW w:w="1501" w:type="pct"/>
            <w:shd w:val="clear" w:color="auto" w:fill="auto"/>
          </w:tcPr>
          <w:p w14:paraId="0E7CC3A3" w14:textId="77777777" w:rsidR="005B6BE4" w:rsidRPr="00E612AC" w:rsidRDefault="005B6BE4" w:rsidP="00496A85">
            <w:pPr>
              <w:tabs>
                <w:tab w:val="left" w:pos="720"/>
              </w:tabs>
              <w:snapToGrid w:val="0"/>
              <w:rPr>
                <w:b/>
                <w:sz w:val="22"/>
              </w:rPr>
            </w:pPr>
          </w:p>
        </w:tc>
        <w:tc>
          <w:tcPr>
            <w:tcW w:w="3499" w:type="pct"/>
            <w:shd w:val="clear" w:color="auto" w:fill="auto"/>
          </w:tcPr>
          <w:p w14:paraId="636A0D1E" w14:textId="77777777" w:rsidR="005B6BE4" w:rsidRPr="00E612AC" w:rsidRDefault="005B6BE4" w:rsidP="00496A85">
            <w:pPr>
              <w:tabs>
                <w:tab w:val="left" w:pos="720"/>
              </w:tabs>
              <w:snapToGrid w:val="0"/>
              <w:rPr>
                <w:b/>
                <w:sz w:val="22"/>
              </w:rPr>
            </w:pPr>
          </w:p>
        </w:tc>
      </w:tr>
      <w:tr w:rsidR="005B6BE4" w14:paraId="3AD3389B" w14:textId="77777777" w:rsidTr="00496A85">
        <w:trPr>
          <w:trHeight w:val="824"/>
        </w:trPr>
        <w:tc>
          <w:tcPr>
            <w:tcW w:w="1501" w:type="pct"/>
            <w:shd w:val="clear" w:color="auto" w:fill="auto"/>
          </w:tcPr>
          <w:p w14:paraId="149F0094" w14:textId="77777777" w:rsidR="005B6BE4" w:rsidRPr="00E612AC" w:rsidRDefault="005B6BE4" w:rsidP="00496A85">
            <w:pPr>
              <w:tabs>
                <w:tab w:val="left" w:pos="720"/>
              </w:tabs>
              <w:snapToGrid w:val="0"/>
              <w:rPr>
                <w:b/>
                <w:sz w:val="22"/>
              </w:rPr>
            </w:pPr>
          </w:p>
        </w:tc>
        <w:tc>
          <w:tcPr>
            <w:tcW w:w="3499" w:type="pct"/>
            <w:shd w:val="clear" w:color="auto" w:fill="auto"/>
          </w:tcPr>
          <w:p w14:paraId="32E5F420" w14:textId="77777777" w:rsidR="005B6BE4" w:rsidRPr="00E612AC" w:rsidRDefault="005B6BE4" w:rsidP="00496A85">
            <w:pPr>
              <w:tabs>
                <w:tab w:val="left" w:pos="720"/>
              </w:tabs>
              <w:snapToGrid w:val="0"/>
              <w:rPr>
                <w:b/>
                <w:sz w:val="22"/>
              </w:rPr>
            </w:pPr>
          </w:p>
        </w:tc>
      </w:tr>
    </w:tbl>
    <w:p w14:paraId="542F6900" w14:textId="77777777" w:rsidR="005B6BE4" w:rsidRDefault="005B6BE4" w:rsidP="005B6BE4">
      <w:pPr>
        <w:tabs>
          <w:tab w:val="left" w:pos="720"/>
        </w:tabs>
        <w:ind w:left="360" w:firstLine="180"/>
        <w:rPr>
          <w:b/>
          <w:sz w:val="22"/>
        </w:rPr>
      </w:pPr>
    </w:p>
    <w:p w14:paraId="39DC04E9" w14:textId="77777777" w:rsidR="005B6BE4" w:rsidRDefault="005B6BE4" w:rsidP="005B6BE4">
      <w:pPr>
        <w:tabs>
          <w:tab w:val="left" w:pos="720"/>
        </w:tabs>
        <w:jc w:val="both"/>
        <w:rPr>
          <w:sz w:val="22"/>
        </w:rPr>
      </w:pPr>
    </w:p>
    <w:p w14:paraId="48B5254D" w14:textId="77777777" w:rsidR="005B6BE4" w:rsidRDefault="005B6BE4" w:rsidP="005B6BE4">
      <w:pPr>
        <w:tabs>
          <w:tab w:val="left" w:pos="720"/>
        </w:tabs>
        <w:ind w:left="360" w:firstLine="180"/>
        <w:jc w:val="both"/>
        <w:rPr>
          <w:sz w:val="22"/>
        </w:rPr>
      </w:pPr>
    </w:p>
    <w:p w14:paraId="6864DFD3" w14:textId="77777777" w:rsidR="005B6BE4" w:rsidRDefault="005B6BE4" w:rsidP="005B6BE4">
      <w:pPr>
        <w:tabs>
          <w:tab w:val="left" w:pos="720"/>
        </w:tabs>
        <w:ind w:left="360" w:firstLine="180"/>
        <w:jc w:val="both"/>
        <w:rPr>
          <w:sz w:val="22"/>
        </w:rPr>
      </w:pPr>
    </w:p>
    <w:p w14:paraId="00EB8E3A" w14:textId="77777777" w:rsidR="005B6BE4" w:rsidRPr="000D5233" w:rsidRDefault="005B6BE4" w:rsidP="005B6BE4">
      <w:pPr>
        <w:rPr>
          <w:i/>
          <w:sz w:val="18"/>
        </w:rPr>
      </w:pPr>
    </w:p>
    <w:p w14:paraId="67BC021D" w14:textId="77777777" w:rsidR="005B6BE4" w:rsidRDefault="005B6BE4" w:rsidP="005B6BE4">
      <w:pPr>
        <w:tabs>
          <w:tab w:val="left" w:pos="851"/>
        </w:tabs>
        <w:rPr>
          <w:b/>
          <w:bCs/>
          <w:i/>
          <w:sz w:val="22"/>
          <w:szCs w:val="28"/>
        </w:rPr>
      </w:pPr>
    </w:p>
    <w:p w14:paraId="32A9F179" w14:textId="77777777" w:rsidR="005B6BE4" w:rsidRDefault="005B6BE4" w:rsidP="005B6BE4">
      <w:pPr>
        <w:tabs>
          <w:tab w:val="left" w:pos="851"/>
        </w:tabs>
        <w:rPr>
          <w:b/>
          <w:bCs/>
          <w:i/>
          <w:sz w:val="22"/>
          <w:szCs w:val="28"/>
        </w:rPr>
      </w:pPr>
    </w:p>
    <w:p w14:paraId="3CA17338" w14:textId="77777777" w:rsidR="005B6BE4" w:rsidRDefault="005B6BE4" w:rsidP="005B6BE4">
      <w:pPr>
        <w:tabs>
          <w:tab w:val="left" w:pos="851"/>
        </w:tabs>
        <w:rPr>
          <w:b/>
          <w:bCs/>
          <w:i/>
          <w:sz w:val="22"/>
          <w:szCs w:val="28"/>
        </w:rPr>
      </w:pPr>
    </w:p>
    <w:p w14:paraId="18CDF108" w14:textId="77777777" w:rsidR="005B6BE4" w:rsidRDefault="005B6BE4" w:rsidP="005B6BE4">
      <w:pPr>
        <w:tabs>
          <w:tab w:val="left" w:pos="851"/>
        </w:tabs>
        <w:rPr>
          <w:b/>
          <w:bCs/>
          <w:i/>
          <w:sz w:val="22"/>
          <w:szCs w:val="28"/>
        </w:rPr>
      </w:pPr>
    </w:p>
    <w:p w14:paraId="2FA47089" w14:textId="77777777" w:rsidR="00AF07A5" w:rsidRPr="003C6CD0" w:rsidRDefault="00AF07A5" w:rsidP="00AF07A5">
      <w:pPr>
        <w:tabs>
          <w:tab w:val="left" w:pos="851"/>
        </w:tabs>
        <w:jc w:val="both"/>
        <w:rPr>
          <w:i/>
          <w:sz w:val="22"/>
          <w:szCs w:val="28"/>
        </w:rPr>
      </w:pPr>
      <w:bookmarkStart w:id="131" w:name="_Hlk108344086"/>
      <w:r w:rsidRPr="003C6CD0">
        <w:rPr>
          <w:i/>
          <w:sz w:val="22"/>
          <w:szCs w:val="28"/>
        </w:rPr>
        <w:t>Uwaga:</w:t>
      </w:r>
    </w:p>
    <w:p w14:paraId="527E0D30" w14:textId="77777777" w:rsidR="00AF07A5" w:rsidRPr="003C6CD0" w:rsidRDefault="00AF07A5" w:rsidP="00AF07A5">
      <w:pPr>
        <w:tabs>
          <w:tab w:val="left" w:pos="851"/>
        </w:tabs>
        <w:jc w:val="both"/>
        <w:rPr>
          <w:i/>
          <w:sz w:val="22"/>
          <w:szCs w:val="28"/>
        </w:rPr>
      </w:pPr>
      <w:r w:rsidRPr="003C6CD0">
        <w:rPr>
          <w:i/>
          <w:sz w:val="22"/>
          <w:szCs w:val="28"/>
        </w:rPr>
        <w:t>Wypełnia Wykonawca, który zamierza powierzyć część lub części zamówienia Podwykonawcom.</w:t>
      </w:r>
    </w:p>
    <w:p w14:paraId="48CCC6F9" w14:textId="77777777" w:rsidR="00AF07A5" w:rsidRPr="003C6CD0" w:rsidRDefault="00AF07A5" w:rsidP="00AF07A5">
      <w:pPr>
        <w:tabs>
          <w:tab w:val="left" w:pos="851"/>
        </w:tabs>
        <w:jc w:val="both"/>
        <w:rPr>
          <w:i/>
          <w:sz w:val="22"/>
          <w:szCs w:val="28"/>
        </w:rPr>
      </w:pPr>
      <w:r w:rsidRPr="003C6CD0">
        <w:rPr>
          <w:i/>
          <w:sz w:val="22"/>
          <w:szCs w:val="28"/>
        </w:rPr>
        <w:t>Należy złożyć wraz z ofertą.</w:t>
      </w:r>
    </w:p>
    <w:p w14:paraId="72FA24CE" w14:textId="77777777" w:rsidR="00AF07A5" w:rsidRPr="003C6CD0" w:rsidRDefault="00AF07A5" w:rsidP="00AF07A5">
      <w:pPr>
        <w:tabs>
          <w:tab w:val="left" w:pos="851"/>
        </w:tabs>
        <w:jc w:val="both"/>
        <w:rPr>
          <w:i/>
          <w:sz w:val="22"/>
          <w:szCs w:val="28"/>
        </w:rPr>
      </w:pPr>
      <w:r w:rsidRPr="003C6CD0">
        <w:rPr>
          <w:i/>
          <w:sz w:val="22"/>
          <w:szCs w:val="28"/>
        </w:rPr>
        <w:t>Jeżeli Podwykonawca w dniu składania oferty nie jest znany, wówczas Wykonawca wypełnia tylko kolumnę nr 2.</w:t>
      </w:r>
    </w:p>
    <w:bookmarkEnd w:id="131"/>
    <w:p w14:paraId="0162F7B0" w14:textId="77777777" w:rsidR="00042D76" w:rsidRPr="00042D76" w:rsidRDefault="00042D76" w:rsidP="00042D76"/>
    <w:p w14:paraId="4CC4D05C" w14:textId="77777777" w:rsidR="00AF07A5" w:rsidRDefault="00AF07A5">
      <w:r>
        <w:br w:type="page"/>
      </w:r>
    </w:p>
    <w:p w14:paraId="357A46D2" w14:textId="3FE26B49" w:rsidR="00AF07A5" w:rsidRPr="001619F6" w:rsidRDefault="00AF07A5" w:rsidP="001619F6">
      <w:pPr>
        <w:keepNext/>
        <w:tabs>
          <w:tab w:val="left" w:pos="720"/>
        </w:tabs>
        <w:snapToGrid w:val="0"/>
        <w:jc w:val="right"/>
        <w:outlineLvl w:val="1"/>
        <w:rPr>
          <w:b/>
          <w:bCs/>
          <w:sz w:val="24"/>
          <w:szCs w:val="28"/>
        </w:rPr>
      </w:pPr>
      <w:bookmarkStart w:id="132" w:name="_Toc108941451"/>
      <w:bookmarkStart w:id="133" w:name="_Hlk108344133"/>
      <w:r w:rsidRPr="001619F6">
        <w:rPr>
          <w:b/>
          <w:bCs/>
          <w:sz w:val="24"/>
          <w:szCs w:val="28"/>
        </w:rPr>
        <w:lastRenderedPageBreak/>
        <w:t xml:space="preserve">Załącznik nr 11 do </w:t>
      </w:r>
      <w:r w:rsidR="00B60CDC" w:rsidRPr="001619F6">
        <w:rPr>
          <w:b/>
          <w:bCs/>
          <w:sz w:val="24"/>
          <w:szCs w:val="28"/>
        </w:rPr>
        <w:t>SWZ</w:t>
      </w:r>
      <w:r w:rsidR="001619F6">
        <w:rPr>
          <w:b/>
          <w:bCs/>
          <w:sz w:val="24"/>
          <w:szCs w:val="28"/>
        </w:rPr>
        <w:t xml:space="preserve">. Oświadczenie o </w:t>
      </w:r>
      <w:r w:rsidR="000678FC">
        <w:rPr>
          <w:b/>
          <w:bCs/>
          <w:sz w:val="24"/>
          <w:szCs w:val="28"/>
        </w:rPr>
        <w:t>kategorii przedsiębiorstwa</w:t>
      </w:r>
      <w:r w:rsidR="00700467">
        <w:rPr>
          <w:b/>
          <w:bCs/>
          <w:sz w:val="24"/>
          <w:szCs w:val="28"/>
        </w:rPr>
        <w:t xml:space="preserve"> ..</w:t>
      </w:r>
      <w:bookmarkEnd w:id="132"/>
    </w:p>
    <w:p w14:paraId="081E0529" w14:textId="77777777" w:rsidR="00AF07A5" w:rsidRPr="00604A96" w:rsidRDefault="00AF07A5" w:rsidP="00AF07A5">
      <w:pPr>
        <w:rPr>
          <w:rFonts w:ascii="Arial" w:hAnsi="Arial"/>
          <w:sz w:val="16"/>
        </w:rPr>
      </w:pPr>
    </w:p>
    <w:p w14:paraId="61E35477" w14:textId="77777777" w:rsidR="00A17EB3" w:rsidRPr="008057B2" w:rsidRDefault="00A17EB3" w:rsidP="00A17EB3">
      <w:pPr>
        <w:tabs>
          <w:tab w:val="left" w:pos="0"/>
        </w:tabs>
        <w:rPr>
          <w:sz w:val="22"/>
          <w:szCs w:val="22"/>
        </w:rPr>
      </w:pPr>
      <w:bookmarkStart w:id="134" w:name="_Hlk106046060"/>
      <w:r w:rsidRPr="008057B2">
        <w:rPr>
          <w:sz w:val="22"/>
          <w:szCs w:val="22"/>
        </w:rPr>
        <w:t xml:space="preserve">Nazwa </w:t>
      </w:r>
      <w:r>
        <w:rPr>
          <w:sz w:val="22"/>
          <w:szCs w:val="22"/>
        </w:rPr>
        <w:t>Wykonawcy</w:t>
      </w:r>
      <w:r w:rsidRPr="008057B2">
        <w:rPr>
          <w:sz w:val="22"/>
          <w:szCs w:val="22"/>
        </w:rPr>
        <w:t>: ...................................................................................................................</w:t>
      </w:r>
    </w:p>
    <w:bookmarkEnd w:id="134"/>
    <w:p w14:paraId="692C53F6" w14:textId="77777777" w:rsidR="00A17EB3" w:rsidRPr="00CC1C75" w:rsidRDefault="00A17EB3" w:rsidP="00A17EB3">
      <w:pPr>
        <w:tabs>
          <w:tab w:val="left" w:pos="0"/>
        </w:tabs>
        <w:rPr>
          <w:color w:val="FF0000"/>
          <w:sz w:val="22"/>
          <w:szCs w:val="22"/>
        </w:rPr>
      </w:pPr>
    </w:p>
    <w:p w14:paraId="649DF26F" w14:textId="77777777" w:rsidR="00A17EB3" w:rsidRDefault="00A17EB3" w:rsidP="00A17EB3">
      <w:pPr>
        <w:jc w:val="both"/>
        <w:rPr>
          <w:sz w:val="24"/>
          <w:szCs w:val="24"/>
        </w:rPr>
      </w:pPr>
    </w:p>
    <w:p w14:paraId="1A6A8603" w14:textId="77777777" w:rsidR="00A17EB3" w:rsidRPr="00CC6100" w:rsidRDefault="00A17EB3" w:rsidP="00A17EB3">
      <w:pPr>
        <w:rPr>
          <w:rFonts w:eastAsia="Calibri"/>
          <w:b/>
          <w:bCs/>
          <w:sz w:val="24"/>
          <w:szCs w:val="24"/>
        </w:rPr>
      </w:pPr>
    </w:p>
    <w:p w14:paraId="03A3D3F8" w14:textId="77777777" w:rsidR="00A17EB3" w:rsidRPr="00CC6100" w:rsidRDefault="00A17EB3" w:rsidP="00A17EB3">
      <w:pPr>
        <w:jc w:val="center"/>
        <w:rPr>
          <w:rFonts w:eastAsia="Calibri"/>
          <w:b/>
          <w:bCs/>
          <w:sz w:val="24"/>
          <w:szCs w:val="24"/>
        </w:rPr>
      </w:pPr>
    </w:p>
    <w:p w14:paraId="3F079162" w14:textId="77777777" w:rsidR="00A17EB3" w:rsidRPr="009B3722" w:rsidRDefault="00A17EB3" w:rsidP="00A17EB3">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w:t>
      </w:r>
      <w:r w:rsidRPr="008F2B27">
        <w:rPr>
          <w:rFonts w:eastAsia="Calibri"/>
          <w:i/>
          <w:iCs/>
          <w:sz w:val="24"/>
          <w:szCs w:val="24"/>
          <w:lang w:eastAsia="en-US"/>
        </w:rPr>
        <w:t>odpowiednio zaznaczyć</w:t>
      </w:r>
      <w:r w:rsidRPr="009B3722">
        <w:rPr>
          <w:rFonts w:eastAsia="Calibri"/>
          <w:sz w:val="24"/>
          <w:szCs w:val="24"/>
          <w:lang w:eastAsia="en-US"/>
        </w:rPr>
        <w:t>)</w:t>
      </w:r>
      <w:r w:rsidRPr="009B3722">
        <w:rPr>
          <w:rFonts w:eastAsia="Calibri"/>
          <w:b/>
          <w:bCs/>
          <w:sz w:val="24"/>
          <w:szCs w:val="24"/>
          <w:lang w:eastAsia="en-US"/>
        </w:rPr>
        <w:t xml:space="preserve">: </w:t>
      </w:r>
    </w:p>
    <w:p w14:paraId="20613099" w14:textId="77777777" w:rsidR="00A17EB3" w:rsidRPr="009B3722" w:rsidRDefault="00A17EB3" w:rsidP="00A17EB3">
      <w:pPr>
        <w:spacing w:before="480"/>
        <w:ind w:left="567"/>
        <w:contextualSpacing/>
        <w:jc w:val="both"/>
        <w:rPr>
          <w:rFonts w:eastAsia="Calibri"/>
          <w:b/>
          <w:bCs/>
          <w:sz w:val="24"/>
          <w:szCs w:val="24"/>
          <w:lang w:eastAsia="en-US"/>
        </w:rPr>
      </w:pPr>
    </w:p>
    <w:p w14:paraId="4B9228CF" w14:textId="77777777" w:rsidR="00A17EB3" w:rsidRPr="009B3722" w:rsidRDefault="00A17EB3" w:rsidP="00A17EB3">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41347520" w14:textId="77777777" w:rsidR="00A17EB3" w:rsidRPr="009B3722" w:rsidRDefault="00A17EB3" w:rsidP="00A17EB3">
      <w:pPr>
        <w:spacing w:before="240"/>
        <w:ind w:left="709"/>
        <w:rPr>
          <w:rFonts w:eastAsia="Calibri"/>
          <w:sz w:val="24"/>
          <w:szCs w:val="24"/>
        </w:rPr>
      </w:pPr>
      <w:r w:rsidRPr="009B3722">
        <w:rPr>
          <w:rFonts w:eastAsia="Calibri"/>
          <w:sz w:val="24"/>
          <w:szCs w:val="24"/>
        </w:rPr>
        <w:t> - małe przedsiębiorstwo</w:t>
      </w:r>
    </w:p>
    <w:p w14:paraId="147E23FF" w14:textId="77777777" w:rsidR="00A17EB3" w:rsidRPr="009B3722" w:rsidRDefault="00A17EB3" w:rsidP="00A17EB3">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637992C" w14:textId="77777777" w:rsidR="00A17EB3" w:rsidRPr="009B3722" w:rsidRDefault="00A17EB3" w:rsidP="00A17EB3">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5DFBF4EA" w14:textId="77777777" w:rsidR="00A17EB3" w:rsidRPr="009B3722" w:rsidRDefault="00A17EB3" w:rsidP="00A17EB3">
      <w:pPr>
        <w:spacing w:before="240"/>
        <w:ind w:left="709"/>
        <w:rPr>
          <w:rFonts w:eastAsia="Calibri"/>
          <w:sz w:val="24"/>
          <w:szCs w:val="24"/>
        </w:rPr>
      </w:pPr>
      <w:r w:rsidRPr="009B3722">
        <w:rPr>
          <w:rFonts w:eastAsia="Calibri"/>
          <w:sz w:val="24"/>
          <w:szCs w:val="24"/>
        </w:rPr>
        <w:t> - jednoosobowa działalność gospodarcza</w:t>
      </w:r>
    </w:p>
    <w:p w14:paraId="25EF9D3C" w14:textId="77777777" w:rsidR="00A17EB3" w:rsidRPr="009B3722" w:rsidRDefault="00A17EB3" w:rsidP="00A17EB3">
      <w:pPr>
        <w:spacing w:before="240"/>
        <w:ind w:left="709"/>
        <w:rPr>
          <w:rFonts w:eastAsia="Calibri"/>
          <w:sz w:val="24"/>
          <w:szCs w:val="24"/>
        </w:rPr>
      </w:pPr>
      <w:r w:rsidRPr="009B3722">
        <w:rPr>
          <w:rFonts w:eastAsia="Calibri"/>
          <w:sz w:val="24"/>
          <w:szCs w:val="24"/>
        </w:rPr>
        <w:t> - inny rodzaj</w:t>
      </w:r>
    </w:p>
    <w:p w14:paraId="746FD3AC" w14:textId="77777777" w:rsidR="00A17EB3" w:rsidRPr="009B3722" w:rsidRDefault="00A17EB3" w:rsidP="00A17EB3">
      <w:pPr>
        <w:spacing w:before="240"/>
        <w:rPr>
          <w:rFonts w:eastAsia="Calibri"/>
          <w:color w:val="1F497D"/>
          <w:sz w:val="24"/>
          <w:szCs w:val="24"/>
        </w:rPr>
      </w:pPr>
    </w:p>
    <w:p w14:paraId="01185544" w14:textId="77777777" w:rsidR="00A17EB3" w:rsidRPr="009B3722" w:rsidRDefault="00A17EB3" w:rsidP="00A17EB3">
      <w:pPr>
        <w:ind w:left="4395"/>
        <w:jc w:val="center"/>
        <w:rPr>
          <w:rFonts w:eastAsia="Calibri"/>
          <w:sz w:val="24"/>
          <w:szCs w:val="24"/>
        </w:rPr>
      </w:pPr>
    </w:p>
    <w:p w14:paraId="1D8BB4D9" w14:textId="77777777" w:rsidR="00A17EB3" w:rsidRPr="00D87590" w:rsidRDefault="00A17EB3" w:rsidP="00A17EB3">
      <w:pPr>
        <w:jc w:val="both"/>
        <w:rPr>
          <w:i/>
          <w:iCs/>
          <w:sz w:val="22"/>
          <w:szCs w:val="22"/>
        </w:rPr>
      </w:pPr>
      <w:r w:rsidRPr="00D87590">
        <w:rPr>
          <w:i/>
          <w:iCs/>
          <w:sz w:val="22"/>
          <w:szCs w:val="22"/>
        </w:rPr>
        <w:t>W przypadku ofert Wykonawców wspólnie ubiegających się o udzielenie zamówienia niniejsze oświadczenie składane jest przez każdego z Wykonawców.</w:t>
      </w:r>
    </w:p>
    <w:p w14:paraId="22968521" w14:textId="77777777" w:rsidR="00AF07A5" w:rsidRDefault="00AF07A5" w:rsidP="00AF07A5">
      <w:pPr>
        <w:keepNext/>
        <w:keepLines/>
        <w:ind w:left="567" w:hanging="141"/>
        <w:rPr>
          <w:sz w:val="22"/>
          <w:szCs w:val="22"/>
        </w:rPr>
      </w:pPr>
    </w:p>
    <w:p w14:paraId="037E0EAB" w14:textId="77777777" w:rsidR="00AF07A5" w:rsidRDefault="00AF07A5" w:rsidP="00AF07A5">
      <w:pPr>
        <w:keepNext/>
        <w:keepLines/>
        <w:ind w:left="567" w:hanging="141"/>
        <w:rPr>
          <w:sz w:val="22"/>
          <w:szCs w:val="22"/>
        </w:rPr>
      </w:pPr>
    </w:p>
    <w:p w14:paraId="16057B22" w14:textId="77777777" w:rsidR="00AF07A5" w:rsidRPr="00D75B2B" w:rsidRDefault="00AF07A5" w:rsidP="00AF07A5">
      <w:pPr>
        <w:keepNext/>
        <w:keepLines/>
        <w:ind w:left="567" w:hanging="141"/>
        <w:rPr>
          <w:bCs/>
          <w:i/>
          <w:sz w:val="22"/>
          <w:szCs w:val="22"/>
        </w:rPr>
      </w:pPr>
      <w:r w:rsidRPr="0092373B">
        <w:rPr>
          <w:bCs/>
          <w:i/>
          <w:sz w:val="22"/>
          <w:szCs w:val="22"/>
        </w:rPr>
        <w:t xml:space="preserve"> </w:t>
      </w:r>
      <w:r w:rsidRPr="00D75B2B">
        <w:rPr>
          <w:bCs/>
          <w:i/>
          <w:sz w:val="22"/>
          <w:szCs w:val="22"/>
        </w:rPr>
        <w:t>* - skreślić niewłaściwe</w:t>
      </w:r>
    </w:p>
    <w:p w14:paraId="6B5185FD" w14:textId="77777777" w:rsidR="00AF07A5" w:rsidRPr="0092373B" w:rsidRDefault="00AF07A5" w:rsidP="00AF07A5">
      <w:pPr>
        <w:tabs>
          <w:tab w:val="left" w:pos="4037"/>
        </w:tabs>
        <w:ind w:left="4037"/>
        <w:jc w:val="center"/>
        <w:rPr>
          <w:sz w:val="22"/>
          <w:szCs w:val="22"/>
        </w:rPr>
      </w:pPr>
    </w:p>
    <w:p w14:paraId="318E356B" w14:textId="5B9BC144" w:rsidR="007B4F5E" w:rsidRDefault="007B4F5E">
      <w:r>
        <w:br w:type="page"/>
      </w:r>
    </w:p>
    <w:p w14:paraId="4A41F475" w14:textId="46DC544D" w:rsidR="007B4F5E" w:rsidRPr="009C6458" w:rsidRDefault="007B4F5E" w:rsidP="007B4F5E">
      <w:pPr>
        <w:keepNext/>
        <w:tabs>
          <w:tab w:val="left" w:pos="720"/>
        </w:tabs>
        <w:snapToGrid w:val="0"/>
        <w:jc w:val="right"/>
        <w:outlineLvl w:val="1"/>
        <w:rPr>
          <w:b/>
          <w:bCs/>
          <w:sz w:val="24"/>
          <w:szCs w:val="28"/>
        </w:rPr>
      </w:pPr>
      <w:bookmarkStart w:id="135" w:name="_Toc108941452"/>
      <w:bookmarkStart w:id="136" w:name="_Hlk108344148"/>
      <w:bookmarkEnd w:id="133"/>
      <w:r w:rsidRPr="009C6458">
        <w:rPr>
          <w:b/>
          <w:bCs/>
          <w:sz w:val="24"/>
          <w:szCs w:val="28"/>
        </w:rPr>
        <w:lastRenderedPageBreak/>
        <w:t>Załącznik nr 1</w:t>
      </w:r>
      <w:r>
        <w:rPr>
          <w:b/>
          <w:bCs/>
          <w:sz w:val="24"/>
          <w:szCs w:val="28"/>
        </w:rPr>
        <w:t>2</w:t>
      </w:r>
      <w:r w:rsidRPr="009C6458">
        <w:rPr>
          <w:b/>
          <w:bCs/>
          <w:sz w:val="24"/>
          <w:szCs w:val="28"/>
        </w:rPr>
        <w:t xml:space="preserve"> do </w:t>
      </w:r>
      <w:r>
        <w:rPr>
          <w:b/>
          <w:bCs/>
          <w:sz w:val="24"/>
          <w:szCs w:val="28"/>
        </w:rPr>
        <w:t>SWZ</w:t>
      </w:r>
      <w:r w:rsidR="001619F6">
        <w:rPr>
          <w:b/>
          <w:bCs/>
          <w:sz w:val="24"/>
          <w:szCs w:val="28"/>
        </w:rPr>
        <w:t>. Oświadczenie .. agresji na Ukrainę</w:t>
      </w:r>
      <w:bookmarkEnd w:id="135"/>
    </w:p>
    <w:p w14:paraId="5F4C0BBD" w14:textId="77777777" w:rsidR="007B4F5E" w:rsidRDefault="007B4F5E" w:rsidP="007B4F5E">
      <w:pPr>
        <w:keepNext/>
        <w:tabs>
          <w:tab w:val="left" w:pos="720"/>
        </w:tabs>
        <w:snapToGrid w:val="0"/>
        <w:jc w:val="right"/>
        <w:outlineLvl w:val="1"/>
        <w:rPr>
          <w:b/>
          <w:bCs/>
          <w:i/>
          <w:sz w:val="22"/>
          <w:szCs w:val="22"/>
        </w:rPr>
      </w:pPr>
    </w:p>
    <w:p w14:paraId="036B31CC" w14:textId="77777777" w:rsidR="007B4F5E" w:rsidRPr="00604A96" w:rsidRDefault="007B4F5E" w:rsidP="007B4F5E">
      <w:pPr>
        <w:rPr>
          <w:b/>
          <w:bCs/>
          <w:sz w:val="22"/>
          <w:szCs w:val="22"/>
        </w:rPr>
      </w:pPr>
      <w:r w:rsidRPr="00604A96">
        <w:rPr>
          <w:b/>
          <w:bCs/>
          <w:sz w:val="22"/>
          <w:szCs w:val="22"/>
        </w:rPr>
        <w:t>Nazwa Wykonawcy/członka konsorcjum:</w:t>
      </w:r>
    </w:p>
    <w:p w14:paraId="4262144F" w14:textId="77777777" w:rsidR="007B4F5E" w:rsidRPr="00604A96" w:rsidRDefault="007B4F5E" w:rsidP="007B4F5E">
      <w:pPr>
        <w:rPr>
          <w:b/>
          <w:bCs/>
          <w:sz w:val="22"/>
          <w:szCs w:val="22"/>
        </w:rPr>
      </w:pPr>
      <w:r w:rsidRPr="00604A96">
        <w:rPr>
          <w:b/>
          <w:bCs/>
          <w:sz w:val="22"/>
          <w:szCs w:val="22"/>
        </w:rPr>
        <w:t>__________________________________</w:t>
      </w:r>
    </w:p>
    <w:p w14:paraId="47B1F330" w14:textId="77777777" w:rsidR="007B4F5E" w:rsidRPr="00D75B2B" w:rsidRDefault="007B4F5E" w:rsidP="007B4F5E">
      <w:pPr>
        <w:rPr>
          <w:b/>
          <w:bCs/>
          <w:sz w:val="22"/>
          <w:szCs w:val="22"/>
        </w:rPr>
      </w:pPr>
      <w:r w:rsidRPr="00D75B2B">
        <w:rPr>
          <w:b/>
          <w:bCs/>
          <w:sz w:val="22"/>
          <w:szCs w:val="22"/>
        </w:rPr>
        <w:t>__________________________________</w:t>
      </w:r>
    </w:p>
    <w:p w14:paraId="10CB6623" w14:textId="77777777" w:rsidR="007B4F5E" w:rsidRPr="00D75B2B" w:rsidRDefault="007B4F5E" w:rsidP="007B4F5E">
      <w:pPr>
        <w:rPr>
          <w:b/>
          <w:bCs/>
          <w:sz w:val="22"/>
          <w:szCs w:val="22"/>
        </w:rPr>
      </w:pPr>
      <w:r w:rsidRPr="00D75B2B">
        <w:rPr>
          <w:b/>
          <w:bCs/>
          <w:sz w:val="22"/>
          <w:szCs w:val="22"/>
        </w:rPr>
        <w:t>__________________________________</w:t>
      </w:r>
    </w:p>
    <w:p w14:paraId="0E132EA6" w14:textId="77777777" w:rsidR="007B4F5E" w:rsidRDefault="007B4F5E" w:rsidP="007B4F5E">
      <w:pPr>
        <w:rPr>
          <w:rFonts w:ascii="Arial" w:hAnsi="Arial"/>
          <w:sz w:val="16"/>
        </w:rPr>
      </w:pPr>
    </w:p>
    <w:p w14:paraId="10F154B9" w14:textId="77777777" w:rsidR="007B4F5E" w:rsidRPr="00FF54B4" w:rsidRDefault="007B4F5E" w:rsidP="007B4F5E">
      <w:pPr>
        <w:jc w:val="center"/>
        <w:rPr>
          <w:b/>
          <w:bCs/>
          <w:sz w:val="24"/>
          <w:szCs w:val="24"/>
        </w:rPr>
      </w:pPr>
      <w:r w:rsidRPr="00FF54B4">
        <w:rPr>
          <w:b/>
          <w:bCs/>
          <w:sz w:val="24"/>
          <w:szCs w:val="24"/>
        </w:rPr>
        <w:t>Oświadczenie</w:t>
      </w:r>
    </w:p>
    <w:p w14:paraId="154BFC73" w14:textId="77777777" w:rsidR="007B4F5E" w:rsidRPr="00FF54B4" w:rsidRDefault="007B4F5E" w:rsidP="007B4F5E">
      <w:pPr>
        <w:jc w:val="center"/>
        <w:rPr>
          <w:b/>
          <w:bCs/>
          <w:sz w:val="22"/>
          <w:szCs w:val="22"/>
        </w:rPr>
      </w:pPr>
      <w:r w:rsidRPr="00FF54B4">
        <w:rPr>
          <w:b/>
          <w:bCs/>
          <w:sz w:val="22"/>
          <w:szCs w:val="22"/>
        </w:rPr>
        <w:t>o braku podstaw wykluczenia w związku z rozwiązaniami w zakresie przeciwdziałania wspieraniu agresji na Ukrainę.</w:t>
      </w:r>
    </w:p>
    <w:p w14:paraId="5C3C631C" w14:textId="77777777" w:rsidR="00075676" w:rsidRDefault="00075676" w:rsidP="0077206F">
      <w:pPr>
        <w:tabs>
          <w:tab w:val="left" w:pos="0"/>
        </w:tabs>
        <w:rPr>
          <w:sz w:val="22"/>
          <w:szCs w:val="22"/>
        </w:rPr>
      </w:pPr>
    </w:p>
    <w:p w14:paraId="5F285DDD" w14:textId="5B656765" w:rsidR="0077206F" w:rsidRPr="008057B2" w:rsidRDefault="0077206F" w:rsidP="0077206F">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757FD13B" w14:textId="77777777" w:rsidR="0077206F" w:rsidRPr="00786E1D" w:rsidRDefault="0077206F" w:rsidP="0077206F">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438AAEAF" w14:textId="77777777" w:rsidR="0077206F" w:rsidRPr="0080151F" w:rsidRDefault="0077206F">
      <w:pPr>
        <w:widowControl w:val="0"/>
        <w:numPr>
          <w:ilvl w:val="7"/>
          <w:numId w:val="92"/>
        </w:numPr>
        <w:adjustRightInd w:val="0"/>
        <w:ind w:left="284" w:hanging="284"/>
        <w:contextualSpacing/>
        <w:jc w:val="both"/>
        <w:textAlignment w:val="baseline"/>
        <w:rPr>
          <w:sz w:val="22"/>
          <w:szCs w:val="22"/>
          <w:lang w:eastAsia="zh-CN"/>
        </w:rPr>
      </w:pPr>
      <w:bookmarkStart w:id="137" w:name="_Hlk101529135"/>
      <w:r w:rsidRPr="0080151F">
        <w:rPr>
          <w:sz w:val="22"/>
          <w:szCs w:val="22"/>
          <w:lang w:eastAsia="zh-CN"/>
        </w:rPr>
        <w:t>który jest wymieniony w wykazach określonych w rozporządzeniu Rady (WE) nr 765/2006 z dnia 18 maja 2006 r. dotycząc</w:t>
      </w:r>
      <w:r>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Pr>
          <w:sz w:val="22"/>
          <w:szCs w:val="22"/>
        </w:rPr>
        <w:t>ym</w:t>
      </w:r>
      <w:r w:rsidRPr="0080151F">
        <w:rPr>
          <w:sz w:val="22"/>
          <w:szCs w:val="22"/>
        </w:rPr>
        <w:t xml:space="preserve"> dalej ,,rozporządzeniem </w:t>
      </w:r>
      <w:hyperlink r:id="rId18"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Pr>
          <w:sz w:val="22"/>
          <w:szCs w:val="22"/>
          <w:lang w:eastAsia="zh-CN"/>
        </w:rPr>
        <w:t xml:space="preserve"> </w:t>
      </w:r>
      <w:r w:rsidRPr="0080151F">
        <w:rPr>
          <w:sz w:val="22"/>
          <w:szCs w:val="22"/>
          <w:lang w:eastAsia="zh-CN"/>
        </w:rPr>
        <w:t xml:space="preserve">Urz. </w:t>
      </w:r>
      <w:r>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Pr>
          <w:sz w:val="22"/>
          <w:szCs w:val="22"/>
        </w:rPr>
        <w:t>ym</w:t>
      </w:r>
      <w:r w:rsidRPr="0080151F">
        <w:rPr>
          <w:sz w:val="22"/>
          <w:szCs w:val="22"/>
        </w:rPr>
        <w:t xml:space="preserve"> dalej ,,rozporządzeniem </w:t>
      </w:r>
      <w:r w:rsidRPr="0080151F">
        <w:rPr>
          <w:sz w:val="22"/>
          <w:szCs w:val="22"/>
          <w:lang w:eastAsia="zh-CN"/>
        </w:rPr>
        <w:t>269/2014” albo wpisany</w:t>
      </w:r>
      <w:r>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A5C38EE" w14:textId="77777777" w:rsidR="0077206F" w:rsidRPr="0080151F" w:rsidRDefault="0077206F">
      <w:pPr>
        <w:widowControl w:val="0"/>
        <w:numPr>
          <w:ilvl w:val="7"/>
          <w:numId w:val="92"/>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7F00D5A1" w14:textId="77777777" w:rsidR="0077206F" w:rsidRPr="0080151F" w:rsidRDefault="0077206F">
      <w:pPr>
        <w:widowControl w:val="0"/>
        <w:numPr>
          <w:ilvl w:val="7"/>
          <w:numId w:val="92"/>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Pr>
          <w:sz w:val="22"/>
          <w:szCs w:val="22"/>
          <w:lang w:eastAsia="zh-CN"/>
        </w:rPr>
        <w:br/>
      </w:r>
      <w:r w:rsidRPr="0080151F">
        <w:rPr>
          <w:sz w:val="22"/>
          <w:szCs w:val="22"/>
          <w:lang w:eastAsia="zh-CN"/>
        </w:rPr>
        <w:t xml:space="preserve">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37"/>
    <w:p w14:paraId="5E107327" w14:textId="77777777" w:rsidR="0077206F" w:rsidRPr="0080151F" w:rsidRDefault="0077206F">
      <w:pPr>
        <w:pStyle w:val="Akapitzlist"/>
        <w:widowControl w:val="0"/>
        <w:numPr>
          <w:ilvl w:val="7"/>
          <w:numId w:val="92"/>
        </w:numPr>
        <w:adjustRightInd w:val="0"/>
        <w:ind w:left="284" w:hanging="283"/>
        <w:contextualSpacing/>
        <w:jc w:val="both"/>
        <w:textAlignment w:val="baseline"/>
        <w:rPr>
          <w:sz w:val="22"/>
          <w:szCs w:val="22"/>
        </w:rPr>
      </w:pPr>
      <w:r w:rsidRPr="0080151F">
        <w:rPr>
          <w:sz w:val="22"/>
          <w:szCs w:val="22"/>
        </w:rPr>
        <w:t>który realizować będzie zamówienie na rzecz lub z udziałem:</w:t>
      </w:r>
    </w:p>
    <w:p w14:paraId="381E8E23" w14:textId="77777777" w:rsidR="0077206F" w:rsidRPr="0080151F" w:rsidRDefault="0077206F">
      <w:pPr>
        <w:pStyle w:val="Akapitzlist"/>
        <w:widowControl w:val="0"/>
        <w:numPr>
          <w:ilvl w:val="0"/>
          <w:numId w:val="93"/>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 xml:space="preserve">obywateli rosyjskich lub osób fizycznych lub prawnych, podmiotów lub organów z siedzibą </w:t>
      </w:r>
      <w:r>
        <w:rPr>
          <w:rStyle w:val="Uwydatnienie"/>
          <w:rFonts w:eastAsiaTheme="minorHAnsi"/>
          <w:sz w:val="22"/>
          <w:szCs w:val="22"/>
        </w:rPr>
        <w:br/>
      </w:r>
      <w:r w:rsidRPr="0080151F">
        <w:rPr>
          <w:rStyle w:val="Uwydatnienie"/>
          <w:rFonts w:eastAsiaTheme="minorHAnsi"/>
          <w:sz w:val="22"/>
          <w:szCs w:val="22"/>
        </w:rPr>
        <w:t>w Rosji;</w:t>
      </w:r>
    </w:p>
    <w:p w14:paraId="073FAEEF" w14:textId="77777777" w:rsidR="0077206F" w:rsidRPr="0080151F" w:rsidRDefault="0077206F">
      <w:pPr>
        <w:pStyle w:val="Akapitzlist"/>
        <w:widowControl w:val="0"/>
        <w:numPr>
          <w:ilvl w:val="0"/>
          <w:numId w:val="93"/>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rFonts w:eastAsiaTheme="minorHAnsi"/>
          <w:sz w:val="22"/>
          <w:szCs w:val="22"/>
        </w:rPr>
        <w:t>tirecie</w:t>
      </w:r>
      <w:proofErr w:type="spellEnd"/>
      <w:r w:rsidRPr="0080151F">
        <w:rPr>
          <w:rStyle w:val="Uwydatnienie"/>
          <w:rFonts w:eastAsiaTheme="minorHAnsi"/>
          <w:sz w:val="22"/>
          <w:szCs w:val="22"/>
        </w:rPr>
        <w:t xml:space="preserve"> 1); lub</w:t>
      </w:r>
    </w:p>
    <w:p w14:paraId="3126AE9D" w14:textId="77777777" w:rsidR="0077206F" w:rsidRPr="0080151F" w:rsidRDefault="0077206F">
      <w:pPr>
        <w:pStyle w:val="Akapitzlist"/>
        <w:widowControl w:val="0"/>
        <w:numPr>
          <w:ilvl w:val="0"/>
          <w:numId w:val="93"/>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osób fizycznych lub prawnych, podmiotów lub organów działających w imieniu lub pod kierunkiem podmiotu, o którym mowa w tir. 1) lub 2),</w:t>
      </w:r>
    </w:p>
    <w:p w14:paraId="340581D2" w14:textId="77777777" w:rsidR="0077206F" w:rsidRPr="0080151F" w:rsidRDefault="0077206F">
      <w:pPr>
        <w:pStyle w:val="Akapitzlist"/>
        <w:widowControl w:val="0"/>
        <w:numPr>
          <w:ilvl w:val="0"/>
          <w:numId w:val="93"/>
        </w:numPr>
        <w:adjustRightInd w:val="0"/>
        <w:ind w:left="567" w:hanging="283"/>
        <w:contextualSpacing/>
        <w:jc w:val="both"/>
        <w:textAlignment w:val="baseline"/>
        <w:rPr>
          <w:i/>
          <w:iCs/>
          <w:sz w:val="22"/>
          <w:szCs w:val="22"/>
        </w:rPr>
      </w:pPr>
      <w:r w:rsidRPr="0080151F">
        <w:rPr>
          <w:rStyle w:val="Uwydatnienie"/>
          <w:rFonts w:eastAsiaTheme="minorHAnsi"/>
          <w:sz w:val="22"/>
          <w:szCs w:val="22"/>
        </w:rPr>
        <w:t>w tym pod</w:t>
      </w:r>
      <w:r>
        <w:rPr>
          <w:rStyle w:val="Uwydatnienie"/>
          <w:rFonts w:eastAsiaTheme="minorHAnsi"/>
          <w:sz w:val="22"/>
          <w:szCs w:val="22"/>
        </w:rPr>
        <w:t>wykonawców</w:t>
      </w:r>
      <w:r w:rsidRPr="0080151F">
        <w:rPr>
          <w:rStyle w:val="Uwydatnienie"/>
          <w:rFonts w:eastAsiaTheme="minorHAnsi"/>
          <w:sz w:val="22"/>
          <w:szCs w:val="22"/>
        </w:rPr>
        <w:t xml:space="preserve">, dostawców lub podmiotów, na których zdolności polega się </w:t>
      </w:r>
      <w:r>
        <w:rPr>
          <w:rStyle w:val="Uwydatnienie"/>
          <w:rFonts w:eastAsiaTheme="minorHAnsi"/>
          <w:sz w:val="22"/>
          <w:szCs w:val="22"/>
        </w:rPr>
        <w:br/>
      </w:r>
      <w:r w:rsidRPr="0080151F">
        <w:rPr>
          <w:rStyle w:val="Uwydatnienie"/>
          <w:rFonts w:eastAsiaTheme="minorHAnsi"/>
          <w:sz w:val="22"/>
          <w:szCs w:val="22"/>
        </w:rPr>
        <w:t>w rozumieniu dyrektywy w sprawie zamówień publicznych, w przypadku gdy przypada na nich ponad 10 % wartości zamówienia.</w:t>
      </w:r>
    </w:p>
    <w:p w14:paraId="52522563" w14:textId="77777777" w:rsidR="0077206F" w:rsidRPr="0080151F" w:rsidRDefault="0077206F">
      <w:pPr>
        <w:pStyle w:val="Akapitzlist"/>
        <w:widowControl w:val="0"/>
        <w:numPr>
          <w:ilvl w:val="7"/>
          <w:numId w:val="92"/>
        </w:numPr>
        <w:adjustRightInd w:val="0"/>
        <w:ind w:left="284" w:hanging="283"/>
        <w:contextualSpacing/>
        <w:jc w:val="both"/>
        <w:textAlignment w:val="baseline"/>
        <w:rPr>
          <w:sz w:val="22"/>
          <w:szCs w:val="22"/>
        </w:rPr>
      </w:pPr>
      <w:r w:rsidRPr="0080151F">
        <w:rPr>
          <w:sz w:val="22"/>
          <w:szCs w:val="22"/>
        </w:rPr>
        <w:t>wobec którego są podejmowane inne prawem przewidziane środki</w:t>
      </w:r>
      <w:r>
        <w:rPr>
          <w:sz w:val="22"/>
          <w:szCs w:val="22"/>
        </w:rPr>
        <w:t xml:space="preserve"> o</w:t>
      </w:r>
      <w:r w:rsidRPr="0080151F">
        <w:rPr>
          <w:sz w:val="22"/>
          <w:szCs w:val="22"/>
        </w:rPr>
        <w:t xml:space="preserve"> charakterze sankcyjnym.</w:t>
      </w:r>
    </w:p>
    <w:p w14:paraId="1862AC36" w14:textId="77777777" w:rsidR="00AC416B" w:rsidRDefault="0077206F" w:rsidP="00AC416B">
      <w:pPr>
        <w:jc w:val="both"/>
        <w:rPr>
          <w:i/>
          <w:iCs/>
          <w:sz w:val="22"/>
          <w:szCs w:val="22"/>
        </w:rPr>
      </w:pPr>
      <w:r w:rsidRPr="007F0707">
        <w:rPr>
          <w:i/>
          <w:iCs/>
          <w:sz w:val="22"/>
          <w:szCs w:val="22"/>
        </w:rPr>
        <w:t>W przypadku ofert Wykonawców wspólnie ubiegających się o udzielenie zamówienia niniejsze oświadczenie składane jest przez każdego z Wykonawców.</w:t>
      </w:r>
      <w:bookmarkEnd w:id="136"/>
    </w:p>
    <w:p w14:paraId="7FB36FAF" w14:textId="77777777" w:rsidR="007B4F5E" w:rsidRPr="00857E2E" w:rsidRDefault="007B4F5E" w:rsidP="007B4F5E">
      <w:pPr>
        <w:rPr>
          <w:rFonts w:ascii="Arial" w:hAnsi="Arial"/>
          <w:sz w:val="16"/>
        </w:rPr>
      </w:pPr>
    </w:p>
    <w:p w14:paraId="0152382E" w14:textId="6101A710" w:rsidR="0077206F" w:rsidRDefault="0077206F">
      <w:r>
        <w:br w:type="page"/>
      </w:r>
    </w:p>
    <w:p w14:paraId="774784B2" w14:textId="75A59A14" w:rsidR="00B165E5" w:rsidRPr="009C6458" w:rsidRDefault="00B165E5" w:rsidP="00B165E5">
      <w:pPr>
        <w:keepNext/>
        <w:tabs>
          <w:tab w:val="left" w:pos="720"/>
        </w:tabs>
        <w:snapToGrid w:val="0"/>
        <w:jc w:val="right"/>
        <w:outlineLvl w:val="1"/>
        <w:rPr>
          <w:b/>
          <w:bCs/>
          <w:sz w:val="24"/>
          <w:szCs w:val="28"/>
        </w:rPr>
      </w:pPr>
      <w:bookmarkStart w:id="138" w:name="_Toc108941453"/>
      <w:bookmarkStart w:id="139" w:name="_Hlk108344647"/>
      <w:r w:rsidRPr="009C6458">
        <w:rPr>
          <w:b/>
          <w:bCs/>
          <w:sz w:val="24"/>
          <w:szCs w:val="28"/>
        </w:rPr>
        <w:lastRenderedPageBreak/>
        <w:t>Załącznik nr 1</w:t>
      </w:r>
      <w:r>
        <w:rPr>
          <w:b/>
          <w:bCs/>
          <w:sz w:val="24"/>
          <w:szCs w:val="28"/>
        </w:rPr>
        <w:t>3</w:t>
      </w:r>
      <w:r w:rsidRPr="009C6458">
        <w:rPr>
          <w:b/>
          <w:bCs/>
          <w:sz w:val="24"/>
          <w:szCs w:val="28"/>
        </w:rPr>
        <w:t xml:space="preserve"> do </w:t>
      </w:r>
      <w:r>
        <w:rPr>
          <w:b/>
          <w:bCs/>
          <w:sz w:val="24"/>
          <w:szCs w:val="28"/>
        </w:rPr>
        <w:t>SWZ. Zobowiązanie innego podmiotu do udostepnienie zasobów</w:t>
      </w:r>
      <w:bookmarkEnd w:id="138"/>
    </w:p>
    <w:p w14:paraId="0DBAA584" w14:textId="77777777" w:rsidR="00B165E5" w:rsidRDefault="00B165E5" w:rsidP="00B165E5">
      <w:pPr>
        <w:keepNext/>
        <w:tabs>
          <w:tab w:val="left" w:pos="720"/>
        </w:tabs>
        <w:snapToGrid w:val="0"/>
        <w:jc w:val="right"/>
        <w:outlineLvl w:val="1"/>
        <w:rPr>
          <w:b/>
          <w:bCs/>
          <w:i/>
          <w:sz w:val="22"/>
          <w:szCs w:val="22"/>
        </w:rPr>
      </w:pPr>
    </w:p>
    <w:p w14:paraId="4C6C6E60" w14:textId="77777777" w:rsidR="00B165E5" w:rsidRPr="00604A96" w:rsidRDefault="00B165E5" w:rsidP="00B165E5">
      <w:pPr>
        <w:rPr>
          <w:b/>
          <w:bCs/>
          <w:sz w:val="22"/>
          <w:szCs w:val="22"/>
        </w:rPr>
      </w:pPr>
      <w:r w:rsidRPr="00604A96">
        <w:rPr>
          <w:b/>
          <w:bCs/>
          <w:sz w:val="22"/>
          <w:szCs w:val="22"/>
        </w:rPr>
        <w:t>Nazwa Wykonawcy/członka konsorcjum:</w:t>
      </w:r>
    </w:p>
    <w:p w14:paraId="76D34644" w14:textId="77777777" w:rsidR="00B165E5" w:rsidRPr="00604A96" w:rsidRDefault="00B165E5" w:rsidP="00B165E5">
      <w:pPr>
        <w:rPr>
          <w:b/>
          <w:bCs/>
          <w:sz w:val="22"/>
          <w:szCs w:val="22"/>
        </w:rPr>
      </w:pPr>
      <w:r w:rsidRPr="00604A96">
        <w:rPr>
          <w:b/>
          <w:bCs/>
          <w:sz w:val="22"/>
          <w:szCs w:val="22"/>
        </w:rPr>
        <w:t>__________________________________</w:t>
      </w:r>
    </w:p>
    <w:p w14:paraId="223BA667" w14:textId="77777777" w:rsidR="00B165E5" w:rsidRPr="00D75B2B" w:rsidRDefault="00B165E5" w:rsidP="00B165E5">
      <w:pPr>
        <w:rPr>
          <w:b/>
          <w:bCs/>
          <w:sz w:val="22"/>
          <w:szCs w:val="22"/>
        </w:rPr>
      </w:pPr>
      <w:r w:rsidRPr="00D75B2B">
        <w:rPr>
          <w:b/>
          <w:bCs/>
          <w:sz w:val="22"/>
          <w:szCs w:val="22"/>
        </w:rPr>
        <w:t>__________________________________</w:t>
      </w:r>
    </w:p>
    <w:p w14:paraId="656B6F18" w14:textId="77777777" w:rsidR="00B165E5" w:rsidRPr="00D75B2B" w:rsidRDefault="00B165E5" w:rsidP="00B165E5">
      <w:pPr>
        <w:rPr>
          <w:b/>
          <w:bCs/>
          <w:sz w:val="22"/>
          <w:szCs w:val="22"/>
        </w:rPr>
      </w:pPr>
      <w:r w:rsidRPr="00D75B2B">
        <w:rPr>
          <w:b/>
          <w:bCs/>
          <w:sz w:val="22"/>
          <w:szCs w:val="22"/>
        </w:rPr>
        <w:t>__________________________________</w:t>
      </w:r>
    </w:p>
    <w:p w14:paraId="69BFF6B7" w14:textId="77777777" w:rsidR="0077206F" w:rsidRPr="00CC1C75" w:rsidRDefault="0077206F" w:rsidP="0077206F">
      <w:pPr>
        <w:tabs>
          <w:tab w:val="left" w:pos="0"/>
        </w:tabs>
        <w:rPr>
          <w:color w:val="FF0000"/>
          <w:sz w:val="22"/>
          <w:szCs w:val="22"/>
        </w:rPr>
      </w:pPr>
    </w:p>
    <w:p w14:paraId="0468BBED" w14:textId="77777777" w:rsidR="0077206F" w:rsidRPr="00E66F78" w:rsidRDefault="0077206F" w:rsidP="0077206F">
      <w:pPr>
        <w:rPr>
          <w:b/>
          <w:sz w:val="22"/>
          <w:szCs w:val="22"/>
        </w:rPr>
      </w:pPr>
    </w:p>
    <w:p w14:paraId="40FE26B9" w14:textId="77777777" w:rsidR="0077206F" w:rsidRPr="00E66F78" w:rsidRDefault="0077206F" w:rsidP="0077206F">
      <w:pPr>
        <w:spacing w:line="312"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amówienia obowiązującą w postępowaniu o udzielenie zamówienia prowadzon</w:t>
      </w:r>
      <w:r>
        <w:rPr>
          <w:sz w:val="22"/>
          <w:szCs w:val="22"/>
        </w:rPr>
        <w:t>ym</w:t>
      </w:r>
      <w:r w:rsidRPr="00E66F78">
        <w:rPr>
          <w:sz w:val="22"/>
          <w:szCs w:val="22"/>
        </w:rPr>
        <w:t xml:space="preserve"> w trybie przetargu nieograniczonego </w:t>
      </w:r>
      <w:r>
        <w:rPr>
          <w:sz w:val="22"/>
          <w:szCs w:val="22"/>
        </w:rPr>
        <w:t>pn. „</w:t>
      </w:r>
      <w:r w:rsidRPr="00E66F78">
        <w:rPr>
          <w:sz w:val="22"/>
          <w:szCs w:val="22"/>
        </w:rPr>
        <w:t xml:space="preserve"> ……………………………</w:t>
      </w:r>
      <w:r>
        <w:rPr>
          <w:sz w:val="22"/>
          <w:szCs w:val="22"/>
        </w:rPr>
        <w:t>..</w:t>
      </w:r>
      <w:r w:rsidRPr="00E66F78">
        <w:rPr>
          <w:sz w:val="22"/>
          <w:szCs w:val="22"/>
        </w:rPr>
        <w:t>.</w:t>
      </w:r>
      <w:r>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712066D0" w14:textId="77777777" w:rsidR="0077206F" w:rsidRPr="00E66F78" w:rsidRDefault="0077206F" w:rsidP="0077206F">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03153114" w14:textId="77777777" w:rsidR="0077206F" w:rsidRPr="00E66F78" w:rsidRDefault="0077206F" w:rsidP="0077206F">
      <w:pPr>
        <w:spacing w:line="312" w:lineRule="auto"/>
        <w:jc w:val="both"/>
        <w:rPr>
          <w:i/>
          <w:sz w:val="22"/>
          <w:szCs w:val="22"/>
        </w:rPr>
      </w:pPr>
      <w:r w:rsidRPr="00E66F78">
        <w:rPr>
          <w:sz w:val="22"/>
          <w:szCs w:val="22"/>
        </w:rPr>
        <w:t>………………….. (</w:t>
      </w:r>
      <w:r w:rsidRPr="00E66F78">
        <w:rPr>
          <w:i/>
          <w:sz w:val="22"/>
          <w:szCs w:val="22"/>
        </w:rPr>
        <w:t>imię i nazwisko osoby podpisującej)</w:t>
      </w:r>
    </w:p>
    <w:p w14:paraId="5F0874F3" w14:textId="77777777" w:rsidR="0077206F" w:rsidRPr="00E66F78" w:rsidRDefault="0077206F" w:rsidP="0077206F">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627B8052" w14:textId="77777777" w:rsidR="0077206F" w:rsidRPr="00E66F78" w:rsidRDefault="0077206F" w:rsidP="0077206F">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36F6A5CD" w14:textId="77777777" w:rsidR="0077206F" w:rsidRPr="00E66F78" w:rsidRDefault="0077206F">
      <w:pPr>
        <w:numPr>
          <w:ilvl w:val="0"/>
          <w:numId w:val="90"/>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2F438569" w14:textId="77777777" w:rsidR="0077206F" w:rsidRPr="00E66F78" w:rsidRDefault="0077206F">
      <w:pPr>
        <w:numPr>
          <w:ilvl w:val="1"/>
          <w:numId w:val="90"/>
        </w:numPr>
        <w:spacing w:line="312" w:lineRule="auto"/>
        <w:jc w:val="both"/>
        <w:rPr>
          <w:sz w:val="22"/>
          <w:szCs w:val="22"/>
        </w:rPr>
      </w:pPr>
      <w:r w:rsidRPr="00E66F78">
        <w:rPr>
          <w:sz w:val="22"/>
          <w:szCs w:val="22"/>
        </w:rPr>
        <w:t>…………………………………………………………………………………………………</w:t>
      </w:r>
    </w:p>
    <w:p w14:paraId="4C61E21D" w14:textId="77777777" w:rsidR="0077206F" w:rsidRPr="00E66F78" w:rsidRDefault="0077206F" w:rsidP="0077206F">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622C4BA0" w14:textId="77777777" w:rsidR="0077206F" w:rsidRPr="00E66F78" w:rsidRDefault="0077206F">
      <w:pPr>
        <w:numPr>
          <w:ilvl w:val="1"/>
          <w:numId w:val="90"/>
        </w:numPr>
        <w:spacing w:line="312" w:lineRule="auto"/>
        <w:jc w:val="both"/>
        <w:rPr>
          <w:sz w:val="22"/>
          <w:szCs w:val="22"/>
        </w:rPr>
      </w:pPr>
      <w:r w:rsidRPr="00E66F78">
        <w:rPr>
          <w:sz w:val="22"/>
          <w:szCs w:val="22"/>
        </w:rPr>
        <w:t>…………………………………………………………………………………………………</w:t>
      </w:r>
    </w:p>
    <w:p w14:paraId="585E11D7" w14:textId="77777777" w:rsidR="0077206F" w:rsidRPr="00ED3FC9" w:rsidRDefault="0077206F" w:rsidP="0077206F">
      <w:pPr>
        <w:spacing w:line="312" w:lineRule="auto"/>
        <w:ind w:left="1080"/>
        <w:jc w:val="both"/>
        <w:rPr>
          <w:i/>
          <w:iCs/>
          <w:sz w:val="22"/>
          <w:szCs w:val="22"/>
        </w:rPr>
      </w:pPr>
      <w:r w:rsidRPr="00ED3FC9">
        <w:rPr>
          <w:i/>
          <w:iCs/>
          <w:sz w:val="22"/>
          <w:szCs w:val="22"/>
        </w:rPr>
        <w:t>(należy wyspecyfikować udostępniane zasoby)</w:t>
      </w:r>
    </w:p>
    <w:p w14:paraId="2BDF4158" w14:textId="77777777" w:rsidR="0077206F" w:rsidRPr="00E66F78" w:rsidRDefault="0077206F">
      <w:pPr>
        <w:numPr>
          <w:ilvl w:val="1"/>
          <w:numId w:val="90"/>
        </w:numPr>
        <w:spacing w:line="312" w:lineRule="auto"/>
        <w:jc w:val="both"/>
        <w:rPr>
          <w:sz w:val="22"/>
          <w:szCs w:val="22"/>
        </w:rPr>
      </w:pPr>
      <w:r w:rsidRPr="00E66F78">
        <w:rPr>
          <w:sz w:val="22"/>
          <w:szCs w:val="22"/>
        </w:rPr>
        <w:t>…………………………………………………………………………………………………</w:t>
      </w:r>
    </w:p>
    <w:p w14:paraId="2EDA9773" w14:textId="77777777" w:rsidR="0077206F" w:rsidRPr="00E66F78" w:rsidRDefault="0077206F" w:rsidP="0077206F">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12F0DF63" w14:textId="77777777" w:rsidR="0077206F" w:rsidRPr="00E66F78" w:rsidRDefault="0077206F">
      <w:pPr>
        <w:numPr>
          <w:ilvl w:val="0"/>
          <w:numId w:val="90"/>
        </w:numPr>
        <w:spacing w:line="312" w:lineRule="auto"/>
        <w:jc w:val="both"/>
        <w:rPr>
          <w:sz w:val="22"/>
          <w:szCs w:val="22"/>
        </w:rPr>
      </w:pPr>
      <w:r w:rsidRPr="00E66F78">
        <w:rPr>
          <w:sz w:val="22"/>
          <w:szCs w:val="22"/>
        </w:rPr>
        <w:t>Sposób wykorzystania zasobów przy wykonywaniu zamówienia:</w:t>
      </w:r>
    </w:p>
    <w:p w14:paraId="3DB68CD1" w14:textId="77777777" w:rsidR="0077206F" w:rsidRPr="00E66F78" w:rsidRDefault="0077206F" w:rsidP="0077206F">
      <w:pPr>
        <w:spacing w:line="312" w:lineRule="auto"/>
        <w:ind w:left="360"/>
        <w:jc w:val="both"/>
        <w:rPr>
          <w:sz w:val="22"/>
          <w:szCs w:val="22"/>
        </w:rPr>
      </w:pPr>
      <w:r w:rsidRPr="00E66F78">
        <w:rPr>
          <w:sz w:val="22"/>
          <w:szCs w:val="22"/>
        </w:rPr>
        <w:t>………………………………………………………………………………………………………………………………………………………………………………………………………………</w:t>
      </w:r>
    </w:p>
    <w:p w14:paraId="1F44FC14" w14:textId="77777777" w:rsidR="0077206F" w:rsidRPr="00E66F78" w:rsidRDefault="0077206F">
      <w:pPr>
        <w:numPr>
          <w:ilvl w:val="0"/>
          <w:numId w:val="90"/>
        </w:numPr>
        <w:spacing w:line="312" w:lineRule="auto"/>
        <w:jc w:val="both"/>
        <w:rPr>
          <w:sz w:val="22"/>
          <w:szCs w:val="22"/>
        </w:rPr>
      </w:pPr>
      <w:r w:rsidRPr="00E66F78">
        <w:rPr>
          <w:sz w:val="22"/>
          <w:szCs w:val="22"/>
        </w:rPr>
        <w:t>Zakres i okres naszego udziału przy wykonywaniu zamówienia:</w:t>
      </w:r>
    </w:p>
    <w:p w14:paraId="3487500D" w14:textId="77777777" w:rsidR="0077206F" w:rsidRPr="00555424" w:rsidRDefault="0077206F" w:rsidP="0077206F">
      <w:pPr>
        <w:pStyle w:val="Akapitzlist"/>
        <w:spacing w:line="312" w:lineRule="auto"/>
        <w:ind w:left="360"/>
        <w:jc w:val="both"/>
        <w:rPr>
          <w:sz w:val="22"/>
          <w:szCs w:val="22"/>
        </w:rPr>
      </w:pPr>
      <w:r w:rsidRPr="00555424">
        <w:rPr>
          <w:sz w:val="22"/>
          <w:szCs w:val="22"/>
        </w:rPr>
        <w:t>………………………………………………………………………………………………………………………………………………………………………………………………………………</w:t>
      </w:r>
    </w:p>
    <w:p w14:paraId="4616D2D2" w14:textId="77777777" w:rsidR="0077206F" w:rsidRPr="00E66F78" w:rsidRDefault="0077206F" w:rsidP="0077206F">
      <w:pPr>
        <w:spacing w:line="312" w:lineRule="auto"/>
        <w:jc w:val="both"/>
        <w:rPr>
          <w:sz w:val="22"/>
          <w:szCs w:val="22"/>
        </w:rPr>
      </w:pPr>
      <w:r w:rsidRPr="00E66F78">
        <w:rPr>
          <w:sz w:val="22"/>
          <w:szCs w:val="22"/>
        </w:rPr>
        <w:t>4) Zrealizujemy następujące usługi wchodzące z zakres przedmiotu zamówienia:</w:t>
      </w:r>
    </w:p>
    <w:p w14:paraId="74A2A2CB" w14:textId="77777777" w:rsidR="0077206F" w:rsidRPr="00E66F78" w:rsidRDefault="0077206F" w:rsidP="0077206F">
      <w:pPr>
        <w:spacing w:line="312" w:lineRule="auto"/>
        <w:ind w:left="360"/>
        <w:jc w:val="both"/>
        <w:rPr>
          <w:sz w:val="22"/>
          <w:szCs w:val="22"/>
        </w:rPr>
      </w:pPr>
      <w:r w:rsidRPr="00E66F78">
        <w:rPr>
          <w:sz w:val="22"/>
          <w:szCs w:val="22"/>
        </w:rPr>
        <w:t>………………………………………………………………………………………………………………………………………………………………………………………………………………</w:t>
      </w:r>
    </w:p>
    <w:p w14:paraId="1E4C4427" w14:textId="77777777" w:rsidR="0077206F" w:rsidRPr="00E66F78" w:rsidRDefault="0077206F" w:rsidP="0077206F">
      <w:pPr>
        <w:spacing w:line="312" w:lineRule="auto"/>
        <w:jc w:val="both"/>
      </w:pPr>
    </w:p>
    <w:p w14:paraId="6EDF5020" w14:textId="77777777" w:rsidR="0077206F" w:rsidRPr="00555424" w:rsidRDefault="0077206F" w:rsidP="0077206F">
      <w:pPr>
        <w:spacing w:line="312" w:lineRule="auto"/>
        <w:jc w:val="both"/>
        <w:rPr>
          <w:sz w:val="22"/>
          <w:szCs w:val="22"/>
        </w:rPr>
      </w:pPr>
      <w:r w:rsidRPr="00555424">
        <w:rPr>
          <w:sz w:val="22"/>
          <w:szCs w:val="22"/>
        </w:rPr>
        <w:t xml:space="preserve">W związku z powyższym oddajemy </w:t>
      </w:r>
      <w:r>
        <w:rPr>
          <w:sz w:val="22"/>
          <w:szCs w:val="22"/>
        </w:rPr>
        <w:t>Wykonawcy</w:t>
      </w:r>
      <w:r w:rsidRPr="00555424">
        <w:rPr>
          <w:sz w:val="22"/>
          <w:szCs w:val="22"/>
        </w:rPr>
        <w:t xml:space="preserve"> do dyspozycji ww. zasoby w celu korzystania z nich przez </w:t>
      </w:r>
      <w:r>
        <w:rPr>
          <w:sz w:val="22"/>
          <w:szCs w:val="22"/>
        </w:rPr>
        <w:t>Wykonawcę</w:t>
      </w:r>
      <w:r w:rsidRPr="00555424">
        <w:rPr>
          <w:sz w:val="22"/>
          <w:szCs w:val="22"/>
        </w:rPr>
        <w:t xml:space="preserve"> w przypadku wyboru jego oferty w przedmiotowym postępowaniu i udzielenia mu zamówienia przy wykonaniu przedmiotu zamówienia i oświadczamy, że odpowiadamy solidarnie </w:t>
      </w:r>
      <w:r>
        <w:rPr>
          <w:sz w:val="22"/>
          <w:szCs w:val="22"/>
        </w:rPr>
        <w:br/>
      </w:r>
      <w:r w:rsidRPr="00555424">
        <w:rPr>
          <w:sz w:val="22"/>
          <w:szCs w:val="22"/>
        </w:rPr>
        <w:t xml:space="preserve">z </w:t>
      </w:r>
      <w:r>
        <w:rPr>
          <w:sz w:val="22"/>
          <w:szCs w:val="22"/>
        </w:rPr>
        <w:t>W</w:t>
      </w:r>
      <w:r w:rsidRPr="00555424">
        <w:rPr>
          <w:sz w:val="22"/>
          <w:szCs w:val="22"/>
        </w:rPr>
        <w:t xml:space="preserve">ykonawcą, za szkodę poniesioną przez </w:t>
      </w:r>
      <w:r>
        <w:rPr>
          <w:sz w:val="22"/>
          <w:szCs w:val="22"/>
        </w:rPr>
        <w:t>Z</w:t>
      </w:r>
      <w:r w:rsidRPr="00555424">
        <w:rPr>
          <w:sz w:val="22"/>
          <w:szCs w:val="22"/>
        </w:rPr>
        <w:t>amawiającego powstałą wskutek nieudostępnienia tych zasobów, chyba że za nieudostępnienie zasobów nie ponosimy winy.</w:t>
      </w:r>
    </w:p>
    <w:p w14:paraId="1772F1B3" w14:textId="47D534F4" w:rsidR="004A5F2D" w:rsidRDefault="004A5F2D" w:rsidP="00AF07A5"/>
    <w:p w14:paraId="595D46E9" w14:textId="7CDD7868" w:rsidR="0077206F" w:rsidRDefault="0077206F">
      <w:r>
        <w:br w:type="page"/>
      </w:r>
    </w:p>
    <w:p w14:paraId="71480624" w14:textId="5D13915E" w:rsidR="00B165E5" w:rsidRPr="009C6458" w:rsidRDefault="00B165E5" w:rsidP="00B165E5">
      <w:pPr>
        <w:keepNext/>
        <w:tabs>
          <w:tab w:val="left" w:pos="720"/>
        </w:tabs>
        <w:snapToGrid w:val="0"/>
        <w:jc w:val="right"/>
        <w:outlineLvl w:val="1"/>
        <w:rPr>
          <w:b/>
          <w:bCs/>
          <w:sz w:val="24"/>
          <w:szCs w:val="28"/>
        </w:rPr>
      </w:pPr>
      <w:bookmarkStart w:id="140" w:name="_Toc108941454"/>
      <w:r w:rsidRPr="009C6458">
        <w:rPr>
          <w:b/>
          <w:bCs/>
          <w:sz w:val="24"/>
          <w:szCs w:val="28"/>
        </w:rPr>
        <w:lastRenderedPageBreak/>
        <w:t>Załącznik nr 1</w:t>
      </w:r>
      <w:r w:rsidR="00F507CC">
        <w:rPr>
          <w:b/>
          <w:bCs/>
          <w:sz w:val="24"/>
          <w:szCs w:val="28"/>
        </w:rPr>
        <w:t>4</w:t>
      </w:r>
      <w:r w:rsidRPr="009C6458">
        <w:rPr>
          <w:b/>
          <w:bCs/>
          <w:sz w:val="24"/>
          <w:szCs w:val="28"/>
        </w:rPr>
        <w:t xml:space="preserve"> do </w:t>
      </w:r>
      <w:r>
        <w:rPr>
          <w:b/>
          <w:bCs/>
          <w:sz w:val="24"/>
          <w:szCs w:val="28"/>
        </w:rPr>
        <w:t>SWZ. Oświadczenie o powstaniu obowiązku podatkowego</w:t>
      </w:r>
      <w:bookmarkEnd w:id="140"/>
    </w:p>
    <w:p w14:paraId="732097B3" w14:textId="77777777" w:rsidR="00B165E5" w:rsidRDefault="00B165E5" w:rsidP="00B165E5">
      <w:pPr>
        <w:keepNext/>
        <w:tabs>
          <w:tab w:val="left" w:pos="720"/>
        </w:tabs>
        <w:snapToGrid w:val="0"/>
        <w:jc w:val="right"/>
        <w:outlineLvl w:val="1"/>
        <w:rPr>
          <w:b/>
          <w:bCs/>
          <w:i/>
          <w:sz w:val="22"/>
          <w:szCs w:val="22"/>
        </w:rPr>
      </w:pPr>
    </w:p>
    <w:p w14:paraId="44689B59" w14:textId="77777777" w:rsidR="00B165E5" w:rsidRPr="00604A96" w:rsidRDefault="00B165E5" w:rsidP="00B165E5">
      <w:pPr>
        <w:rPr>
          <w:b/>
          <w:bCs/>
          <w:sz w:val="22"/>
          <w:szCs w:val="22"/>
        </w:rPr>
      </w:pPr>
      <w:r w:rsidRPr="00604A96">
        <w:rPr>
          <w:b/>
          <w:bCs/>
          <w:sz w:val="22"/>
          <w:szCs w:val="22"/>
        </w:rPr>
        <w:t>Nazwa Wykonawcy/członka konsorcjum:</w:t>
      </w:r>
    </w:p>
    <w:p w14:paraId="7C1C7FC4" w14:textId="77777777" w:rsidR="00B165E5" w:rsidRPr="00604A96" w:rsidRDefault="00B165E5" w:rsidP="00B165E5">
      <w:pPr>
        <w:rPr>
          <w:b/>
          <w:bCs/>
          <w:sz w:val="22"/>
          <w:szCs w:val="22"/>
        </w:rPr>
      </w:pPr>
      <w:r w:rsidRPr="00604A96">
        <w:rPr>
          <w:b/>
          <w:bCs/>
          <w:sz w:val="22"/>
          <w:szCs w:val="22"/>
        </w:rPr>
        <w:t>__________________________________</w:t>
      </w:r>
    </w:p>
    <w:p w14:paraId="6C5E8B9F" w14:textId="77777777" w:rsidR="00B165E5" w:rsidRPr="00D75B2B" w:rsidRDefault="00B165E5" w:rsidP="00B165E5">
      <w:pPr>
        <w:rPr>
          <w:b/>
          <w:bCs/>
          <w:sz w:val="22"/>
          <w:szCs w:val="22"/>
        </w:rPr>
      </w:pPr>
      <w:r w:rsidRPr="00D75B2B">
        <w:rPr>
          <w:b/>
          <w:bCs/>
          <w:sz w:val="22"/>
          <w:szCs w:val="22"/>
        </w:rPr>
        <w:t>__________________________________</w:t>
      </w:r>
    </w:p>
    <w:p w14:paraId="021F31B3" w14:textId="77777777" w:rsidR="00B165E5" w:rsidRPr="00D75B2B" w:rsidRDefault="00B165E5" w:rsidP="00B165E5">
      <w:pPr>
        <w:rPr>
          <w:b/>
          <w:bCs/>
          <w:sz w:val="22"/>
          <w:szCs w:val="22"/>
        </w:rPr>
      </w:pPr>
      <w:r w:rsidRPr="00D75B2B">
        <w:rPr>
          <w:b/>
          <w:bCs/>
          <w:sz w:val="22"/>
          <w:szCs w:val="22"/>
        </w:rPr>
        <w:t>__________________________________</w:t>
      </w:r>
    </w:p>
    <w:p w14:paraId="3E09B5D4" w14:textId="77777777" w:rsidR="0077206F" w:rsidRPr="00CC1C75" w:rsidRDefault="0077206F" w:rsidP="0077206F">
      <w:pPr>
        <w:tabs>
          <w:tab w:val="left" w:pos="0"/>
        </w:tabs>
        <w:rPr>
          <w:color w:val="FF0000"/>
          <w:sz w:val="22"/>
          <w:szCs w:val="22"/>
        </w:rPr>
      </w:pPr>
    </w:p>
    <w:p w14:paraId="15916E65" w14:textId="77777777" w:rsidR="0077206F" w:rsidRDefault="0077206F" w:rsidP="0077206F">
      <w:pPr>
        <w:jc w:val="both"/>
        <w:rPr>
          <w:sz w:val="24"/>
          <w:szCs w:val="24"/>
        </w:rPr>
      </w:pPr>
    </w:p>
    <w:p w14:paraId="0744CD25" w14:textId="77777777" w:rsidR="0077206F" w:rsidRPr="00E66F78" w:rsidRDefault="0077206F" w:rsidP="0077206F">
      <w:pPr>
        <w:tabs>
          <w:tab w:val="left" w:pos="851"/>
        </w:tabs>
        <w:ind w:left="-142" w:firstLine="142"/>
      </w:pPr>
    </w:p>
    <w:p w14:paraId="757EBD9C" w14:textId="77777777" w:rsidR="0077206F" w:rsidRPr="00E66F78" w:rsidRDefault="0077206F" w:rsidP="0077206F">
      <w:pPr>
        <w:tabs>
          <w:tab w:val="left" w:pos="851"/>
        </w:tabs>
        <w:ind w:left="-142" w:firstLine="142"/>
        <w:rPr>
          <w:sz w:val="22"/>
          <w:szCs w:val="22"/>
        </w:rPr>
      </w:pPr>
    </w:p>
    <w:p w14:paraId="1A3CFA38" w14:textId="77777777" w:rsidR="0077206F" w:rsidRPr="00D87590" w:rsidRDefault="0077206F" w:rsidP="0077206F">
      <w:pPr>
        <w:tabs>
          <w:tab w:val="left" w:pos="851"/>
        </w:tabs>
        <w:ind w:left="-142"/>
        <w:jc w:val="both"/>
        <w:rPr>
          <w:sz w:val="22"/>
          <w:szCs w:val="22"/>
        </w:rPr>
      </w:pPr>
      <w:r w:rsidRPr="00D87590">
        <w:rPr>
          <w:sz w:val="22"/>
          <w:szCs w:val="22"/>
        </w:rPr>
        <w:t xml:space="preserve">Oświadczam, że wybór oferty będzie prowadzić do powstania u zamawiającego obowiązku podatkowego zgodnie z ustawą z 11.03.2004r. o podatku od towarów i usług: </w:t>
      </w:r>
    </w:p>
    <w:p w14:paraId="3057E33A" w14:textId="77777777" w:rsidR="0077206F" w:rsidRPr="00E66F78" w:rsidRDefault="0077206F" w:rsidP="0077206F">
      <w:pPr>
        <w:tabs>
          <w:tab w:val="left" w:pos="851"/>
        </w:tabs>
        <w:ind w:left="-142" w:firstLine="142"/>
        <w:rPr>
          <w:sz w:val="22"/>
          <w:szCs w:val="22"/>
        </w:rPr>
      </w:pPr>
    </w:p>
    <w:tbl>
      <w:tblPr>
        <w:tblStyle w:val="Tabela-Siatka"/>
        <w:tblW w:w="0" w:type="auto"/>
        <w:tblInd w:w="-142" w:type="dxa"/>
        <w:tblLook w:val="04A0" w:firstRow="1" w:lastRow="0" w:firstColumn="1" w:lastColumn="0" w:noHBand="0" w:noVBand="1"/>
      </w:tblPr>
      <w:tblGrid>
        <w:gridCol w:w="4673"/>
        <w:gridCol w:w="4390"/>
      </w:tblGrid>
      <w:tr w:rsidR="0077206F" w:rsidRPr="00E66F78" w14:paraId="0323A8AD" w14:textId="77777777" w:rsidTr="000C02B1">
        <w:tc>
          <w:tcPr>
            <w:tcW w:w="4673" w:type="dxa"/>
            <w:vAlign w:val="center"/>
          </w:tcPr>
          <w:p w14:paraId="36B4FA58" w14:textId="77777777" w:rsidR="0077206F" w:rsidRPr="00786E1D" w:rsidRDefault="0077206F" w:rsidP="000C02B1">
            <w:pPr>
              <w:tabs>
                <w:tab w:val="left" w:pos="851"/>
              </w:tabs>
              <w:jc w:val="center"/>
            </w:pPr>
            <w:r w:rsidRPr="00786E1D">
              <w:t xml:space="preserve">Nr zadania/pozycji (zgodnie z Formularzem Ofertowym) lub „ wszystkie oferowane pozycje” </w:t>
            </w:r>
            <w:r w:rsidRPr="00786E1D">
              <w:rPr>
                <w:vertAlign w:val="superscript"/>
              </w:rPr>
              <w:t>2)</w:t>
            </w:r>
          </w:p>
        </w:tc>
        <w:tc>
          <w:tcPr>
            <w:tcW w:w="4390" w:type="dxa"/>
            <w:vAlign w:val="center"/>
          </w:tcPr>
          <w:p w14:paraId="57F4C661" w14:textId="77777777" w:rsidR="0077206F" w:rsidRPr="00786E1D" w:rsidRDefault="0077206F" w:rsidP="000C02B1">
            <w:pPr>
              <w:tabs>
                <w:tab w:val="left" w:pos="1523"/>
              </w:tabs>
              <w:jc w:val="center"/>
              <w:rPr>
                <w:vertAlign w:val="superscript"/>
              </w:rPr>
            </w:pPr>
            <w:r w:rsidRPr="00786E1D">
              <w:t xml:space="preserve">Stawka podatku od towarów i usług obowiązująca u zamawiającego </w:t>
            </w:r>
            <w:r w:rsidRPr="00786E1D">
              <w:rPr>
                <w:vertAlign w:val="superscript"/>
              </w:rPr>
              <w:t>1)</w:t>
            </w:r>
          </w:p>
          <w:p w14:paraId="646B4ADB" w14:textId="77777777" w:rsidR="0077206F" w:rsidRPr="00786E1D" w:rsidRDefault="0077206F" w:rsidP="000C02B1">
            <w:pPr>
              <w:tabs>
                <w:tab w:val="left" w:pos="1523"/>
              </w:tabs>
              <w:jc w:val="center"/>
            </w:pPr>
            <w:r w:rsidRPr="00786E1D">
              <w:t>[%]</w:t>
            </w:r>
          </w:p>
        </w:tc>
      </w:tr>
      <w:tr w:rsidR="0077206F" w:rsidRPr="00E66F78" w14:paraId="2FEACF65" w14:textId="77777777" w:rsidTr="000C02B1">
        <w:tc>
          <w:tcPr>
            <w:tcW w:w="4673" w:type="dxa"/>
          </w:tcPr>
          <w:p w14:paraId="0A0AA4A8" w14:textId="77777777" w:rsidR="0077206F" w:rsidRPr="00E66F78" w:rsidRDefault="0077206F" w:rsidP="000C02B1">
            <w:pPr>
              <w:tabs>
                <w:tab w:val="left" w:pos="851"/>
              </w:tabs>
              <w:rPr>
                <w:sz w:val="22"/>
                <w:szCs w:val="22"/>
              </w:rPr>
            </w:pPr>
          </w:p>
        </w:tc>
        <w:tc>
          <w:tcPr>
            <w:tcW w:w="4390" w:type="dxa"/>
          </w:tcPr>
          <w:p w14:paraId="555B702A" w14:textId="77777777" w:rsidR="0077206F" w:rsidRPr="00E66F78" w:rsidRDefault="0077206F" w:rsidP="000C02B1">
            <w:pPr>
              <w:tabs>
                <w:tab w:val="left" w:pos="851"/>
              </w:tabs>
              <w:rPr>
                <w:sz w:val="22"/>
                <w:szCs w:val="22"/>
              </w:rPr>
            </w:pPr>
          </w:p>
        </w:tc>
      </w:tr>
      <w:tr w:rsidR="0077206F" w:rsidRPr="00E66F78" w14:paraId="176E2BF2" w14:textId="77777777" w:rsidTr="000C02B1">
        <w:tc>
          <w:tcPr>
            <w:tcW w:w="4673" w:type="dxa"/>
          </w:tcPr>
          <w:p w14:paraId="5E231F92" w14:textId="77777777" w:rsidR="0077206F" w:rsidRPr="00E66F78" w:rsidRDefault="0077206F" w:rsidP="000C02B1">
            <w:pPr>
              <w:tabs>
                <w:tab w:val="left" w:pos="851"/>
              </w:tabs>
              <w:rPr>
                <w:sz w:val="22"/>
                <w:szCs w:val="22"/>
              </w:rPr>
            </w:pPr>
          </w:p>
        </w:tc>
        <w:tc>
          <w:tcPr>
            <w:tcW w:w="4390" w:type="dxa"/>
          </w:tcPr>
          <w:p w14:paraId="047F01A1" w14:textId="77777777" w:rsidR="0077206F" w:rsidRPr="00E66F78" w:rsidRDefault="0077206F" w:rsidP="000C02B1">
            <w:pPr>
              <w:tabs>
                <w:tab w:val="left" w:pos="851"/>
              </w:tabs>
              <w:rPr>
                <w:sz w:val="22"/>
                <w:szCs w:val="22"/>
              </w:rPr>
            </w:pPr>
          </w:p>
        </w:tc>
      </w:tr>
      <w:tr w:rsidR="0077206F" w:rsidRPr="00E66F78" w14:paraId="74312AFC" w14:textId="77777777" w:rsidTr="000C02B1">
        <w:tc>
          <w:tcPr>
            <w:tcW w:w="4673" w:type="dxa"/>
          </w:tcPr>
          <w:p w14:paraId="7898AE10" w14:textId="77777777" w:rsidR="0077206F" w:rsidRPr="00E66F78" w:rsidRDefault="0077206F" w:rsidP="000C02B1">
            <w:pPr>
              <w:tabs>
                <w:tab w:val="left" w:pos="851"/>
              </w:tabs>
              <w:rPr>
                <w:sz w:val="22"/>
                <w:szCs w:val="22"/>
              </w:rPr>
            </w:pPr>
          </w:p>
        </w:tc>
        <w:tc>
          <w:tcPr>
            <w:tcW w:w="4390" w:type="dxa"/>
          </w:tcPr>
          <w:p w14:paraId="145AA323" w14:textId="77777777" w:rsidR="0077206F" w:rsidRPr="00E66F78" w:rsidRDefault="0077206F" w:rsidP="000C02B1">
            <w:pPr>
              <w:tabs>
                <w:tab w:val="left" w:pos="851"/>
              </w:tabs>
              <w:rPr>
                <w:sz w:val="22"/>
                <w:szCs w:val="22"/>
              </w:rPr>
            </w:pPr>
          </w:p>
        </w:tc>
      </w:tr>
      <w:tr w:rsidR="0077206F" w:rsidRPr="00E66F78" w14:paraId="11E1962B" w14:textId="77777777" w:rsidTr="000C02B1">
        <w:tc>
          <w:tcPr>
            <w:tcW w:w="4673" w:type="dxa"/>
          </w:tcPr>
          <w:p w14:paraId="1D4B0B5F" w14:textId="77777777" w:rsidR="0077206F" w:rsidRPr="00E66F78" w:rsidRDefault="0077206F" w:rsidP="000C02B1">
            <w:pPr>
              <w:tabs>
                <w:tab w:val="left" w:pos="851"/>
              </w:tabs>
              <w:rPr>
                <w:sz w:val="22"/>
                <w:szCs w:val="22"/>
              </w:rPr>
            </w:pPr>
          </w:p>
        </w:tc>
        <w:tc>
          <w:tcPr>
            <w:tcW w:w="4390" w:type="dxa"/>
          </w:tcPr>
          <w:p w14:paraId="62FFFEDF" w14:textId="77777777" w:rsidR="0077206F" w:rsidRPr="00E66F78" w:rsidRDefault="0077206F" w:rsidP="000C02B1">
            <w:pPr>
              <w:tabs>
                <w:tab w:val="left" w:pos="851"/>
              </w:tabs>
              <w:rPr>
                <w:sz w:val="22"/>
                <w:szCs w:val="22"/>
              </w:rPr>
            </w:pPr>
          </w:p>
        </w:tc>
      </w:tr>
    </w:tbl>
    <w:p w14:paraId="164AAB58" w14:textId="77777777" w:rsidR="0077206F" w:rsidRPr="00E66F78" w:rsidRDefault="0077206F" w:rsidP="0077206F">
      <w:pPr>
        <w:tabs>
          <w:tab w:val="left" w:pos="851"/>
        </w:tabs>
        <w:ind w:left="-142" w:firstLine="142"/>
        <w:rPr>
          <w:sz w:val="22"/>
          <w:szCs w:val="22"/>
        </w:rPr>
      </w:pPr>
    </w:p>
    <w:p w14:paraId="499BF987" w14:textId="77777777" w:rsidR="0077206F" w:rsidRPr="00E66F78" w:rsidRDefault="0077206F" w:rsidP="0077206F">
      <w:pPr>
        <w:tabs>
          <w:tab w:val="left" w:pos="851"/>
        </w:tabs>
        <w:ind w:left="-142" w:firstLine="142"/>
        <w:rPr>
          <w:sz w:val="22"/>
          <w:szCs w:val="22"/>
        </w:rPr>
      </w:pPr>
    </w:p>
    <w:p w14:paraId="7FC09079" w14:textId="77777777" w:rsidR="0077206F" w:rsidRPr="00E66F78" w:rsidRDefault="0077206F" w:rsidP="0077206F">
      <w:pPr>
        <w:tabs>
          <w:tab w:val="left" w:pos="851"/>
        </w:tabs>
        <w:ind w:left="-142" w:firstLine="142"/>
        <w:rPr>
          <w:sz w:val="22"/>
          <w:szCs w:val="22"/>
        </w:rPr>
      </w:pPr>
    </w:p>
    <w:p w14:paraId="19736965" w14:textId="77777777" w:rsidR="0077206F" w:rsidRPr="00D87590" w:rsidRDefault="0077206F" w:rsidP="0077206F">
      <w:pPr>
        <w:tabs>
          <w:tab w:val="left" w:pos="851"/>
        </w:tabs>
        <w:ind w:left="-142"/>
        <w:jc w:val="both"/>
        <w:rPr>
          <w:sz w:val="22"/>
          <w:szCs w:val="22"/>
        </w:rPr>
      </w:pPr>
      <w:r w:rsidRPr="00D87590">
        <w:rPr>
          <w:sz w:val="22"/>
          <w:szCs w:val="22"/>
        </w:rPr>
        <w:t xml:space="preserve">Oświadczam, że wartość towaru netto w danym zadaniu/ pozycji równa jest wartości określonej </w:t>
      </w:r>
      <w:r>
        <w:rPr>
          <w:sz w:val="22"/>
          <w:szCs w:val="22"/>
        </w:rPr>
        <w:br/>
      </w:r>
      <w:r w:rsidRPr="00D87590">
        <w:rPr>
          <w:sz w:val="22"/>
          <w:szCs w:val="22"/>
        </w:rPr>
        <w:t>w Formularzu Ofertowym.</w:t>
      </w:r>
    </w:p>
    <w:p w14:paraId="7B9F0FD8" w14:textId="77777777" w:rsidR="0077206F" w:rsidRPr="00D87590" w:rsidRDefault="0077206F" w:rsidP="0077206F">
      <w:pPr>
        <w:tabs>
          <w:tab w:val="left" w:pos="851"/>
        </w:tabs>
        <w:ind w:left="-142" w:firstLine="142"/>
        <w:rPr>
          <w:sz w:val="18"/>
          <w:szCs w:val="18"/>
        </w:rPr>
      </w:pPr>
    </w:p>
    <w:p w14:paraId="202FCE9A" w14:textId="77777777" w:rsidR="0077206F" w:rsidRPr="00D87590" w:rsidRDefault="0077206F" w:rsidP="0077206F">
      <w:pPr>
        <w:tabs>
          <w:tab w:val="left" w:pos="851"/>
        </w:tabs>
        <w:ind w:left="-142" w:firstLine="142"/>
        <w:rPr>
          <w:sz w:val="18"/>
          <w:szCs w:val="18"/>
        </w:rPr>
      </w:pPr>
    </w:p>
    <w:p w14:paraId="6515AA9B" w14:textId="77777777" w:rsidR="0077206F" w:rsidRPr="00D87590" w:rsidRDefault="0077206F" w:rsidP="0077206F">
      <w:pPr>
        <w:tabs>
          <w:tab w:val="left" w:pos="851"/>
        </w:tabs>
        <w:ind w:left="-142" w:firstLine="142"/>
        <w:rPr>
          <w:sz w:val="18"/>
          <w:szCs w:val="18"/>
        </w:rPr>
      </w:pPr>
    </w:p>
    <w:p w14:paraId="0B3EF326" w14:textId="40EAB27E" w:rsidR="0077206F" w:rsidRPr="00D87590" w:rsidRDefault="0077206F">
      <w:pPr>
        <w:pStyle w:val="Akapitzlist"/>
        <w:numPr>
          <w:ilvl w:val="0"/>
          <w:numId w:val="91"/>
        </w:numPr>
        <w:ind w:left="284" w:hanging="284"/>
        <w:contextualSpacing/>
        <w:jc w:val="both"/>
        <w:rPr>
          <w:i/>
          <w:iCs/>
          <w:sz w:val="22"/>
          <w:szCs w:val="22"/>
        </w:rPr>
      </w:pPr>
      <w:r w:rsidRPr="00D87590">
        <w:rPr>
          <w:i/>
          <w:iCs/>
          <w:sz w:val="22"/>
          <w:szCs w:val="22"/>
        </w:rPr>
        <w:t>Stawka podatku od towarów i usług obowiązująca u zamawiającego zgodnie z ustawą</w:t>
      </w:r>
      <w:r w:rsidRPr="00D87590">
        <w:rPr>
          <w:i/>
          <w:iCs/>
          <w:sz w:val="22"/>
          <w:szCs w:val="22"/>
        </w:rPr>
        <w:br/>
        <w:t xml:space="preserve">z 11.03.2004r. o podatku od towarów i usług wynosi </w:t>
      </w:r>
      <w:r w:rsidR="00410A04">
        <w:rPr>
          <w:i/>
          <w:iCs/>
          <w:color w:val="FF0000"/>
          <w:sz w:val="22"/>
          <w:szCs w:val="22"/>
        </w:rPr>
        <w:t>23</w:t>
      </w:r>
      <w:r w:rsidRPr="00D87590">
        <w:rPr>
          <w:i/>
          <w:iCs/>
          <w:color w:val="FF0000"/>
          <w:sz w:val="22"/>
          <w:szCs w:val="22"/>
        </w:rPr>
        <w:t>%.</w:t>
      </w:r>
    </w:p>
    <w:p w14:paraId="0902AF6E" w14:textId="77777777" w:rsidR="0077206F" w:rsidRPr="00D87590" w:rsidRDefault="0077206F" w:rsidP="0077206F">
      <w:pPr>
        <w:ind w:left="284" w:hanging="284"/>
        <w:jc w:val="both"/>
        <w:rPr>
          <w:i/>
          <w:iCs/>
          <w:sz w:val="22"/>
          <w:szCs w:val="22"/>
        </w:rPr>
      </w:pPr>
    </w:p>
    <w:p w14:paraId="4710D265" w14:textId="77777777" w:rsidR="0077206F" w:rsidRPr="00D87590" w:rsidRDefault="0077206F">
      <w:pPr>
        <w:pStyle w:val="Akapitzlist"/>
        <w:numPr>
          <w:ilvl w:val="0"/>
          <w:numId w:val="91"/>
        </w:numPr>
        <w:ind w:left="284" w:hanging="284"/>
        <w:contextualSpacing/>
        <w:jc w:val="both"/>
        <w:rPr>
          <w:i/>
          <w:iCs/>
          <w:sz w:val="22"/>
          <w:szCs w:val="22"/>
        </w:rPr>
      </w:pPr>
      <w:r w:rsidRPr="00D87590">
        <w:rPr>
          <w:i/>
          <w:iCs/>
          <w:sz w:val="22"/>
          <w:szCs w:val="22"/>
        </w:rPr>
        <w:t>Wpisać odpowiednio (w przypadku większej ilości zadań/pozycji można numery zadań/pozycji wpisać w jednej pozycji tabeli np. „1, 3, od 5 do 19” lub „wszystkie oferowane zadania/pozycje”)</w:t>
      </w:r>
    </w:p>
    <w:p w14:paraId="6B6458D0" w14:textId="77777777" w:rsidR="0077206F" w:rsidRPr="00D87590" w:rsidRDefault="0077206F" w:rsidP="0077206F">
      <w:pPr>
        <w:tabs>
          <w:tab w:val="left" w:pos="851"/>
        </w:tabs>
        <w:ind w:left="-142" w:firstLine="142"/>
        <w:rPr>
          <w:szCs w:val="18"/>
        </w:rPr>
      </w:pPr>
    </w:p>
    <w:p w14:paraId="03B00187" w14:textId="77777777" w:rsidR="0077206F" w:rsidRPr="00E66F78" w:rsidRDefault="0077206F" w:rsidP="0077206F">
      <w:pPr>
        <w:tabs>
          <w:tab w:val="left" w:pos="851"/>
        </w:tabs>
        <w:ind w:left="-142" w:firstLine="142"/>
        <w:rPr>
          <w:sz w:val="22"/>
        </w:rPr>
      </w:pPr>
    </w:p>
    <w:p w14:paraId="12374321" w14:textId="77777777" w:rsidR="0077206F" w:rsidRPr="00E66F78" w:rsidRDefault="0077206F" w:rsidP="0077206F">
      <w:pPr>
        <w:tabs>
          <w:tab w:val="left" w:pos="851"/>
        </w:tabs>
        <w:ind w:left="-142" w:firstLine="142"/>
        <w:rPr>
          <w:sz w:val="22"/>
        </w:rPr>
      </w:pPr>
    </w:p>
    <w:p w14:paraId="6D170D78" w14:textId="77777777" w:rsidR="0077206F" w:rsidRPr="00E66F78" w:rsidRDefault="0077206F" w:rsidP="0077206F">
      <w:pPr>
        <w:tabs>
          <w:tab w:val="left" w:pos="851"/>
        </w:tabs>
        <w:ind w:left="-142" w:firstLine="142"/>
        <w:rPr>
          <w:sz w:val="22"/>
        </w:rPr>
      </w:pPr>
    </w:p>
    <w:p w14:paraId="286CB58C" w14:textId="77777777" w:rsidR="0077206F" w:rsidRPr="00E66F78" w:rsidRDefault="0077206F" w:rsidP="0077206F">
      <w:pPr>
        <w:tabs>
          <w:tab w:val="left" w:pos="851"/>
        </w:tabs>
        <w:ind w:left="-142" w:firstLine="142"/>
        <w:rPr>
          <w:sz w:val="22"/>
        </w:rPr>
      </w:pPr>
    </w:p>
    <w:p w14:paraId="6D7D868F" w14:textId="77777777" w:rsidR="0077206F" w:rsidRPr="00E66F78" w:rsidRDefault="0077206F" w:rsidP="0077206F">
      <w:pPr>
        <w:tabs>
          <w:tab w:val="left" w:pos="851"/>
        </w:tabs>
        <w:ind w:left="-142" w:firstLine="142"/>
        <w:rPr>
          <w:sz w:val="22"/>
        </w:rPr>
      </w:pPr>
    </w:p>
    <w:bookmarkEnd w:id="139"/>
    <w:p w14:paraId="03A01FD4" w14:textId="09B30CBA" w:rsidR="00370355" w:rsidRDefault="00370355">
      <w:pPr>
        <w:rPr>
          <w:sz w:val="22"/>
        </w:rPr>
      </w:pPr>
    </w:p>
    <w:sectPr w:rsidR="00370355" w:rsidSect="00352461">
      <w:headerReference w:type="default" r:id="rId19"/>
      <w:footerReference w:type="even" r:id="rId20"/>
      <w:footerReference w:type="default" r:id="rId21"/>
      <w:pgSz w:w="11906" w:h="16838" w:code="9"/>
      <w:pgMar w:top="851" w:right="851" w:bottom="1701" w:left="1418" w:header="22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DF799" w14:textId="77777777" w:rsidR="00352461" w:rsidRDefault="00352461">
      <w:r>
        <w:separator/>
      </w:r>
    </w:p>
  </w:endnote>
  <w:endnote w:type="continuationSeparator" w:id="0">
    <w:p w14:paraId="36705810" w14:textId="77777777" w:rsidR="00352461" w:rsidRDefault="00352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altName w:val="Arial"/>
    <w:charset w:val="00"/>
    <w:family w:val="roman"/>
    <w:pitch w:val="variable"/>
    <w:sig w:usb0="00002003" w:usb1="80000000" w:usb2="00000008" w:usb3="00000000" w:csb0="00000041"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AB15D" w14:textId="77777777" w:rsidR="00713F40" w:rsidRDefault="00713F4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983216A" w14:textId="77777777" w:rsidR="00713F40" w:rsidRDefault="00713F4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3212632"/>
      <w:docPartObj>
        <w:docPartGallery w:val="Page Numbers (Bottom of Page)"/>
        <w:docPartUnique/>
      </w:docPartObj>
    </w:sdtPr>
    <w:sdtContent>
      <w:sdt>
        <w:sdtPr>
          <w:rPr>
            <w:i/>
            <w:iCs/>
          </w:rPr>
          <w:id w:val="-1432354957"/>
          <w:lock w:val="sdtContentLocked"/>
          <w:text/>
        </w:sdtPr>
        <w:sdtContent>
          <w:p w14:paraId="6E73E09F" w14:textId="2A8E74F4" w:rsidR="00713F40" w:rsidRPr="0086691A" w:rsidRDefault="0086691A" w:rsidP="003943F1">
            <w:pPr>
              <w:pStyle w:val="Stopka"/>
              <w:rPr>
                <w:i/>
                <w:iCs/>
              </w:rPr>
            </w:pPr>
            <w:r w:rsidRPr="0086691A">
              <w:rPr>
                <w:i/>
                <w:iCs/>
              </w:rPr>
              <w:t xml:space="preserve">Nr wzoru </w:t>
            </w:r>
            <w:r w:rsidR="00713F40" w:rsidRPr="0086691A">
              <w:rPr>
                <w:i/>
                <w:iCs/>
              </w:rPr>
              <w:t>AJ20</w:t>
            </w:r>
            <w:r w:rsidRPr="0086691A">
              <w:rPr>
                <w:i/>
                <w:iCs/>
              </w:rPr>
              <w:t>230220</w:t>
            </w:r>
          </w:p>
        </w:sdtContent>
      </w:sdt>
      <w:p w14:paraId="2948E053" w14:textId="5BFA07AA" w:rsidR="00F53186" w:rsidRDefault="00713F40" w:rsidP="00F53186">
        <w:pPr>
          <w:pStyle w:val="Stopka"/>
        </w:pPr>
        <w:r>
          <w:t xml:space="preserve">Sekretarz Komisji Przetargowej: </w:t>
        </w:r>
        <w:r w:rsidR="00FA5842" w:rsidRPr="00FA5842">
          <w:rPr>
            <w:i/>
            <w:iCs/>
          </w:rPr>
          <w:t>Mariusz Szymiczek</w:t>
        </w:r>
        <w:r>
          <w:t xml:space="preserve">   </w:t>
        </w:r>
      </w:p>
      <w:p w14:paraId="6E7D33D0" w14:textId="3D2E037E" w:rsidR="00713F40" w:rsidRDefault="00713F40" w:rsidP="00F53186">
        <w:pPr>
          <w:pStyle w:val="Stopka"/>
        </w:pPr>
        <w:r>
          <w:t xml:space="preserve">                                                                                                      </w:t>
        </w:r>
        <w:r w:rsidR="0032084B">
          <w:fldChar w:fldCharType="begin"/>
        </w:r>
        <w:r w:rsidR="0032084B">
          <w:instrText>PAGE   \* MERGEFORMAT</w:instrText>
        </w:r>
        <w:r w:rsidR="0032084B">
          <w:fldChar w:fldCharType="separate"/>
        </w:r>
        <w:r w:rsidR="00DE2CDB">
          <w:rPr>
            <w:noProof/>
          </w:rPr>
          <w:t>56</w:t>
        </w:r>
        <w:r w:rsidR="0032084B">
          <w:rPr>
            <w:noProof/>
          </w:rPr>
          <w:fldChar w:fldCharType="end"/>
        </w:r>
      </w:p>
    </w:sdtContent>
  </w:sdt>
  <w:p w14:paraId="54399CBC" w14:textId="77777777" w:rsidR="00713F40" w:rsidRPr="00995FAF" w:rsidRDefault="00713F40" w:rsidP="00995F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28CAD" w14:textId="77777777" w:rsidR="00352461" w:rsidRDefault="00352461">
      <w:r>
        <w:separator/>
      </w:r>
    </w:p>
  </w:footnote>
  <w:footnote w:type="continuationSeparator" w:id="0">
    <w:p w14:paraId="0505D6BC" w14:textId="77777777" w:rsidR="00352461" w:rsidRDefault="00352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2B42E" w14:textId="77777777" w:rsidR="00713F40" w:rsidRDefault="00713F40">
    <w:pPr>
      <w:pStyle w:val="Nagwek"/>
      <w:pBdr>
        <w:bottom w:val="double" w:sz="4" w:space="1" w:color="auto"/>
      </w:pBdr>
      <w:tabs>
        <w:tab w:val="clear" w:pos="4536"/>
        <w:tab w:val="clear" w:pos="9072"/>
        <w:tab w:val="center" w:pos="-1980"/>
      </w:tabs>
      <w:jc w:val="center"/>
      <w:rPr>
        <w:b/>
        <w:i/>
        <w:sz w:val="16"/>
      </w:rPr>
    </w:pPr>
    <w:r>
      <w:rPr>
        <w:b/>
        <w:i/>
        <w:sz w:val="16"/>
      </w:rPr>
      <w:t>POLSKA GRUPA GÓRNICZA 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519A0910"/>
    <w:name w:val="WW8Num3"/>
    <w:lvl w:ilvl="0">
      <w:start w:val="1"/>
      <w:numFmt w:val="decimal"/>
      <w:lvlText w:val="%1."/>
      <w:lvlJc w:val="left"/>
      <w:pPr>
        <w:tabs>
          <w:tab w:val="num" w:pos="360"/>
        </w:tabs>
        <w:ind w:left="360" w:hanging="360"/>
      </w:pPr>
      <w:rPr>
        <w:rFonts w:hint="default"/>
      </w:rPr>
    </w:lvl>
  </w:abstractNum>
  <w:abstractNum w:abstractNumId="1" w15:restartNumberingAfterBreak="0">
    <w:nsid w:val="FFFFFF82"/>
    <w:multiLevelType w:val="singleLevel"/>
    <w:tmpl w:val="7A404B12"/>
    <w:lvl w:ilvl="0">
      <w:start w:val="1"/>
      <w:numFmt w:val="bullet"/>
      <w:pStyle w:val="Listapunktowana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7D06F200"/>
    <w:lvl w:ilvl="0">
      <w:start w:val="1"/>
      <w:numFmt w:val="bullet"/>
      <w:pStyle w:val="Listapunktowana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310E5518"/>
    <w:lvl w:ilvl="0">
      <w:start w:val="1"/>
      <w:numFmt w:val="bullet"/>
      <w:pStyle w:val="Listapunktowana"/>
      <w:lvlText w:val=""/>
      <w:lvlJc w:val="left"/>
      <w:pPr>
        <w:tabs>
          <w:tab w:val="num" w:pos="360"/>
        </w:tabs>
        <w:ind w:left="360" w:hanging="360"/>
      </w:pPr>
      <w:rPr>
        <w:rFonts w:ascii="Symbol" w:hAnsi="Symbol" w:hint="default"/>
      </w:rPr>
    </w:lvl>
  </w:abstractNum>
  <w:abstractNum w:abstractNumId="4"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lowerLetter"/>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 w15:restartNumberingAfterBreak="0">
    <w:nsid w:val="00000004"/>
    <w:multiLevelType w:val="multilevel"/>
    <w:tmpl w:val="00000004"/>
    <w:name w:val="WW8Num4"/>
    <w:lvl w:ilvl="0">
      <w:start w:val="1"/>
      <w:numFmt w:val="decimal"/>
      <w:lvlText w:val="%1."/>
      <w:lvlJc w:val="left"/>
      <w:pPr>
        <w:tabs>
          <w:tab w:val="num" w:pos="785"/>
        </w:tabs>
        <w:ind w:left="785" w:hanging="425"/>
      </w:pPr>
      <w:rPr>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8"/>
    <w:multiLevelType w:val="singleLevel"/>
    <w:tmpl w:val="00000008"/>
    <w:name w:val="WW8Num21"/>
    <w:lvl w:ilvl="0">
      <w:start w:val="1"/>
      <w:numFmt w:val="decimal"/>
      <w:lvlText w:val="%1."/>
      <w:lvlJc w:val="left"/>
      <w:pPr>
        <w:tabs>
          <w:tab w:val="num" w:pos="360"/>
        </w:tabs>
        <w:ind w:left="360" w:hanging="360"/>
      </w:pPr>
    </w:lvl>
  </w:abstractNum>
  <w:abstractNum w:abstractNumId="7"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00000012"/>
    <w:multiLevelType w:val="multilevel"/>
    <w:tmpl w:val="C5A83582"/>
    <w:name w:val="WW8Num18"/>
    <w:lvl w:ilvl="0">
      <w:start w:val="1"/>
      <w:numFmt w:val="decimal"/>
      <w:lvlText w:val="%1."/>
      <w:lvlJc w:val="left"/>
      <w:pPr>
        <w:tabs>
          <w:tab w:val="num" w:pos="425"/>
        </w:tabs>
        <w:ind w:left="425" w:hanging="425"/>
      </w:pPr>
      <w:rPr>
        <w:b w:val="0"/>
      </w:rPr>
    </w:lvl>
    <w:lvl w:ilvl="1">
      <w:start w:val="1"/>
      <w:numFmt w:val="decimal"/>
      <w:lvlText w:val="%2)"/>
      <w:lvlJc w:val="left"/>
      <w:pPr>
        <w:tabs>
          <w:tab w:val="num" w:pos="851"/>
        </w:tabs>
        <w:ind w:left="851" w:hanging="426"/>
      </w:pPr>
    </w:lvl>
    <w:lvl w:ilvl="2">
      <w:start w:val="1"/>
      <w:numFmt w:val="lowerLetter"/>
      <w:lvlText w:val="%3."/>
      <w:lvlJc w:val="left"/>
      <w:pPr>
        <w:tabs>
          <w:tab w:val="num" w:pos="1276"/>
        </w:tabs>
        <w:ind w:left="1276" w:hanging="425"/>
      </w:pPr>
      <w:rPr>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0000015"/>
    <w:multiLevelType w:val="multilevel"/>
    <w:tmpl w:val="00000015"/>
    <w:name w:val="WW8Num35"/>
    <w:lvl w:ilvl="0">
      <w:start w:val="1"/>
      <w:numFmt w:val="decimal"/>
      <w:lvlText w:val="%1."/>
      <w:lvlJc w:val="left"/>
      <w:pPr>
        <w:tabs>
          <w:tab w:val="num" w:pos="1920"/>
        </w:tabs>
        <w:ind w:left="1920" w:hanging="360"/>
      </w:pPr>
    </w:lvl>
    <w:lvl w:ilvl="1">
      <w:start w:val="1"/>
      <w:numFmt w:val="decimal"/>
      <w:lvlText w:val="%2)"/>
      <w:lvlJc w:val="left"/>
      <w:pPr>
        <w:tabs>
          <w:tab w:val="num" w:pos="928"/>
        </w:tabs>
        <w:ind w:left="928" w:hanging="360"/>
      </w:pPr>
    </w:lvl>
    <w:lvl w:ilvl="2">
      <w:start w:val="1"/>
      <w:numFmt w:val="decimal"/>
      <w:lvlText w:val="%3)"/>
      <w:lvlJc w:val="left"/>
      <w:pPr>
        <w:tabs>
          <w:tab w:val="num" w:pos="2160"/>
        </w:tabs>
        <w:ind w:left="1276" w:hanging="425"/>
      </w:pPr>
    </w:lvl>
    <w:lvl w:ilvl="3">
      <w:start w:val="1"/>
      <w:numFmt w:val="bullet"/>
      <w:lvlText w:val="-"/>
      <w:lvlJc w:val="left"/>
      <w:pPr>
        <w:tabs>
          <w:tab w:val="num" w:pos="2880"/>
        </w:tabs>
        <w:ind w:left="2880" w:hanging="360"/>
      </w:pPr>
      <w:rPr>
        <w:rFonts w:ascii="Times New Roman" w:hAnsi="Times New Roman" w:cs="Times New Roman"/>
      </w:rPr>
    </w:lvl>
    <w:lvl w:ilvl="4">
      <w:start w:val="1"/>
      <w:numFmt w:val="bullet"/>
      <w:lvlText w:val=""/>
      <w:lvlJc w:val="left"/>
      <w:pPr>
        <w:tabs>
          <w:tab w:val="num" w:pos="3600"/>
        </w:tabs>
        <w:ind w:left="3600" w:hanging="360"/>
      </w:pPr>
      <w:rPr>
        <w:rFonts w:ascii="Symbol" w:hAnsi="Symbol"/>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26"/>
    <w:multiLevelType w:val="singleLevel"/>
    <w:tmpl w:val="391C491A"/>
    <w:name w:val="WW8Num38"/>
    <w:lvl w:ilvl="0">
      <w:start w:val="1"/>
      <w:numFmt w:val="decimal"/>
      <w:lvlText w:val="%1."/>
      <w:lvlJc w:val="left"/>
      <w:pPr>
        <w:tabs>
          <w:tab w:val="num" w:pos="360"/>
        </w:tabs>
      </w:pPr>
      <w:rPr>
        <w:b w:val="0"/>
      </w:rPr>
    </w:lvl>
  </w:abstractNum>
  <w:abstractNum w:abstractNumId="11" w15:restartNumberingAfterBreak="0">
    <w:nsid w:val="00000032"/>
    <w:multiLevelType w:val="singleLevel"/>
    <w:tmpl w:val="00000032"/>
    <w:name w:val="WW8Num50"/>
    <w:lvl w:ilvl="0">
      <w:start w:val="1"/>
      <w:numFmt w:val="bullet"/>
      <w:lvlText w:val="-"/>
      <w:lvlJc w:val="left"/>
      <w:pPr>
        <w:tabs>
          <w:tab w:val="num" w:pos="567"/>
        </w:tabs>
      </w:pPr>
      <w:rPr>
        <w:rFonts w:ascii="Verdana" w:hAnsi="Verdana"/>
        <w:color w:val="auto"/>
      </w:rPr>
    </w:lvl>
  </w:abstractNum>
  <w:abstractNum w:abstractNumId="12" w15:restartNumberingAfterBreak="0">
    <w:nsid w:val="00000039"/>
    <w:multiLevelType w:val="singleLevel"/>
    <w:tmpl w:val="00000039"/>
    <w:name w:val="WW8Num79"/>
    <w:lvl w:ilvl="0">
      <w:start w:val="1"/>
      <w:numFmt w:val="decimal"/>
      <w:lvlText w:val="%1."/>
      <w:lvlJc w:val="left"/>
      <w:pPr>
        <w:tabs>
          <w:tab w:val="num" w:pos="0"/>
        </w:tabs>
        <w:ind w:left="720" w:hanging="360"/>
      </w:pPr>
      <w:rPr>
        <w:b w:val="0"/>
        <w:i w:val="0"/>
        <w:color w:val="auto"/>
      </w:rPr>
    </w:lvl>
  </w:abstractNum>
  <w:abstractNum w:abstractNumId="13" w15:restartNumberingAfterBreak="0">
    <w:nsid w:val="00710A78"/>
    <w:multiLevelType w:val="hybridMultilevel"/>
    <w:tmpl w:val="8D6C06C6"/>
    <w:lvl w:ilvl="0" w:tplc="BE0C84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08F0B8E"/>
    <w:multiLevelType w:val="hybridMultilevel"/>
    <w:tmpl w:val="3A2CFDA2"/>
    <w:lvl w:ilvl="0" w:tplc="0415000F">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5"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2F11767"/>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3130D6B"/>
    <w:multiLevelType w:val="hybridMultilevel"/>
    <w:tmpl w:val="15829910"/>
    <w:lvl w:ilvl="0" w:tplc="95009FF4">
      <w:start w:val="1"/>
      <w:numFmt w:val="decimal"/>
      <w:lvlText w:val="%1."/>
      <w:lvlJc w:val="left"/>
      <w:pPr>
        <w:tabs>
          <w:tab w:val="num" w:pos="540"/>
        </w:tabs>
        <w:ind w:left="540" w:hanging="360"/>
      </w:pPr>
      <w:rPr>
        <w:strike w:val="0"/>
      </w:rPr>
    </w:lvl>
    <w:lvl w:ilvl="1" w:tplc="04150011">
      <w:start w:val="1"/>
      <w:numFmt w:val="decimal"/>
      <w:lvlText w:val="%2)"/>
      <w:lvlJc w:val="left"/>
      <w:pPr>
        <w:ind w:left="126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6047786"/>
    <w:multiLevelType w:val="hybridMultilevel"/>
    <w:tmpl w:val="58844934"/>
    <w:lvl w:ilvl="0" w:tplc="FBFA4B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06EB1D9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C5D6B00"/>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0C7220D3"/>
    <w:multiLevelType w:val="hybridMultilevel"/>
    <w:tmpl w:val="9D18317E"/>
    <w:lvl w:ilvl="0" w:tplc="FFFFFFFF">
      <w:start w:val="1"/>
      <w:numFmt w:val="upperRoman"/>
      <w:lvlText w:val="%1."/>
      <w:lvlJc w:val="right"/>
      <w:pPr>
        <w:tabs>
          <w:tab w:val="num" w:pos="340"/>
        </w:tabs>
        <w:ind w:left="340" w:hanging="340"/>
      </w:pPr>
      <w:rPr>
        <w:rFonts w:hint="default"/>
        <w:b/>
        <w:sz w:val="20"/>
        <w:szCs w:val="20"/>
      </w:rPr>
    </w:lvl>
    <w:lvl w:ilvl="1" w:tplc="04150011">
      <w:start w:val="1"/>
      <w:numFmt w:val="decimal"/>
      <w:lvlText w:val="%2)"/>
      <w:lvlJc w:val="left"/>
      <w:pPr>
        <w:ind w:left="360" w:hanging="360"/>
      </w:pPr>
    </w:lvl>
    <w:lvl w:ilvl="2" w:tplc="FFFFFFFF">
      <w:numFmt w:val="bullet"/>
      <w:lvlText w:val=""/>
      <w:lvlJc w:val="left"/>
      <w:pPr>
        <w:tabs>
          <w:tab w:val="num" w:pos="2340"/>
        </w:tabs>
        <w:ind w:left="2340" w:hanging="360"/>
      </w:pPr>
      <w:rPr>
        <w:rFonts w:ascii="Symbol" w:eastAsia="Times New Roman" w:hAnsi="Symbol" w:cs="Times New Roman" w:hint="default"/>
      </w:rPr>
    </w:lvl>
    <w:lvl w:ilvl="3" w:tplc="FFFFFFFF">
      <w:start w:val="1"/>
      <w:numFmt w:val="decimal"/>
      <w:lvlText w:val="%4)"/>
      <w:lvlJc w:val="left"/>
      <w:pPr>
        <w:tabs>
          <w:tab w:val="num" w:pos="2880"/>
        </w:tabs>
        <w:ind w:left="2880" w:hanging="360"/>
      </w:pPr>
      <w:rPr>
        <w:rFonts w:hint="default"/>
      </w:rPr>
    </w:lvl>
    <w:lvl w:ilvl="4" w:tplc="3AE6E31C">
      <w:start w:val="1"/>
      <w:numFmt w:val="upperLetter"/>
      <w:lvlText w:val="%5."/>
      <w:lvlJc w:val="left"/>
      <w:pPr>
        <w:tabs>
          <w:tab w:val="num" w:pos="3600"/>
        </w:tabs>
        <w:ind w:left="3600" w:hanging="360"/>
      </w:pPr>
      <w:rPr>
        <w:rFonts w:hint="default"/>
      </w:rPr>
    </w:lvl>
    <w:lvl w:ilvl="5" w:tplc="90161B68">
      <w:start w:val="1"/>
      <w:numFmt w:val="decimal"/>
      <w:lvlText w:val="%6."/>
      <w:lvlJc w:val="left"/>
      <w:pPr>
        <w:tabs>
          <w:tab w:val="num" w:pos="4500"/>
        </w:tabs>
        <w:ind w:left="4500" w:hanging="360"/>
      </w:pPr>
      <w:rPr>
        <w:rFonts w:hint="default"/>
        <w:b w:val="0"/>
        <w:i w:val="0"/>
        <w:sz w:val="20"/>
        <w:szCs w:val="20"/>
      </w:rPr>
    </w:lvl>
    <w:lvl w:ilvl="6" w:tplc="3F88BD38">
      <w:start w:val="1"/>
      <w:numFmt w:val="decimal"/>
      <w:lvlText w:val="%7)"/>
      <w:lvlJc w:val="left"/>
      <w:pPr>
        <w:tabs>
          <w:tab w:val="num" w:pos="3886"/>
        </w:tabs>
        <w:ind w:left="5020" w:hanging="340"/>
      </w:pPr>
      <w:rPr>
        <w:rFonts w:hint="default"/>
        <w:b w:val="0"/>
        <w:i w:val="0"/>
        <w:sz w:val="20"/>
        <w:szCs w:val="20"/>
      </w:rPr>
    </w:lvl>
    <w:lvl w:ilvl="7" w:tplc="04150015">
      <w:start w:val="1"/>
      <w:numFmt w:val="upperLetter"/>
      <w:lvlText w:val="%8."/>
      <w:lvlJc w:val="left"/>
      <w:pPr>
        <w:ind w:left="5580" w:hanging="360"/>
      </w:pPr>
    </w:lvl>
    <w:lvl w:ilvl="8" w:tplc="FFFFFFFF">
      <w:start w:val="1"/>
      <w:numFmt w:val="lowerRoman"/>
      <w:lvlText w:val="%9."/>
      <w:lvlJc w:val="right"/>
      <w:pPr>
        <w:tabs>
          <w:tab w:val="num" w:pos="6480"/>
        </w:tabs>
        <w:ind w:left="6480" w:hanging="180"/>
      </w:pPr>
    </w:lvl>
  </w:abstractNum>
  <w:abstractNum w:abstractNumId="23" w15:restartNumberingAfterBreak="0">
    <w:nsid w:val="0E4F10B8"/>
    <w:multiLevelType w:val="multilevel"/>
    <w:tmpl w:val="046276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10D86923"/>
    <w:multiLevelType w:val="multilevel"/>
    <w:tmpl w:val="695A18D0"/>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27" w15:restartNumberingAfterBreak="0">
    <w:nsid w:val="12F33321"/>
    <w:multiLevelType w:val="hybridMultilevel"/>
    <w:tmpl w:val="7C2E8E48"/>
    <w:lvl w:ilvl="0" w:tplc="0415000B">
      <w:start w:val="1"/>
      <w:numFmt w:val="bullet"/>
      <w:lvlText w:val=""/>
      <w:lvlJc w:val="left"/>
      <w:pPr>
        <w:tabs>
          <w:tab w:val="num" w:pos="1797"/>
        </w:tabs>
        <w:ind w:left="1797" w:hanging="360"/>
      </w:pPr>
      <w:rPr>
        <w:rFonts w:ascii="Wingdings" w:hAnsi="Wingdings" w:hint="default"/>
      </w:rPr>
    </w:lvl>
    <w:lvl w:ilvl="1" w:tplc="04150003" w:tentative="1">
      <w:start w:val="1"/>
      <w:numFmt w:val="bullet"/>
      <w:lvlText w:val="o"/>
      <w:lvlJc w:val="left"/>
      <w:pPr>
        <w:tabs>
          <w:tab w:val="num" w:pos="2517"/>
        </w:tabs>
        <w:ind w:left="2517" w:hanging="360"/>
      </w:pPr>
      <w:rPr>
        <w:rFonts w:ascii="Courier New" w:hAnsi="Courier New" w:cs="Courier New" w:hint="default"/>
      </w:rPr>
    </w:lvl>
    <w:lvl w:ilvl="2" w:tplc="04150005" w:tentative="1">
      <w:start w:val="1"/>
      <w:numFmt w:val="bullet"/>
      <w:lvlText w:val=""/>
      <w:lvlJc w:val="left"/>
      <w:pPr>
        <w:tabs>
          <w:tab w:val="num" w:pos="3237"/>
        </w:tabs>
        <w:ind w:left="3237" w:hanging="360"/>
      </w:pPr>
      <w:rPr>
        <w:rFonts w:ascii="Wingdings" w:hAnsi="Wingdings" w:hint="default"/>
      </w:rPr>
    </w:lvl>
    <w:lvl w:ilvl="3" w:tplc="04150001" w:tentative="1">
      <w:start w:val="1"/>
      <w:numFmt w:val="bullet"/>
      <w:lvlText w:val=""/>
      <w:lvlJc w:val="left"/>
      <w:pPr>
        <w:tabs>
          <w:tab w:val="num" w:pos="3957"/>
        </w:tabs>
        <w:ind w:left="3957" w:hanging="360"/>
      </w:pPr>
      <w:rPr>
        <w:rFonts w:ascii="Symbol" w:hAnsi="Symbol" w:hint="default"/>
      </w:rPr>
    </w:lvl>
    <w:lvl w:ilvl="4" w:tplc="04150003" w:tentative="1">
      <w:start w:val="1"/>
      <w:numFmt w:val="bullet"/>
      <w:lvlText w:val="o"/>
      <w:lvlJc w:val="left"/>
      <w:pPr>
        <w:tabs>
          <w:tab w:val="num" w:pos="4677"/>
        </w:tabs>
        <w:ind w:left="4677" w:hanging="360"/>
      </w:pPr>
      <w:rPr>
        <w:rFonts w:ascii="Courier New" w:hAnsi="Courier New" w:cs="Courier New" w:hint="default"/>
      </w:rPr>
    </w:lvl>
    <w:lvl w:ilvl="5" w:tplc="04150005" w:tentative="1">
      <w:start w:val="1"/>
      <w:numFmt w:val="bullet"/>
      <w:lvlText w:val=""/>
      <w:lvlJc w:val="left"/>
      <w:pPr>
        <w:tabs>
          <w:tab w:val="num" w:pos="5397"/>
        </w:tabs>
        <w:ind w:left="5397" w:hanging="360"/>
      </w:pPr>
      <w:rPr>
        <w:rFonts w:ascii="Wingdings" w:hAnsi="Wingdings" w:hint="default"/>
      </w:rPr>
    </w:lvl>
    <w:lvl w:ilvl="6" w:tplc="04150001" w:tentative="1">
      <w:start w:val="1"/>
      <w:numFmt w:val="bullet"/>
      <w:lvlText w:val=""/>
      <w:lvlJc w:val="left"/>
      <w:pPr>
        <w:tabs>
          <w:tab w:val="num" w:pos="6117"/>
        </w:tabs>
        <w:ind w:left="6117" w:hanging="360"/>
      </w:pPr>
      <w:rPr>
        <w:rFonts w:ascii="Symbol" w:hAnsi="Symbol" w:hint="default"/>
      </w:rPr>
    </w:lvl>
    <w:lvl w:ilvl="7" w:tplc="04150003" w:tentative="1">
      <w:start w:val="1"/>
      <w:numFmt w:val="bullet"/>
      <w:lvlText w:val="o"/>
      <w:lvlJc w:val="left"/>
      <w:pPr>
        <w:tabs>
          <w:tab w:val="num" w:pos="6837"/>
        </w:tabs>
        <w:ind w:left="6837" w:hanging="360"/>
      </w:pPr>
      <w:rPr>
        <w:rFonts w:ascii="Courier New" w:hAnsi="Courier New" w:cs="Courier New" w:hint="default"/>
      </w:rPr>
    </w:lvl>
    <w:lvl w:ilvl="8" w:tplc="04150005" w:tentative="1">
      <w:start w:val="1"/>
      <w:numFmt w:val="bullet"/>
      <w:lvlText w:val=""/>
      <w:lvlJc w:val="left"/>
      <w:pPr>
        <w:tabs>
          <w:tab w:val="num" w:pos="7557"/>
        </w:tabs>
        <w:ind w:left="7557" w:hanging="360"/>
      </w:pPr>
      <w:rPr>
        <w:rFonts w:ascii="Wingdings" w:hAnsi="Wingdings" w:hint="default"/>
      </w:rPr>
    </w:lvl>
  </w:abstractNum>
  <w:abstractNum w:abstractNumId="28" w15:restartNumberingAfterBreak="0">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66135C7"/>
    <w:multiLevelType w:val="multilevel"/>
    <w:tmpl w:val="EC40D1F2"/>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i w:val="0"/>
        <w:iCs/>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30" w15:restartNumberingAfterBreak="0">
    <w:nsid w:val="16B00427"/>
    <w:multiLevelType w:val="hybridMultilevel"/>
    <w:tmpl w:val="EAF8B4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17194009"/>
    <w:multiLevelType w:val="multilevel"/>
    <w:tmpl w:val="3974642C"/>
    <w:lvl w:ilvl="0">
      <w:start w:val="1"/>
      <w:numFmt w:val="lowerLetter"/>
      <w:lvlText w:val="%1)"/>
      <w:lvlJc w:val="left"/>
      <w:pPr>
        <w:ind w:left="357" w:hanging="357"/>
      </w:pPr>
      <w:rPr>
        <w:b w:val="0"/>
        <w:bCs/>
        <w:i w:val="0"/>
        <w:i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1A893B20"/>
    <w:multiLevelType w:val="hybridMultilevel"/>
    <w:tmpl w:val="8D88FFB6"/>
    <w:lvl w:ilvl="0" w:tplc="6E147C2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ACF1E44"/>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046583F"/>
    <w:multiLevelType w:val="hybridMultilevel"/>
    <w:tmpl w:val="79506C98"/>
    <w:lvl w:ilvl="0" w:tplc="365A86B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8" w15:restartNumberingAfterBreak="0">
    <w:nsid w:val="23744663"/>
    <w:multiLevelType w:val="hybridMultilevel"/>
    <w:tmpl w:val="DF9E3A26"/>
    <w:lvl w:ilvl="0" w:tplc="1D7EBA3E">
      <w:start w:val="1"/>
      <w:numFmt w:val="decimal"/>
      <w:lvlText w:val="%1."/>
      <w:lvlJc w:val="left"/>
      <w:pPr>
        <w:tabs>
          <w:tab w:val="num" w:pos="1440"/>
        </w:tabs>
        <w:ind w:left="1440" w:hanging="360"/>
      </w:pPr>
      <w:rPr>
        <w:rFonts w:hint="default"/>
        <w:color w:val="auto"/>
      </w:rPr>
    </w:lvl>
    <w:lvl w:ilvl="1" w:tplc="F01262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237619E4"/>
    <w:multiLevelType w:val="hybridMultilevel"/>
    <w:tmpl w:val="CDD044CA"/>
    <w:lvl w:ilvl="0" w:tplc="E8D618F2">
      <w:start w:val="1"/>
      <w:numFmt w:val="decimal"/>
      <w:lvlText w:val="%1."/>
      <w:lvlJc w:val="left"/>
      <w:pPr>
        <w:tabs>
          <w:tab w:val="num" w:pos="2340"/>
        </w:tabs>
        <w:ind w:left="2340" w:hanging="360"/>
      </w:pPr>
      <w:rPr>
        <w:rFonts w:hint="default"/>
      </w:rPr>
    </w:lvl>
    <w:lvl w:ilvl="1" w:tplc="907EB9CE">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23A47991"/>
    <w:multiLevelType w:val="hybridMultilevel"/>
    <w:tmpl w:val="04547B30"/>
    <w:lvl w:ilvl="0" w:tplc="2F5E90E2">
      <w:start w:val="176"/>
      <w:numFmt w:val="bullet"/>
      <w:lvlText w:val="–"/>
      <w:lvlJc w:val="left"/>
      <w:pPr>
        <w:ind w:left="1710" w:hanging="360"/>
      </w:pPr>
      <w:rPr>
        <w:rFonts w:ascii="Times New Roman" w:hAnsi="Times New Roman" w:hint="default"/>
        <w:b w:val="0"/>
      </w:rPr>
    </w:lvl>
    <w:lvl w:ilvl="1" w:tplc="F4B43586">
      <w:start w:val="1"/>
      <w:numFmt w:val="lowerLetter"/>
      <w:lvlText w:val="%2)"/>
      <w:lvlJc w:val="left"/>
      <w:pPr>
        <w:tabs>
          <w:tab w:val="num" w:pos="1797"/>
        </w:tabs>
        <w:ind w:left="1797" w:hanging="360"/>
      </w:pPr>
      <w:rPr>
        <w:rFonts w:cs="Times New Roman" w:hint="default"/>
        <w:b w:val="0"/>
      </w:rPr>
    </w:lvl>
    <w:lvl w:ilvl="2" w:tplc="0736EA7A">
      <w:start w:val="1"/>
      <w:numFmt w:val="bullet"/>
      <w:lvlText w:val=""/>
      <w:lvlJc w:val="left"/>
      <w:pPr>
        <w:tabs>
          <w:tab w:val="num" w:pos="170"/>
        </w:tabs>
        <w:ind w:left="360" w:hanging="360"/>
      </w:pPr>
      <w:rPr>
        <w:rFonts w:ascii="Symbol" w:hAnsi="Symbol" w:hint="default"/>
      </w:rPr>
    </w:lvl>
    <w:lvl w:ilvl="3" w:tplc="0415000F">
      <w:start w:val="1"/>
      <w:numFmt w:val="decimal"/>
      <w:lvlText w:val="%4."/>
      <w:lvlJc w:val="left"/>
      <w:pPr>
        <w:tabs>
          <w:tab w:val="num" w:pos="3237"/>
        </w:tabs>
        <w:ind w:left="3237" w:hanging="360"/>
      </w:pPr>
      <w:rPr>
        <w:rFonts w:cs="Times New Roman"/>
      </w:rPr>
    </w:lvl>
    <w:lvl w:ilvl="4" w:tplc="04150019">
      <w:start w:val="1"/>
      <w:numFmt w:val="lowerLetter"/>
      <w:lvlText w:val="%5."/>
      <w:lvlJc w:val="left"/>
      <w:pPr>
        <w:tabs>
          <w:tab w:val="num" w:pos="3957"/>
        </w:tabs>
        <w:ind w:left="3957" w:hanging="360"/>
      </w:pPr>
      <w:rPr>
        <w:rFonts w:cs="Times New Roman"/>
      </w:rPr>
    </w:lvl>
    <w:lvl w:ilvl="5" w:tplc="0415001B" w:tentative="1">
      <w:start w:val="1"/>
      <w:numFmt w:val="lowerRoman"/>
      <w:lvlText w:val="%6."/>
      <w:lvlJc w:val="right"/>
      <w:pPr>
        <w:tabs>
          <w:tab w:val="num" w:pos="4677"/>
        </w:tabs>
        <w:ind w:left="4677" w:hanging="180"/>
      </w:pPr>
      <w:rPr>
        <w:rFonts w:cs="Times New Roman"/>
      </w:rPr>
    </w:lvl>
    <w:lvl w:ilvl="6" w:tplc="0415000F" w:tentative="1">
      <w:start w:val="1"/>
      <w:numFmt w:val="decimal"/>
      <w:lvlText w:val="%7."/>
      <w:lvlJc w:val="left"/>
      <w:pPr>
        <w:tabs>
          <w:tab w:val="num" w:pos="5397"/>
        </w:tabs>
        <w:ind w:left="5397" w:hanging="360"/>
      </w:pPr>
      <w:rPr>
        <w:rFonts w:cs="Times New Roman"/>
      </w:rPr>
    </w:lvl>
    <w:lvl w:ilvl="7" w:tplc="04150019" w:tentative="1">
      <w:start w:val="1"/>
      <w:numFmt w:val="lowerLetter"/>
      <w:lvlText w:val="%8."/>
      <w:lvlJc w:val="left"/>
      <w:pPr>
        <w:tabs>
          <w:tab w:val="num" w:pos="6117"/>
        </w:tabs>
        <w:ind w:left="6117" w:hanging="360"/>
      </w:pPr>
      <w:rPr>
        <w:rFonts w:cs="Times New Roman"/>
      </w:rPr>
    </w:lvl>
    <w:lvl w:ilvl="8" w:tplc="0415001B" w:tentative="1">
      <w:start w:val="1"/>
      <w:numFmt w:val="lowerRoman"/>
      <w:lvlText w:val="%9."/>
      <w:lvlJc w:val="right"/>
      <w:pPr>
        <w:tabs>
          <w:tab w:val="num" w:pos="6837"/>
        </w:tabs>
        <w:ind w:left="6837" w:hanging="180"/>
      </w:pPr>
      <w:rPr>
        <w:rFonts w:cs="Times New Roman"/>
      </w:rPr>
    </w:lvl>
  </w:abstractNum>
  <w:abstractNum w:abstractNumId="41" w15:restartNumberingAfterBreak="0">
    <w:nsid w:val="23EF53E6"/>
    <w:multiLevelType w:val="hybridMultilevel"/>
    <w:tmpl w:val="2246405A"/>
    <w:lvl w:ilvl="0" w:tplc="361429A6">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2" w15:restartNumberingAfterBreak="0">
    <w:nsid w:val="250C6C05"/>
    <w:multiLevelType w:val="multilevel"/>
    <w:tmpl w:val="0878204A"/>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26AC5A76"/>
    <w:multiLevelType w:val="hybridMultilevel"/>
    <w:tmpl w:val="5B9E24CC"/>
    <w:lvl w:ilvl="0" w:tplc="2AFC724C">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710475D"/>
    <w:multiLevelType w:val="hybridMultilevel"/>
    <w:tmpl w:val="1E7489A6"/>
    <w:lvl w:ilvl="0" w:tplc="04150011">
      <w:start w:val="1"/>
      <w:numFmt w:val="decimal"/>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45" w15:restartNumberingAfterBreak="0">
    <w:nsid w:val="27470A19"/>
    <w:multiLevelType w:val="hybridMultilevel"/>
    <w:tmpl w:val="9342C388"/>
    <w:lvl w:ilvl="0" w:tplc="0415000F">
      <w:start w:val="1"/>
      <w:numFmt w:val="decimal"/>
      <w:lvlText w:val="%1."/>
      <w:lvlJc w:val="left"/>
      <w:pPr>
        <w:tabs>
          <w:tab w:val="num" w:pos="1710"/>
        </w:tabs>
        <w:ind w:left="1710" w:hanging="360"/>
      </w:pPr>
    </w:lvl>
    <w:lvl w:ilvl="1" w:tplc="F4B43586">
      <w:start w:val="1"/>
      <w:numFmt w:val="lowerLetter"/>
      <w:lvlText w:val="%2)"/>
      <w:lvlJc w:val="left"/>
      <w:pPr>
        <w:tabs>
          <w:tab w:val="num" w:pos="1797"/>
        </w:tabs>
        <w:ind w:left="1797" w:hanging="360"/>
      </w:pPr>
      <w:rPr>
        <w:b w:val="0"/>
      </w:rPr>
    </w:lvl>
    <w:lvl w:ilvl="2" w:tplc="0736EA7A">
      <w:start w:val="1"/>
      <w:numFmt w:val="bullet"/>
      <w:lvlText w:val=""/>
      <w:lvlJc w:val="left"/>
      <w:pPr>
        <w:tabs>
          <w:tab w:val="num" w:pos="170"/>
        </w:tabs>
        <w:ind w:left="360" w:hanging="360"/>
      </w:pPr>
      <w:rPr>
        <w:rFonts w:ascii="Symbol" w:hAnsi="Symbol" w:hint="default"/>
      </w:rPr>
    </w:lvl>
    <w:lvl w:ilvl="3" w:tplc="0415000F">
      <w:start w:val="1"/>
      <w:numFmt w:val="decimal"/>
      <w:lvlText w:val="%4."/>
      <w:lvlJc w:val="left"/>
      <w:pPr>
        <w:tabs>
          <w:tab w:val="num" w:pos="3237"/>
        </w:tabs>
        <w:ind w:left="3237" w:hanging="360"/>
      </w:pPr>
    </w:lvl>
    <w:lvl w:ilvl="4" w:tplc="04150019">
      <w:start w:val="1"/>
      <w:numFmt w:val="lowerLetter"/>
      <w:lvlText w:val="%5."/>
      <w:lvlJc w:val="left"/>
      <w:pPr>
        <w:tabs>
          <w:tab w:val="num" w:pos="3957"/>
        </w:tabs>
        <w:ind w:left="3957" w:hanging="360"/>
      </w:pPr>
    </w:lvl>
    <w:lvl w:ilvl="5" w:tplc="0415001B">
      <w:start w:val="1"/>
      <w:numFmt w:val="lowerRoman"/>
      <w:lvlText w:val="%6."/>
      <w:lvlJc w:val="right"/>
      <w:pPr>
        <w:tabs>
          <w:tab w:val="num" w:pos="4677"/>
        </w:tabs>
        <w:ind w:left="4677" w:hanging="180"/>
      </w:pPr>
    </w:lvl>
    <w:lvl w:ilvl="6" w:tplc="0415000F">
      <w:start w:val="1"/>
      <w:numFmt w:val="decimal"/>
      <w:lvlText w:val="%7."/>
      <w:lvlJc w:val="left"/>
      <w:pPr>
        <w:tabs>
          <w:tab w:val="num" w:pos="5397"/>
        </w:tabs>
        <w:ind w:left="5397" w:hanging="360"/>
      </w:pPr>
    </w:lvl>
    <w:lvl w:ilvl="7" w:tplc="04150019">
      <w:start w:val="1"/>
      <w:numFmt w:val="lowerLetter"/>
      <w:lvlText w:val="%8."/>
      <w:lvlJc w:val="left"/>
      <w:pPr>
        <w:tabs>
          <w:tab w:val="num" w:pos="6117"/>
        </w:tabs>
        <w:ind w:left="6117" w:hanging="360"/>
      </w:pPr>
    </w:lvl>
    <w:lvl w:ilvl="8" w:tplc="0415001B">
      <w:start w:val="1"/>
      <w:numFmt w:val="lowerRoman"/>
      <w:lvlText w:val="%9."/>
      <w:lvlJc w:val="right"/>
      <w:pPr>
        <w:tabs>
          <w:tab w:val="num" w:pos="6837"/>
        </w:tabs>
        <w:ind w:left="6837" w:hanging="180"/>
      </w:pPr>
    </w:lvl>
  </w:abstractNum>
  <w:abstractNum w:abstractNumId="46" w15:restartNumberingAfterBreak="0">
    <w:nsid w:val="285E52DC"/>
    <w:multiLevelType w:val="hybridMultilevel"/>
    <w:tmpl w:val="F766A6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92939AF"/>
    <w:multiLevelType w:val="multilevel"/>
    <w:tmpl w:val="BEF0B4F4"/>
    <w:lvl w:ilvl="0">
      <w:start w:val="1"/>
      <w:numFmt w:val="decimal"/>
      <w:lvlText w:val="%1."/>
      <w:lvlJc w:val="left"/>
      <w:pPr>
        <w:ind w:left="357" w:hanging="357"/>
      </w:pPr>
      <w:rPr>
        <w:b w:val="0"/>
        <w:bCs/>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2C156CBA"/>
    <w:multiLevelType w:val="multilevel"/>
    <w:tmpl w:val="675224F6"/>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tentative="1">
      <w:start w:val="1"/>
      <w:numFmt w:val="lowerRoman"/>
      <w:lvlText w:val="%3."/>
      <w:lvlJc w:val="righ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tentative="1">
      <w:start w:val="1"/>
      <w:numFmt w:val="lowerRoman"/>
      <w:lvlText w:val="%6."/>
      <w:lvlJc w:val="right"/>
      <w:pPr>
        <w:tabs>
          <w:tab w:val="num" w:pos="4462"/>
        </w:tabs>
        <w:ind w:left="4462" w:hanging="180"/>
      </w:pPr>
      <w:rPr>
        <w:rFonts w:cs="Times New Roman"/>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49" w15:restartNumberingAfterBreak="0">
    <w:nsid w:val="2CCD70CF"/>
    <w:multiLevelType w:val="multilevel"/>
    <w:tmpl w:val="DA686E42"/>
    <w:name w:val="WW8Num602"/>
    <w:lvl w:ilvl="0">
      <w:start w:val="4"/>
      <w:numFmt w:val="decimal"/>
      <w:lvlText w:val="%1."/>
      <w:lvlJc w:val="left"/>
      <w:pPr>
        <w:tabs>
          <w:tab w:val="num" w:pos="567"/>
        </w:tabs>
        <w:ind w:left="567" w:hanging="567"/>
      </w:pPr>
      <w:rPr>
        <w:rFonts w:hint="default"/>
        <w:strike w:val="0"/>
        <w:dstrike w:val="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50" w15:restartNumberingAfterBreak="0">
    <w:nsid w:val="31F84466"/>
    <w:multiLevelType w:val="hybridMultilevel"/>
    <w:tmpl w:val="9CA634FE"/>
    <w:lvl w:ilvl="0" w:tplc="276A85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492765A"/>
    <w:multiLevelType w:val="multilevel"/>
    <w:tmpl w:val="78DAD338"/>
    <w:lvl w:ilvl="0">
      <w:start w:val="1"/>
      <w:numFmt w:val="decimal"/>
      <w:lvlText w:val="%1)"/>
      <w:lvlJc w:val="left"/>
      <w:pPr>
        <w:ind w:left="568" w:hanging="284"/>
      </w:pPr>
      <w:rPr>
        <w:rFonts w:ascii="Times New Roman" w:eastAsia="Times New Roman" w:hAnsi="Times New Roman" w:cs="Times New Roman" w:hint="default"/>
      </w:rPr>
    </w:lvl>
    <w:lvl w:ilvl="1">
      <w:start w:val="1"/>
      <w:numFmt w:val="decimal"/>
      <w:lvlText w:val="%2."/>
      <w:lvlJc w:val="left"/>
      <w:pPr>
        <w:ind w:left="928" w:hanging="360"/>
      </w:pPr>
      <w:rPr>
        <w:rFonts w:hint="default"/>
      </w:rPr>
    </w:lvl>
    <w:lvl w:ilvl="2">
      <w:start w:val="1"/>
      <w:numFmt w:val="lowerRoman"/>
      <w:lvlText w:val="%3."/>
      <w:lvlJc w:val="left"/>
      <w:pPr>
        <w:ind w:left="1108" w:hanging="180"/>
      </w:pPr>
      <w:rPr>
        <w:rFonts w:hint="default"/>
      </w:rPr>
    </w:lvl>
    <w:lvl w:ilvl="3">
      <w:start w:val="1"/>
      <w:numFmt w:val="lowerLetter"/>
      <w:lvlText w:val="%4)"/>
      <w:lvlJc w:val="left"/>
      <w:pPr>
        <w:ind w:left="1468" w:hanging="360"/>
      </w:pPr>
      <w:rPr>
        <w:rFonts w:hint="default"/>
      </w:rPr>
    </w:lvl>
    <w:lvl w:ilvl="4">
      <w:start w:val="1"/>
      <w:numFmt w:val="lowerLetter"/>
      <w:lvlText w:val="%5."/>
      <w:lvlJc w:val="left"/>
      <w:pPr>
        <w:ind w:left="1828" w:hanging="360"/>
      </w:pPr>
      <w:rPr>
        <w:rFonts w:hint="default"/>
      </w:rPr>
    </w:lvl>
    <w:lvl w:ilvl="5">
      <w:start w:val="1"/>
      <w:numFmt w:val="lowerRoman"/>
      <w:lvlText w:val="%6."/>
      <w:lvlJc w:val="left"/>
      <w:pPr>
        <w:ind w:left="2008" w:hanging="180"/>
      </w:pPr>
      <w:rPr>
        <w:rFonts w:hint="default"/>
      </w:rPr>
    </w:lvl>
    <w:lvl w:ilvl="6">
      <w:start w:val="1"/>
      <w:numFmt w:val="decimal"/>
      <w:lvlText w:val="%7."/>
      <w:lvlJc w:val="left"/>
      <w:pPr>
        <w:ind w:left="2368" w:hanging="360"/>
      </w:pPr>
      <w:rPr>
        <w:rFonts w:hint="default"/>
      </w:rPr>
    </w:lvl>
    <w:lvl w:ilvl="7">
      <w:start w:val="1"/>
      <w:numFmt w:val="lowerLetter"/>
      <w:lvlText w:val="%8."/>
      <w:lvlJc w:val="left"/>
      <w:pPr>
        <w:ind w:left="2728" w:hanging="360"/>
      </w:pPr>
      <w:rPr>
        <w:rFonts w:hint="default"/>
      </w:rPr>
    </w:lvl>
    <w:lvl w:ilvl="8">
      <w:start w:val="1"/>
      <w:numFmt w:val="lowerRoman"/>
      <w:lvlText w:val="%9."/>
      <w:lvlJc w:val="left"/>
      <w:pPr>
        <w:ind w:left="2908" w:hanging="180"/>
      </w:pPr>
      <w:rPr>
        <w:rFonts w:hint="default"/>
      </w:rPr>
    </w:lvl>
  </w:abstractNum>
  <w:abstractNum w:abstractNumId="52" w15:restartNumberingAfterBreak="0">
    <w:nsid w:val="35F70AE1"/>
    <w:multiLevelType w:val="hybridMultilevel"/>
    <w:tmpl w:val="2D381F66"/>
    <w:lvl w:ilvl="0" w:tplc="FFFFFFFF">
      <w:start w:val="1"/>
      <w:numFmt w:val="decimal"/>
      <w:lvlText w:val="%1."/>
      <w:lvlJc w:val="left"/>
      <w:pPr>
        <w:tabs>
          <w:tab w:val="num" w:pos="1440"/>
        </w:tabs>
        <w:ind w:left="1440" w:hanging="360"/>
      </w:pPr>
      <w:rPr>
        <w:rFonts w:hint="default"/>
        <w:i w:val="0"/>
        <w:color w:val="auto"/>
      </w:rPr>
    </w:lvl>
    <w:lvl w:ilvl="1" w:tplc="FFFFFFFF">
      <w:start w:val="1"/>
      <w:numFmt w:val="lowerLetter"/>
      <w:lvlText w:val="%2)"/>
      <w:lvlJc w:val="left"/>
      <w:pPr>
        <w:tabs>
          <w:tab w:val="num" w:pos="720"/>
        </w:tabs>
        <w:ind w:left="720" w:hanging="360"/>
      </w:pPr>
      <w:rPr>
        <w:rFonts w:hint="default"/>
      </w:rPr>
    </w:lvl>
    <w:lvl w:ilvl="2" w:tplc="FFFFFFFF">
      <w:start w:val="16"/>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39391159"/>
    <w:multiLevelType w:val="multilevel"/>
    <w:tmpl w:val="5ED806C4"/>
    <w:lvl w:ilvl="0">
      <w:start w:val="1"/>
      <w:numFmt w:val="decimal"/>
      <w:lvlText w:val="%1."/>
      <w:lvlJc w:val="left"/>
      <w:pPr>
        <w:tabs>
          <w:tab w:val="num" w:pos="720"/>
        </w:tabs>
        <w:ind w:left="720" w:hanging="360"/>
      </w:pPr>
      <w:rPr>
        <w:rFonts w:hint="default"/>
        <w:b w:val="0"/>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15:restartNumberingAfterBreak="0">
    <w:nsid w:val="3B0E50D8"/>
    <w:multiLevelType w:val="hybridMultilevel"/>
    <w:tmpl w:val="575A687C"/>
    <w:lvl w:ilvl="0" w:tplc="2F5E90E2">
      <w:start w:val="176"/>
      <w:numFmt w:val="bullet"/>
      <w:lvlText w:val="–"/>
      <w:lvlJc w:val="left"/>
      <w:pPr>
        <w:ind w:left="1710" w:hanging="360"/>
      </w:pPr>
      <w:rPr>
        <w:rFonts w:ascii="Times New Roman" w:hAnsi="Times New Roman" w:hint="default"/>
        <w:b w:val="0"/>
      </w:rPr>
    </w:lvl>
    <w:lvl w:ilvl="1" w:tplc="F4B43586">
      <w:start w:val="1"/>
      <w:numFmt w:val="lowerLetter"/>
      <w:lvlText w:val="%2)"/>
      <w:lvlJc w:val="left"/>
      <w:pPr>
        <w:tabs>
          <w:tab w:val="num" w:pos="1797"/>
        </w:tabs>
        <w:ind w:left="1797" w:hanging="360"/>
      </w:pPr>
      <w:rPr>
        <w:rFonts w:cs="Times New Roman" w:hint="default"/>
        <w:b w:val="0"/>
      </w:rPr>
    </w:lvl>
    <w:lvl w:ilvl="2" w:tplc="0736EA7A">
      <w:start w:val="1"/>
      <w:numFmt w:val="bullet"/>
      <w:lvlText w:val=""/>
      <w:lvlJc w:val="left"/>
      <w:pPr>
        <w:tabs>
          <w:tab w:val="num" w:pos="170"/>
        </w:tabs>
        <w:ind w:left="360" w:hanging="360"/>
      </w:pPr>
      <w:rPr>
        <w:rFonts w:ascii="Symbol" w:hAnsi="Symbol" w:hint="default"/>
      </w:rPr>
    </w:lvl>
    <w:lvl w:ilvl="3" w:tplc="0415000F">
      <w:start w:val="1"/>
      <w:numFmt w:val="decimal"/>
      <w:lvlText w:val="%4."/>
      <w:lvlJc w:val="left"/>
      <w:pPr>
        <w:tabs>
          <w:tab w:val="num" w:pos="3237"/>
        </w:tabs>
        <w:ind w:left="3237" w:hanging="360"/>
      </w:pPr>
      <w:rPr>
        <w:rFonts w:cs="Times New Roman"/>
      </w:rPr>
    </w:lvl>
    <w:lvl w:ilvl="4" w:tplc="04150019">
      <w:start w:val="1"/>
      <w:numFmt w:val="lowerLetter"/>
      <w:lvlText w:val="%5."/>
      <w:lvlJc w:val="left"/>
      <w:pPr>
        <w:tabs>
          <w:tab w:val="num" w:pos="3957"/>
        </w:tabs>
        <w:ind w:left="3957" w:hanging="360"/>
      </w:pPr>
      <w:rPr>
        <w:rFonts w:cs="Times New Roman"/>
      </w:rPr>
    </w:lvl>
    <w:lvl w:ilvl="5" w:tplc="0415001B" w:tentative="1">
      <w:start w:val="1"/>
      <w:numFmt w:val="lowerRoman"/>
      <w:lvlText w:val="%6."/>
      <w:lvlJc w:val="right"/>
      <w:pPr>
        <w:tabs>
          <w:tab w:val="num" w:pos="4677"/>
        </w:tabs>
        <w:ind w:left="4677" w:hanging="180"/>
      </w:pPr>
      <w:rPr>
        <w:rFonts w:cs="Times New Roman"/>
      </w:rPr>
    </w:lvl>
    <w:lvl w:ilvl="6" w:tplc="0415000F" w:tentative="1">
      <w:start w:val="1"/>
      <w:numFmt w:val="decimal"/>
      <w:lvlText w:val="%7."/>
      <w:lvlJc w:val="left"/>
      <w:pPr>
        <w:tabs>
          <w:tab w:val="num" w:pos="5397"/>
        </w:tabs>
        <w:ind w:left="5397" w:hanging="360"/>
      </w:pPr>
      <w:rPr>
        <w:rFonts w:cs="Times New Roman"/>
      </w:rPr>
    </w:lvl>
    <w:lvl w:ilvl="7" w:tplc="04150019" w:tentative="1">
      <w:start w:val="1"/>
      <w:numFmt w:val="lowerLetter"/>
      <w:lvlText w:val="%8."/>
      <w:lvlJc w:val="left"/>
      <w:pPr>
        <w:tabs>
          <w:tab w:val="num" w:pos="6117"/>
        </w:tabs>
        <w:ind w:left="6117" w:hanging="360"/>
      </w:pPr>
      <w:rPr>
        <w:rFonts w:cs="Times New Roman"/>
      </w:rPr>
    </w:lvl>
    <w:lvl w:ilvl="8" w:tplc="0415001B" w:tentative="1">
      <w:start w:val="1"/>
      <w:numFmt w:val="lowerRoman"/>
      <w:lvlText w:val="%9."/>
      <w:lvlJc w:val="right"/>
      <w:pPr>
        <w:tabs>
          <w:tab w:val="num" w:pos="6837"/>
        </w:tabs>
        <w:ind w:left="6837" w:hanging="180"/>
      </w:pPr>
      <w:rPr>
        <w:rFonts w:cs="Times New Roman"/>
      </w:rPr>
    </w:lvl>
  </w:abstractNum>
  <w:abstractNum w:abstractNumId="56" w15:restartNumberingAfterBreak="0">
    <w:nsid w:val="3B3648CD"/>
    <w:multiLevelType w:val="hybridMultilevel"/>
    <w:tmpl w:val="47DC5B3A"/>
    <w:lvl w:ilvl="0" w:tplc="04150017">
      <w:start w:val="1"/>
      <w:numFmt w:val="lowerLetter"/>
      <w:lvlText w:val="%1)"/>
      <w:lvlJc w:val="left"/>
      <w:pPr>
        <w:tabs>
          <w:tab w:val="num" w:pos="642"/>
        </w:tabs>
        <w:ind w:left="642" w:hanging="360"/>
      </w:pPr>
      <w:rPr>
        <w:rFonts w:cs="Times New Roman" w:hint="default"/>
      </w:rPr>
    </w:lvl>
    <w:lvl w:ilvl="1" w:tplc="04150017">
      <w:start w:val="1"/>
      <w:numFmt w:val="lowerLetter"/>
      <w:lvlText w:val="%2)"/>
      <w:lvlJc w:val="left"/>
      <w:pPr>
        <w:tabs>
          <w:tab w:val="num" w:pos="1362"/>
        </w:tabs>
        <w:ind w:left="1362" w:hanging="360"/>
      </w:pPr>
      <w:rPr>
        <w:rFonts w:cs="Times New Roman" w:hint="default"/>
      </w:rPr>
    </w:lvl>
    <w:lvl w:ilvl="2" w:tplc="0415001B">
      <w:start w:val="5"/>
      <w:numFmt w:val="decimal"/>
      <w:lvlText w:val="%3)"/>
      <w:lvlJc w:val="left"/>
      <w:pPr>
        <w:tabs>
          <w:tab w:val="num" w:pos="642"/>
        </w:tabs>
        <w:ind w:left="642" w:hanging="360"/>
      </w:pPr>
      <w:rPr>
        <w:rFonts w:cs="Times New Roman" w:hint="default"/>
      </w:rPr>
    </w:lvl>
    <w:lvl w:ilvl="3" w:tplc="04150011">
      <w:start w:val="1"/>
      <w:numFmt w:val="decimal"/>
      <w:lvlText w:val="%4)"/>
      <w:lvlJc w:val="left"/>
      <w:pPr>
        <w:ind w:left="1260" w:hanging="360"/>
      </w:pPr>
    </w:lvl>
    <w:lvl w:ilvl="4" w:tplc="452E6B96">
      <w:start w:val="5"/>
      <w:numFmt w:val="decimal"/>
      <w:lvlText w:val="%5"/>
      <w:lvlJc w:val="left"/>
      <w:pPr>
        <w:ind w:left="3522" w:hanging="360"/>
      </w:pPr>
      <w:rPr>
        <w:rFonts w:cs="Times New Roman" w:hint="default"/>
      </w:rPr>
    </w:lvl>
    <w:lvl w:ilvl="5" w:tplc="0415001B" w:tentative="1">
      <w:start w:val="1"/>
      <w:numFmt w:val="lowerRoman"/>
      <w:lvlText w:val="%6."/>
      <w:lvlJc w:val="right"/>
      <w:pPr>
        <w:tabs>
          <w:tab w:val="num" w:pos="4242"/>
        </w:tabs>
        <w:ind w:left="4242" w:hanging="180"/>
      </w:pPr>
      <w:rPr>
        <w:rFonts w:cs="Times New Roman"/>
      </w:rPr>
    </w:lvl>
    <w:lvl w:ilvl="6" w:tplc="0415000F" w:tentative="1">
      <w:start w:val="1"/>
      <w:numFmt w:val="decimal"/>
      <w:lvlText w:val="%7."/>
      <w:lvlJc w:val="left"/>
      <w:pPr>
        <w:tabs>
          <w:tab w:val="num" w:pos="4962"/>
        </w:tabs>
        <w:ind w:left="4962" w:hanging="360"/>
      </w:pPr>
      <w:rPr>
        <w:rFonts w:cs="Times New Roman"/>
      </w:rPr>
    </w:lvl>
    <w:lvl w:ilvl="7" w:tplc="04150019" w:tentative="1">
      <w:start w:val="1"/>
      <w:numFmt w:val="lowerLetter"/>
      <w:lvlText w:val="%8."/>
      <w:lvlJc w:val="left"/>
      <w:pPr>
        <w:tabs>
          <w:tab w:val="num" w:pos="5682"/>
        </w:tabs>
        <w:ind w:left="5682" w:hanging="360"/>
      </w:pPr>
      <w:rPr>
        <w:rFonts w:cs="Times New Roman"/>
      </w:rPr>
    </w:lvl>
    <w:lvl w:ilvl="8" w:tplc="0415001B" w:tentative="1">
      <w:start w:val="1"/>
      <w:numFmt w:val="lowerRoman"/>
      <w:lvlText w:val="%9."/>
      <w:lvlJc w:val="right"/>
      <w:pPr>
        <w:tabs>
          <w:tab w:val="num" w:pos="6402"/>
        </w:tabs>
        <w:ind w:left="6402" w:hanging="180"/>
      </w:pPr>
      <w:rPr>
        <w:rFonts w:cs="Times New Roman"/>
      </w:rPr>
    </w:lvl>
  </w:abstractNum>
  <w:abstractNum w:abstractNumId="57"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8" w15:restartNumberingAfterBreak="0">
    <w:nsid w:val="3CB411FC"/>
    <w:multiLevelType w:val="multilevel"/>
    <w:tmpl w:val="9EA47C94"/>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59" w15:restartNumberingAfterBreak="0">
    <w:nsid w:val="3F7C33E0"/>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09606C6"/>
    <w:multiLevelType w:val="hybridMultilevel"/>
    <w:tmpl w:val="1A1CF82A"/>
    <w:lvl w:ilvl="0" w:tplc="FFCA9D1A">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40D73699"/>
    <w:multiLevelType w:val="hybridMultilevel"/>
    <w:tmpl w:val="618CA318"/>
    <w:lvl w:ilvl="0" w:tplc="6A9C3974">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2" w15:restartNumberingAfterBreak="0">
    <w:nsid w:val="4115048E"/>
    <w:multiLevelType w:val="hybridMultilevel"/>
    <w:tmpl w:val="D0C6F480"/>
    <w:lvl w:ilvl="0" w:tplc="5428FBB6">
      <w:start w:val="1"/>
      <w:numFmt w:val="lowerLetter"/>
      <w:lvlText w:val="%1."/>
      <w:lvlJc w:val="left"/>
      <w:pPr>
        <w:tabs>
          <w:tab w:val="num" w:pos="1080"/>
        </w:tabs>
        <w:ind w:left="1080" w:hanging="360"/>
      </w:pPr>
      <w:rPr>
        <w:rFonts w:hint="default"/>
        <w:b w:val="0"/>
        <w:bCs w:val="0"/>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63" w15:restartNumberingAfterBreak="0">
    <w:nsid w:val="419D76D7"/>
    <w:multiLevelType w:val="multilevel"/>
    <w:tmpl w:val="DD580982"/>
    <w:lvl w:ilvl="0">
      <w:start w:val="44"/>
      <w:numFmt w:val="decimal"/>
      <w:lvlText w:val="%1"/>
      <w:lvlJc w:val="left"/>
      <w:pPr>
        <w:ind w:left="660" w:hanging="660"/>
      </w:pPr>
      <w:rPr>
        <w:rFonts w:hint="default"/>
      </w:rPr>
    </w:lvl>
    <w:lvl w:ilvl="1">
      <w:start w:val="122"/>
      <w:numFmt w:val="decimal"/>
      <w:lvlText w:val="%1-%2"/>
      <w:lvlJc w:val="left"/>
      <w:pPr>
        <w:ind w:left="720" w:hanging="6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64"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4757A38"/>
    <w:multiLevelType w:val="multilevel"/>
    <w:tmpl w:val="675224F6"/>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tentative="1">
      <w:start w:val="1"/>
      <w:numFmt w:val="lowerRoman"/>
      <w:lvlText w:val="%3."/>
      <w:lvlJc w:val="righ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tentative="1">
      <w:start w:val="1"/>
      <w:numFmt w:val="lowerRoman"/>
      <w:lvlText w:val="%6."/>
      <w:lvlJc w:val="right"/>
      <w:pPr>
        <w:tabs>
          <w:tab w:val="num" w:pos="4462"/>
        </w:tabs>
        <w:ind w:left="4462" w:hanging="180"/>
      </w:pPr>
      <w:rPr>
        <w:rFonts w:cs="Times New Roman"/>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66" w15:restartNumberingAfterBreak="0">
    <w:nsid w:val="448148B2"/>
    <w:multiLevelType w:val="multilevel"/>
    <w:tmpl w:val="358EDA28"/>
    <w:lvl w:ilvl="0">
      <w:start w:val="1"/>
      <w:numFmt w:val="decimal"/>
      <w:lvlText w:val="%1."/>
      <w:lvlJc w:val="left"/>
      <w:pPr>
        <w:ind w:left="357" w:hanging="357"/>
      </w:pPr>
      <w:rPr>
        <w:b w:val="0"/>
        <w:bCs/>
        <w:i w:val="0"/>
        <w:i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8" w15:restartNumberingAfterBreak="0">
    <w:nsid w:val="48FD531D"/>
    <w:multiLevelType w:val="hybridMultilevel"/>
    <w:tmpl w:val="ACFE3526"/>
    <w:lvl w:ilvl="0" w:tplc="0415000F">
      <w:start w:val="1"/>
      <w:numFmt w:val="decimal"/>
      <w:lvlText w:val="%1."/>
      <w:lvlJc w:val="left"/>
      <w:pPr>
        <w:ind w:left="1353" w:hanging="360"/>
      </w:pPr>
      <w:rPr>
        <w:rFont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69" w15:restartNumberingAfterBreak="0">
    <w:nsid w:val="4987125D"/>
    <w:multiLevelType w:val="hybridMultilevel"/>
    <w:tmpl w:val="5E1CD730"/>
    <w:lvl w:ilvl="0" w:tplc="EE9EA4BC">
      <w:start w:val="1"/>
      <w:numFmt w:val="lowerLetter"/>
      <w:lvlText w:val="%1)"/>
      <w:lvlJc w:val="left"/>
      <w:pPr>
        <w:ind w:left="720" w:hanging="360"/>
      </w:pPr>
      <w:rPr>
        <w:rFonts w:hint="default"/>
        <w:b w:val="0"/>
        <w:i w:val="0"/>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A75275B"/>
    <w:multiLevelType w:val="hybridMultilevel"/>
    <w:tmpl w:val="1B04E528"/>
    <w:lvl w:ilvl="0" w:tplc="B7664354">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4BD975D7"/>
    <w:multiLevelType w:val="hybridMultilevel"/>
    <w:tmpl w:val="F99A4DB6"/>
    <w:lvl w:ilvl="0" w:tplc="BE0C845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DA50197"/>
    <w:multiLevelType w:val="hybridMultilevel"/>
    <w:tmpl w:val="227A2BA2"/>
    <w:lvl w:ilvl="0" w:tplc="04150011">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4E316F01"/>
    <w:multiLevelType w:val="hybridMultilevel"/>
    <w:tmpl w:val="AD007F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E3C1658"/>
    <w:multiLevelType w:val="hybridMultilevel"/>
    <w:tmpl w:val="CA68A542"/>
    <w:lvl w:ilvl="0" w:tplc="04150019">
      <w:start w:val="1"/>
      <w:numFmt w:val="lowerLetter"/>
      <w:lvlText w:val="%1."/>
      <w:lvlJc w:val="left"/>
      <w:pPr>
        <w:tabs>
          <w:tab w:val="num" w:pos="1068"/>
        </w:tabs>
        <w:ind w:left="1068" w:hanging="360"/>
      </w:pPr>
      <w:rPr>
        <w:rFont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76"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01A4056"/>
    <w:multiLevelType w:val="hybridMultilevel"/>
    <w:tmpl w:val="9A0E7FC0"/>
    <w:lvl w:ilvl="0" w:tplc="2096A2D2">
      <w:start w:val="1"/>
      <w:numFmt w:val="upperRoman"/>
      <w:lvlText w:val="%1."/>
      <w:lvlJc w:val="left"/>
      <w:pPr>
        <w:tabs>
          <w:tab w:val="num" w:pos="720"/>
        </w:tabs>
        <w:ind w:left="720" w:hanging="720"/>
      </w:pPr>
      <w:rPr>
        <w:rFonts w:hint="default"/>
      </w:rPr>
    </w:lvl>
    <w:lvl w:ilvl="1" w:tplc="0415000F">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235A8B7C">
      <w:start w:val="1"/>
      <w:numFmt w:val="decimal"/>
      <w:lvlText w:val="%4."/>
      <w:lvlJc w:val="left"/>
      <w:pPr>
        <w:tabs>
          <w:tab w:val="num" w:pos="2880"/>
        </w:tabs>
        <w:ind w:left="2880" w:hanging="360"/>
      </w:pPr>
      <w:rPr>
        <w:b w:val="0"/>
      </w:rPr>
    </w:lvl>
    <w:lvl w:ilvl="4" w:tplc="04150003">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847060A6">
      <w:start w:val="1"/>
      <w:numFmt w:val="decimal"/>
      <w:lvlText w:val="%7)"/>
      <w:lvlJc w:val="left"/>
      <w:pPr>
        <w:tabs>
          <w:tab w:val="num" w:pos="5040"/>
        </w:tabs>
        <w:ind w:left="5040" w:hanging="360"/>
      </w:pPr>
      <w:rPr>
        <w:b w:val="0"/>
        <w:i w:val="0"/>
        <w:color w:val="auto"/>
      </w:r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78" w15:restartNumberingAfterBreak="0">
    <w:nsid w:val="505E68BF"/>
    <w:multiLevelType w:val="hybridMultilevel"/>
    <w:tmpl w:val="AC1893FE"/>
    <w:lvl w:ilvl="0" w:tplc="F836BC92">
      <w:start w:val="1"/>
      <w:numFmt w:val="decimal"/>
      <w:lvlText w:val="Załącznik nr %1 - "/>
      <w:lvlJc w:val="left"/>
      <w:pPr>
        <w:tabs>
          <w:tab w:val="num" w:pos="288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0"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190403E"/>
    <w:multiLevelType w:val="hybridMultilevel"/>
    <w:tmpl w:val="B95230FA"/>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82" w15:restartNumberingAfterBreak="0">
    <w:nsid w:val="52961AD3"/>
    <w:multiLevelType w:val="hybridMultilevel"/>
    <w:tmpl w:val="58623ED4"/>
    <w:lvl w:ilvl="0" w:tplc="0415000F">
      <w:start w:val="1"/>
      <w:numFmt w:val="decimal"/>
      <w:lvlText w:val="%1."/>
      <w:lvlJc w:val="left"/>
      <w:pPr>
        <w:tabs>
          <w:tab w:val="num" w:pos="-794"/>
        </w:tabs>
        <w:ind w:left="340" w:hanging="34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3"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5697315C"/>
    <w:multiLevelType w:val="hybridMultilevel"/>
    <w:tmpl w:val="9BD84B64"/>
    <w:lvl w:ilvl="0" w:tplc="100AA662">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828464B"/>
    <w:multiLevelType w:val="multilevel"/>
    <w:tmpl w:val="D4E873C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7" w15:restartNumberingAfterBreak="0">
    <w:nsid w:val="58796050"/>
    <w:multiLevelType w:val="hybridMultilevel"/>
    <w:tmpl w:val="71206B18"/>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8" w15:restartNumberingAfterBreak="0">
    <w:nsid w:val="58952321"/>
    <w:multiLevelType w:val="hybridMultilevel"/>
    <w:tmpl w:val="75D4E572"/>
    <w:lvl w:ilvl="0" w:tplc="D77EBEAC">
      <w:start w:val="1"/>
      <w:numFmt w:val="decimal"/>
      <w:pStyle w:val="numerowanie1"/>
      <w:lvlText w:val="%1)"/>
      <w:lvlJc w:val="left"/>
      <w:pPr>
        <w:tabs>
          <w:tab w:val="num" w:pos="737"/>
        </w:tabs>
        <w:ind w:left="737" w:hanging="453"/>
      </w:pPr>
      <w:rPr>
        <w:rFonts w:hint="default"/>
        <w:b w:val="0"/>
      </w:rPr>
    </w:lvl>
    <w:lvl w:ilvl="1" w:tplc="34D2DDA0">
      <w:start w:val="1"/>
      <w:numFmt w:val="lowerLetter"/>
      <w:lvlText w:val="%2)"/>
      <w:lvlJc w:val="left"/>
      <w:pPr>
        <w:tabs>
          <w:tab w:val="num" w:pos="1134"/>
        </w:tabs>
        <w:ind w:left="1134" w:hanging="397"/>
      </w:pPr>
      <w:rPr>
        <w:rFonts w:hint="default"/>
      </w:rPr>
    </w:lvl>
    <w:lvl w:ilvl="2" w:tplc="0415001B">
      <w:start w:val="5"/>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6B26FE50">
      <w:start w:val="19"/>
      <w:numFmt w:val="upperRoman"/>
      <w:lvlText w:val="%5."/>
      <w:lvlJc w:val="left"/>
      <w:pPr>
        <w:tabs>
          <w:tab w:val="num" w:pos="3960"/>
        </w:tabs>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59B77E68"/>
    <w:multiLevelType w:val="hybridMultilevel"/>
    <w:tmpl w:val="717873BC"/>
    <w:lvl w:ilvl="0" w:tplc="AAB45CA6">
      <w:start w:val="5"/>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0" w15:restartNumberingAfterBreak="0">
    <w:nsid w:val="5C00292B"/>
    <w:multiLevelType w:val="hybridMultilevel"/>
    <w:tmpl w:val="1F821444"/>
    <w:lvl w:ilvl="0" w:tplc="361429A6">
      <w:start w:val="1"/>
      <w:numFmt w:val="decimal"/>
      <w:lvlText w:val="%1."/>
      <w:lvlJc w:val="left"/>
      <w:pPr>
        <w:ind w:left="360" w:hanging="360"/>
      </w:pPr>
      <w:rPr>
        <w:rFonts w:ascii="Times New Roman" w:hAnsi="Times New Roman" w:cs="Times New Roman" w:hint="default"/>
      </w:rPr>
    </w:lvl>
    <w:lvl w:ilvl="1" w:tplc="04150017">
      <w:start w:val="1"/>
      <w:numFmt w:val="lowerLetter"/>
      <w:lvlText w:val="%2)"/>
      <w:lvlJc w:val="left"/>
      <w:pPr>
        <w:ind w:left="108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91"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21C21D5"/>
    <w:multiLevelType w:val="hybridMultilevel"/>
    <w:tmpl w:val="15E0B1AA"/>
    <w:lvl w:ilvl="0" w:tplc="04150017">
      <w:start w:val="1"/>
      <w:numFmt w:val="lowerLetter"/>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94" w15:restartNumberingAfterBreak="0">
    <w:nsid w:val="62DC4ECE"/>
    <w:multiLevelType w:val="hybridMultilevel"/>
    <w:tmpl w:val="F7367612"/>
    <w:lvl w:ilvl="0" w:tplc="365A86B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5" w15:restartNumberingAfterBreak="0">
    <w:nsid w:val="661E5CCF"/>
    <w:multiLevelType w:val="hybridMultilevel"/>
    <w:tmpl w:val="62C0F792"/>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6" w15:restartNumberingAfterBreak="0">
    <w:nsid w:val="66C156DF"/>
    <w:multiLevelType w:val="multilevel"/>
    <w:tmpl w:val="67A253B0"/>
    <w:lvl w:ilvl="0">
      <w:start w:val="1"/>
      <w:numFmt w:val="decimal"/>
      <w:lvlText w:val="%1."/>
      <w:lvlJc w:val="left"/>
      <w:pPr>
        <w:tabs>
          <w:tab w:val="num" w:pos="785"/>
        </w:tabs>
        <w:ind w:left="785" w:hanging="425"/>
      </w:pPr>
      <w:rPr>
        <w:rFonts w:hint="default"/>
        <w:b w:val="0"/>
        <w:i w:val="0"/>
      </w:rPr>
    </w:lvl>
    <w:lvl w:ilvl="1">
      <w:start w:val="1"/>
      <w:numFmt w:val="decimal"/>
      <w:lvlText w:val="%2)"/>
      <w:lvlJc w:val="left"/>
      <w:pPr>
        <w:tabs>
          <w:tab w:val="num" w:pos="1211"/>
        </w:tabs>
        <w:ind w:left="1211" w:hanging="426"/>
      </w:pPr>
      <w:rPr>
        <w:rFonts w:hint="default"/>
        <w:i/>
        <w:color w:val="333399"/>
      </w:rPr>
    </w:lvl>
    <w:lvl w:ilvl="2">
      <w:start w:val="1"/>
      <w:numFmt w:val="lowerLetter"/>
      <w:lvlText w:val="%3)"/>
      <w:lvlJc w:val="left"/>
      <w:pPr>
        <w:tabs>
          <w:tab w:val="num" w:pos="1636"/>
        </w:tabs>
        <w:ind w:left="1636" w:hanging="425"/>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7"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70C00AC"/>
    <w:multiLevelType w:val="hybridMultilevel"/>
    <w:tmpl w:val="B82059F8"/>
    <w:lvl w:ilvl="0" w:tplc="DB96A240">
      <w:start w:val="1"/>
      <w:numFmt w:val="upperRoman"/>
      <w:lvlText w:val="%1."/>
      <w:lvlJc w:val="left"/>
      <w:pPr>
        <w:ind w:left="1080" w:hanging="72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7381B53"/>
    <w:multiLevelType w:val="hybridMultilevel"/>
    <w:tmpl w:val="FED4C7D0"/>
    <w:lvl w:ilvl="0" w:tplc="0624D42A">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00" w15:restartNumberingAfterBreak="0">
    <w:nsid w:val="67B84A5F"/>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cs="Times New Roman"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02" w15:restartNumberingAfterBreak="0">
    <w:nsid w:val="6CAF3BE9"/>
    <w:multiLevelType w:val="multilevel"/>
    <w:tmpl w:val="6AAEF204"/>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4"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6" w15:restartNumberingAfterBreak="0">
    <w:nsid w:val="70A82A5C"/>
    <w:multiLevelType w:val="hybridMultilevel"/>
    <w:tmpl w:val="B176AA8C"/>
    <w:lvl w:ilvl="0" w:tplc="04150011">
      <w:start w:val="1"/>
      <w:numFmt w:val="decimal"/>
      <w:lvlText w:val="%1)"/>
      <w:lvlJc w:val="left"/>
      <w:pPr>
        <w:ind w:left="12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70D60CB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710F1DC7"/>
    <w:multiLevelType w:val="hybridMultilevel"/>
    <w:tmpl w:val="2898B9E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1" w15:restartNumberingAfterBreak="0">
    <w:nsid w:val="782E5FE8"/>
    <w:multiLevelType w:val="hybridMultilevel"/>
    <w:tmpl w:val="2D381F66"/>
    <w:lvl w:ilvl="0" w:tplc="EDCE9224">
      <w:start w:val="1"/>
      <w:numFmt w:val="decimal"/>
      <w:lvlText w:val="%1."/>
      <w:lvlJc w:val="left"/>
      <w:pPr>
        <w:tabs>
          <w:tab w:val="num" w:pos="1440"/>
        </w:tabs>
        <w:ind w:left="1440" w:hanging="360"/>
      </w:pPr>
      <w:rPr>
        <w:rFonts w:hint="default"/>
        <w:i w:val="0"/>
        <w:color w:val="auto"/>
      </w:rPr>
    </w:lvl>
    <w:lvl w:ilvl="1" w:tplc="76CA971C">
      <w:start w:val="1"/>
      <w:numFmt w:val="lowerLetter"/>
      <w:lvlText w:val="%2)"/>
      <w:lvlJc w:val="left"/>
      <w:pPr>
        <w:tabs>
          <w:tab w:val="num" w:pos="720"/>
        </w:tabs>
        <w:ind w:left="720" w:hanging="360"/>
      </w:pPr>
      <w:rPr>
        <w:rFonts w:hint="default"/>
      </w:rPr>
    </w:lvl>
    <w:lvl w:ilvl="2" w:tplc="372AD29C">
      <w:start w:val="1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2" w15:restartNumberingAfterBreak="0">
    <w:nsid w:val="78ED5EB3"/>
    <w:multiLevelType w:val="multilevel"/>
    <w:tmpl w:val="826A9F8E"/>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sz w:val="22"/>
        <w:szCs w:val="22"/>
      </w:rPr>
    </w:lvl>
    <w:lvl w:ilvl="4">
      <w:start w:val="1"/>
      <w:numFmt w:val="lowerLetter"/>
      <w:lvlText w:val="%5."/>
      <w:lvlJc w:val="left"/>
      <w:pPr>
        <w:tabs>
          <w:tab w:val="num" w:pos="1070"/>
        </w:tabs>
        <w:ind w:left="1070" w:hanging="360"/>
      </w:pPr>
      <w:rPr>
        <w:rFonts w:cs="Times New Roman"/>
      </w:rPr>
    </w:lvl>
    <w:lvl w:ilvl="5">
      <w:start w:val="1"/>
      <w:numFmt w:val="upperLetter"/>
      <w:lvlText w:val="%6."/>
      <w:lvlJc w:val="left"/>
      <w:pPr>
        <w:tabs>
          <w:tab w:val="num" w:pos="4320"/>
        </w:tabs>
        <w:ind w:left="4320" w:hanging="180"/>
      </w:pPr>
      <w:rPr>
        <w:rFonts w:cs="Times New Roman"/>
        <w:i w:val="0"/>
        <w:iCs/>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3" w15:restartNumberingAfterBreak="0">
    <w:nsid w:val="79BD1628"/>
    <w:multiLevelType w:val="hybridMultilevel"/>
    <w:tmpl w:val="39E43E90"/>
    <w:lvl w:ilvl="0" w:tplc="FFFFFFFF">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601566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467289">
    <w:abstractNumId w:val="82"/>
  </w:num>
  <w:num w:numId="3" w16cid:durableId="1618558359">
    <w:abstractNumId w:val="22"/>
  </w:num>
  <w:num w:numId="4" w16cid:durableId="295258203">
    <w:abstractNumId w:val="3"/>
  </w:num>
  <w:num w:numId="5" w16cid:durableId="2040887354">
    <w:abstractNumId w:val="2"/>
  </w:num>
  <w:num w:numId="6" w16cid:durableId="1314529579">
    <w:abstractNumId w:val="1"/>
  </w:num>
  <w:num w:numId="7" w16cid:durableId="531499748">
    <w:abstractNumId w:val="88"/>
  </w:num>
  <w:num w:numId="8" w16cid:durableId="939529643">
    <w:abstractNumId w:val="87"/>
  </w:num>
  <w:num w:numId="9" w16cid:durableId="1543051803">
    <w:abstractNumId w:val="77"/>
  </w:num>
  <w:num w:numId="10" w16cid:durableId="757754625">
    <w:abstractNumId w:val="96"/>
  </w:num>
  <w:num w:numId="11" w16cid:durableId="354520">
    <w:abstractNumId w:val="60"/>
  </w:num>
  <w:num w:numId="12" w16cid:durableId="1964265671">
    <w:abstractNumId w:val="111"/>
  </w:num>
  <w:num w:numId="13" w16cid:durableId="527839367">
    <w:abstractNumId w:val="39"/>
  </w:num>
  <w:num w:numId="14" w16cid:durableId="1647323017">
    <w:abstractNumId w:val="38"/>
  </w:num>
  <w:num w:numId="15" w16cid:durableId="1420641610">
    <w:abstractNumId w:val="78"/>
  </w:num>
  <w:num w:numId="16" w16cid:durableId="1160584523">
    <w:abstractNumId w:val="54"/>
  </w:num>
  <w:num w:numId="17" w16cid:durableId="272246854">
    <w:abstractNumId w:val="27"/>
  </w:num>
  <w:num w:numId="18" w16cid:durableId="1710182643">
    <w:abstractNumId w:val="47"/>
  </w:num>
  <w:num w:numId="19" w16cid:durableId="2121027699">
    <w:abstractNumId w:val="69"/>
  </w:num>
  <w:num w:numId="20" w16cid:durableId="579098664">
    <w:abstractNumId w:val="51"/>
  </w:num>
  <w:num w:numId="21" w16cid:durableId="218060061">
    <w:abstractNumId w:val="32"/>
  </w:num>
  <w:num w:numId="22" w16cid:durableId="2102675835">
    <w:abstractNumId w:val="99"/>
  </w:num>
  <w:num w:numId="23" w16cid:durableId="1486896940">
    <w:abstractNumId w:val="61"/>
  </w:num>
  <w:num w:numId="24" w16cid:durableId="136148949">
    <w:abstractNumId w:val="19"/>
  </w:num>
  <w:num w:numId="25" w16cid:durableId="943655975">
    <w:abstractNumId w:val="94"/>
  </w:num>
  <w:num w:numId="26" w16cid:durableId="319774570">
    <w:abstractNumId w:val="37"/>
  </w:num>
  <w:num w:numId="27" w16cid:durableId="477039017">
    <w:abstractNumId w:val="109"/>
  </w:num>
  <w:num w:numId="28" w16cid:durableId="1577279148">
    <w:abstractNumId w:val="81"/>
  </w:num>
  <w:num w:numId="29" w16cid:durableId="1658729675">
    <w:abstractNumId w:val="75"/>
  </w:num>
  <w:num w:numId="30" w16cid:durableId="2028293646">
    <w:abstractNumId w:val="68"/>
  </w:num>
  <w:num w:numId="31" w16cid:durableId="1290018073">
    <w:abstractNumId w:val="85"/>
  </w:num>
  <w:num w:numId="32" w16cid:durableId="210312501">
    <w:abstractNumId w:val="43"/>
  </w:num>
  <w:num w:numId="33" w16cid:durableId="120657323">
    <w:abstractNumId w:val="89"/>
  </w:num>
  <w:num w:numId="34" w16cid:durableId="1026831124">
    <w:abstractNumId w:val="14"/>
  </w:num>
  <w:num w:numId="35" w16cid:durableId="1324548954">
    <w:abstractNumId w:val="93"/>
  </w:num>
  <w:num w:numId="36" w16cid:durableId="40608020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61925431">
    <w:abstractNumId w:val="101"/>
  </w:num>
  <w:num w:numId="38" w16cid:durableId="1100030493">
    <w:abstractNumId w:val="7"/>
  </w:num>
  <w:num w:numId="39" w16cid:durableId="84545062">
    <w:abstractNumId w:val="73"/>
  </w:num>
  <w:num w:numId="40" w16cid:durableId="740099962">
    <w:abstractNumId w:val="13"/>
  </w:num>
  <w:num w:numId="41" w16cid:durableId="748772081">
    <w:abstractNumId w:val="71"/>
  </w:num>
  <w:num w:numId="42" w16cid:durableId="1633897682">
    <w:abstractNumId w:val="106"/>
  </w:num>
  <w:num w:numId="43" w16cid:durableId="1962764443">
    <w:abstractNumId w:val="112"/>
  </w:num>
  <w:num w:numId="44" w16cid:durableId="2119596997">
    <w:abstractNumId w:val="65"/>
  </w:num>
  <w:num w:numId="45" w16cid:durableId="150564611">
    <w:abstractNumId w:val="50"/>
  </w:num>
  <w:num w:numId="46" w16cid:durableId="1870026696">
    <w:abstractNumId w:val="17"/>
  </w:num>
  <w:num w:numId="47" w16cid:durableId="1084304669">
    <w:abstractNumId w:val="56"/>
  </w:num>
  <w:num w:numId="48" w16cid:durableId="5290021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2745275">
    <w:abstractNumId w:val="18"/>
  </w:num>
  <w:num w:numId="50" w16cid:durableId="17738145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07070595">
    <w:abstractNumId w:val="29"/>
  </w:num>
  <w:num w:numId="52" w16cid:durableId="1082947836">
    <w:abstractNumId w:val="63"/>
  </w:num>
  <w:num w:numId="53" w16cid:durableId="1371152547">
    <w:abstractNumId w:val="58"/>
  </w:num>
  <w:num w:numId="54" w16cid:durableId="804202594">
    <w:abstractNumId w:val="90"/>
  </w:num>
  <w:num w:numId="55" w16cid:durableId="1064336495">
    <w:abstractNumId w:val="76"/>
  </w:num>
  <w:num w:numId="56" w16cid:durableId="690911292">
    <w:abstractNumId w:val="30"/>
  </w:num>
  <w:num w:numId="57" w16cid:durableId="1334072197">
    <w:abstractNumId w:val="28"/>
  </w:num>
  <w:num w:numId="58" w16cid:durableId="281302425">
    <w:abstractNumId w:val="66"/>
  </w:num>
  <w:num w:numId="59" w16cid:durableId="292754127">
    <w:abstractNumId w:val="70"/>
  </w:num>
  <w:num w:numId="60" w16cid:durableId="723792255">
    <w:abstractNumId w:val="24"/>
  </w:num>
  <w:num w:numId="61" w16cid:durableId="934826447">
    <w:abstractNumId w:val="79"/>
  </w:num>
  <w:num w:numId="62" w16cid:durableId="423381090">
    <w:abstractNumId w:val="52"/>
  </w:num>
  <w:num w:numId="63" w16cid:durableId="180233737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03141857">
    <w:abstractNumId w:val="72"/>
  </w:num>
  <w:num w:numId="65" w16cid:durableId="237790006">
    <w:abstractNumId w:val="23"/>
  </w:num>
  <w:num w:numId="66" w16cid:durableId="475535064">
    <w:abstractNumId w:val="33"/>
  </w:num>
  <w:num w:numId="67" w16cid:durableId="1571235671">
    <w:abstractNumId w:val="36"/>
  </w:num>
  <w:num w:numId="68" w16cid:durableId="1118110199">
    <w:abstractNumId w:val="98"/>
  </w:num>
  <w:num w:numId="69" w16cid:durableId="1047336340">
    <w:abstractNumId w:val="35"/>
  </w:num>
  <w:num w:numId="70" w16cid:durableId="1868450280">
    <w:abstractNumId w:val="48"/>
  </w:num>
  <w:num w:numId="71" w16cid:durableId="1379352121">
    <w:abstractNumId w:val="104"/>
  </w:num>
  <w:num w:numId="72" w16cid:durableId="1609585423">
    <w:abstractNumId w:val="107"/>
  </w:num>
  <w:num w:numId="73" w16cid:durableId="1336306692">
    <w:abstractNumId w:val="92"/>
  </w:num>
  <w:num w:numId="74" w16cid:durableId="1115061179">
    <w:abstractNumId w:val="97"/>
  </w:num>
  <w:num w:numId="75" w16cid:durableId="2070961511">
    <w:abstractNumId w:val="53"/>
  </w:num>
  <w:num w:numId="76" w16cid:durableId="1686593615">
    <w:abstractNumId w:val="53"/>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7" w16cid:durableId="496504937">
    <w:abstractNumId w:val="102"/>
  </w:num>
  <w:num w:numId="78" w16cid:durableId="1501509627">
    <w:abstractNumId w:val="34"/>
  </w:num>
  <w:num w:numId="79" w16cid:durableId="294874895">
    <w:abstractNumId w:val="15"/>
  </w:num>
  <w:num w:numId="80" w16cid:durableId="1549998243">
    <w:abstractNumId w:val="74"/>
  </w:num>
  <w:num w:numId="81" w16cid:durableId="792484113">
    <w:abstractNumId w:val="108"/>
  </w:num>
  <w:num w:numId="82" w16cid:durableId="892501335">
    <w:abstractNumId w:val="21"/>
  </w:num>
  <w:num w:numId="83" w16cid:durableId="989551652">
    <w:abstractNumId w:val="83"/>
  </w:num>
  <w:num w:numId="84" w16cid:durableId="740446283">
    <w:abstractNumId w:val="114"/>
  </w:num>
  <w:num w:numId="85" w16cid:durableId="951207855">
    <w:abstractNumId w:val="84"/>
  </w:num>
  <w:num w:numId="86" w16cid:durableId="960260223">
    <w:abstractNumId w:val="110"/>
  </w:num>
  <w:num w:numId="87" w16cid:durableId="973024436">
    <w:abstractNumId w:val="64"/>
  </w:num>
  <w:num w:numId="88" w16cid:durableId="1952130472">
    <w:abstractNumId w:val="100"/>
  </w:num>
  <w:num w:numId="89" w16cid:durableId="1125736292">
    <w:abstractNumId w:val="59"/>
  </w:num>
  <w:num w:numId="90" w16cid:durableId="1885749171">
    <w:abstractNumId w:val="105"/>
  </w:num>
  <w:num w:numId="91" w16cid:durableId="1980458499">
    <w:abstractNumId w:val="46"/>
  </w:num>
  <w:num w:numId="92" w16cid:durableId="545340487">
    <w:abstractNumId w:val="57"/>
  </w:num>
  <w:num w:numId="93" w16cid:durableId="889345860">
    <w:abstractNumId w:val="67"/>
  </w:num>
  <w:num w:numId="94" w16cid:durableId="1803768170">
    <w:abstractNumId w:val="80"/>
  </w:num>
  <w:num w:numId="95" w16cid:durableId="362249180">
    <w:abstractNumId w:val="113"/>
  </w:num>
  <w:num w:numId="96" w16cid:durableId="293291597">
    <w:abstractNumId w:val="16"/>
  </w:num>
  <w:num w:numId="97" w16cid:durableId="2122919199">
    <w:abstractNumId w:val="20"/>
  </w:num>
  <w:num w:numId="98" w16cid:durableId="1266958833">
    <w:abstractNumId w:val="62"/>
  </w:num>
  <w:num w:numId="99" w16cid:durableId="1734887767">
    <w:abstractNumId w:val="31"/>
  </w:num>
  <w:num w:numId="100" w16cid:durableId="52529555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30683748">
    <w:abstractNumId w:val="45"/>
  </w:num>
  <w:num w:numId="102" w16cid:durableId="1033573627">
    <w:abstractNumId w:val="40"/>
  </w:num>
  <w:num w:numId="103" w16cid:durableId="1228030970">
    <w:abstractNumId w:val="55"/>
  </w:num>
  <w:num w:numId="104" w16cid:durableId="650255386">
    <w:abstractNumId w:val="42"/>
  </w:num>
  <w:num w:numId="105" w16cid:durableId="1078286685">
    <w:abstractNumId w:val="103"/>
  </w:num>
  <w:num w:numId="106" w16cid:durableId="917666379">
    <w:abstractNumId w:val="9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8AD"/>
    <w:rsid w:val="0000397C"/>
    <w:rsid w:val="00004D85"/>
    <w:rsid w:val="00004E2C"/>
    <w:rsid w:val="000054A1"/>
    <w:rsid w:val="00010E7B"/>
    <w:rsid w:val="0001286D"/>
    <w:rsid w:val="000139D9"/>
    <w:rsid w:val="00013A8F"/>
    <w:rsid w:val="00013D99"/>
    <w:rsid w:val="00013ED8"/>
    <w:rsid w:val="00014C33"/>
    <w:rsid w:val="000169E8"/>
    <w:rsid w:val="00017D6C"/>
    <w:rsid w:val="000203F8"/>
    <w:rsid w:val="000209BB"/>
    <w:rsid w:val="00021417"/>
    <w:rsid w:val="00022384"/>
    <w:rsid w:val="00024D5F"/>
    <w:rsid w:val="00025D03"/>
    <w:rsid w:val="00025DE2"/>
    <w:rsid w:val="000267D4"/>
    <w:rsid w:val="00026C59"/>
    <w:rsid w:val="00027F01"/>
    <w:rsid w:val="0003035C"/>
    <w:rsid w:val="0003040E"/>
    <w:rsid w:val="000324F9"/>
    <w:rsid w:val="00034127"/>
    <w:rsid w:val="00035200"/>
    <w:rsid w:val="0003564C"/>
    <w:rsid w:val="0003709C"/>
    <w:rsid w:val="000414A3"/>
    <w:rsid w:val="0004163D"/>
    <w:rsid w:val="00041D5E"/>
    <w:rsid w:val="00042D76"/>
    <w:rsid w:val="00043238"/>
    <w:rsid w:val="000433A5"/>
    <w:rsid w:val="00050154"/>
    <w:rsid w:val="00050F5C"/>
    <w:rsid w:val="0005131D"/>
    <w:rsid w:val="00053A97"/>
    <w:rsid w:val="00054521"/>
    <w:rsid w:val="00054A85"/>
    <w:rsid w:val="00054CCF"/>
    <w:rsid w:val="0005600C"/>
    <w:rsid w:val="000612D9"/>
    <w:rsid w:val="000621B6"/>
    <w:rsid w:val="0006300E"/>
    <w:rsid w:val="000632D1"/>
    <w:rsid w:val="00063338"/>
    <w:rsid w:val="00063A01"/>
    <w:rsid w:val="00066D5C"/>
    <w:rsid w:val="000678FC"/>
    <w:rsid w:val="00070753"/>
    <w:rsid w:val="00070B0B"/>
    <w:rsid w:val="000713B7"/>
    <w:rsid w:val="0007207B"/>
    <w:rsid w:val="00072D20"/>
    <w:rsid w:val="00073E18"/>
    <w:rsid w:val="00074C7D"/>
    <w:rsid w:val="00075676"/>
    <w:rsid w:val="00075C05"/>
    <w:rsid w:val="000760E2"/>
    <w:rsid w:val="000762E0"/>
    <w:rsid w:val="00076C56"/>
    <w:rsid w:val="00077599"/>
    <w:rsid w:val="00080321"/>
    <w:rsid w:val="00080383"/>
    <w:rsid w:val="0008338C"/>
    <w:rsid w:val="0008374E"/>
    <w:rsid w:val="000847CC"/>
    <w:rsid w:val="00085699"/>
    <w:rsid w:val="000901A0"/>
    <w:rsid w:val="00092F59"/>
    <w:rsid w:val="0009403A"/>
    <w:rsid w:val="0009488A"/>
    <w:rsid w:val="00094DEB"/>
    <w:rsid w:val="000A179B"/>
    <w:rsid w:val="000A3AEC"/>
    <w:rsid w:val="000A63D4"/>
    <w:rsid w:val="000A709F"/>
    <w:rsid w:val="000A7B5A"/>
    <w:rsid w:val="000B07C5"/>
    <w:rsid w:val="000B10AE"/>
    <w:rsid w:val="000B20E4"/>
    <w:rsid w:val="000B3C31"/>
    <w:rsid w:val="000B460F"/>
    <w:rsid w:val="000B489F"/>
    <w:rsid w:val="000B67F0"/>
    <w:rsid w:val="000B7818"/>
    <w:rsid w:val="000C0027"/>
    <w:rsid w:val="000C0584"/>
    <w:rsid w:val="000C3947"/>
    <w:rsid w:val="000C3B47"/>
    <w:rsid w:val="000C45DF"/>
    <w:rsid w:val="000C4CCC"/>
    <w:rsid w:val="000C6BCD"/>
    <w:rsid w:val="000C6F08"/>
    <w:rsid w:val="000C789F"/>
    <w:rsid w:val="000C78ED"/>
    <w:rsid w:val="000C7A56"/>
    <w:rsid w:val="000C7E8D"/>
    <w:rsid w:val="000D01D0"/>
    <w:rsid w:val="000D0C96"/>
    <w:rsid w:val="000D2383"/>
    <w:rsid w:val="000D4049"/>
    <w:rsid w:val="000D4B2D"/>
    <w:rsid w:val="000D55A4"/>
    <w:rsid w:val="000D5AD0"/>
    <w:rsid w:val="000D5E23"/>
    <w:rsid w:val="000E1BD7"/>
    <w:rsid w:val="000E2E14"/>
    <w:rsid w:val="000E36F9"/>
    <w:rsid w:val="000E3BAE"/>
    <w:rsid w:val="000E3D94"/>
    <w:rsid w:val="000E54ED"/>
    <w:rsid w:val="000E77C5"/>
    <w:rsid w:val="000F09E5"/>
    <w:rsid w:val="000F199B"/>
    <w:rsid w:val="000F3A17"/>
    <w:rsid w:val="000F5903"/>
    <w:rsid w:val="000F7D46"/>
    <w:rsid w:val="000F7DE7"/>
    <w:rsid w:val="00100BA6"/>
    <w:rsid w:val="00100CCC"/>
    <w:rsid w:val="001011E1"/>
    <w:rsid w:val="00101513"/>
    <w:rsid w:val="0010216A"/>
    <w:rsid w:val="00102470"/>
    <w:rsid w:val="00103995"/>
    <w:rsid w:val="00103DFF"/>
    <w:rsid w:val="00106D25"/>
    <w:rsid w:val="00107B23"/>
    <w:rsid w:val="001109D1"/>
    <w:rsid w:val="001123A8"/>
    <w:rsid w:val="001125ED"/>
    <w:rsid w:val="00114281"/>
    <w:rsid w:val="00114489"/>
    <w:rsid w:val="001144B8"/>
    <w:rsid w:val="00115796"/>
    <w:rsid w:val="00117713"/>
    <w:rsid w:val="001212FE"/>
    <w:rsid w:val="00121447"/>
    <w:rsid w:val="00122CF8"/>
    <w:rsid w:val="00122DAF"/>
    <w:rsid w:val="00123270"/>
    <w:rsid w:val="001255DF"/>
    <w:rsid w:val="00127E3E"/>
    <w:rsid w:val="00130A4E"/>
    <w:rsid w:val="001325B1"/>
    <w:rsid w:val="00132C6A"/>
    <w:rsid w:val="00137E94"/>
    <w:rsid w:val="001428BF"/>
    <w:rsid w:val="0014343B"/>
    <w:rsid w:val="00143756"/>
    <w:rsid w:val="00143A3F"/>
    <w:rsid w:val="00143AD3"/>
    <w:rsid w:val="00143E18"/>
    <w:rsid w:val="00143E8B"/>
    <w:rsid w:val="00144680"/>
    <w:rsid w:val="001448CB"/>
    <w:rsid w:val="001462D3"/>
    <w:rsid w:val="00146CBC"/>
    <w:rsid w:val="0014727D"/>
    <w:rsid w:val="00147F42"/>
    <w:rsid w:val="00150D45"/>
    <w:rsid w:val="00150DAA"/>
    <w:rsid w:val="00151CA2"/>
    <w:rsid w:val="00155D08"/>
    <w:rsid w:val="00157226"/>
    <w:rsid w:val="00157513"/>
    <w:rsid w:val="00161108"/>
    <w:rsid w:val="001619F6"/>
    <w:rsid w:val="00162E7A"/>
    <w:rsid w:val="001631C7"/>
    <w:rsid w:val="00163F52"/>
    <w:rsid w:val="00164A4A"/>
    <w:rsid w:val="0016569C"/>
    <w:rsid w:val="00165CA6"/>
    <w:rsid w:val="00166CE9"/>
    <w:rsid w:val="001672BB"/>
    <w:rsid w:val="00170796"/>
    <w:rsid w:val="00172322"/>
    <w:rsid w:val="00172E7C"/>
    <w:rsid w:val="001736A4"/>
    <w:rsid w:val="00173D91"/>
    <w:rsid w:val="001750D6"/>
    <w:rsid w:val="0017516A"/>
    <w:rsid w:val="0017698A"/>
    <w:rsid w:val="001804DD"/>
    <w:rsid w:val="0018094B"/>
    <w:rsid w:val="0018197E"/>
    <w:rsid w:val="00183B07"/>
    <w:rsid w:val="001874B1"/>
    <w:rsid w:val="0019221A"/>
    <w:rsid w:val="00192857"/>
    <w:rsid w:val="00192950"/>
    <w:rsid w:val="00195BE4"/>
    <w:rsid w:val="001971C2"/>
    <w:rsid w:val="00197F01"/>
    <w:rsid w:val="001A0F3B"/>
    <w:rsid w:val="001A3032"/>
    <w:rsid w:val="001A3A23"/>
    <w:rsid w:val="001A58F2"/>
    <w:rsid w:val="001A6D55"/>
    <w:rsid w:val="001A7F6A"/>
    <w:rsid w:val="001B009C"/>
    <w:rsid w:val="001B0967"/>
    <w:rsid w:val="001B1628"/>
    <w:rsid w:val="001B1934"/>
    <w:rsid w:val="001B3C5B"/>
    <w:rsid w:val="001B51B4"/>
    <w:rsid w:val="001B6F24"/>
    <w:rsid w:val="001B7315"/>
    <w:rsid w:val="001B7B43"/>
    <w:rsid w:val="001C174B"/>
    <w:rsid w:val="001C36E1"/>
    <w:rsid w:val="001C79AA"/>
    <w:rsid w:val="001C7C4F"/>
    <w:rsid w:val="001D022C"/>
    <w:rsid w:val="001D0468"/>
    <w:rsid w:val="001D0FD5"/>
    <w:rsid w:val="001D26AF"/>
    <w:rsid w:val="001D3C8D"/>
    <w:rsid w:val="001D3D10"/>
    <w:rsid w:val="001D4DE1"/>
    <w:rsid w:val="001D5B0B"/>
    <w:rsid w:val="001D6558"/>
    <w:rsid w:val="001D6B33"/>
    <w:rsid w:val="001D72FF"/>
    <w:rsid w:val="001D791E"/>
    <w:rsid w:val="001E044F"/>
    <w:rsid w:val="001E0527"/>
    <w:rsid w:val="001E0ADB"/>
    <w:rsid w:val="001E1510"/>
    <w:rsid w:val="001E3BF9"/>
    <w:rsid w:val="001E49AA"/>
    <w:rsid w:val="001E64A4"/>
    <w:rsid w:val="001F0989"/>
    <w:rsid w:val="001F17A8"/>
    <w:rsid w:val="001F2081"/>
    <w:rsid w:val="001F32A1"/>
    <w:rsid w:val="001F5DA0"/>
    <w:rsid w:val="001F6DB0"/>
    <w:rsid w:val="002000B8"/>
    <w:rsid w:val="00200930"/>
    <w:rsid w:val="00202389"/>
    <w:rsid w:val="00202709"/>
    <w:rsid w:val="00202AE5"/>
    <w:rsid w:val="00203088"/>
    <w:rsid w:val="002042C7"/>
    <w:rsid w:val="00205469"/>
    <w:rsid w:val="00210249"/>
    <w:rsid w:val="002107B9"/>
    <w:rsid w:val="002108ED"/>
    <w:rsid w:val="002127A7"/>
    <w:rsid w:val="00213414"/>
    <w:rsid w:val="00213A0A"/>
    <w:rsid w:val="00214C43"/>
    <w:rsid w:val="00215241"/>
    <w:rsid w:val="00215DBD"/>
    <w:rsid w:val="00217038"/>
    <w:rsid w:val="002172EB"/>
    <w:rsid w:val="002175EE"/>
    <w:rsid w:val="00217890"/>
    <w:rsid w:val="00220887"/>
    <w:rsid w:val="002209B0"/>
    <w:rsid w:val="0022253F"/>
    <w:rsid w:val="00224919"/>
    <w:rsid w:val="002266E7"/>
    <w:rsid w:val="00226F2B"/>
    <w:rsid w:val="00227172"/>
    <w:rsid w:val="00227451"/>
    <w:rsid w:val="00230C8D"/>
    <w:rsid w:val="00231086"/>
    <w:rsid w:val="002325CD"/>
    <w:rsid w:val="00233637"/>
    <w:rsid w:val="0023388B"/>
    <w:rsid w:val="00233BD3"/>
    <w:rsid w:val="00240E7A"/>
    <w:rsid w:val="00241381"/>
    <w:rsid w:val="00244EC5"/>
    <w:rsid w:val="002531F0"/>
    <w:rsid w:val="002545B3"/>
    <w:rsid w:val="00254661"/>
    <w:rsid w:val="00256286"/>
    <w:rsid w:val="00256A8D"/>
    <w:rsid w:val="00257C0B"/>
    <w:rsid w:val="00260687"/>
    <w:rsid w:val="00261936"/>
    <w:rsid w:val="00262698"/>
    <w:rsid w:val="0026293C"/>
    <w:rsid w:val="002636A9"/>
    <w:rsid w:val="00264E99"/>
    <w:rsid w:val="00265840"/>
    <w:rsid w:val="00267EBA"/>
    <w:rsid w:val="0027273A"/>
    <w:rsid w:val="0027361D"/>
    <w:rsid w:val="00276CA2"/>
    <w:rsid w:val="00284662"/>
    <w:rsid w:val="00284DDA"/>
    <w:rsid w:val="00287672"/>
    <w:rsid w:val="00287E90"/>
    <w:rsid w:val="002924FC"/>
    <w:rsid w:val="00296732"/>
    <w:rsid w:val="002A0051"/>
    <w:rsid w:val="002A0F16"/>
    <w:rsid w:val="002A1CAD"/>
    <w:rsid w:val="002A2A54"/>
    <w:rsid w:val="002A3458"/>
    <w:rsid w:val="002A3CA5"/>
    <w:rsid w:val="002A4327"/>
    <w:rsid w:val="002A5240"/>
    <w:rsid w:val="002B0148"/>
    <w:rsid w:val="002B137E"/>
    <w:rsid w:val="002B15B1"/>
    <w:rsid w:val="002B1D68"/>
    <w:rsid w:val="002B26B1"/>
    <w:rsid w:val="002B3F40"/>
    <w:rsid w:val="002B5F54"/>
    <w:rsid w:val="002C307A"/>
    <w:rsid w:val="002C5F4D"/>
    <w:rsid w:val="002C736F"/>
    <w:rsid w:val="002C74DF"/>
    <w:rsid w:val="002D103F"/>
    <w:rsid w:val="002D1525"/>
    <w:rsid w:val="002D2683"/>
    <w:rsid w:val="002D4448"/>
    <w:rsid w:val="002E02C2"/>
    <w:rsid w:val="002E2EF7"/>
    <w:rsid w:val="002E379E"/>
    <w:rsid w:val="002E3EAF"/>
    <w:rsid w:val="002E522D"/>
    <w:rsid w:val="002F1A31"/>
    <w:rsid w:val="002F2317"/>
    <w:rsid w:val="002F3AE0"/>
    <w:rsid w:val="002F3DC3"/>
    <w:rsid w:val="002F5934"/>
    <w:rsid w:val="002F5AEB"/>
    <w:rsid w:val="002F6EB6"/>
    <w:rsid w:val="002F7D75"/>
    <w:rsid w:val="002F7DD6"/>
    <w:rsid w:val="0030046D"/>
    <w:rsid w:val="00300A25"/>
    <w:rsid w:val="00301391"/>
    <w:rsid w:val="003022A2"/>
    <w:rsid w:val="00302876"/>
    <w:rsid w:val="00302AEF"/>
    <w:rsid w:val="00303829"/>
    <w:rsid w:val="00305DF4"/>
    <w:rsid w:val="00306E8D"/>
    <w:rsid w:val="00306FE2"/>
    <w:rsid w:val="00310160"/>
    <w:rsid w:val="0031153C"/>
    <w:rsid w:val="00312D7A"/>
    <w:rsid w:val="00313DDD"/>
    <w:rsid w:val="00316CB3"/>
    <w:rsid w:val="00317463"/>
    <w:rsid w:val="0032084B"/>
    <w:rsid w:val="00322F02"/>
    <w:rsid w:val="003279E7"/>
    <w:rsid w:val="00330C97"/>
    <w:rsid w:val="00330EB4"/>
    <w:rsid w:val="00332626"/>
    <w:rsid w:val="003326F6"/>
    <w:rsid w:val="003343DB"/>
    <w:rsid w:val="00336417"/>
    <w:rsid w:val="00336A1E"/>
    <w:rsid w:val="00340C63"/>
    <w:rsid w:val="00340D59"/>
    <w:rsid w:val="00341460"/>
    <w:rsid w:val="003418D7"/>
    <w:rsid w:val="00341DD8"/>
    <w:rsid w:val="0034333D"/>
    <w:rsid w:val="00343D39"/>
    <w:rsid w:val="00344770"/>
    <w:rsid w:val="003449F7"/>
    <w:rsid w:val="00344FDB"/>
    <w:rsid w:val="0034519D"/>
    <w:rsid w:val="00346F45"/>
    <w:rsid w:val="00347E5B"/>
    <w:rsid w:val="00350509"/>
    <w:rsid w:val="00350F6F"/>
    <w:rsid w:val="00351881"/>
    <w:rsid w:val="00351A55"/>
    <w:rsid w:val="00351B1D"/>
    <w:rsid w:val="00351E2D"/>
    <w:rsid w:val="00352461"/>
    <w:rsid w:val="0035267C"/>
    <w:rsid w:val="00352DDF"/>
    <w:rsid w:val="003538AB"/>
    <w:rsid w:val="00354E45"/>
    <w:rsid w:val="00357B81"/>
    <w:rsid w:val="00360224"/>
    <w:rsid w:val="00360F20"/>
    <w:rsid w:val="003616F9"/>
    <w:rsid w:val="0036424D"/>
    <w:rsid w:val="00365A4F"/>
    <w:rsid w:val="00365C27"/>
    <w:rsid w:val="003660F8"/>
    <w:rsid w:val="00370355"/>
    <w:rsid w:val="00370FEE"/>
    <w:rsid w:val="003712F7"/>
    <w:rsid w:val="00371333"/>
    <w:rsid w:val="00371BB8"/>
    <w:rsid w:val="00371F0E"/>
    <w:rsid w:val="003722E2"/>
    <w:rsid w:val="003724C7"/>
    <w:rsid w:val="00372542"/>
    <w:rsid w:val="0037288C"/>
    <w:rsid w:val="00375FF0"/>
    <w:rsid w:val="00377F79"/>
    <w:rsid w:val="00383BAF"/>
    <w:rsid w:val="00384E45"/>
    <w:rsid w:val="0038529D"/>
    <w:rsid w:val="00385841"/>
    <w:rsid w:val="003858FE"/>
    <w:rsid w:val="0038625C"/>
    <w:rsid w:val="00386548"/>
    <w:rsid w:val="003869ED"/>
    <w:rsid w:val="003870E4"/>
    <w:rsid w:val="00387F4F"/>
    <w:rsid w:val="00390AE8"/>
    <w:rsid w:val="00391F93"/>
    <w:rsid w:val="00392C57"/>
    <w:rsid w:val="003943F1"/>
    <w:rsid w:val="00394567"/>
    <w:rsid w:val="00397273"/>
    <w:rsid w:val="00397DC2"/>
    <w:rsid w:val="003A357E"/>
    <w:rsid w:val="003A3EE7"/>
    <w:rsid w:val="003A4AB9"/>
    <w:rsid w:val="003B104D"/>
    <w:rsid w:val="003B12C9"/>
    <w:rsid w:val="003B1564"/>
    <w:rsid w:val="003B312D"/>
    <w:rsid w:val="003B335C"/>
    <w:rsid w:val="003B550F"/>
    <w:rsid w:val="003B56ED"/>
    <w:rsid w:val="003C252B"/>
    <w:rsid w:val="003C2B24"/>
    <w:rsid w:val="003C3452"/>
    <w:rsid w:val="003C3C90"/>
    <w:rsid w:val="003C42CE"/>
    <w:rsid w:val="003C49BE"/>
    <w:rsid w:val="003C50D0"/>
    <w:rsid w:val="003C62F6"/>
    <w:rsid w:val="003C6784"/>
    <w:rsid w:val="003C793F"/>
    <w:rsid w:val="003D2FF2"/>
    <w:rsid w:val="003D3726"/>
    <w:rsid w:val="003D3BD6"/>
    <w:rsid w:val="003D47B9"/>
    <w:rsid w:val="003D58CD"/>
    <w:rsid w:val="003D5C99"/>
    <w:rsid w:val="003D66CD"/>
    <w:rsid w:val="003D7607"/>
    <w:rsid w:val="003D7A60"/>
    <w:rsid w:val="003E09CA"/>
    <w:rsid w:val="003E1D83"/>
    <w:rsid w:val="003E21D9"/>
    <w:rsid w:val="003E23F0"/>
    <w:rsid w:val="003E31D9"/>
    <w:rsid w:val="003E761F"/>
    <w:rsid w:val="003E76A1"/>
    <w:rsid w:val="003E7CD3"/>
    <w:rsid w:val="003F4131"/>
    <w:rsid w:val="003F5E13"/>
    <w:rsid w:val="003F655B"/>
    <w:rsid w:val="003F6D89"/>
    <w:rsid w:val="00401A79"/>
    <w:rsid w:val="004021BB"/>
    <w:rsid w:val="004047A8"/>
    <w:rsid w:val="004056B6"/>
    <w:rsid w:val="0040603B"/>
    <w:rsid w:val="0040606D"/>
    <w:rsid w:val="0040619D"/>
    <w:rsid w:val="00407809"/>
    <w:rsid w:val="00410A04"/>
    <w:rsid w:val="00412E16"/>
    <w:rsid w:val="00412E85"/>
    <w:rsid w:val="004130B7"/>
    <w:rsid w:val="004155E7"/>
    <w:rsid w:val="00415877"/>
    <w:rsid w:val="00417184"/>
    <w:rsid w:val="004200CB"/>
    <w:rsid w:val="00422F43"/>
    <w:rsid w:val="00424C0E"/>
    <w:rsid w:val="0042604D"/>
    <w:rsid w:val="00426595"/>
    <w:rsid w:val="004303F5"/>
    <w:rsid w:val="00431179"/>
    <w:rsid w:val="00431A51"/>
    <w:rsid w:val="00431BD9"/>
    <w:rsid w:val="004323BB"/>
    <w:rsid w:val="0043350F"/>
    <w:rsid w:val="004338A2"/>
    <w:rsid w:val="004346A7"/>
    <w:rsid w:val="00434F8D"/>
    <w:rsid w:val="00435277"/>
    <w:rsid w:val="00435298"/>
    <w:rsid w:val="004361C6"/>
    <w:rsid w:val="00436442"/>
    <w:rsid w:val="0043737F"/>
    <w:rsid w:val="00440A76"/>
    <w:rsid w:val="0044177E"/>
    <w:rsid w:val="00441ECD"/>
    <w:rsid w:val="0044281A"/>
    <w:rsid w:val="004444A0"/>
    <w:rsid w:val="00444CE2"/>
    <w:rsid w:val="00444E24"/>
    <w:rsid w:val="004452E5"/>
    <w:rsid w:val="0044562F"/>
    <w:rsid w:val="004458EF"/>
    <w:rsid w:val="00446330"/>
    <w:rsid w:val="00446E0A"/>
    <w:rsid w:val="00446FF0"/>
    <w:rsid w:val="00450A4C"/>
    <w:rsid w:val="00452AB1"/>
    <w:rsid w:val="00453329"/>
    <w:rsid w:val="00453604"/>
    <w:rsid w:val="00454970"/>
    <w:rsid w:val="00454CD6"/>
    <w:rsid w:val="0045590B"/>
    <w:rsid w:val="00455B9D"/>
    <w:rsid w:val="00457A72"/>
    <w:rsid w:val="00457AE8"/>
    <w:rsid w:val="00457B2D"/>
    <w:rsid w:val="00457F0D"/>
    <w:rsid w:val="00460538"/>
    <w:rsid w:val="004607EF"/>
    <w:rsid w:val="00460D24"/>
    <w:rsid w:val="00461314"/>
    <w:rsid w:val="0046210C"/>
    <w:rsid w:val="00462A52"/>
    <w:rsid w:val="00462E8D"/>
    <w:rsid w:val="0046397E"/>
    <w:rsid w:val="00466DD3"/>
    <w:rsid w:val="00470EF2"/>
    <w:rsid w:val="004711A7"/>
    <w:rsid w:val="00472A8E"/>
    <w:rsid w:val="00474415"/>
    <w:rsid w:val="004745D1"/>
    <w:rsid w:val="00474790"/>
    <w:rsid w:val="00475978"/>
    <w:rsid w:val="00476DD0"/>
    <w:rsid w:val="00477AA6"/>
    <w:rsid w:val="0048010E"/>
    <w:rsid w:val="00481849"/>
    <w:rsid w:val="004825C0"/>
    <w:rsid w:val="004827BC"/>
    <w:rsid w:val="004871BB"/>
    <w:rsid w:val="004874FA"/>
    <w:rsid w:val="004878A4"/>
    <w:rsid w:val="00491C97"/>
    <w:rsid w:val="00492982"/>
    <w:rsid w:val="00492C8E"/>
    <w:rsid w:val="00493EB9"/>
    <w:rsid w:val="00494868"/>
    <w:rsid w:val="00496A85"/>
    <w:rsid w:val="00497608"/>
    <w:rsid w:val="004A1927"/>
    <w:rsid w:val="004A1FC2"/>
    <w:rsid w:val="004A58F6"/>
    <w:rsid w:val="004A5F2D"/>
    <w:rsid w:val="004A6A10"/>
    <w:rsid w:val="004A6CDB"/>
    <w:rsid w:val="004A6E9C"/>
    <w:rsid w:val="004B20E4"/>
    <w:rsid w:val="004B2A90"/>
    <w:rsid w:val="004B2BC1"/>
    <w:rsid w:val="004B2F40"/>
    <w:rsid w:val="004B3114"/>
    <w:rsid w:val="004B3A3A"/>
    <w:rsid w:val="004B3F31"/>
    <w:rsid w:val="004B40A4"/>
    <w:rsid w:val="004B4122"/>
    <w:rsid w:val="004B545A"/>
    <w:rsid w:val="004B649E"/>
    <w:rsid w:val="004B790B"/>
    <w:rsid w:val="004C0D5E"/>
    <w:rsid w:val="004C18D0"/>
    <w:rsid w:val="004C3F8C"/>
    <w:rsid w:val="004C7B85"/>
    <w:rsid w:val="004D041E"/>
    <w:rsid w:val="004D0C09"/>
    <w:rsid w:val="004D15A8"/>
    <w:rsid w:val="004D16B1"/>
    <w:rsid w:val="004D1B5B"/>
    <w:rsid w:val="004D1DE8"/>
    <w:rsid w:val="004D2ADE"/>
    <w:rsid w:val="004D35B5"/>
    <w:rsid w:val="004D3B6D"/>
    <w:rsid w:val="004D3F60"/>
    <w:rsid w:val="004D43EF"/>
    <w:rsid w:val="004D450C"/>
    <w:rsid w:val="004D4778"/>
    <w:rsid w:val="004D4A49"/>
    <w:rsid w:val="004D5088"/>
    <w:rsid w:val="004D53DC"/>
    <w:rsid w:val="004D6EC3"/>
    <w:rsid w:val="004D75FC"/>
    <w:rsid w:val="004D78F4"/>
    <w:rsid w:val="004E6283"/>
    <w:rsid w:val="004F143D"/>
    <w:rsid w:val="004F24A3"/>
    <w:rsid w:val="004F295B"/>
    <w:rsid w:val="004F3A56"/>
    <w:rsid w:val="004F40A6"/>
    <w:rsid w:val="004F44BC"/>
    <w:rsid w:val="004F4694"/>
    <w:rsid w:val="004F5F22"/>
    <w:rsid w:val="004F6159"/>
    <w:rsid w:val="004F7EC6"/>
    <w:rsid w:val="005007D7"/>
    <w:rsid w:val="00500CB9"/>
    <w:rsid w:val="00500E50"/>
    <w:rsid w:val="005024A0"/>
    <w:rsid w:val="00502741"/>
    <w:rsid w:val="00502DB8"/>
    <w:rsid w:val="00502F35"/>
    <w:rsid w:val="0050433A"/>
    <w:rsid w:val="005051F2"/>
    <w:rsid w:val="00505A89"/>
    <w:rsid w:val="00506835"/>
    <w:rsid w:val="00506EDC"/>
    <w:rsid w:val="0050764A"/>
    <w:rsid w:val="0051006E"/>
    <w:rsid w:val="00510766"/>
    <w:rsid w:val="00511E23"/>
    <w:rsid w:val="005145A4"/>
    <w:rsid w:val="00515D71"/>
    <w:rsid w:val="00516AF0"/>
    <w:rsid w:val="0051716D"/>
    <w:rsid w:val="0052053C"/>
    <w:rsid w:val="0052196F"/>
    <w:rsid w:val="005232DF"/>
    <w:rsid w:val="00523E70"/>
    <w:rsid w:val="005249BE"/>
    <w:rsid w:val="0052537F"/>
    <w:rsid w:val="00525544"/>
    <w:rsid w:val="00526C40"/>
    <w:rsid w:val="00527BB7"/>
    <w:rsid w:val="00527F28"/>
    <w:rsid w:val="00527F9D"/>
    <w:rsid w:val="00531D49"/>
    <w:rsid w:val="00532520"/>
    <w:rsid w:val="00533FD2"/>
    <w:rsid w:val="00536928"/>
    <w:rsid w:val="00536B05"/>
    <w:rsid w:val="00537A7A"/>
    <w:rsid w:val="0054189E"/>
    <w:rsid w:val="005436F7"/>
    <w:rsid w:val="00543CA5"/>
    <w:rsid w:val="00546D46"/>
    <w:rsid w:val="00550EA8"/>
    <w:rsid w:val="00550F26"/>
    <w:rsid w:val="005532B9"/>
    <w:rsid w:val="00553710"/>
    <w:rsid w:val="00553D38"/>
    <w:rsid w:val="005567D3"/>
    <w:rsid w:val="00560E28"/>
    <w:rsid w:val="00562976"/>
    <w:rsid w:val="00564F3A"/>
    <w:rsid w:val="005659FF"/>
    <w:rsid w:val="00566576"/>
    <w:rsid w:val="00570888"/>
    <w:rsid w:val="00570B51"/>
    <w:rsid w:val="005725D3"/>
    <w:rsid w:val="005738A3"/>
    <w:rsid w:val="00574954"/>
    <w:rsid w:val="00574C21"/>
    <w:rsid w:val="00575901"/>
    <w:rsid w:val="00576709"/>
    <w:rsid w:val="005767F6"/>
    <w:rsid w:val="00577DC3"/>
    <w:rsid w:val="00580F78"/>
    <w:rsid w:val="00580FFE"/>
    <w:rsid w:val="0058259A"/>
    <w:rsid w:val="00582901"/>
    <w:rsid w:val="005841B1"/>
    <w:rsid w:val="00584310"/>
    <w:rsid w:val="00584F4D"/>
    <w:rsid w:val="0058625B"/>
    <w:rsid w:val="00586DC8"/>
    <w:rsid w:val="00586FC4"/>
    <w:rsid w:val="00590726"/>
    <w:rsid w:val="005907EB"/>
    <w:rsid w:val="00591A63"/>
    <w:rsid w:val="00592289"/>
    <w:rsid w:val="005923D7"/>
    <w:rsid w:val="00593D90"/>
    <w:rsid w:val="005940DF"/>
    <w:rsid w:val="00594919"/>
    <w:rsid w:val="005952F7"/>
    <w:rsid w:val="00597313"/>
    <w:rsid w:val="00597709"/>
    <w:rsid w:val="00597C31"/>
    <w:rsid w:val="005A0B6D"/>
    <w:rsid w:val="005A1A94"/>
    <w:rsid w:val="005A422D"/>
    <w:rsid w:val="005A4631"/>
    <w:rsid w:val="005A4A84"/>
    <w:rsid w:val="005A4CA4"/>
    <w:rsid w:val="005A6268"/>
    <w:rsid w:val="005A714D"/>
    <w:rsid w:val="005B0650"/>
    <w:rsid w:val="005B196C"/>
    <w:rsid w:val="005B1CB7"/>
    <w:rsid w:val="005B206E"/>
    <w:rsid w:val="005B2897"/>
    <w:rsid w:val="005B28A6"/>
    <w:rsid w:val="005B3420"/>
    <w:rsid w:val="005B4150"/>
    <w:rsid w:val="005B504D"/>
    <w:rsid w:val="005B5ACA"/>
    <w:rsid w:val="005B679D"/>
    <w:rsid w:val="005B6B29"/>
    <w:rsid w:val="005B6BE4"/>
    <w:rsid w:val="005B6EF6"/>
    <w:rsid w:val="005C0143"/>
    <w:rsid w:val="005C0925"/>
    <w:rsid w:val="005C109A"/>
    <w:rsid w:val="005C177F"/>
    <w:rsid w:val="005C3B67"/>
    <w:rsid w:val="005C47C9"/>
    <w:rsid w:val="005C5AA0"/>
    <w:rsid w:val="005C5F70"/>
    <w:rsid w:val="005C67CD"/>
    <w:rsid w:val="005C6FF7"/>
    <w:rsid w:val="005C7883"/>
    <w:rsid w:val="005D1437"/>
    <w:rsid w:val="005D1ABF"/>
    <w:rsid w:val="005D3BA2"/>
    <w:rsid w:val="005D3CDF"/>
    <w:rsid w:val="005D5171"/>
    <w:rsid w:val="005D5277"/>
    <w:rsid w:val="005D7B34"/>
    <w:rsid w:val="005E0687"/>
    <w:rsid w:val="005E0799"/>
    <w:rsid w:val="005E0B26"/>
    <w:rsid w:val="005E13D4"/>
    <w:rsid w:val="005E1B06"/>
    <w:rsid w:val="005E25B2"/>
    <w:rsid w:val="005E2B76"/>
    <w:rsid w:val="005E4215"/>
    <w:rsid w:val="005E5A6B"/>
    <w:rsid w:val="005E6126"/>
    <w:rsid w:val="005F09AB"/>
    <w:rsid w:val="005F1421"/>
    <w:rsid w:val="005F18E9"/>
    <w:rsid w:val="005F3718"/>
    <w:rsid w:val="005F37EC"/>
    <w:rsid w:val="005F3D3D"/>
    <w:rsid w:val="005F7448"/>
    <w:rsid w:val="005F755E"/>
    <w:rsid w:val="005F7A0F"/>
    <w:rsid w:val="0060127B"/>
    <w:rsid w:val="006016BD"/>
    <w:rsid w:val="00602EA8"/>
    <w:rsid w:val="00603284"/>
    <w:rsid w:val="00603980"/>
    <w:rsid w:val="0060447F"/>
    <w:rsid w:val="006044D7"/>
    <w:rsid w:val="00605A18"/>
    <w:rsid w:val="00605AE5"/>
    <w:rsid w:val="006061D8"/>
    <w:rsid w:val="006062F0"/>
    <w:rsid w:val="00606386"/>
    <w:rsid w:val="00606825"/>
    <w:rsid w:val="00606A6A"/>
    <w:rsid w:val="00607E3F"/>
    <w:rsid w:val="00610D00"/>
    <w:rsid w:val="006130D4"/>
    <w:rsid w:val="00613593"/>
    <w:rsid w:val="00613EAF"/>
    <w:rsid w:val="00613FA8"/>
    <w:rsid w:val="006146EC"/>
    <w:rsid w:val="006151C6"/>
    <w:rsid w:val="00615701"/>
    <w:rsid w:val="0062199A"/>
    <w:rsid w:val="00623567"/>
    <w:rsid w:val="006236BC"/>
    <w:rsid w:val="00623DDA"/>
    <w:rsid w:val="006256F1"/>
    <w:rsid w:val="00625ECB"/>
    <w:rsid w:val="0062773C"/>
    <w:rsid w:val="00627A9C"/>
    <w:rsid w:val="00627DCB"/>
    <w:rsid w:val="00631AB4"/>
    <w:rsid w:val="00632B85"/>
    <w:rsid w:val="00634198"/>
    <w:rsid w:val="00637C25"/>
    <w:rsid w:val="00637DCD"/>
    <w:rsid w:val="00637DE7"/>
    <w:rsid w:val="00640E52"/>
    <w:rsid w:val="00641A5C"/>
    <w:rsid w:val="00642BA0"/>
    <w:rsid w:val="00643DB7"/>
    <w:rsid w:val="0064414C"/>
    <w:rsid w:val="00644524"/>
    <w:rsid w:val="0064573C"/>
    <w:rsid w:val="00645B8D"/>
    <w:rsid w:val="00646775"/>
    <w:rsid w:val="0065040E"/>
    <w:rsid w:val="00650816"/>
    <w:rsid w:val="00651C93"/>
    <w:rsid w:val="00652A60"/>
    <w:rsid w:val="00652C06"/>
    <w:rsid w:val="006530F4"/>
    <w:rsid w:val="006532B7"/>
    <w:rsid w:val="00654338"/>
    <w:rsid w:val="00654D89"/>
    <w:rsid w:val="0065580E"/>
    <w:rsid w:val="00662728"/>
    <w:rsid w:val="0066441E"/>
    <w:rsid w:val="00664929"/>
    <w:rsid w:val="00665FC9"/>
    <w:rsid w:val="00666031"/>
    <w:rsid w:val="006662B6"/>
    <w:rsid w:val="00666C85"/>
    <w:rsid w:val="006708F9"/>
    <w:rsid w:val="00671670"/>
    <w:rsid w:val="0067197A"/>
    <w:rsid w:val="006722F9"/>
    <w:rsid w:val="006726D7"/>
    <w:rsid w:val="00673104"/>
    <w:rsid w:val="006740DD"/>
    <w:rsid w:val="00675B67"/>
    <w:rsid w:val="00677E0C"/>
    <w:rsid w:val="00680EA3"/>
    <w:rsid w:val="006811ED"/>
    <w:rsid w:val="00682AC1"/>
    <w:rsid w:val="00682FE3"/>
    <w:rsid w:val="00684A51"/>
    <w:rsid w:val="00685AF4"/>
    <w:rsid w:val="00685C66"/>
    <w:rsid w:val="0068696B"/>
    <w:rsid w:val="00686EBB"/>
    <w:rsid w:val="0069093E"/>
    <w:rsid w:val="00691423"/>
    <w:rsid w:val="00693751"/>
    <w:rsid w:val="00695622"/>
    <w:rsid w:val="006958F6"/>
    <w:rsid w:val="0069756C"/>
    <w:rsid w:val="006A02B0"/>
    <w:rsid w:val="006A0444"/>
    <w:rsid w:val="006A10C8"/>
    <w:rsid w:val="006A3213"/>
    <w:rsid w:val="006A5A19"/>
    <w:rsid w:val="006A6C7E"/>
    <w:rsid w:val="006A7875"/>
    <w:rsid w:val="006A7C38"/>
    <w:rsid w:val="006B0EF1"/>
    <w:rsid w:val="006B2380"/>
    <w:rsid w:val="006B28DC"/>
    <w:rsid w:val="006B2E32"/>
    <w:rsid w:val="006B44E3"/>
    <w:rsid w:val="006B54BD"/>
    <w:rsid w:val="006B5EB5"/>
    <w:rsid w:val="006B5F74"/>
    <w:rsid w:val="006B62E8"/>
    <w:rsid w:val="006B7938"/>
    <w:rsid w:val="006C0027"/>
    <w:rsid w:val="006C011E"/>
    <w:rsid w:val="006C05FC"/>
    <w:rsid w:val="006C16B5"/>
    <w:rsid w:val="006C18B2"/>
    <w:rsid w:val="006C1D4B"/>
    <w:rsid w:val="006C66FE"/>
    <w:rsid w:val="006C7FF0"/>
    <w:rsid w:val="006D251A"/>
    <w:rsid w:val="006D330E"/>
    <w:rsid w:val="006D3BDA"/>
    <w:rsid w:val="006D3ED5"/>
    <w:rsid w:val="006D426F"/>
    <w:rsid w:val="006D5933"/>
    <w:rsid w:val="006D60A4"/>
    <w:rsid w:val="006D60C3"/>
    <w:rsid w:val="006D6357"/>
    <w:rsid w:val="006D63DF"/>
    <w:rsid w:val="006D7704"/>
    <w:rsid w:val="006E0479"/>
    <w:rsid w:val="006E13E7"/>
    <w:rsid w:val="006E31CD"/>
    <w:rsid w:val="006E34CB"/>
    <w:rsid w:val="006E590A"/>
    <w:rsid w:val="006F3BDC"/>
    <w:rsid w:val="006F44EB"/>
    <w:rsid w:val="006F65D1"/>
    <w:rsid w:val="006F726B"/>
    <w:rsid w:val="00700467"/>
    <w:rsid w:val="00700B01"/>
    <w:rsid w:val="007015BE"/>
    <w:rsid w:val="007034E1"/>
    <w:rsid w:val="00703BC3"/>
    <w:rsid w:val="00704022"/>
    <w:rsid w:val="00705394"/>
    <w:rsid w:val="00705EC3"/>
    <w:rsid w:val="007070DC"/>
    <w:rsid w:val="007112D5"/>
    <w:rsid w:val="00712544"/>
    <w:rsid w:val="00712EC4"/>
    <w:rsid w:val="00713079"/>
    <w:rsid w:val="00713F40"/>
    <w:rsid w:val="00714D52"/>
    <w:rsid w:val="007152EC"/>
    <w:rsid w:val="00715909"/>
    <w:rsid w:val="00716F80"/>
    <w:rsid w:val="00720ADF"/>
    <w:rsid w:val="00721B85"/>
    <w:rsid w:val="0072222F"/>
    <w:rsid w:val="0072334E"/>
    <w:rsid w:val="00723600"/>
    <w:rsid w:val="007249CB"/>
    <w:rsid w:val="00725465"/>
    <w:rsid w:val="0072703E"/>
    <w:rsid w:val="007272C0"/>
    <w:rsid w:val="007275BC"/>
    <w:rsid w:val="007302B2"/>
    <w:rsid w:val="00731068"/>
    <w:rsid w:val="007317A8"/>
    <w:rsid w:val="00732046"/>
    <w:rsid w:val="0073358B"/>
    <w:rsid w:val="007344B1"/>
    <w:rsid w:val="0073524C"/>
    <w:rsid w:val="00735CDA"/>
    <w:rsid w:val="00736B28"/>
    <w:rsid w:val="00740206"/>
    <w:rsid w:val="007412DD"/>
    <w:rsid w:val="00741BA4"/>
    <w:rsid w:val="00741EE5"/>
    <w:rsid w:val="00743923"/>
    <w:rsid w:val="00744332"/>
    <w:rsid w:val="00745F91"/>
    <w:rsid w:val="00746170"/>
    <w:rsid w:val="00747861"/>
    <w:rsid w:val="00747AFD"/>
    <w:rsid w:val="00752F78"/>
    <w:rsid w:val="00753067"/>
    <w:rsid w:val="0075385C"/>
    <w:rsid w:val="00753ED4"/>
    <w:rsid w:val="00754A1D"/>
    <w:rsid w:val="00754B70"/>
    <w:rsid w:val="0075551E"/>
    <w:rsid w:val="00755A75"/>
    <w:rsid w:val="00755CC9"/>
    <w:rsid w:val="00757A17"/>
    <w:rsid w:val="00760B38"/>
    <w:rsid w:val="00761087"/>
    <w:rsid w:val="00761D13"/>
    <w:rsid w:val="007625E5"/>
    <w:rsid w:val="0076295F"/>
    <w:rsid w:val="00764D33"/>
    <w:rsid w:val="00766167"/>
    <w:rsid w:val="0077206F"/>
    <w:rsid w:val="00772E02"/>
    <w:rsid w:val="007745E6"/>
    <w:rsid w:val="00775225"/>
    <w:rsid w:val="00775D02"/>
    <w:rsid w:val="00780A30"/>
    <w:rsid w:val="00782285"/>
    <w:rsid w:val="007825C5"/>
    <w:rsid w:val="00782DF4"/>
    <w:rsid w:val="007838A2"/>
    <w:rsid w:val="00783C0C"/>
    <w:rsid w:val="00784159"/>
    <w:rsid w:val="0078417A"/>
    <w:rsid w:val="00784641"/>
    <w:rsid w:val="00785A1A"/>
    <w:rsid w:val="00786016"/>
    <w:rsid w:val="007874A0"/>
    <w:rsid w:val="0078784E"/>
    <w:rsid w:val="0079105D"/>
    <w:rsid w:val="00792EBB"/>
    <w:rsid w:val="007A1562"/>
    <w:rsid w:val="007A2A30"/>
    <w:rsid w:val="007A2BE9"/>
    <w:rsid w:val="007A33DC"/>
    <w:rsid w:val="007B2880"/>
    <w:rsid w:val="007B3D92"/>
    <w:rsid w:val="007B4F5E"/>
    <w:rsid w:val="007B573C"/>
    <w:rsid w:val="007B5E48"/>
    <w:rsid w:val="007B7C6D"/>
    <w:rsid w:val="007C02D3"/>
    <w:rsid w:val="007C1081"/>
    <w:rsid w:val="007C125F"/>
    <w:rsid w:val="007C2C32"/>
    <w:rsid w:val="007C39E5"/>
    <w:rsid w:val="007C4671"/>
    <w:rsid w:val="007C467E"/>
    <w:rsid w:val="007C47F7"/>
    <w:rsid w:val="007C65C0"/>
    <w:rsid w:val="007D17C6"/>
    <w:rsid w:val="007D3DEF"/>
    <w:rsid w:val="007D4B78"/>
    <w:rsid w:val="007D5103"/>
    <w:rsid w:val="007D63D2"/>
    <w:rsid w:val="007D6B4A"/>
    <w:rsid w:val="007D6C08"/>
    <w:rsid w:val="007E09CC"/>
    <w:rsid w:val="007E0E29"/>
    <w:rsid w:val="007E24D5"/>
    <w:rsid w:val="007E2AAA"/>
    <w:rsid w:val="007E2CC5"/>
    <w:rsid w:val="007E2D35"/>
    <w:rsid w:val="007E4C46"/>
    <w:rsid w:val="007E4D85"/>
    <w:rsid w:val="007E5348"/>
    <w:rsid w:val="007E6E48"/>
    <w:rsid w:val="007F0249"/>
    <w:rsid w:val="007F2225"/>
    <w:rsid w:val="007F35C4"/>
    <w:rsid w:val="007F3938"/>
    <w:rsid w:val="007F3DB4"/>
    <w:rsid w:val="007F47D4"/>
    <w:rsid w:val="007F4D8C"/>
    <w:rsid w:val="007F665B"/>
    <w:rsid w:val="007F6A22"/>
    <w:rsid w:val="008014AF"/>
    <w:rsid w:val="00801740"/>
    <w:rsid w:val="00801B41"/>
    <w:rsid w:val="00802484"/>
    <w:rsid w:val="0080288D"/>
    <w:rsid w:val="00802C1A"/>
    <w:rsid w:val="008036A2"/>
    <w:rsid w:val="00803712"/>
    <w:rsid w:val="0080439C"/>
    <w:rsid w:val="0080582A"/>
    <w:rsid w:val="0080651B"/>
    <w:rsid w:val="0080712F"/>
    <w:rsid w:val="00807A7A"/>
    <w:rsid w:val="00810B0E"/>
    <w:rsid w:val="008110E1"/>
    <w:rsid w:val="0081258B"/>
    <w:rsid w:val="0081261A"/>
    <w:rsid w:val="00812D57"/>
    <w:rsid w:val="008132EF"/>
    <w:rsid w:val="00813841"/>
    <w:rsid w:val="00813E35"/>
    <w:rsid w:val="00814874"/>
    <w:rsid w:val="00816095"/>
    <w:rsid w:val="00816325"/>
    <w:rsid w:val="00820CCD"/>
    <w:rsid w:val="0082250E"/>
    <w:rsid w:val="008237DA"/>
    <w:rsid w:val="00823888"/>
    <w:rsid w:val="00823995"/>
    <w:rsid w:val="008242E2"/>
    <w:rsid w:val="00824473"/>
    <w:rsid w:val="00826164"/>
    <w:rsid w:val="00827BB2"/>
    <w:rsid w:val="0083062B"/>
    <w:rsid w:val="008313F3"/>
    <w:rsid w:val="008316A5"/>
    <w:rsid w:val="00831BC0"/>
    <w:rsid w:val="00831E06"/>
    <w:rsid w:val="00831F00"/>
    <w:rsid w:val="00832026"/>
    <w:rsid w:val="00832C7F"/>
    <w:rsid w:val="0083683A"/>
    <w:rsid w:val="00837067"/>
    <w:rsid w:val="00840888"/>
    <w:rsid w:val="00840CEB"/>
    <w:rsid w:val="0084186C"/>
    <w:rsid w:val="00844C23"/>
    <w:rsid w:val="008450D4"/>
    <w:rsid w:val="0084588D"/>
    <w:rsid w:val="00845C37"/>
    <w:rsid w:val="0085058E"/>
    <w:rsid w:val="008512CE"/>
    <w:rsid w:val="00851641"/>
    <w:rsid w:val="00851F77"/>
    <w:rsid w:val="00852AE3"/>
    <w:rsid w:val="00853611"/>
    <w:rsid w:val="00853967"/>
    <w:rsid w:val="00854450"/>
    <w:rsid w:val="00855270"/>
    <w:rsid w:val="0085635B"/>
    <w:rsid w:val="00857352"/>
    <w:rsid w:val="00860826"/>
    <w:rsid w:val="00861CB7"/>
    <w:rsid w:val="008622D6"/>
    <w:rsid w:val="0086257B"/>
    <w:rsid w:val="0086362F"/>
    <w:rsid w:val="00863AD7"/>
    <w:rsid w:val="00864BAD"/>
    <w:rsid w:val="008656AF"/>
    <w:rsid w:val="00865F25"/>
    <w:rsid w:val="00865F70"/>
    <w:rsid w:val="0086691A"/>
    <w:rsid w:val="00870D3A"/>
    <w:rsid w:val="00871318"/>
    <w:rsid w:val="00873640"/>
    <w:rsid w:val="00874582"/>
    <w:rsid w:val="008748B8"/>
    <w:rsid w:val="00876375"/>
    <w:rsid w:val="00876679"/>
    <w:rsid w:val="00881517"/>
    <w:rsid w:val="008817A3"/>
    <w:rsid w:val="0088311E"/>
    <w:rsid w:val="008832E7"/>
    <w:rsid w:val="00884B28"/>
    <w:rsid w:val="00884D5F"/>
    <w:rsid w:val="00884FEB"/>
    <w:rsid w:val="008865AF"/>
    <w:rsid w:val="00886C6D"/>
    <w:rsid w:val="00890738"/>
    <w:rsid w:val="00892219"/>
    <w:rsid w:val="00892AB6"/>
    <w:rsid w:val="00893DFA"/>
    <w:rsid w:val="00894ED6"/>
    <w:rsid w:val="00896A09"/>
    <w:rsid w:val="008A0406"/>
    <w:rsid w:val="008A04EA"/>
    <w:rsid w:val="008A1381"/>
    <w:rsid w:val="008A3202"/>
    <w:rsid w:val="008A4C89"/>
    <w:rsid w:val="008A50CD"/>
    <w:rsid w:val="008A5AE8"/>
    <w:rsid w:val="008B06E9"/>
    <w:rsid w:val="008B0F6A"/>
    <w:rsid w:val="008B1081"/>
    <w:rsid w:val="008B1ED5"/>
    <w:rsid w:val="008B3945"/>
    <w:rsid w:val="008B3B02"/>
    <w:rsid w:val="008B4857"/>
    <w:rsid w:val="008B4D3C"/>
    <w:rsid w:val="008B5E0C"/>
    <w:rsid w:val="008B6439"/>
    <w:rsid w:val="008C175E"/>
    <w:rsid w:val="008C181D"/>
    <w:rsid w:val="008C1B09"/>
    <w:rsid w:val="008C20CA"/>
    <w:rsid w:val="008C3B3A"/>
    <w:rsid w:val="008C3CE0"/>
    <w:rsid w:val="008C4032"/>
    <w:rsid w:val="008C5D28"/>
    <w:rsid w:val="008C689F"/>
    <w:rsid w:val="008C6C16"/>
    <w:rsid w:val="008D39CC"/>
    <w:rsid w:val="008D44B2"/>
    <w:rsid w:val="008D66A5"/>
    <w:rsid w:val="008D7874"/>
    <w:rsid w:val="008E103F"/>
    <w:rsid w:val="008E3D07"/>
    <w:rsid w:val="008E47A6"/>
    <w:rsid w:val="008E646C"/>
    <w:rsid w:val="008E7163"/>
    <w:rsid w:val="008E73A4"/>
    <w:rsid w:val="008F005A"/>
    <w:rsid w:val="008F03EA"/>
    <w:rsid w:val="008F0AD0"/>
    <w:rsid w:val="008F1DFE"/>
    <w:rsid w:val="008F28F2"/>
    <w:rsid w:val="008F394C"/>
    <w:rsid w:val="008F4816"/>
    <w:rsid w:val="008F4B6A"/>
    <w:rsid w:val="008F4C30"/>
    <w:rsid w:val="008F509A"/>
    <w:rsid w:val="008F6F14"/>
    <w:rsid w:val="008F7956"/>
    <w:rsid w:val="008F7B7B"/>
    <w:rsid w:val="008F7C52"/>
    <w:rsid w:val="009016AF"/>
    <w:rsid w:val="009028EF"/>
    <w:rsid w:val="0090391A"/>
    <w:rsid w:val="00904C08"/>
    <w:rsid w:val="0090544E"/>
    <w:rsid w:val="00906777"/>
    <w:rsid w:val="00907DFB"/>
    <w:rsid w:val="009108FD"/>
    <w:rsid w:val="0091336A"/>
    <w:rsid w:val="009158C2"/>
    <w:rsid w:val="009167F7"/>
    <w:rsid w:val="00917112"/>
    <w:rsid w:val="009171F7"/>
    <w:rsid w:val="00923F87"/>
    <w:rsid w:val="00924EE3"/>
    <w:rsid w:val="00926753"/>
    <w:rsid w:val="009276FA"/>
    <w:rsid w:val="0093069D"/>
    <w:rsid w:val="00930E55"/>
    <w:rsid w:val="009311E9"/>
    <w:rsid w:val="00933177"/>
    <w:rsid w:val="009332CF"/>
    <w:rsid w:val="009342C7"/>
    <w:rsid w:val="00934747"/>
    <w:rsid w:val="0093550F"/>
    <w:rsid w:val="00935CE5"/>
    <w:rsid w:val="00940246"/>
    <w:rsid w:val="0094274E"/>
    <w:rsid w:val="00942BBB"/>
    <w:rsid w:val="00942FC9"/>
    <w:rsid w:val="0094355C"/>
    <w:rsid w:val="0094459D"/>
    <w:rsid w:val="00944E56"/>
    <w:rsid w:val="00946380"/>
    <w:rsid w:val="00947FB0"/>
    <w:rsid w:val="00951C26"/>
    <w:rsid w:val="00951F6C"/>
    <w:rsid w:val="00952F4B"/>
    <w:rsid w:val="00953212"/>
    <w:rsid w:val="0095498C"/>
    <w:rsid w:val="00954E73"/>
    <w:rsid w:val="009559AF"/>
    <w:rsid w:val="00957FD1"/>
    <w:rsid w:val="00960FA4"/>
    <w:rsid w:val="009619AD"/>
    <w:rsid w:val="00961B37"/>
    <w:rsid w:val="009625A9"/>
    <w:rsid w:val="00963B48"/>
    <w:rsid w:val="009642A3"/>
    <w:rsid w:val="00970B2E"/>
    <w:rsid w:val="0097269C"/>
    <w:rsid w:val="00972E8A"/>
    <w:rsid w:val="009735A0"/>
    <w:rsid w:val="00974211"/>
    <w:rsid w:val="00974871"/>
    <w:rsid w:val="00975652"/>
    <w:rsid w:val="009766AF"/>
    <w:rsid w:val="009768AD"/>
    <w:rsid w:val="00977734"/>
    <w:rsid w:val="00977E60"/>
    <w:rsid w:val="00981DDC"/>
    <w:rsid w:val="00982748"/>
    <w:rsid w:val="00982BC1"/>
    <w:rsid w:val="0098450E"/>
    <w:rsid w:val="0098626D"/>
    <w:rsid w:val="0098779E"/>
    <w:rsid w:val="00987F23"/>
    <w:rsid w:val="00990559"/>
    <w:rsid w:val="00990914"/>
    <w:rsid w:val="009931F8"/>
    <w:rsid w:val="00995371"/>
    <w:rsid w:val="00995696"/>
    <w:rsid w:val="00995FAF"/>
    <w:rsid w:val="009A008A"/>
    <w:rsid w:val="009A0B4D"/>
    <w:rsid w:val="009A3AE5"/>
    <w:rsid w:val="009A41FE"/>
    <w:rsid w:val="009A52CD"/>
    <w:rsid w:val="009A5FD6"/>
    <w:rsid w:val="009A6149"/>
    <w:rsid w:val="009B287E"/>
    <w:rsid w:val="009B2C2A"/>
    <w:rsid w:val="009B3200"/>
    <w:rsid w:val="009B3A3F"/>
    <w:rsid w:val="009B43E4"/>
    <w:rsid w:val="009B5B2A"/>
    <w:rsid w:val="009B6AD0"/>
    <w:rsid w:val="009C1915"/>
    <w:rsid w:val="009C257E"/>
    <w:rsid w:val="009C28C2"/>
    <w:rsid w:val="009C451F"/>
    <w:rsid w:val="009C5E68"/>
    <w:rsid w:val="009C653B"/>
    <w:rsid w:val="009D2672"/>
    <w:rsid w:val="009D3387"/>
    <w:rsid w:val="009D370D"/>
    <w:rsid w:val="009D52F4"/>
    <w:rsid w:val="009D6F2D"/>
    <w:rsid w:val="009D721B"/>
    <w:rsid w:val="009D7854"/>
    <w:rsid w:val="009E24B7"/>
    <w:rsid w:val="009E3539"/>
    <w:rsid w:val="009E3786"/>
    <w:rsid w:val="009E5824"/>
    <w:rsid w:val="009E5D4B"/>
    <w:rsid w:val="009E747F"/>
    <w:rsid w:val="009F070A"/>
    <w:rsid w:val="009F11C2"/>
    <w:rsid w:val="009F230D"/>
    <w:rsid w:val="009F31CC"/>
    <w:rsid w:val="009F34EB"/>
    <w:rsid w:val="009F38C5"/>
    <w:rsid w:val="009F3B8C"/>
    <w:rsid w:val="009F3EAD"/>
    <w:rsid w:val="009F4730"/>
    <w:rsid w:val="009F4F58"/>
    <w:rsid w:val="009F55CD"/>
    <w:rsid w:val="009F62FD"/>
    <w:rsid w:val="009F7BD6"/>
    <w:rsid w:val="00A0007D"/>
    <w:rsid w:val="00A00311"/>
    <w:rsid w:val="00A00F3F"/>
    <w:rsid w:val="00A01479"/>
    <w:rsid w:val="00A02309"/>
    <w:rsid w:val="00A023F6"/>
    <w:rsid w:val="00A02C29"/>
    <w:rsid w:val="00A03DED"/>
    <w:rsid w:val="00A03FDB"/>
    <w:rsid w:val="00A045B7"/>
    <w:rsid w:val="00A045FD"/>
    <w:rsid w:val="00A0554D"/>
    <w:rsid w:val="00A05643"/>
    <w:rsid w:val="00A05929"/>
    <w:rsid w:val="00A05F19"/>
    <w:rsid w:val="00A06371"/>
    <w:rsid w:val="00A07126"/>
    <w:rsid w:val="00A07D34"/>
    <w:rsid w:val="00A1094D"/>
    <w:rsid w:val="00A11079"/>
    <w:rsid w:val="00A111DA"/>
    <w:rsid w:val="00A11276"/>
    <w:rsid w:val="00A115E5"/>
    <w:rsid w:val="00A11C84"/>
    <w:rsid w:val="00A12708"/>
    <w:rsid w:val="00A14974"/>
    <w:rsid w:val="00A15492"/>
    <w:rsid w:val="00A170A0"/>
    <w:rsid w:val="00A17D93"/>
    <w:rsid w:val="00A17EB3"/>
    <w:rsid w:val="00A224C8"/>
    <w:rsid w:val="00A22932"/>
    <w:rsid w:val="00A22EAE"/>
    <w:rsid w:val="00A232AC"/>
    <w:rsid w:val="00A232F0"/>
    <w:rsid w:val="00A23F58"/>
    <w:rsid w:val="00A25E39"/>
    <w:rsid w:val="00A306A1"/>
    <w:rsid w:val="00A307F7"/>
    <w:rsid w:val="00A32BCD"/>
    <w:rsid w:val="00A3510D"/>
    <w:rsid w:val="00A357D6"/>
    <w:rsid w:val="00A3580F"/>
    <w:rsid w:val="00A36C40"/>
    <w:rsid w:val="00A3768A"/>
    <w:rsid w:val="00A37805"/>
    <w:rsid w:val="00A37C1E"/>
    <w:rsid w:val="00A403A1"/>
    <w:rsid w:val="00A40A03"/>
    <w:rsid w:val="00A40AED"/>
    <w:rsid w:val="00A41D7A"/>
    <w:rsid w:val="00A45A94"/>
    <w:rsid w:val="00A469E8"/>
    <w:rsid w:val="00A50E3A"/>
    <w:rsid w:val="00A51569"/>
    <w:rsid w:val="00A51DAD"/>
    <w:rsid w:val="00A525C5"/>
    <w:rsid w:val="00A52C6A"/>
    <w:rsid w:val="00A52D7B"/>
    <w:rsid w:val="00A53165"/>
    <w:rsid w:val="00A53570"/>
    <w:rsid w:val="00A5425B"/>
    <w:rsid w:val="00A56725"/>
    <w:rsid w:val="00A567F5"/>
    <w:rsid w:val="00A606FC"/>
    <w:rsid w:val="00A6294F"/>
    <w:rsid w:val="00A6437D"/>
    <w:rsid w:val="00A64C27"/>
    <w:rsid w:val="00A64D56"/>
    <w:rsid w:val="00A64F9D"/>
    <w:rsid w:val="00A66438"/>
    <w:rsid w:val="00A66916"/>
    <w:rsid w:val="00A66C74"/>
    <w:rsid w:val="00A66F72"/>
    <w:rsid w:val="00A706B8"/>
    <w:rsid w:val="00A70787"/>
    <w:rsid w:val="00A71C25"/>
    <w:rsid w:val="00A739C4"/>
    <w:rsid w:val="00A74E98"/>
    <w:rsid w:val="00A76AAB"/>
    <w:rsid w:val="00A80537"/>
    <w:rsid w:val="00A82205"/>
    <w:rsid w:val="00A823DD"/>
    <w:rsid w:val="00A84931"/>
    <w:rsid w:val="00A875BF"/>
    <w:rsid w:val="00A9002C"/>
    <w:rsid w:val="00A91557"/>
    <w:rsid w:val="00A924CD"/>
    <w:rsid w:val="00A9352B"/>
    <w:rsid w:val="00A93557"/>
    <w:rsid w:val="00A95DE4"/>
    <w:rsid w:val="00A968EF"/>
    <w:rsid w:val="00A97C8F"/>
    <w:rsid w:val="00AA059F"/>
    <w:rsid w:val="00AA05D7"/>
    <w:rsid w:val="00AA42FF"/>
    <w:rsid w:val="00AA4469"/>
    <w:rsid w:val="00AA490C"/>
    <w:rsid w:val="00AA647A"/>
    <w:rsid w:val="00AA6758"/>
    <w:rsid w:val="00AA7928"/>
    <w:rsid w:val="00AA7D7A"/>
    <w:rsid w:val="00AB2FF7"/>
    <w:rsid w:val="00AB3725"/>
    <w:rsid w:val="00AB57A8"/>
    <w:rsid w:val="00AB5B05"/>
    <w:rsid w:val="00AB5B97"/>
    <w:rsid w:val="00AB6DC5"/>
    <w:rsid w:val="00AB6E58"/>
    <w:rsid w:val="00AC0BAC"/>
    <w:rsid w:val="00AC155B"/>
    <w:rsid w:val="00AC2220"/>
    <w:rsid w:val="00AC30C0"/>
    <w:rsid w:val="00AC416B"/>
    <w:rsid w:val="00AC4211"/>
    <w:rsid w:val="00AC43A2"/>
    <w:rsid w:val="00AC54D9"/>
    <w:rsid w:val="00AC61B6"/>
    <w:rsid w:val="00AD05B7"/>
    <w:rsid w:val="00AD1FD6"/>
    <w:rsid w:val="00AD28FD"/>
    <w:rsid w:val="00AD3E4E"/>
    <w:rsid w:val="00AD3F7C"/>
    <w:rsid w:val="00AD45A6"/>
    <w:rsid w:val="00AD51DA"/>
    <w:rsid w:val="00AD542B"/>
    <w:rsid w:val="00AD5627"/>
    <w:rsid w:val="00AD5CC6"/>
    <w:rsid w:val="00AD7809"/>
    <w:rsid w:val="00AE162C"/>
    <w:rsid w:val="00AE2E57"/>
    <w:rsid w:val="00AE4178"/>
    <w:rsid w:val="00AE4429"/>
    <w:rsid w:val="00AE443E"/>
    <w:rsid w:val="00AE45B0"/>
    <w:rsid w:val="00AE472F"/>
    <w:rsid w:val="00AE49AE"/>
    <w:rsid w:val="00AE4E2A"/>
    <w:rsid w:val="00AE51BF"/>
    <w:rsid w:val="00AF07A5"/>
    <w:rsid w:val="00AF1655"/>
    <w:rsid w:val="00AF3ED5"/>
    <w:rsid w:val="00AF4FA3"/>
    <w:rsid w:val="00AF5F0C"/>
    <w:rsid w:val="00AF6CB6"/>
    <w:rsid w:val="00AF73B7"/>
    <w:rsid w:val="00AF741A"/>
    <w:rsid w:val="00B001EF"/>
    <w:rsid w:val="00B009CC"/>
    <w:rsid w:val="00B009D9"/>
    <w:rsid w:val="00B00E8E"/>
    <w:rsid w:val="00B03232"/>
    <w:rsid w:val="00B03812"/>
    <w:rsid w:val="00B0451C"/>
    <w:rsid w:val="00B050D5"/>
    <w:rsid w:val="00B05EBD"/>
    <w:rsid w:val="00B07420"/>
    <w:rsid w:val="00B0749D"/>
    <w:rsid w:val="00B10200"/>
    <w:rsid w:val="00B109A9"/>
    <w:rsid w:val="00B11EBE"/>
    <w:rsid w:val="00B123EA"/>
    <w:rsid w:val="00B128DE"/>
    <w:rsid w:val="00B131AF"/>
    <w:rsid w:val="00B13C09"/>
    <w:rsid w:val="00B141F9"/>
    <w:rsid w:val="00B1423B"/>
    <w:rsid w:val="00B1549D"/>
    <w:rsid w:val="00B165E5"/>
    <w:rsid w:val="00B169A1"/>
    <w:rsid w:val="00B17318"/>
    <w:rsid w:val="00B211DE"/>
    <w:rsid w:val="00B21D56"/>
    <w:rsid w:val="00B257F4"/>
    <w:rsid w:val="00B25F14"/>
    <w:rsid w:val="00B33B1E"/>
    <w:rsid w:val="00B33BE4"/>
    <w:rsid w:val="00B33F15"/>
    <w:rsid w:val="00B34291"/>
    <w:rsid w:val="00B34ED2"/>
    <w:rsid w:val="00B35461"/>
    <w:rsid w:val="00B35C0A"/>
    <w:rsid w:val="00B375DB"/>
    <w:rsid w:val="00B37617"/>
    <w:rsid w:val="00B40473"/>
    <w:rsid w:val="00B40486"/>
    <w:rsid w:val="00B40668"/>
    <w:rsid w:val="00B40674"/>
    <w:rsid w:val="00B41900"/>
    <w:rsid w:val="00B41BF7"/>
    <w:rsid w:val="00B44BB0"/>
    <w:rsid w:val="00B44C54"/>
    <w:rsid w:val="00B4507C"/>
    <w:rsid w:val="00B4681A"/>
    <w:rsid w:val="00B46E14"/>
    <w:rsid w:val="00B471B0"/>
    <w:rsid w:val="00B47421"/>
    <w:rsid w:val="00B47B7D"/>
    <w:rsid w:val="00B51BEF"/>
    <w:rsid w:val="00B53FDC"/>
    <w:rsid w:val="00B5419D"/>
    <w:rsid w:val="00B545ED"/>
    <w:rsid w:val="00B54E80"/>
    <w:rsid w:val="00B54F22"/>
    <w:rsid w:val="00B552C7"/>
    <w:rsid w:val="00B55C38"/>
    <w:rsid w:val="00B57E88"/>
    <w:rsid w:val="00B60CDC"/>
    <w:rsid w:val="00B613E4"/>
    <w:rsid w:val="00B62470"/>
    <w:rsid w:val="00B62723"/>
    <w:rsid w:val="00B63409"/>
    <w:rsid w:val="00B6358A"/>
    <w:rsid w:val="00B66F6A"/>
    <w:rsid w:val="00B7371F"/>
    <w:rsid w:val="00B74761"/>
    <w:rsid w:val="00B75AA2"/>
    <w:rsid w:val="00B768B2"/>
    <w:rsid w:val="00B806C1"/>
    <w:rsid w:val="00B806C6"/>
    <w:rsid w:val="00B81F7A"/>
    <w:rsid w:val="00B8441D"/>
    <w:rsid w:val="00B850F4"/>
    <w:rsid w:val="00B8659C"/>
    <w:rsid w:val="00B91963"/>
    <w:rsid w:val="00B94761"/>
    <w:rsid w:val="00B94B92"/>
    <w:rsid w:val="00B9654A"/>
    <w:rsid w:val="00BA0388"/>
    <w:rsid w:val="00BA2665"/>
    <w:rsid w:val="00BA6DB1"/>
    <w:rsid w:val="00BA73B1"/>
    <w:rsid w:val="00BA7E86"/>
    <w:rsid w:val="00BB08FA"/>
    <w:rsid w:val="00BB0A70"/>
    <w:rsid w:val="00BB139E"/>
    <w:rsid w:val="00BB1BC1"/>
    <w:rsid w:val="00BB326E"/>
    <w:rsid w:val="00BB4426"/>
    <w:rsid w:val="00BB51A4"/>
    <w:rsid w:val="00BB7854"/>
    <w:rsid w:val="00BB7AD8"/>
    <w:rsid w:val="00BC324E"/>
    <w:rsid w:val="00BC48D3"/>
    <w:rsid w:val="00BC4E99"/>
    <w:rsid w:val="00BC6CB8"/>
    <w:rsid w:val="00BD00DB"/>
    <w:rsid w:val="00BD0147"/>
    <w:rsid w:val="00BD02D4"/>
    <w:rsid w:val="00BD0C50"/>
    <w:rsid w:val="00BD144A"/>
    <w:rsid w:val="00BD1706"/>
    <w:rsid w:val="00BD3DD3"/>
    <w:rsid w:val="00BD4934"/>
    <w:rsid w:val="00BD50C8"/>
    <w:rsid w:val="00BD512E"/>
    <w:rsid w:val="00BD6C3C"/>
    <w:rsid w:val="00BD760A"/>
    <w:rsid w:val="00BD763A"/>
    <w:rsid w:val="00BE0B3F"/>
    <w:rsid w:val="00BE0F61"/>
    <w:rsid w:val="00BE31A4"/>
    <w:rsid w:val="00BE377A"/>
    <w:rsid w:val="00BE3854"/>
    <w:rsid w:val="00BE4356"/>
    <w:rsid w:val="00BE4658"/>
    <w:rsid w:val="00BE55E1"/>
    <w:rsid w:val="00BF28C4"/>
    <w:rsid w:val="00BF2E1B"/>
    <w:rsid w:val="00BF2FF0"/>
    <w:rsid w:val="00BF4341"/>
    <w:rsid w:val="00BF4F94"/>
    <w:rsid w:val="00BF5407"/>
    <w:rsid w:val="00BF6B0C"/>
    <w:rsid w:val="00BF7712"/>
    <w:rsid w:val="00C00F93"/>
    <w:rsid w:val="00C017F3"/>
    <w:rsid w:val="00C02550"/>
    <w:rsid w:val="00C03823"/>
    <w:rsid w:val="00C04CB0"/>
    <w:rsid w:val="00C04E89"/>
    <w:rsid w:val="00C0530D"/>
    <w:rsid w:val="00C05772"/>
    <w:rsid w:val="00C05A0B"/>
    <w:rsid w:val="00C05F69"/>
    <w:rsid w:val="00C06CF8"/>
    <w:rsid w:val="00C07466"/>
    <w:rsid w:val="00C0776C"/>
    <w:rsid w:val="00C1092C"/>
    <w:rsid w:val="00C10E01"/>
    <w:rsid w:val="00C11053"/>
    <w:rsid w:val="00C11239"/>
    <w:rsid w:val="00C12DB2"/>
    <w:rsid w:val="00C13CC8"/>
    <w:rsid w:val="00C15750"/>
    <w:rsid w:val="00C15B2B"/>
    <w:rsid w:val="00C16107"/>
    <w:rsid w:val="00C168F4"/>
    <w:rsid w:val="00C20B24"/>
    <w:rsid w:val="00C21E5C"/>
    <w:rsid w:val="00C236E9"/>
    <w:rsid w:val="00C2550F"/>
    <w:rsid w:val="00C25B4C"/>
    <w:rsid w:val="00C26C19"/>
    <w:rsid w:val="00C310F9"/>
    <w:rsid w:val="00C31EFF"/>
    <w:rsid w:val="00C32235"/>
    <w:rsid w:val="00C322FA"/>
    <w:rsid w:val="00C328B0"/>
    <w:rsid w:val="00C337CE"/>
    <w:rsid w:val="00C345BB"/>
    <w:rsid w:val="00C34B0A"/>
    <w:rsid w:val="00C352D0"/>
    <w:rsid w:val="00C3538E"/>
    <w:rsid w:val="00C36B3D"/>
    <w:rsid w:val="00C37777"/>
    <w:rsid w:val="00C403F6"/>
    <w:rsid w:val="00C4106D"/>
    <w:rsid w:val="00C413EC"/>
    <w:rsid w:val="00C419F7"/>
    <w:rsid w:val="00C45A19"/>
    <w:rsid w:val="00C461A3"/>
    <w:rsid w:val="00C54756"/>
    <w:rsid w:val="00C5562F"/>
    <w:rsid w:val="00C566DD"/>
    <w:rsid w:val="00C56C7D"/>
    <w:rsid w:val="00C574FA"/>
    <w:rsid w:val="00C57651"/>
    <w:rsid w:val="00C60348"/>
    <w:rsid w:val="00C61BD3"/>
    <w:rsid w:val="00C62062"/>
    <w:rsid w:val="00C623E4"/>
    <w:rsid w:val="00C6252B"/>
    <w:rsid w:val="00C6283D"/>
    <w:rsid w:val="00C62AA7"/>
    <w:rsid w:val="00C63641"/>
    <w:rsid w:val="00C66832"/>
    <w:rsid w:val="00C716CF"/>
    <w:rsid w:val="00C73131"/>
    <w:rsid w:val="00C733FE"/>
    <w:rsid w:val="00C741FE"/>
    <w:rsid w:val="00C750EE"/>
    <w:rsid w:val="00C75935"/>
    <w:rsid w:val="00C761E4"/>
    <w:rsid w:val="00C76823"/>
    <w:rsid w:val="00C8175C"/>
    <w:rsid w:val="00C82B45"/>
    <w:rsid w:val="00C84575"/>
    <w:rsid w:val="00C84B9B"/>
    <w:rsid w:val="00C852AE"/>
    <w:rsid w:val="00C86F1B"/>
    <w:rsid w:val="00C91831"/>
    <w:rsid w:val="00C928F5"/>
    <w:rsid w:val="00C92CDE"/>
    <w:rsid w:val="00C974AD"/>
    <w:rsid w:val="00C97665"/>
    <w:rsid w:val="00CA0B53"/>
    <w:rsid w:val="00CA2305"/>
    <w:rsid w:val="00CA358A"/>
    <w:rsid w:val="00CA4B8E"/>
    <w:rsid w:val="00CA506F"/>
    <w:rsid w:val="00CA7EBD"/>
    <w:rsid w:val="00CB0077"/>
    <w:rsid w:val="00CB03F6"/>
    <w:rsid w:val="00CB27D4"/>
    <w:rsid w:val="00CB2DDC"/>
    <w:rsid w:val="00CB4A4C"/>
    <w:rsid w:val="00CB51DC"/>
    <w:rsid w:val="00CB525B"/>
    <w:rsid w:val="00CB52C4"/>
    <w:rsid w:val="00CB6835"/>
    <w:rsid w:val="00CB6988"/>
    <w:rsid w:val="00CB70BF"/>
    <w:rsid w:val="00CC021F"/>
    <w:rsid w:val="00CC17DA"/>
    <w:rsid w:val="00CC1E00"/>
    <w:rsid w:val="00CC1E6D"/>
    <w:rsid w:val="00CC2CCB"/>
    <w:rsid w:val="00CC51DF"/>
    <w:rsid w:val="00CC53B7"/>
    <w:rsid w:val="00CC7732"/>
    <w:rsid w:val="00CC794D"/>
    <w:rsid w:val="00CD0A7F"/>
    <w:rsid w:val="00CD29FD"/>
    <w:rsid w:val="00CD2C1F"/>
    <w:rsid w:val="00CD4AD5"/>
    <w:rsid w:val="00CD4CE0"/>
    <w:rsid w:val="00CD5D3D"/>
    <w:rsid w:val="00CD762C"/>
    <w:rsid w:val="00CE037D"/>
    <w:rsid w:val="00CE0B33"/>
    <w:rsid w:val="00CE1D53"/>
    <w:rsid w:val="00CE2B4B"/>
    <w:rsid w:val="00CE2C49"/>
    <w:rsid w:val="00CE46D0"/>
    <w:rsid w:val="00CE4B88"/>
    <w:rsid w:val="00CE5259"/>
    <w:rsid w:val="00CE5CA9"/>
    <w:rsid w:val="00CE5FDC"/>
    <w:rsid w:val="00CE68A2"/>
    <w:rsid w:val="00CE6DDC"/>
    <w:rsid w:val="00CF1279"/>
    <w:rsid w:val="00CF12D3"/>
    <w:rsid w:val="00CF247D"/>
    <w:rsid w:val="00CF4758"/>
    <w:rsid w:val="00CF4A76"/>
    <w:rsid w:val="00CF6EE6"/>
    <w:rsid w:val="00CF727E"/>
    <w:rsid w:val="00D001FE"/>
    <w:rsid w:val="00D008FA"/>
    <w:rsid w:val="00D03699"/>
    <w:rsid w:val="00D04C01"/>
    <w:rsid w:val="00D075FE"/>
    <w:rsid w:val="00D15A71"/>
    <w:rsid w:val="00D17128"/>
    <w:rsid w:val="00D2033C"/>
    <w:rsid w:val="00D20A7A"/>
    <w:rsid w:val="00D23E6E"/>
    <w:rsid w:val="00D24838"/>
    <w:rsid w:val="00D2771B"/>
    <w:rsid w:val="00D3028F"/>
    <w:rsid w:val="00D303BC"/>
    <w:rsid w:val="00D3068C"/>
    <w:rsid w:val="00D308A0"/>
    <w:rsid w:val="00D30DAB"/>
    <w:rsid w:val="00D33D7E"/>
    <w:rsid w:val="00D33F15"/>
    <w:rsid w:val="00D35406"/>
    <w:rsid w:val="00D3561A"/>
    <w:rsid w:val="00D40062"/>
    <w:rsid w:val="00D40DC0"/>
    <w:rsid w:val="00D417CF"/>
    <w:rsid w:val="00D41C24"/>
    <w:rsid w:val="00D423BD"/>
    <w:rsid w:val="00D42507"/>
    <w:rsid w:val="00D43278"/>
    <w:rsid w:val="00D435A3"/>
    <w:rsid w:val="00D46DD4"/>
    <w:rsid w:val="00D47275"/>
    <w:rsid w:val="00D50DC0"/>
    <w:rsid w:val="00D516D6"/>
    <w:rsid w:val="00D517FC"/>
    <w:rsid w:val="00D51F68"/>
    <w:rsid w:val="00D530A3"/>
    <w:rsid w:val="00D53AB8"/>
    <w:rsid w:val="00D53F07"/>
    <w:rsid w:val="00D555A2"/>
    <w:rsid w:val="00D5593A"/>
    <w:rsid w:val="00D560AF"/>
    <w:rsid w:val="00D56148"/>
    <w:rsid w:val="00D569A6"/>
    <w:rsid w:val="00D60FE5"/>
    <w:rsid w:val="00D62123"/>
    <w:rsid w:val="00D63167"/>
    <w:rsid w:val="00D64FB4"/>
    <w:rsid w:val="00D65117"/>
    <w:rsid w:val="00D664EB"/>
    <w:rsid w:val="00D66CE1"/>
    <w:rsid w:val="00D66CEB"/>
    <w:rsid w:val="00D672BF"/>
    <w:rsid w:val="00D7118B"/>
    <w:rsid w:val="00D733B1"/>
    <w:rsid w:val="00D74B11"/>
    <w:rsid w:val="00D753B8"/>
    <w:rsid w:val="00D754AE"/>
    <w:rsid w:val="00D758E5"/>
    <w:rsid w:val="00D770F6"/>
    <w:rsid w:val="00D81354"/>
    <w:rsid w:val="00D818D6"/>
    <w:rsid w:val="00D83701"/>
    <w:rsid w:val="00D858DB"/>
    <w:rsid w:val="00D87875"/>
    <w:rsid w:val="00D87B32"/>
    <w:rsid w:val="00D9033B"/>
    <w:rsid w:val="00D966A0"/>
    <w:rsid w:val="00D976EF"/>
    <w:rsid w:val="00DA023A"/>
    <w:rsid w:val="00DA2260"/>
    <w:rsid w:val="00DA237A"/>
    <w:rsid w:val="00DA3820"/>
    <w:rsid w:val="00DA3C52"/>
    <w:rsid w:val="00DA4647"/>
    <w:rsid w:val="00DA49E7"/>
    <w:rsid w:val="00DA514B"/>
    <w:rsid w:val="00DA713C"/>
    <w:rsid w:val="00DA775B"/>
    <w:rsid w:val="00DA7AAC"/>
    <w:rsid w:val="00DB1285"/>
    <w:rsid w:val="00DB1CE8"/>
    <w:rsid w:val="00DB326C"/>
    <w:rsid w:val="00DB4C2B"/>
    <w:rsid w:val="00DB4EA6"/>
    <w:rsid w:val="00DB5CA3"/>
    <w:rsid w:val="00DB6561"/>
    <w:rsid w:val="00DB6A7D"/>
    <w:rsid w:val="00DB760C"/>
    <w:rsid w:val="00DC0EA9"/>
    <w:rsid w:val="00DC3361"/>
    <w:rsid w:val="00DC40C2"/>
    <w:rsid w:val="00DC4E9C"/>
    <w:rsid w:val="00DC4F10"/>
    <w:rsid w:val="00DC573F"/>
    <w:rsid w:val="00DC5E68"/>
    <w:rsid w:val="00DC6983"/>
    <w:rsid w:val="00DD1393"/>
    <w:rsid w:val="00DD1C88"/>
    <w:rsid w:val="00DD2DD2"/>
    <w:rsid w:val="00DD550F"/>
    <w:rsid w:val="00DD59A8"/>
    <w:rsid w:val="00DD6712"/>
    <w:rsid w:val="00DD7A3E"/>
    <w:rsid w:val="00DE00D4"/>
    <w:rsid w:val="00DE0B1F"/>
    <w:rsid w:val="00DE117A"/>
    <w:rsid w:val="00DE2B0E"/>
    <w:rsid w:val="00DE2CDB"/>
    <w:rsid w:val="00DE30D0"/>
    <w:rsid w:val="00DE5B10"/>
    <w:rsid w:val="00DE5CC5"/>
    <w:rsid w:val="00DF0044"/>
    <w:rsid w:val="00DF3692"/>
    <w:rsid w:val="00DF36D2"/>
    <w:rsid w:val="00DF4632"/>
    <w:rsid w:val="00DF49E8"/>
    <w:rsid w:val="00DF643A"/>
    <w:rsid w:val="00E01E7A"/>
    <w:rsid w:val="00E02977"/>
    <w:rsid w:val="00E02C02"/>
    <w:rsid w:val="00E02DC6"/>
    <w:rsid w:val="00E0327E"/>
    <w:rsid w:val="00E03519"/>
    <w:rsid w:val="00E05421"/>
    <w:rsid w:val="00E05980"/>
    <w:rsid w:val="00E10454"/>
    <w:rsid w:val="00E128AD"/>
    <w:rsid w:val="00E13D52"/>
    <w:rsid w:val="00E15ED5"/>
    <w:rsid w:val="00E16B59"/>
    <w:rsid w:val="00E23974"/>
    <w:rsid w:val="00E23C2C"/>
    <w:rsid w:val="00E2546E"/>
    <w:rsid w:val="00E26D8D"/>
    <w:rsid w:val="00E26DAC"/>
    <w:rsid w:val="00E31FE4"/>
    <w:rsid w:val="00E32E9E"/>
    <w:rsid w:val="00E34424"/>
    <w:rsid w:val="00E35AA2"/>
    <w:rsid w:val="00E361ED"/>
    <w:rsid w:val="00E36CC3"/>
    <w:rsid w:val="00E36F7A"/>
    <w:rsid w:val="00E40267"/>
    <w:rsid w:val="00E406A9"/>
    <w:rsid w:val="00E4389F"/>
    <w:rsid w:val="00E43BE5"/>
    <w:rsid w:val="00E44244"/>
    <w:rsid w:val="00E4478C"/>
    <w:rsid w:val="00E44CCA"/>
    <w:rsid w:val="00E45056"/>
    <w:rsid w:val="00E45C08"/>
    <w:rsid w:val="00E45DA1"/>
    <w:rsid w:val="00E45FA2"/>
    <w:rsid w:val="00E4601F"/>
    <w:rsid w:val="00E476C7"/>
    <w:rsid w:val="00E47A32"/>
    <w:rsid w:val="00E5060C"/>
    <w:rsid w:val="00E50F55"/>
    <w:rsid w:val="00E51966"/>
    <w:rsid w:val="00E5378E"/>
    <w:rsid w:val="00E55678"/>
    <w:rsid w:val="00E563BD"/>
    <w:rsid w:val="00E5704D"/>
    <w:rsid w:val="00E57CAD"/>
    <w:rsid w:val="00E57FBB"/>
    <w:rsid w:val="00E6031D"/>
    <w:rsid w:val="00E626E2"/>
    <w:rsid w:val="00E627B7"/>
    <w:rsid w:val="00E63131"/>
    <w:rsid w:val="00E63607"/>
    <w:rsid w:val="00E66229"/>
    <w:rsid w:val="00E66B33"/>
    <w:rsid w:val="00E66FA0"/>
    <w:rsid w:val="00E73051"/>
    <w:rsid w:val="00E739FF"/>
    <w:rsid w:val="00E77C1A"/>
    <w:rsid w:val="00E77DA6"/>
    <w:rsid w:val="00E808DB"/>
    <w:rsid w:val="00E81119"/>
    <w:rsid w:val="00E816FA"/>
    <w:rsid w:val="00E81C9C"/>
    <w:rsid w:val="00E8230B"/>
    <w:rsid w:val="00E82B37"/>
    <w:rsid w:val="00E83E0A"/>
    <w:rsid w:val="00E84CFD"/>
    <w:rsid w:val="00E85E9E"/>
    <w:rsid w:val="00E862F8"/>
    <w:rsid w:val="00E86449"/>
    <w:rsid w:val="00E87A39"/>
    <w:rsid w:val="00E910D8"/>
    <w:rsid w:val="00E91EDC"/>
    <w:rsid w:val="00E94249"/>
    <w:rsid w:val="00E94690"/>
    <w:rsid w:val="00E94DB5"/>
    <w:rsid w:val="00E95422"/>
    <w:rsid w:val="00E960E6"/>
    <w:rsid w:val="00E96AD9"/>
    <w:rsid w:val="00EA031D"/>
    <w:rsid w:val="00EA0F91"/>
    <w:rsid w:val="00EA23B3"/>
    <w:rsid w:val="00EA4B59"/>
    <w:rsid w:val="00EA4DB0"/>
    <w:rsid w:val="00EA5379"/>
    <w:rsid w:val="00EA73E6"/>
    <w:rsid w:val="00EB04B8"/>
    <w:rsid w:val="00EB05B2"/>
    <w:rsid w:val="00EB0765"/>
    <w:rsid w:val="00EB0FB2"/>
    <w:rsid w:val="00EB2ECA"/>
    <w:rsid w:val="00EB49B5"/>
    <w:rsid w:val="00EB49F7"/>
    <w:rsid w:val="00EB5464"/>
    <w:rsid w:val="00EB67BB"/>
    <w:rsid w:val="00EB6E08"/>
    <w:rsid w:val="00EB6F73"/>
    <w:rsid w:val="00EB70F0"/>
    <w:rsid w:val="00EB7431"/>
    <w:rsid w:val="00EC14EC"/>
    <w:rsid w:val="00EC2C48"/>
    <w:rsid w:val="00EC42C0"/>
    <w:rsid w:val="00EC557E"/>
    <w:rsid w:val="00EC56FD"/>
    <w:rsid w:val="00EC62F6"/>
    <w:rsid w:val="00EC6B47"/>
    <w:rsid w:val="00EC6E09"/>
    <w:rsid w:val="00EC7170"/>
    <w:rsid w:val="00EC7434"/>
    <w:rsid w:val="00ED140B"/>
    <w:rsid w:val="00ED5706"/>
    <w:rsid w:val="00ED74CE"/>
    <w:rsid w:val="00ED794F"/>
    <w:rsid w:val="00EE001F"/>
    <w:rsid w:val="00EE035A"/>
    <w:rsid w:val="00EE1BD7"/>
    <w:rsid w:val="00EE5A0F"/>
    <w:rsid w:val="00EE5DD7"/>
    <w:rsid w:val="00EE6F2E"/>
    <w:rsid w:val="00EE7241"/>
    <w:rsid w:val="00EE7B3E"/>
    <w:rsid w:val="00EF0B75"/>
    <w:rsid w:val="00EF124F"/>
    <w:rsid w:val="00EF1ED2"/>
    <w:rsid w:val="00EF242C"/>
    <w:rsid w:val="00EF3329"/>
    <w:rsid w:val="00EF3E8D"/>
    <w:rsid w:val="00EF50F5"/>
    <w:rsid w:val="00EF672C"/>
    <w:rsid w:val="00EF7441"/>
    <w:rsid w:val="00F01D45"/>
    <w:rsid w:val="00F0249A"/>
    <w:rsid w:val="00F033C8"/>
    <w:rsid w:val="00F1079B"/>
    <w:rsid w:val="00F1086D"/>
    <w:rsid w:val="00F11291"/>
    <w:rsid w:val="00F1131A"/>
    <w:rsid w:val="00F11C8F"/>
    <w:rsid w:val="00F1768F"/>
    <w:rsid w:val="00F211C9"/>
    <w:rsid w:val="00F21546"/>
    <w:rsid w:val="00F21A86"/>
    <w:rsid w:val="00F226B8"/>
    <w:rsid w:val="00F22915"/>
    <w:rsid w:val="00F22D40"/>
    <w:rsid w:val="00F2416A"/>
    <w:rsid w:val="00F245C8"/>
    <w:rsid w:val="00F256F2"/>
    <w:rsid w:val="00F2670B"/>
    <w:rsid w:val="00F27285"/>
    <w:rsid w:val="00F2735D"/>
    <w:rsid w:val="00F30AAD"/>
    <w:rsid w:val="00F314D0"/>
    <w:rsid w:val="00F31502"/>
    <w:rsid w:val="00F3224D"/>
    <w:rsid w:val="00F3250A"/>
    <w:rsid w:val="00F3290D"/>
    <w:rsid w:val="00F32DEF"/>
    <w:rsid w:val="00F330A1"/>
    <w:rsid w:val="00F33929"/>
    <w:rsid w:val="00F36E74"/>
    <w:rsid w:val="00F37B93"/>
    <w:rsid w:val="00F40411"/>
    <w:rsid w:val="00F4290A"/>
    <w:rsid w:val="00F444A3"/>
    <w:rsid w:val="00F44E94"/>
    <w:rsid w:val="00F452C8"/>
    <w:rsid w:val="00F456BF"/>
    <w:rsid w:val="00F46203"/>
    <w:rsid w:val="00F46F98"/>
    <w:rsid w:val="00F500A1"/>
    <w:rsid w:val="00F507CC"/>
    <w:rsid w:val="00F50F67"/>
    <w:rsid w:val="00F53186"/>
    <w:rsid w:val="00F54EA2"/>
    <w:rsid w:val="00F556BB"/>
    <w:rsid w:val="00F62346"/>
    <w:rsid w:val="00F62FCC"/>
    <w:rsid w:val="00F64821"/>
    <w:rsid w:val="00F663E8"/>
    <w:rsid w:val="00F70017"/>
    <w:rsid w:val="00F70F07"/>
    <w:rsid w:val="00F71FBA"/>
    <w:rsid w:val="00F72DC6"/>
    <w:rsid w:val="00F72E15"/>
    <w:rsid w:val="00F746F6"/>
    <w:rsid w:val="00F75F50"/>
    <w:rsid w:val="00F76729"/>
    <w:rsid w:val="00F7686D"/>
    <w:rsid w:val="00F80010"/>
    <w:rsid w:val="00F8255A"/>
    <w:rsid w:val="00F82B7B"/>
    <w:rsid w:val="00F82CC4"/>
    <w:rsid w:val="00F83C79"/>
    <w:rsid w:val="00F83ED7"/>
    <w:rsid w:val="00F841C8"/>
    <w:rsid w:val="00F87DEB"/>
    <w:rsid w:val="00F90182"/>
    <w:rsid w:val="00F91F4F"/>
    <w:rsid w:val="00F926F7"/>
    <w:rsid w:val="00F9503D"/>
    <w:rsid w:val="00F9570F"/>
    <w:rsid w:val="00F96F7F"/>
    <w:rsid w:val="00F973F7"/>
    <w:rsid w:val="00F97792"/>
    <w:rsid w:val="00FA545B"/>
    <w:rsid w:val="00FA5842"/>
    <w:rsid w:val="00FA630F"/>
    <w:rsid w:val="00FA72F4"/>
    <w:rsid w:val="00FB137C"/>
    <w:rsid w:val="00FB1596"/>
    <w:rsid w:val="00FB2587"/>
    <w:rsid w:val="00FB4B74"/>
    <w:rsid w:val="00FB7250"/>
    <w:rsid w:val="00FC022A"/>
    <w:rsid w:val="00FC06E3"/>
    <w:rsid w:val="00FC182A"/>
    <w:rsid w:val="00FC2E6C"/>
    <w:rsid w:val="00FC4D72"/>
    <w:rsid w:val="00FC4DC7"/>
    <w:rsid w:val="00FC56C0"/>
    <w:rsid w:val="00FC5CBD"/>
    <w:rsid w:val="00FC6E32"/>
    <w:rsid w:val="00FD0532"/>
    <w:rsid w:val="00FD058B"/>
    <w:rsid w:val="00FD0AD2"/>
    <w:rsid w:val="00FD124E"/>
    <w:rsid w:val="00FD22B8"/>
    <w:rsid w:val="00FD2AF1"/>
    <w:rsid w:val="00FD2F4D"/>
    <w:rsid w:val="00FD3999"/>
    <w:rsid w:val="00FD4FCA"/>
    <w:rsid w:val="00FD5452"/>
    <w:rsid w:val="00FD55A5"/>
    <w:rsid w:val="00FD5FDA"/>
    <w:rsid w:val="00FD7515"/>
    <w:rsid w:val="00FE056F"/>
    <w:rsid w:val="00FE13F1"/>
    <w:rsid w:val="00FE2E8E"/>
    <w:rsid w:val="00FE3F48"/>
    <w:rsid w:val="00FE4C70"/>
    <w:rsid w:val="00FE50B6"/>
    <w:rsid w:val="00FE525D"/>
    <w:rsid w:val="00FE5612"/>
    <w:rsid w:val="00FE7382"/>
    <w:rsid w:val="00FE7EBF"/>
    <w:rsid w:val="00FF11A0"/>
    <w:rsid w:val="00FF7B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06B69"/>
  <w15:docId w15:val="{116097DE-1E86-4C06-B3C7-CD5C67279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B1CB7"/>
  </w:style>
  <w:style w:type="paragraph" w:styleId="Nagwek1">
    <w:name w:val="heading 1"/>
    <w:basedOn w:val="Normalny"/>
    <w:next w:val="Normalny"/>
    <w:link w:val="Nagwek1Znak"/>
    <w:qFormat/>
    <w:rsid w:val="006C7FF0"/>
    <w:pPr>
      <w:keepNext/>
      <w:numPr>
        <w:numId w:val="1"/>
      </w:numPr>
      <w:outlineLvl w:val="0"/>
    </w:pPr>
    <w:rPr>
      <w:b/>
      <w:sz w:val="24"/>
    </w:rPr>
  </w:style>
  <w:style w:type="paragraph" w:styleId="Nagwek2">
    <w:name w:val="heading 2"/>
    <w:basedOn w:val="Normalny"/>
    <w:next w:val="Normalny"/>
    <w:link w:val="Nagwek2Znak"/>
    <w:qFormat/>
    <w:rsid w:val="006C7FF0"/>
    <w:pPr>
      <w:keepNext/>
      <w:numPr>
        <w:ilvl w:val="1"/>
        <w:numId w:val="1"/>
      </w:numPr>
      <w:snapToGrid w:val="0"/>
      <w:spacing w:line="360" w:lineRule="atLeast"/>
      <w:jc w:val="both"/>
      <w:outlineLvl w:val="1"/>
    </w:pPr>
    <w:rPr>
      <w:sz w:val="26"/>
      <w:u w:val="single"/>
    </w:rPr>
  </w:style>
  <w:style w:type="paragraph" w:styleId="Nagwek3">
    <w:name w:val="heading 3"/>
    <w:basedOn w:val="Normalny"/>
    <w:next w:val="Normalny"/>
    <w:link w:val="Nagwek3Znak"/>
    <w:qFormat/>
    <w:rsid w:val="006C7FF0"/>
    <w:pPr>
      <w:keepNext/>
      <w:numPr>
        <w:ilvl w:val="2"/>
        <w:numId w:val="1"/>
      </w:numPr>
      <w:jc w:val="center"/>
      <w:outlineLvl w:val="2"/>
    </w:pPr>
    <w:rPr>
      <w:b/>
      <w:sz w:val="36"/>
    </w:rPr>
  </w:style>
  <w:style w:type="paragraph" w:styleId="Nagwek4">
    <w:name w:val="heading 4"/>
    <w:basedOn w:val="Normalny"/>
    <w:next w:val="Normalny"/>
    <w:qFormat/>
    <w:rsid w:val="006C7FF0"/>
    <w:pPr>
      <w:keepNext/>
      <w:numPr>
        <w:ilvl w:val="3"/>
        <w:numId w:val="1"/>
      </w:numPr>
      <w:jc w:val="center"/>
      <w:outlineLvl w:val="3"/>
    </w:pPr>
    <w:rPr>
      <w:b/>
      <w:color w:val="000080"/>
      <w:sz w:val="24"/>
    </w:rPr>
  </w:style>
  <w:style w:type="paragraph" w:styleId="Nagwek5">
    <w:name w:val="heading 5"/>
    <w:basedOn w:val="Normalny"/>
    <w:next w:val="Normalny"/>
    <w:qFormat/>
    <w:rsid w:val="006C7FF0"/>
    <w:pPr>
      <w:keepNext/>
      <w:numPr>
        <w:ilvl w:val="4"/>
        <w:numId w:val="1"/>
      </w:numPr>
      <w:jc w:val="both"/>
      <w:outlineLvl w:val="4"/>
    </w:pPr>
    <w:rPr>
      <w:i/>
      <w:sz w:val="26"/>
    </w:rPr>
  </w:style>
  <w:style w:type="paragraph" w:styleId="Nagwek6">
    <w:name w:val="heading 6"/>
    <w:basedOn w:val="Normalny"/>
    <w:next w:val="Normalny"/>
    <w:qFormat/>
    <w:rsid w:val="006C7FF0"/>
    <w:pPr>
      <w:keepNext/>
      <w:numPr>
        <w:ilvl w:val="5"/>
        <w:numId w:val="1"/>
      </w:numPr>
      <w:snapToGrid w:val="0"/>
      <w:jc w:val="both"/>
      <w:outlineLvl w:val="5"/>
    </w:pPr>
    <w:rPr>
      <w:sz w:val="24"/>
      <w:u w:val="single"/>
    </w:rPr>
  </w:style>
  <w:style w:type="paragraph" w:styleId="Nagwek7">
    <w:name w:val="heading 7"/>
    <w:basedOn w:val="Normalny"/>
    <w:next w:val="Normalny"/>
    <w:qFormat/>
    <w:rsid w:val="006C7FF0"/>
    <w:pPr>
      <w:keepNext/>
      <w:numPr>
        <w:ilvl w:val="6"/>
        <w:numId w:val="1"/>
      </w:numPr>
      <w:snapToGrid w:val="0"/>
      <w:jc w:val="both"/>
      <w:outlineLvl w:val="6"/>
    </w:pPr>
    <w:rPr>
      <w:sz w:val="24"/>
      <w:u w:val="single"/>
    </w:rPr>
  </w:style>
  <w:style w:type="paragraph" w:styleId="Nagwek8">
    <w:name w:val="heading 8"/>
    <w:basedOn w:val="Normalny"/>
    <w:next w:val="Normalny"/>
    <w:link w:val="Nagwek8Znak"/>
    <w:qFormat/>
    <w:rsid w:val="006C7FF0"/>
    <w:pPr>
      <w:keepNext/>
      <w:numPr>
        <w:ilvl w:val="7"/>
        <w:numId w:val="1"/>
      </w:numPr>
      <w:outlineLvl w:val="7"/>
    </w:pPr>
    <w:rPr>
      <w:b/>
      <w:color w:val="000080"/>
      <w:sz w:val="24"/>
    </w:rPr>
  </w:style>
  <w:style w:type="paragraph" w:styleId="Nagwek9">
    <w:name w:val="heading 9"/>
    <w:basedOn w:val="Normalny"/>
    <w:next w:val="Normalny"/>
    <w:qFormat/>
    <w:rsid w:val="006C7FF0"/>
    <w:pPr>
      <w:keepNext/>
      <w:numPr>
        <w:ilvl w:val="8"/>
        <w:numId w:val="1"/>
      </w:numPr>
      <w:jc w:val="center"/>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B0FB2"/>
    <w:rPr>
      <w:b/>
      <w:sz w:val="24"/>
    </w:rPr>
  </w:style>
  <w:style w:type="character" w:customStyle="1" w:styleId="Nagwek8Znak">
    <w:name w:val="Nagłówek 8 Znak"/>
    <w:link w:val="Nagwek8"/>
    <w:rsid w:val="000D4B2D"/>
    <w:rPr>
      <w:b/>
      <w:color w:val="000080"/>
      <w:sz w:val="24"/>
    </w:rPr>
  </w:style>
  <w:style w:type="paragraph" w:styleId="Tekstpodstawowy">
    <w:name w:val="Body Text"/>
    <w:aliases w:val="Tekst podstawowy Znak, Znak Znak Znak,Znak Znak Znak Znak,Znak Znak Znak Znak Znak Znak,Znak Znak Znak,Znak Znak Znak Znak Znak1,Znak,Znak Znak Znak Znak Znak Znak Znak Znak, Znak Znak Znak Znak Znak, Znak Znak Znak Znak Znak Znak"/>
    <w:basedOn w:val="Normalny"/>
    <w:link w:val="TekstpodstawowyZnak1"/>
    <w:uiPriority w:val="99"/>
    <w:rsid w:val="006C7FF0"/>
    <w:pPr>
      <w:jc w:val="both"/>
    </w:pPr>
    <w:rPr>
      <w:sz w:val="24"/>
    </w:rPr>
  </w:style>
  <w:style w:type="character" w:customStyle="1" w:styleId="TekstpodstawowyZnak1">
    <w:name w:val="Tekst podstawowy Znak1"/>
    <w:aliases w:val="Tekst podstawowy Znak Znak1, Znak Znak Znak Znak,Znak Znak Znak Znak Znak,Znak Znak Znak Znak Znak Znak Znak,Znak Znak Znak Znak1,Znak Znak Znak Znak Znak1 Znak,Znak Znak,Znak Znak Znak Znak Znak Znak Znak Znak Znak"/>
    <w:link w:val="Tekstpodstawowy"/>
    <w:uiPriority w:val="99"/>
    <w:rsid w:val="00AA059F"/>
    <w:rPr>
      <w:sz w:val="24"/>
      <w:lang w:val="pl-PL" w:eastAsia="pl-PL" w:bidi="ar-SA"/>
    </w:rPr>
  </w:style>
  <w:style w:type="paragraph" w:styleId="Tekstpodstawowywcity">
    <w:name w:val="Body Text Indent"/>
    <w:basedOn w:val="Normalny"/>
    <w:link w:val="TekstpodstawowywcityZnak"/>
    <w:rsid w:val="006C7FF0"/>
    <w:pPr>
      <w:ind w:left="360"/>
      <w:jc w:val="both"/>
    </w:pPr>
    <w:rPr>
      <w:rFonts w:ascii="Univers Condensed" w:hAnsi="Univers Condensed"/>
      <w:sz w:val="24"/>
    </w:rPr>
  </w:style>
  <w:style w:type="character" w:customStyle="1" w:styleId="TekstpodstawowywcityZnak">
    <w:name w:val="Tekst podstawowy wcięty Znak"/>
    <w:link w:val="Tekstpodstawowywcity"/>
    <w:rsid w:val="00550EA8"/>
    <w:rPr>
      <w:rFonts w:ascii="Univers Condensed" w:hAnsi="Univers Condensed"/>
      <w:sz w:val="24"/>
    </w:rPr>
  </w:style>
  <w:style w:type="paragraph" w:styleId="Tekstpodstawowy2">
    <w:name w:val="Body Text 2"/>
    <w:basedOn w:val="Normalny"/>
    <w:link w:val="Tekstpodstawowy2Znak"/>
    <w:uiPriority w:val="99"/>
    <w:rsid w:val="006C7FF0"/>
    <w:pPr>
      <w:jc w:val="center"/>
    </w:pPr>
    <w:rPr>
      <w:b/>
      <w:sz w:val="32"/>
    </w:rPr>
  </w:style>
  <w:style w:type="character" w:customStyle="1" w:styleId="Tekstpodstawowy2Znak">
    <w:name w:val="Tekst podstawowy 2 Znak"/>
    <w:link w:val="Tekstpodstawowy2"/>
    <w:uiPriority w:val="99"/>
    <w:rsid w:val="00EB0FB2"/>
    <w:rPr>
      <w:b/>
      <w:sz w:val="32"/>
    </w:rPr>
  </w:style>
  <w:style w:type="paragraph" w:styleId="Tekstpodstawowy3">
    <w:name w:val="Body Text 3"/>
    <w:basedOn w:val="Normalny"/>
    <w:link w:val="Tekstpodstawowy3Znak"/>
    <w:uiPriority w:val="99"/>
    <w:rsid w:val="006C7FF0"/>
    <w:pPr>
      <w:jc w:val="both"/>
    </w:pPr>
    <w:rPr>
      <w:b/>
      <w:sz w:val="24"/>
    </w:rPr>
  </w:style>
  <w:style w:type="character" w:customStyle="1" w:styleId="Tekstpodstawowy3Znak">
    <w:name w:val="Tekst podstawowy 3 Znak"/>
    <w:link w:val="Tekstpodstawowy3"/>
    <w:uiPriority w:val="99"/>
    <w:rsid w:val="00BC6CB8"/>
    <w:rPr>
      <w:b/>
      <w:sz w:val="24"/>
    </w:rPr>
  </w:style>
  <w:style w:type="paragraph" w:styleId="Tekstpodstawowywcity2">
    <w:name w:val="Body Text Indent 2"/>
    <w:basedOn w:val="Normalny"/>
    <w:link w:val="Tekstpodstawowywcity2Znak"/>
    <w:rsid w:val="006C7FF0"/>
    <w:pPr>
      <w:ind w:left="284"/>
      <w:jc w:val="center"/>
    </w:pPr>
    <w:rPr>
      <w:rFonts w:ascii="Bookman Old Style" w:hAnsi="Bookman Old Style"/>
      <w:b/>
      <w:i/>
      <w:sz w:val="28"/>
      <w:u w:val="single"/>
    </w:rPr>
  </w:style>
  <w:style w:type="character" w:customStyle="1" w:styleId="Tekstpodstawowywcity2Znak">
    <w:name w:val="Tekst podstawowy wcięty 2 Znak"/>
    <w:link w:val="Tekstpodstawowywcity2"/>
    <w:rsid w:val="00EB0FB2"/>
    <w:rPr>
      <w:rFonts w:ascii="Bookman Old Style" w:hAnsi="Bookman Old Style"/>
      <w:b/>
      <w:i/>
      <w:sz w:val="28"/>
      <w:u w:val="single"/>
    </w:rPr>
  </w:style>
  <w:style w:type="paragraph" w:styleId="Tekstpodstawowywcity3">
    <w:name w:val="Body Text Indent 3"/>
    <w:basedOn w:val="Normalny"/>
    <w:link w:val="Tekstpodstawowywcity3Znak"/>
    <w:rsid w:val="006C7FF0"/>
    <w:pPr>
      <w:spacing w:line="252" w:lineRule="auto"/>
      <w:ind w:left="360"/>
      <w:jc w:val="both"/>
    </w:pPr>
    <w:rPr>
      <w:sz w:val="22"/>
    </w:rPr>
  </w:style>
  <w:style w:type="paragraph" w:styleId="Tekstblokowy">
    <w:name w:val="Block Text"/>
    <w:basedOn w:val="Normalny"/>
    <w:rsid w:val="006C7FF0"/>
    <w:pPr>
      <w:spacing w:line="264" w:lineRule="auto"/>
      <w:ind w:left="1080" w:right="113" w:hanging="1080"/>
    </w:pPr>
    <w:rPr>
      <w:sz w:val="22"/>
    </w:rPr>
  </w:style>
  <w:style w:type="paragraph" w:customStyle="1" w:styleId="bullet">
    <w:name w:val="bullet"/>
    <w:basedOn w:val="Normalny"/>
    <w:uiPriority w:val="99"/>
    <w:rsid w:val="006C7FF0"/>
    <w:pPr>
      <w:spacing w:before="100" w:after="100"/>
    </w:pPr>
    <w:rPr>
      <w:sz w:val="24"/>
    </w:rPr>
  </w:style>
  <w:style w:type="paragraph" w:styleId="NormalnyWeb">
    <w:name w:val="Normal (Web)"/>
    <w:basedOn w:val="Normalny"/>
    <w:uiPriority w:val="99"/>
    <w:rsid w:val="006C7FF0"/>
    <w:pPr>
      <w:spacing w:before="100" w:beforeAutospacing="1" w:after="100" w:afterAutospacing="1"/>
      <w:jc w:val="both"/>
    </w:pPr>
    <w:rPr>
      <w:rFonts w:ascii="Arial Unicode MS" w:eastAsia="Arial Unicode MS" w:hAnsi="Arial Unicode MS" w:cs="Arial Unicode MS" w:hint="eastAsia"/>
    </w:rPr>
  </w:style>
  <w:style w:type="paragraph" w:styleId="Nagwek">
    <w:name w:val="header"/>
    <w:aliases w:val=" Znak,Nagłówek strony"/>
    <w:basedOn w:val="Normalny"/>
    <w:link w:val="NagwekZnak"/>
    <w:rsid w:val="006C7FF0"/>
    <w:pPr>
      <w:tabs>
        <w:tab w:val="center" w:pos="4536"/>
        <w:tab w:val="right" w:pos="9072"/>
      </w:tabs>
    </w:pPr>
  </w:style>
  <w:style w:type="character" w:customStyle="1" w:styleId="NagwekZnak">
    <w:name w:val="Nagłówek Znak"/>
    <w:aliases w:val=" Znak Znak1,Nagłówek strony Znak"/>
    <w:link w:val="Nagwek"/>
    <w:locked/>
    <w:rsid w:val="000C6F08"/>
    <w:rPr>
      <w:lang w:val="pl-PL" w:eastAsia="pl-PL" w:bidi="ar-SA"/>
    </w:rPr>
  </w:style>
  <w:style w:type="paragraph" w:styleId="Stopka">
    <w:name w:val="footer"/>
    <w:aliases w:val=" Znak"/>
    <w:basedOn w:val="Normalny"/>
    <w:link w:val="StopkaZnak"/>
    <w:uiPriority w:val="99"/>
    <w:rsid w:val="006C7FF0"/>
    <w:pPr>
      <w:tabs>
        <w:tab w:val="center" w:pos="4536"/>
        <w:tab w:val="right" w:pos="9072"/>
      </w:tabs>
    </w:pPr>
  </w:style>
  <w:style w:type="character" w:customStyle="1" w:styleId="StopkaZnak">
    <w:name w:val="Stopka Znak"/>
    <w:aliases w:val=" Znak Znak"/>
    <w:link w:val="Stopka"/>
    <w:uiPriority w:val="99"/>
    <w:locked/>
    <w:rsid w:val="000C6F08"/>
    <w:rPr>
      <w:lang w:val="pl-PL" w:eastAsia="pl-PL" w:bidi="ar-SA"/>
    </w:rPr>
  </w:style>
  <w:style w:type="character" w:styleId="Numerstrony">
    <w:name w:val="page number"/>
    <w:basedOn w:val="Domylnaczcionkaakapitu"/>
    <w:rsid w:val="006C7FF0"/>
  </w:style>
  <w:style w:type="character" w:styleId="Odwoaniedokomentarza">
    <w:name w:val="annotation reference"/>
    <w:uiPriority w:val="99"/>
    <w:rsid w:val="006C7FF0"/>
    <w:rPr>
      <w:sz w:val="16"/>
      <w:szCs w:val="16"/>
    </w:rPr>
  </w:style>
  <w:style w:type="paragraph" w:styleId="Tekstkomentarza">
    <w:name w:val="annotation text"/>
    <w:basedOn w:val="Normalny"/>
    <w:link w:val="TekstkomentarzaZnak"/>
    <w:rsid w:val="006C7FF0"/>
  </w:style>
  <w:style w:type="paragraph" w:styleId="Tematkomentarza">
    <w:name w:val="annotation subject"/>
    <w:basedOn w:val="Tekstkomentarza"/>
    <w:next w:val="Tekstkomentarza"/>
    <w:semiHidden/>
    <w:rsid w:val="006C7FF0"/>
    <w:rPr>
      <w:b/>
      <w:bCs/>
    </w:rPr>
  </w:style>
  <w:style w:type="paragraph" w:styleId="Tekstdymka">
    <w:name w:val="Balloon Text"/>
    <w:basedOn w:val="Normalny"/>
    <w:link w:val="TekstdymkaZnak"/>
    <w:rsid w:val="006C7FF0"/>
    <w:rPr>
      <w:rFonts w:ascii="Tahoma" w:hAnsi="Tahoma"/>
      <w:sz w:val="16"/>
      <w:szCs w:val="16"/>
    </w:rPr>
  </w:style>
  <w:style w:type="paragraph" w:styleId="Tekstprzypisudolnego">
    <w:name w:val="footnote text"/>
    <w:basedOn w:val="Normalny"/>
    <w:link w:val="TekstprzypisudolnegoZnak"/>
    <w:semiHidden/>
    <w:rsid w:val="006C7FF0"/>
  </w:style>
  <w:style w:type="character" w:styleId="Odwoanieprzypisudolnego">
    <w:name w:val="footnote reference"/>
    <w:rsid w:val="006C7FF0"/>
    <w:rPr>
      <w:vertAlign w:val="superscript"/>
    </w:rPr>
  </w:style>
  <w:style w:type="paragraph" w:customStyle="1" w:styleId="FR1">
    <w:name w:val="FR1"/>
    <w:rsid w:val="006C7FF0"/>
    <w:pPr>
      <w:widowControl w:val="0"/>
      <w:autoSpaceDE w:val="0"/>
      <w:autoSpaceDN w:val="0"/>
      <w:adjustRightInd w:val="0"/>
      <w:spacing w:before="280"/>
      <w:ind w:left="800"/>
    </w:pPr>
    <w:rPr>
      <w:rFonts w:ascii="Arial" w:hAnsi="Arial" w:cs="Arial"/>
      <w:b/>
      <w:bCs/>
    </w:rPr>
  </w:style>
  <w:style w:type="character" w:styleId="Hipercze">
    <w:name w:val="Hyperlink"/>
    <w:uiPriority w:val="99"/>
    <w:rsid w:val="006C7FF0"/>
    <w:rPr>
      <w:color w:val="0000FF"/>
      <w:u w:val="single"/>
    </w:rPr>
  </w:style>
  <w:style w:type="character" w:styleId="UyteHipercze">
    <w:name w:val="FollowedHyperlink"/>
    <w:uiPriority w:val="99"/>
    <w:rsid w:val="006C7FF0"/>
    <w:rPr>
      <w:color w:val="800080"/>
      <w:u w:val="single"/>
    </w:rPr>
  </w:style>
  <w:style w:type="character" w:customStyle="1" w:styleId="dane1">
    <w:name w:val="dane1"/>
    <w:rsid w:val="006C7FF0"/>
    <w:rPr>
      <w:color w:val="0000CD"/>
    </w:rPr>
  </w:style>
  <w:style w:type="paragraph" w:customStyle="1" w:styleId="Tekstumowy">
    <w:name w:val="Tekst umowy"/>
    <w:basedOn w:val="Tekstpodstawowy3"/>
    <w:autoRedefine/>
    <w:uiPriority w:val="99"/>
    <w:rsid w:val="006C7FF0"/>
    <w:pPr>
      <w:spacing w:after="120"/>
    </w:pPr>
    <w:rPr>
      <w:rFonts w:ascii="Arial" w:hAnsi="Arial"/>
      <w:b w:val="0"/>
      <w:sz w:val="20"/>
      <w:szCs w:val="24"/>
    </w:rPr>
  </w:style>
  <w:style w:type="paragraph" w:customStyle="1" w:styleId="Domylnie">
    <w:name w:val="Domyślnie"/>
    <w:rsid w:val="006C7FF0"/>
    <w:pPr>
      <w:widowControl w:val="0"/>
      <w:autoSpaceDN w:val="0"/>
      <w:adjustRightInd w:val="0"/>
    </w:pPr>
    <w:rPr>
      <w:rFonts w:ascii="Thorndale" w:hAnsi="Thorndale" w:cs="Wingdings"/>
      <w:color w:val="000000"/>
      <w:sz w:val="24"/>
      <w:szCs w:val="24"/>
    </w:rPr>
  </w:style>
  <w:style w:type="paragraph" w:customStyle="1" w:styleId="Tekstpodstawowy21">
    <w:name w:val="Tekst podstawowy 21"/>
    <w:basedOn w:val="Normalny"/>
    <w:rsid w:val="006C7FF0"/>
    <w:pPr>
      <w:overflowPunct w:val="0"/>
      <w:autoSpaceDE w:val="0"/>
      <w:autoSpaceDN w:val="0"/>
      <w:adjustRightInd w:val="0"/>
      <w:jc w:val="both"/>
      <w:textAlignment w:val="baseline"/>
    </w:pPr>
    <w:rPr>
      <w:sz w:val="22"/>
    </w:rPr>
  </w:style>
  <w:style w:type="paragraph" w:styleId="Legenda">
    <w:name w:val="caption"/>
    <w:basedOn w:val="Normalny"/>
    <w:next w:val="Normalny"/>
    <w:qFormat/>
    <w:rsid w:val="006C7FF0"/>
    <w:pPr>
      <w:spacing w:before="20" w:after="40" w:line="22" w:lineRule="atLeast"/>
      <w:jc w:val="both"/>
    </w:pPr>
    <w:rPr>
      <w:i/>
      <w:sz w:val="24"/>
      <w:u w:val="single"/>
    </w:rPr>
  </w:style>
  <w:style w:type="paragraph" w:styleId="Lista">
    <w:name w:val="List"/>
    <w:basedOn w:val="Normalny"/>
    <w:rsid w:val="006C7FF0"/>
    <w:pPr>
      <w:ind w:left="360" w:hanging="360"/>
    </w:pPr>
  </w:style>
  <w:style w:type="paragraph" w:styleId="Lista2">
    <w:name w:val="List 2"/>
    <w:basedOn w:val="Normalny"/>
    <w:rsid w:val="006C7FF0"/>
    <w:pPr>
      <w:ind w:left="720" w:hanging="360"/>
    </w:pPr>
  </w:style>
  <w:style w:type="paragraph" w:styleId="Lista3">
    <w:name w:val="List 3"/>
    <w:basedOn w:val="Normalny"/>
    <w:rsid w:val="006C7FF0"/>
    <w:pPr>
      <w:ind w:left="1080" w:hanging="360"/>
    </w:pPr>
  </w:style>
  <w:style w:type="paragraph" w:styleId="Lista4">
    <w:name w:val="List 4"/>
    <w:basedOn w:val="Normalny"/>
    <w:rsid w:val="006C7FF0"/>
    <w:pPr>
      <w:ind w:left="1440" w:hanging="360"/>
    </w:pPr>
  </w:style>
  <w:style w:type="paragraph" w:styleId="Listapunktowana">
    <w:name w:val="List Bullet"/>
    <w:basedOn w:val="Normalny"/>
    <w:autoRedefine/>
    <w:rsid w:val="006C7FF0"/>
    <w:pPr>
      <w:numPr>
        <w:numId w:val="4"/>
      </w:numPr>
    </w:pPr>
  </w:style>
  <w:style w:type="paragraph" w:styleId="Listapunktowana2">
    <w:name w:val="List Bullet 2"/>
    <w:basedOn w:val="Normalny"/>
    <w:autoRedefine/>
    <w:rsid w:val="006C7FF0"/>
    <w:pPr>
      <w:numPr>
        <w:numId w:val="5"/>
      </w:numPr>
    </w:pPr>
  </w:style>
  <w:style w:type="paragraph" w:styleId="Listapunktowana3">
    <w:name w:val="List Bullet 3"/>
    <w:basedOn w:val="Normalny"/>
    <w:autoRedefine/>
    <w:rsid w:val="006C7FF0"/>
    <w:pPr>
      <w:numPr>
        <w:numId w:val="6"/>
      </w:numPr>
    </w:pPr>
  </w:style>
  <w:style w:type="paragraph" w:styleId="Listapunktowana4">
    <w:name w:val="List Bullet 4"/>
    <w:basedOn w:val="Normalny"/>
    <w:autoRedefine/>
    <w:rsid w:val="006C7FF0"/>
  </w:style>
  <w:style w:type="paragraph" w:styleId="Lista-kontynuacja">
    <w:name w:val="List Continue"/>
    <w:basedOn w:val="Normalny"/>
    <w:rsid w:val="006C7FF0"/>
    <w:pPr>
      <w:spacing w:after="120"/>
      <w:ind w:left="360"/>
    </w:pPr>
  </w:style>
  <w:style w:type="paragraph" w:styleId="Lista-kontynuacja2">
    <w:name w:val="List Continue 2"/>
    <w:basedOn w:val="Normalny"/>
    <w:rsid w:val="006C7FF0"/>
    <w:pPr>
      <w:spacing w:after="120"/>
      <w:ind w:left="720"/>
    </w:pPr>
  </w:style>
  <w:style w:type="paragraph" w:styleId="Lista-kontynuacja3">
    <w:name w:val="List Continue 3"/>
    <w:basedOn w:val="Normalny"/>
    <w:rsid w:val="006C7FF0"/>
    <w:pPr>
      <w:spacing w:after="120"/>
      <w:ind w:left="1080"/>
    </w:pPr>
  </w:style>
  <w:style w:type="paragraph" w:styleId="Lista-kontynuacja4">
    <w:name w:val="List Continue 4"/>
    <w:basedOn w:val="Normalny"/>
    <w:rsid w:val="006C7FF0"/>
    <w:pPr>
      <w:spacing w:after="120"/>
      <w:ind w:left="1440"/>
    </w:pPr>
  </w:style>
  <w:style w:type="paragraph" w:styleId="Tytu">
    <w:name w:val="Title"/>
    <w:aliases w:val="Znak1,Znak2,Znak21,Znak211"/>
    <w:basedOn w:val="Normalny"/>
    <w:qFormat/>
    <w:rsid w:val="006C7FF0"/>
    <w:pPr>
      <w:spacing w:before="240" w:after="60"/>
      <w:jc w:val="center"/>
      <w:outlineLvl w:val="0"/>
    </w:pPr>
    <w:rPr>
      <w:rFonts w:ascii="Arial" w:hAnsi="Arial" w:cs="Arial"/>
      <w:b/>
      <w:bCs/>
      <w:kern w:val="28"/>
      <w:sz w:val="32"/>
      <w:szCs w:val="32"/>
    </w:rPr>
  </w:style>
  <w:style w:type="paragraph" w:styleId="Podtytu">
    <w:name w:val="Subtitle"/>
    <w:basedOn w:val="Normalny"/>
    <w:qFormat/>
    <w:rsid w:val="006C7FF0"/>
    <w:pPr>
      <w:spacing w:after="60"/>
      <w:jc w:val="center"/>
      <w:outlineLvl w:val="1"/>
    </w:pPr>
    <w:rPr>
      <w:rFonts w:ascii="Arial" w:hAnsi="Arial" w:cs="Arial"/>
      <w:sz w:val="24"/>
      <w:szCs w:val="24"/>
    </w:rPr>
  </w:style>
  <w:style w:type="paragraph" w:styleId="Wcicienormalne">
    <w:name w:val="Normal Indent"/>
    <w:basedOn w:val="Normalny"/>
    <w:rsid w:val="006C7FF0"/>
    <w:pPr>
      <w:ind w:left="708"/>
    </w:pPr>
  </w:style>
  <w:style w:type="paragraph" w:customStyle="1" w:styleId="NormalTable1">
    <w:name w:val="Normal Table1"/>
    <w:rsid w:val="006C7FF0"/>
    <w:pPr>
      <w:autoSpaceDE w:val="0"/>
      <w:autoSpaceDN w:val="0"/>
    </w:pPr>
  </w:style>
  <w:style w:type="paragraph" w:customStyle="1" w:styleId="StandardowyStandardowy1">
    <w:name w:val="Standardowy.Standardowy1"/>
    <w:rsid w:val="0005600C"/>
  </w:style>
  <w:style w:type="paragraph" w:customStyle="1" w:styleId="Tekstpodstawowywcity21">
    <w:name w:val="Tekst podstawowy wcięty 21"/>
    <w:basedOn w:val="Normalny"/>
    <w:rsid w:val="003D3726"/>
    <w:pPr>
      <w:tabs>
        <w:tab w:val="left" w:pos="426"/>
      </w:tabs>
      <w:ind w:left="284" w:hanging="284"/>
      <w:jc w:val="both"/>
    </w:pPr>
    <w:rPr>
      <w:rFonts w:ascii="Tms Rmn" w:eastAsia="Tms Rmn" w:hAnsi="Tms Rmn"/>
      <w:sz w:val="24"/>
    </w:rPr>
  </w:style>
  <w:style w:type="character" w:customStyle="1" w:styleId="ZnakZnak8">
    <w:name w:val="Znak Znak8"/>
    <w:rsid w:val="00FA545B"/>
    <w:rPr>
      <w:rFonts w:ascii="Times New Roman" w:eastAsia="Times New Roman" w:hAnsi="Times New Roman" w:cs="Times New Roman"/>
      <w:sz w:val="24"/>
      <w:szCs w:val="20"/>
      <w:lang w:eastAsia="pl-PL"/>
    </w:rPr>
  </w:style>
  <w:style w:type="paragraph" w:customStyle="1" w:styleId="TekstpodstawowyTekstpodstawowyZnak">
    <w:name w:val="Tekst podstawowy.Tekst podstawowy Znak"/>
    <w:basedOn w:val="Normalny"/>
    <w:rsid w:val="005D5277"/>
    <w:pPr>
      <w:jc w:val="both"/>
    </w:pPr>
    <w:rPr>
      <w:sz w:val="24"/>
    </w:rPr>
  </w:style>
  <w:style w:type="paragraph" w:customStyle="1" w:styleId="numerowanie1">
    <w:name w:val="numerowanie_1"/>
    <w:basedOn w:val="Tekstpodstawowy"/>
    <w:rsid w:val="00EB7431"/>
    <w:pPr>
      <w:numPr>
        <w:numId w:val="7"/>
      </w:numPr>
      <w:spacing w:before="120"/>
    </w:pPr>
    <w:rPr>
      <w:sz w:val="22"/>
      <w:szCs w:val="22"/>
    </w:rPr>
  </w:style>
  <w:style w:type="character" w:customStyle="1" w:styleId="TekstpodstawowyZnakZnakZnak">
    <w:name w:val="Tekst podstawowy Znak Znak Znak"/>
    <w:rsid w:val="00EB7431"/>
    <w:rPr>
      <w:sz w:val="24"/>
      <w:lang w:val="pl-PL" w:eastAsia="pl-PL" w:bidi="ar-SA"/>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99"/>
    <w:qFormat/>
    <w:rsid w:val="00C25B4C"/>
    <w:pPr>
      <w:ind w:left="708"/>
    </w:pPr>
    <w:rPr>
      <w:sz w:val="24"/>
      <w:szCs w:val="24"/>
    </w:rPr>
  </w:style>
  <w:style w:type="character" w:customStyle="1" w:styleId="TekstpodstawowyZnakZnak">
    <w:name w:val="Tekst podstawowy Znak Znak"/>
    <w:rsid w:val="009F230D"/>
    <w:rPr>
      <w:sz w:val="24"/>
      <w:lang w:val="pl-PL" w:eastAsia="pl-PL" w:bidi="ar-SA"/>
    </w:rPr>
  </w:style>
  <w:style w:type="paragraph" w:customStyle="1" w:styleId="Tekstpodstawowy210">
    <w:name w:val="Tekst podstawowy 21"/>
    <w:basedOn w:val="Normalny"/>
    <w:rsid w:val="00EB0FB2"/>
    <w:pPr>
      <w:widowControl w:val="0"/>
      <w:suppressAutoHyphens/>
      <w:jc w:val="center"/>
    </w:pPr>
    <w:rPr>
      <w:rFonts w:eastAsia="Lucida Sans Unicode"/>
      <w:b/>
      <w:kern w:val="1"/>
      <w:sz w:val="32"/>
      <w:szCs w:val="24"/>
    </w:rPr>
  </w:style>
  <w:style w:type="paragraph" w:customStyle="1" w:styleId="Style0">
    <w:name w:val="Style0"/>
    <w:rsid w:val="00E66FA0"/>
    <w:pPr>
      <w:autoSpaceDE w:val="0"/>
      <w:autoSpaceDN w:val="0"/>
      <w:adjustRightInd w:val="0"/>
    </w:pPr>
    <w:rPr>
      <w:rFonts w:ascii="MS Sans Serif" w:hAnsi="MS Sans Serif"/>
      <w:szCs w:val="24"/>
    </w:rPr>
  </w:style>
  <w:style w:type="paragraph" w:styleId="Tekstprzypisukocowego">
    <w:name w:val="endnote text"/>
    <w:basedOn w:val="Normalny"/>
    <w:link w:val="TekstprzypisukocowegoZnak"/>
    <w:rsid w:val="00D303BC"/>
  </w:style>
  <w:style w:type="character" w:customStyle="1" w:styleId="TekstprzypisukocowegoZnak">
    <w:name w:val="Tekst przypisu końcowego Znak"/>
    <w:basedOn w:val="Domylnaczcionkaakapitu"/>
    <w:link w:val="Tekstprzypisukocowego"/>
    <w:rsid w:val="00D303BC"/>
  </w:style>
  <w:style w:type="character" w:styleId="Odwoanieprzypisukocowego">
    <w:name w:val="endnote reference"/>
    <w:rsid w:val="00D303BC"/>
    <w:rPr>
      <w:vertAlign w:val="superscript"/>
    </w:rPr>
  </w:style>
  <w:style w:type="paragraph" w:customStyle="1" w:styleId="Akapitzlist1">
    <w:name w:val="Akapit z listą1"/>
    <w:aliases w:val="Paragraf"/>
    <w:basedOn w:val="Normalny"/>
    <w:link w:val="ListParagraphChar"/>
    <w:uiPriority w:val="99"/>
    <w:qFormat/>
    <w:rsid w:val="00C0530D"/>
    <w:pPr>
      <w:ind w:left="720"/>
      <w:contextualSpacing/>
    </w:pPr>
  </w:style>
  <w:style w:type="paragraph" w:styleId="Poprawka">
    <w:name w:val="Revision"/>
    <w:hidden/>
    <w:uiPriority w:val="99"/>
    <w:semiHidden/>
    <w:rsid w:val="00F70017"/>
  </w:style>
  <w:style w:type="paragraph" w:styleId="Bezodstpw">
    <w:name w:val="No Spacing"/>
    <w:link w:val="BezodstpwZnak"/>
    <w:uiPriority w:val="1"/>
    <w:qFormat/>
    <w:rsid w:val="00893DFA"/>
    <w:rPr>
      <w:rFonts w:ascii="Calibri" w:hAnsi="Calibri"/>
      <w:sz w:val="22"/>
      <w:szCs w:val="22"/>
    </w:rPr>
  </w:style>
  <w:style w:type="character" w:customStyle="1" w:styleId="BezodstpwZnak">
    <w:name w:val="Bez odstępów Znak"/>
    <w:link w:val="Bezodstpw"/>
    <w:uiPriority w:val="1"/>
    <w:rsid w:val="00893DFA"/>
    <w:rPr>
      <w:rFonts w:ascii="Calibri" w:hAnsi="Calibri"/>
      <w:sz w:val="22"/>
      <w:szCs w:val="22"/>
      <w:lang w:bidi="ar-SA"/>
    </w:rPr>
  </w:style>
  <w:style w:type="character" w:customStyle="1" w:styleId="Nagwek2Znak">
    <w:name w:val="Nagłówek 2 Znak"/>
    <w:link w:val="Nagwek2"/>
    <w:rsid w:val="00564F3A"/>
    <w:rPr>
      <w:sz w:val="26"/>
      <w:u w:val="single"/>
    </w:rPr>
  </w:style>
  <w:style w:type="character" w:customStyle="1" w:styleId="Tekstpodstawowywcity3Znak">
    <w:name w:val="Tekst podstawowy wcięty 3 Znak"/>
    <w:link w:val="Tekstpodstawowywcity3"/>
    <w:rsid w:val="00564F3A"/>
    <w:rPr>
      <w:sz w:val="22"/>
    </w:rPr>
  </w:style>
  <w:style w:type="character" w:customStyle="1" w:styleId="TekstdymkaZnak">
    <w:name w:val="Tekst dymka Znak"/>
    <w:link w:val="Tekstdymka"/>
    <w:rsid w:val="00564F3A"/>
    <w:rPr>
      <w:rFonts w:ascii="Tahoma" w:hAnsi="Tahoma" w:cs="Tahoma"/>
      <w:sz w:val="16"/>
      <w:szCs w:val="16"/>
    </w:rPr>
  </w:style>
  <w:style w:type="character" w:customStyle="1" w:styleId="TekstprzypisudolnegoZnak">
    <w:name w:val="Tekst przypisu dolnego Znak"/>
    <w:link w:val="Tekstprzypisudolnego"/>
    <w:semiHidden/>
    <w:rsid w:val="00564F3A"/>
  </w:style>
  <w:style w:type="paragraph" w:customStyle="1" w:styleId="duzy">
    <w:name w:val="duzy"/>
    <w:rsid w:val="00564F3A"/>
    <w:pPr>
      <w:suppressAutoHyphens/>
      <w:spacing w:after="120"/>
    </w:pPr>
    <w:rPr>
      <w:b/>
      <w:color w:val="000000"/>
      <w:sz w:val="24"/>
    </w:rPr>
  </w:style>
  <w:style w:type="table" w:styleId="Tabela-Siatka">
    <w:name w:val="Table Grid"/>
    <w:basedOn w:val="Standardowy"/>
    <w:uiPriority w:val="59"/>
    <w:rsid w:val="00564F3A"/>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10">
    <w:name w:val="Nagłówek1"/>
    <w:basedOn w:val="Normalny"/>
    <w:next w:val="Tekstpodstawowy"/>
    <w:rsid w:val="00564F3A"/>
    <w:pPr>
      <w:keepNext/>
      <w:suppressAutoHyphens/>
      <w:spacing w:before="240" w:after="120"/>
    </w:pPr>
    <w:rPr>
      <w:rFonts w:ascii="Arial" w:eastAsia="Lucida Sans Unicode" w:hAnsi="Arial" w:cs="Tahoma"/>
      <w:sz w:val="28"/>
      <w:szCs w:val="28"/>
      <w:lang w:eastAsia="ar-SA"/>
    </w:rPr>
  </w:style>
  <w:style w:type="character" w:customStyle="1" w:styleId="Znakiprzypiswdolnych">
    <w:name w:val="Znaki przypisów dolnych"/>
    <w:rsid w:val="00564F3A"/>
    <w:rPr>
      <w:rFonts w:cs="Times New Roman"/>
      <w:vertAlign w:val="superscript"/>
    </w:rPr>
  </w:style>
  <w:style w:type="paragraph" w:customStyle="1" w:styleId="Tekstpodstawowy22">
    <w:name w:val="Tekst podstawowy 22"/>
    <w:basedOn w:val="Normalny"/>
    <w:rsid w:val="00564F3A"/>
    <w:pPr>
      <w:suppressAutoHyphens/>
      <w:jc w:val="center"/>
    </w:pPr>
    <w:rPr>
      <w:b/>
      <w:bCs/>
      <w:sz w:val="32"/>
      <w:szCs w:val="32"/>
      <w:lang w:eastAsia="ar-SA"/>
    </w:rPr>
  </w:style>
  <w:style w:type="paragraph" w:customStyle="1" w:styleId="western">
    <w:name w:val="western"/>
    <w:basedOn w:val="Normalny"/>
    <w:rsid w:val="00564F3A"/>
    <w:pPr>
      <w:spacing w:before="100" w:beforeAutospacing="1"/>
      <w:jc w:val="both"/>
    </w:pPr>
    <w:rPr>
      <w:rFonts w:ascii="Arial Unicode MS" w:eastAsia="Arial Unicode MS" w:hAnsi="Arial Unicode MS" w:cs="Arial Unicode MS"/>
      <w:sz w:val="24"/>
      <w:szCs w:val="24"/>
    </w:rPr>
  </w:style>
  <w:style w:type="character" w:customStyle="1" w:styleId="StopkaZnak1">
    <w:name w:val="Stopka Znak1"/>
    <w:rsid w:val="00564F3A"/>
    <w:rPr>
      <w:lang w:val="pl-PL" w:eastAsia="ar-SA" w:bidi="ar-SA"/>
    </w:rPr>
  </w:style>
  <w:style w:type="paragraph" w:customStyle="1" w:styleId="Tekstpodstawowy31">
    <w:name w:val="Tekst podstawowy 31"/>
    <w:basedOn w:val="Normalny"/>
    <w:rsid w:val="00564F3A"/>
    <w:pPr>
      <w:suppressAutoHyphens/>
      <w:jc w:val="both"/>
    </w:pPr>
    <w:rPr>
      <w:b/>
      <w:bCs/>
      <w:sz w:val="24"/>
      <w:szCs w:val="24"/>
      <w:lang w:eastAsia="ar-SA"/>
    </w:rPr>
  </w:style>
  <w:style w:type="paragraph" w:customStyle="1" w:styleId="xl65">
    <w:name w:val="xl65"/>
    <w:basedOn w:val="Normalny"/>
    <w:rsid w:val="00564F3A"/>
    <w:pPr>
      <w:spacing w:before="100" w:beforeAutospacing="1" w:after="100" w:afterAutospacing="1"/>
    </w:pPr>
    <w:rPr>
      <w:rFonts w:ascii="Calibri" w:hAnsi="Calibri"/>
      <w:sz w:val="24"/>
      <w:szCs w:val="24"/>
    </w:rPr>
  </w:style>
  <w:style w:type="paragraph" w:customStyle="1" w:styleId="xl66">
    <w:name w:val="xl66"/>
    <w:basedOn w:val="Normalny"/>
    <w:rsid w:val="00564F3A"/>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sz w:val="24"/>
      <w:szCs w:val="24"/>
    </w:rPr>
  </w:style>
  <w:style w:type="paragraph" w:customStyle="1" w:styleId="xl67">
    <w:name w:val="xl67"/>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8">
    <w:name w:val="xl68"/>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9">
    <w:name w:val="xl69"/>
    <w:basedOn w:val="Normalny"/>
    <w:rsid w:val="00564F3A"/>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sz w:val="24"/>
      <w:szCs w:val="24"/>
    </w:rPr>
  </w:style>
  <w:style w:type="paragraph" w:customStyle="1" w:styleId="xl70">
    <w:name w:val="xl7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1">
    <w:name w:val="xl7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2">
    <w:name w:val="xl72"/>
    <w:basedOn w:val="Normalny"/>
    <w:rsid w:val="00564F3A"/>
    <w:pPr>
      <w:pBdr>
        <w:top w:val="single" w:sz="4" w:space="0" w:color="auto"/>
        <w:left w:val="single" w:sz="8"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3">
    <w:name w:val="xl7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6"/>
      <w:szCs w:val="16"/>
    </w:rPr>
  </w:style>
  <w:style w:type="paragraph" w:customStyle="1" w:styleId="xl74">
    <w:name w:val="xl7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5">
    <w:name w:val="xl75"/>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6">
    <w:name w:val="xl76"/>
    <w:basedOn w:val="Normalny"/>
    <w:rsid w:val="00564F3A"/>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7">
    <w:name w:val="xl77"/>
    <w:basedOn w:val="Normalny"/>
    <w:rsid w:val="00564F3A"/>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8">
    <w:name w:val="xl78"/>
    <w:basedOn w:val="Normalny"/>
    <w:rsid w:val="00564F3A"/>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9">
    <w:name w:val="xl79"/>
    <w:basedOn w:val="Normalny"/>
    <w:rsid w:val="00564F3A"/>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80">
    <w:name w:val="xl8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rPr>
  </w:style>
  <w:style w:type="paragraph" w:customStyle="1" w:styleId="xl81">
    <w:name w:val="xl8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82">
    <w:name w:val="xl82"/>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olor w:val="000000"/>
      <w:sz w:val="24"/>
      <w:szCs w:val="24"/>
    </w:rPr>
  </w:style>
  <w:style w:type="paragraph" w:customStyle="1" w:styleId="xl83">
    <w:name w:val="xl8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olor w:val="000000"/>
      <w:sz w:val="24"/>
      <w:szCs w:val="24"/>
    </w:rPr>
  </w:style>
  <w:style w:type="paragraph" w:customStyle="1" w:styleId="xl84">
    <w:name w:val="xl8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16"/>
      <w:szCs w:val="16"/>
    </w:rPr>
  </w:style>
  <w:style w:type="paragraph" w:customStyle="1" w:styleId="xl85">
    <w:name w:val="xl85"/>
    <w:basedOn w:val="Normalny"/>
    <w:rsid w:val="00564F3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6">
    <w:name w:val="xl86"/>
    <w:basedOn w:val="Normalny"/>
    <w:rsid w:val="00564F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7">
    <w:name w:val="xl87"/>
    <w:basedOn w:val="Normalny"/>
    <w:rsid w:val="00564F3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18"/>
      <w:szCs w:val="18"/>
    </w:rPr>
  </w:style>
  <w:style w:type="paragraph" w:customStyle="1" w:styleId="xl88">
    <w:name w:val="xl88"/>
    <w:basedOn w:val="Normalny"/>
    <w:rsid w:val="00564F3A"/>
    <w:pPr>
      <w:pBdr>
        <w:top w:val="single" w:sz="4" w:space="0" w:color="auto"/>
        <w:left w:val="single" w:sz="8"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89">
    <w:name w:val="xl89"/>
    <w:basedOn w:val="Normalny"/>
    <w:rsid w:val="00564F3A"/>
    <w:pPr>
      <w:pBdr>
        <w:top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0">
    <w:name w:val="xl90"/>
    <w:basedOn w:val="Normalny"/>
    <w:rsid w:val="00564F3A"/>
    <w:pPr>
      <w:pBdr>
        <w:top w:val="single" w:sz="4" w:space="0" w:color="auto"/>
        <w:bottom w:val="single" w:sz="4" w:space="0" w:color="auto"/>
        <w:right w:val="single" w:sz="8" w:space="0" w:color="auto"/>
      </w:pBdr>
      <w:spacing w:before="100" w:beforeAutospacing="1" w:after="100" w:afterAutospacing="1"/>
      <w:jc w:val="center"/>
    </w:pPr>
    <w:rPr>
      <w:rFonts w:ascii="Calibri" w:hAnsi="Calibri"/>
      <w:b/>
      <w:bCs/>
      <w:sz w:val="24"/>
      <w:szCs w:val="24"/>
    </w:rPr>
  </w:style>
  <w:style w:type="paragraph" w:customStyle="1" w:styleId="xl91">
    <w:name w:val="xl91"/>
    <w:basedOn w:val="Normalny"/>
    <w:rsid w:val="00564F3A"/>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2">
    <w:name w:val="xl92"/>
    <w:basedOn w:val="Normalny"/>
    <w:rsid w:val="00564F3A"/>
    <w:pPr>
      <w:pBdr>
        <w:top w:val="single" w:sz="8"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3">
    <w:name w:val="xl93"/>
    <w:basedOn w:val="Normalny"/>
    <w:rsid w:val="00564F3A"/>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4">
    <w:name w:val="xl94"/>
    <w:basedOn w:val="Normalny"/>
    <w:rsid w:val="00564F3A"/>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5">
    <w:name w:val="xl95"/>
    <w:basedOn w:val="Normalny"/>
    <w:rsid w:val="00564F3A"/>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sz w:val="24"/>
      <w:szCs w:val="24"/>
    </w:rPr>
  </w:style>
  <w:style w:type="character" w:customStyle="1" w:styleId="WW8Num6z0">
    <w:name w:val="WW8Num6z0"/>
    <w:rsid w:val="00564F3A"/>
    <w:rPr>
      <w:rFonts w:ascii="Symbol" w:hAnsi="Symbol" w:cs="Times New Roman"/>
      <w:sz w:val="22"/>
    </w:rPr>
  </w:style>
  <w:style w:type="paragraph" w:customStyle="1" w:styleId="Tekstpodstawowy32">
    <w:name w:val="Tekst podstawowy 32"/>
    <w:basedOn w:val="Normalny"/>
    <w:rsid w:val="00AA42FF"/>
    <w:pPr>
      <w:overflowPunct w:val="0"/>
      <w:autoSpaceDE w:val="0"/>
      <w:spacing w:line="360" w:lineRule="auto"/>
      <w:jc w:val="both"/>
    </w:pPr>
    <w:rPr>
      <w:rFonts w:ascii="Arial" w:eastAsia="Calibri" w:hAnsi="Arial" w:cs="Arial"/>
      <w:sz w:val="24"/>
      <w:szCs w:val="24"/>
      <w:lang w:eastAsia="ar-SA"/>
    </w:rPr>
  </w:style>
  <w:style w:type="character" w:customStyle="1" w:styleId="TekstkomentarzaZnak">
    <w:name w:val="Tekst komentarza Znak"/>
    <w:link w:val="Tekstkomentarza"/>
    <w:rsid w:val="007D63D2"/>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99"/>
    <w:qFormat/>
    <w:locked/>
    <w:rsid w:val="0052196F"/>
    <w:rPr>
      <w:sz w:val="24"/>
      <w:szCs w:val="24"/>
    </w:rPr>
  </w:style>
  <w:style w:type="paragraph" w:customStyle="1" w:styleId="Default">
    <w:name w:val="Default"/>
    <w:uiPriority w:val="99"/>
    <w:rsid w:val="00434F8D"/>
    <w:pPr>
      <w:autoSpaceDE w:val="0"/>
      <w:autoSpaceDN w:val="0"/>
      <w:adjustRightInd w:val="0"/>
    </w:pPr>
    <w:rPr>
      <w:color w:val="000000"/>
      <w:sz w:val="24"/>
      <w:szCs w:val="24"/>
    </w:rPr>
  </w:style>
  <w:style w:type="character" w:customStyle="1" w:styleId="Nagwek3Znak">
    <w:name w:val="Nagłówek 3 Znak"/>
    <w:basedOn w:val="Domylnaczcionkaakapitu"/>
    <w:link w:val="Nagwek3"/>
    <w:rsid w:val="002B5F54"/>
    <w:rPr>
      <w:b/>
      <w:sz w:val="36"/>
    </w:rPr>
  </w:style>
  <w:style w:type="character" w:styleId="Uwydatnienie">
    <w:name w:val="Emphasis"/>
    <w:uiPriority w:val="20"/>
    <w:qFormat/>
    <w:rsid w:val="00AE45B0"/>
    <w:rPr>
      <w:i/>
      <w:iCs/>
    </w:rPr>
  </w:style>
  <w:style w:type="character" w:customStyle="1" w:styleId="citation-line">
    <w:name w:val="citation-line"/>
    <w:basedOn w:val="Domylnaczcionkaakapitu"/>
    <w:uiPriority w:val="99"/>
    <w:rsid w:val="00F556BB"/>
    <w:rPr>
      <w:rFonts w:cs="Times New Roman"/>
    </w:rPr>
  </w:style>
  <w:style w:type="paragraph" w:customStyle="1" w:styleId="Tekstpodstawowywcity1">
    <w:name w:val="Tekst podstawowy wcięty1"/>
    <w:basedOn w:val="Normalny"/>
    <w:link w:val="BodyTextIndentChar"/>
    <w:uiPriority w:val="99"/>
    <w:rsid w:val="003F5E13"/>
    <w:pPr>
      <w:ind w:left="360"/>
      <w:jc w:val="both"/>
    </w:pPr>
    <w:rPr>
      <w:rFonts w:ascii="Univers Condensed" w:hAnsi="Univers Condensed"/>
      <w:sz w:val="24"/>
      <w:szCs w:val="24"/>
      <w:lang w:eastAsia="zh-CN"/>
    </w:rPr>
  </w:style>
  <w:style w:type="character" w:customStyle="1" w:styleId="BodyTextIndentChar">
    <w:name w:val="Body Text Indent Char"/>
    <w:link w:val="Tekstpodstawowywcity1"/>
    <w:uiPriority w:val="99"/>
    <w:rsid w:val="003F5E13"/>
    <w:rPr>
      <w:rFonts w:ascii="Univers Condensed" w:hAnsi="Univers Condensed"/>
      <w:sz w:val="24"/>
      <w:szCs w:val="24"/>
      <w:lang w:eastAsia="zh-CN"/>
    </w:rPr>
  </w:style>
  <w:style w:type="paragraph" w:styleId="Zwykytekst">
    <w:name w:val="Plain Text"/>
    <w:basedOn w:val="Normalny"/>
    <w:link w:val="ZwykytekstZnak"/>
    <w:uiPriority w:val="99"/>
    <w:semiHidden/>
    <w:unhideWhenUsed/>
    <w:rsid w:val="00AF07A5"/>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AF07A5"/>
    <w:rPr>
      <w:rFonts w:ascii="Arial" w:eastAsiaTheme="minorHAnsi" w:hAnsi="Arial" w:cs="Arial"/>
      <w:lang w:eastAsia="en-US"/>
    </w:rPr>
  </w:style>
  <w:style w:type="paragraph" w:customStyle="1" w:styleId="Akapitzlist3">
    <w:name w:val="Akapit z listą3"/>
    <w:basedOn w:val="Normalny"/>
    <w:uiPriority w:val="99"/>
    <w:rsid w:val="003F655B"/>
    <w:pPr>
      <w:ind w:left="720"/>
    </w:pPr>
  </w:style>
  <w:style w:type="character" w:customStyle="1" w:styleId="ListParagraphChar">
    <w:name w:val="List Paragraph Char"/>
    <w:link w:val="Akapitzlist1"/>
    <w:uiPriority w:val="99"/>
    <w:rsid w:val="003F655B"/>
  </w:style>
  <w:style w:type="paragraph" w:styleId="Nagwekspisutreci">
    <w:name w:val="TOC Heading"/>
    <w:basedOn w:val="Nagwek1"/>
    <w:next w:val="Normalny"/>
    <w:uiPriority w:val="39"/>
    <w:unhideWhenUsed/>
    <w:qFormat/>
    <w:rsid w:val="001619F6"/>
    <w:pPr>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Spistreci1">
    <w:name w:val="toc 1"/>
    <w:basedOn w:val="Normalny"/>
    <w:next w:val="Normalny"/>
    <w:autoRedefine/>
    <w:uiPriority w:val="39"/>
    <w:unhideWhenUsed/>
    <w:rsid w:val="001619F6"/>
    <w:pPr>
      <w:spacing w:after="100"/>
    </w:pPr>
  </w:style>
  <w:style w:type="paragraph" w:styleId="Spistreci2">
    <w:name w:val="toc 2"/>
    <w:basedOn w:val="Normalny"/>
    <w:next w:val="Normalny"/>
    <w:autoRedefine/>
    <w:uiPriority w:val="39"/>
    <w:unhideWhenUsed/>
    <w:rsid w:val="00F507CC"/>
    <w:pPr>
      <w:tabs>
        <w:tab w:val="right" w:leader="dot" w:pos="9627"/>
      </w:tabs>
      <w:spacing w:after="100"/>
      <w:ind w:left="993" w:hanging="993"/>
    </w:pPr>
  </w:style>
  <w:style w:type="character" w:styleId="Pogrubienie">
    <w:name w:val="Strong"/>
    <w:aliases w:val="Podpunkt"/>
    <w:uiPriority w:val="22"/>
    <w:qFormat/>
    <w:rsid w:val="00B552C7"/>
    <w:rPr>
      <w:rFonts w:cs="Times New Roman"/>
      <w:b/>
      <w:bCs/>
    </w:rPr>
  </w:style>
  <w:style w:type="paragraph" w:customStyle="1" w:styleId="Ustp">
    <w:name w:val="Ustęp"/>
    <w:basedOn w:val="Tekstpodstawowy2"/>
    <w:link w:val="UstpZnak"/>
    <w:qFormat/>
    <w:rsid w:val="00B552C7"/>
    <w:pPr>
      <w:keepLines/>
      <w:widowControl w:val="0"/>
      <w:adjustRightInd w:val="0"/>
      <w:spacing w:before="120" w:line="288" w:lineRule="auto"/>
      <w:jc w:val="both"/>
      <w:textAlignment w:val="baseline"/>
    </w:pPr>
    <w:rPr>
      <w:b w:val="0"/>
      <w:sz w:val="24"/>
      <w:szCs w:val="24"/>
    </w:rPr>
  </w:style>
  <w:style w:type="paragraph" w:customStyle="1" w:styleId="Punkt">
    <w:name w:val="Punkt"/>
    <w:basedOn w:val="Akapitzlist"/>
    <w:link w:val="PunktZnak"/>
    <w:qFormat/>
    <w:rsid w:val="00B552C7"/>
    <w:pPr>
      <w:keepLines/>
      <w:spacing w:line="288" w:lineRule="auto"/>
      <w:ind w:left="0"/>
      <w:contextualSpacing/>
      <w:jc w:val="both"/>
    </w:pPr>
  </w:style>
  <w:style w:type="character" w:customStyle="1" w:styleId="UstpZnak">
    <w:name w:val="Ustęp Znak"/>
    <w:basedOn w:val="Tekstpodstawowy2Znak"/>
    <w:link w:val="Ustp"/>
    <w:rsid w:val="00B552C7"/>
    <w:rPr>
      <w:b w:val="0"/>
      <w:sz w:val="24"/>
      <w:szCs w:val="24"/>
    </w:rPr>
  </w:style>
  <w:style w:type="character" w:customStyle="1" w:styleId="PunktZnak">
    <w:name w:val="Punkt Znak"/>
    <w:basedOn w:val="Domylnaczcionkaakapitu"/>
    <w:link w:val="Punkt"/>
    <w:rsid w:val="00B552C7"/>
    <w:rPr>
      <w:sz w:val="24"/>
      <w:szCs w:val="24"/>
    </w:rPr>
  </w:style>
  <w:style w:type="paragraph" w:customStyle="1" w:styleId="msonormal0">
    <w:name w:val="msonormal"/>
    <w:basedOn w:val="Normalny"/>
    <w:rsid w:val="00D075FE"/>
    <w:pPr>
      <w:spacing w:before="100" w:beforeAutospacing="1" w:after="100" w:afterAutospacing="1"/>
    </w:pPr>
    <w:rPr>
      <w:sz w:val="24"/>
      <w:szCs w:val="24"/>
    </w:rPr>
  </w:style>
  <w:style w:type="paragraph" w:customStyle="1" w:styleId="font5">
    <w:name w:val="font5"/>
    <w:basedOn w:val="Normalny"/>
    <w:rsid w:val="00D075FE"/>
    <w:pPr>
      <w:spacing w:before="100" w:beforeAutospacing="1" w:after="100" w:afterAutospacing="1"/>
    </w:pPr>
    <w:rPr>
      <w:b/>
      <w:bCs/>
      <w:i/>
      <w:iCs/>
    </w:rPr>
  </w:style>
  <w:style w:type="paragraph" w:customStyle="1" w:styleId="font6">
    <w:name w:val="font6"/>
    <w:basedOn w:val="Normalny"/>
    <w:rsid w:val="00D075FE"/>
    <w:pPr>
      <w:spacing w:before="100" w:beforeAutospacing="1" w:after="100" w:afterAutospacing="1"/>
    </w:pPr>
    <w:rPr>
      <w:b/>
      <w:bCs/>
      <w:i/>
      <w:iCs/>
      <w:color w:val="000000"/>
    </w:rPr>
  </w:style>
  <w:style w:type="paragraph" w:customStyle="1" w:styleId="font7">
    <w:name w:val="font7"/>
    <w:basedOn w:val="Normalny"/>
    <w:rsid w:val="00D075FE"/>
    <w:pPr>
      <w:spacing w:before="100" w:beforeAutospacing="1" w:after="100" w:afterAutospacing="1"/>
    </w:pPr>
    <w:rPr>
      <w:sz w:val="24"/>
      <w:szCs w:val="24"/>
    </w:rPr>
  </w:style>
  <w:style w:type="paragraph" w:customStyle="1" w:styleId="font8">
    <w:name w:val="font8"/>
    <w:basedOn w:val="Normalny"/>
    <w:rsid w:val="00D075FE"/>
    <w:pPr>
      <w:spacing w:before="100" w:beforeAutospacing="1" w:after="100" w:afterAutospacing="1"/>
    </w:pPr>
    <w:rPr>
      <w:sz w:val="24"/>
      <w:szCs w:val="24"/>
    </w:rPr>
  </w:style>
  <w:style w:type="paragraph" w:customStyle="1" w:styleId="font9">
    <w:name w:val="font9"/>
    <w:basedOn w:val="Normalny"/>
    <w:rsid w:val="00D075FE"/>
    <w:pPr>
      <w:spacing w:before="100" w:beforeAutospacing="1" w:after="100" w:afterAutospacing="1"/>
    </w:pPr>
    <w:rPr>
      <w:sz w:val="24"/>
      <w:szCs w:val="24"/>
    </w:rPr>
  </w:style>
  <w:style w:type="paragraph" w:customStyle="1" w:styleId="font10">
    <w:name w:val="font10"/>
    <w:basedOn w:val="Normalny"/>
    <w:rsid w:val="00D075FE"/>
    <w:pPr>
      <w:spacing w:before="100" w:beforeAutospacing="1" w:after="100" w:afterAutospacing="1"/>
    </w:pPr>
    <w:rPr>
      <w:i/>
      <w:iCs/>
      <w:sz w:val="24"/>
      <w:szCs w:val="24"/>
    </w:rPr>
  </w:style>
  <w:style w:type="paragraph" w:customStyle="1" w:styleId="xl64">
    <w:name w:val="xl64"/>
    <w:basedOn w:val="Normalny"/>
    <w:rsid w:val="00D075FE"/>
    <w:pPr>
      <w:spacing w:before="100" w:beforeAutospacing="1" w:after="100" w:afterAutospacing="1"/>
    </w:pPr>
  </w:style>
  <w:style w:type="paragraph" w:customStyle="1" w:styleId="xl96">
    <w:name w:val="xl96"/>
    <w:basedOn w:val="Normalny"/>
    <w:rsid w:val="00D075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04610">
      <w:bodyDiv w:val="1"/>
      <w:marLeft w:val="0"/>
      <w:marRight w:val="0"/>
      <w:marTop w:val="0"/>
      <w:marBottom w:val="0"/>
      <w:divBdr>
        <w:top w:val="none" w:sz="0" w:space="0" w:color="auto"/>
        <w:left w:val="none" w:sz="0" w:space="0" w:color="auto"/>
        <w:bottom w:val="none" w:sz="0" w:space="0" w:color="auto"/>
        <w:right w:val="none" w:sz="0" w:space="0" w:color="auto"/>
      </w:divBdr>
    </w:div>
    <w:div w:id="216478751">
      <w:bodyDiv w:val="1"/>
      <w:marLeft w:val="0"/>
      <w:marRight w:val="0"/>
      <w:marTop w:val="0"/>
      <w:marBottom w:val="0"/>
      <w:divBdr>
        <w:top w:val="none" w:sz="0" w:space="0" w:color="auto"/>
        <w:left w:val="none" w:sz="0" w:space="0" w:color="auto"/>
        <w:bottom w:val="none" w:sz="0" w:space="0" w:color="auto"/>
        <w:right w:val="none" w:sz="0" w:space="0" w:color="auto"/>
      </w:divBdr>
    </w:div>
    <w:div w:id="289478317">
      <w:bodyDiv w:val="1"/>
      <w:marLeft w:val="0"/>
      <w:marRight w:val="0"/>
      <w:marTop w:val="0"/>
      <w:marBottom w:val="0"/>
      <w:divBdr>
        <w:top w:val="none" w:sz="0" w:space="0" w:color="auto"/>
        <w:left w:val="none" w:sz="0" w:space="0" w:color="auto"/>
        <w:bottom w:val="none" w:sz="0" w:space="0" w:color="auto"/>
        <w:right w:val="none" w:sz="0" w:space="0" w:color="auto"/>
      </w:divBdr>
    </w:div>
    <w:div w:id="839076468">
      <w:bodyDiv w:val="1"/>
      <w:marLeft w:val="0"/>
      <w:marRight w:val="0"/>
      <w:marTop w:val="0"/>
      <w:marBottom w:val="0"/>
      <w:divBdr>
        <w:top w:val="none" w:sz="0" w:space="0" w:color="auto"/>
        <w:left w:val="none" w:sz="0" w:space="0" w:color="auto"/>
        <w:bottom w:val="none" w:sz="0" w:space="0" w:color="auto"/>
        <w:right w:val="none" w:sz="0" w:space="0" w:color="auto"/>
      </w:divBdr>
    </w:div>
    <w:div w:id="869995884">
      <w:bodyDiv w:val="1"/>
      <w:marLeft w:val="0"/>
      <w:marRight w:val="0"/>
      <w:marTop w:val="0"/>
      <w:marBottom w:val="0"/>
      <w:divBdr>
        <w:top w:val="none" w:sz="0" w:space="0" w:color="auto"/>
        <w:left w:val="none" w:sz="0" w:space="0" w:color="auto"/>
        <w:bottom w:val="none" w:sz="0" w:space="0" w:color="auto"/>
        <w:right w:val="none" w:sz="0" w:space="0" w:color="auto"/>
      </w:divBdr>
    </w:div>
    <w:div w:id="961493814">
      <w:bodyDiv w:val="1"/>
      <w:marLeft w:val="0"/>
      <w:marRight w:val="0"/>
      <w:marTop w:val="0"/>
      <w:marBottom w:val="0"/>
      <w:divBdr>
        <w:top w:val="none" w:sz="0" w:space="0" w:color="auto"/>
        <w:left w:val="none" w:sz="0" w:space="0" w:color="auto"/>
        <w:bottom w:val="none" w:sz="0" w:space="0" w:color="auto"/>
        <w:right w:val="none" w:sz="0" w:space="0" w:color="auto"/>
      </w:divBdr>
    </w:div>
    <w:div w:id="973176236">
      <w:bodyDiv w:val="1"/>
      <w:marLeft w:val="0"/>
      <w:marRight w:val="0"/>
      <w:marTop w:val="0"/>
      <w:marBottom w:val="0"/>
      <w:divBdr>
        <w:top w:val="none" w:sz="0" w:space="0" w:color="auto"/>
        <w:left w:val="none" w:sz="0" w:space="0" w:color="auto"/>
        <w:bottom w:val="none" w:sz="0" w:space="0" w:color="auto"/>
        <w:right w:val="none" w:sz="0" w:space="0" w:color="auto"/>
      </w:divBdr>
    </w:div>
    <w:div w:id="1209222222">
      <w:bodyDiv w:val="1"/>
      <w:marLeft w:val="0"/>
      <w:marRight w:val="0"/>
      <w:marTop w:val="0"/>
      <w:marBottom w:val="0"/>
      <w:divBdr>
        <w:top w:val="none" w:sz="0" w:space="0" w:color="auto"/>
        <w:left w:val="none" w:sz="0" w:space="0" w:color="auto"/>
        <w:bottom w:val="none" w:sz="0" w:space="0" w:color="auto"/>
        <w:right w:val="none" w:sz="0" w:space="0" w:color="auto"/>
      </w:divBdr>
    </w:div>
    <w:div w:id="1333332291">
      <w:bodyDiv w:val="1"/>
      <w:marLeft w:val="0"/>
      <w:marRight w:val="0"/>
      <w:marTop w:val="0"/>
      <w:marBottom w:val="0"/>
      <w:divBdr>
        <w:top w:val="none" w:sz="0" w:space="0" w:color="auto"/>
        <w:left w:val="none" w:sz="0" w:space="0" w:color="auto"/>
        <w:bottom w:val="none" w:sz="0" w:space="0" w:color="auto"/>
        <w:right w:val="none" w:sz="0" w:space="0" w:color="auto"/>
      </w:divBdr>
    </w:div>
    <w:div w:id="1455908867">
      <w:bodyDiv w:val="1"/>
      <w:marLeft w:val="0"/>
      <w:marRight w:val="0"/>
      <w:marTop w:val="0"/>
      <w:marBottom w:val="0"/>
      <w:divBdr>
        <w:top w:val="none" w:sz="0" w:space="0" w:color="auto"/>
        <w:left w:val="none" w:sz="0" w:space="0" w:color="auto"/>
        <w:bottom w:val="none" w:sz="0" w:space="0" w:color="auto"/>
        <w:right w:val="none" w:sz="0" w:space="0" w:color="auto"/>
      </w:divBdr>
    </w:div>
    <w:div w:id="1474253040">
      <w:bodyDiv w:val="1"/>
      <w:marLeft w:val="0"/>
      <w:marRight w:val="0"/>
      <w:marTop w:val="0"/>
      <w:marBottom w:val="0"/>
      <w:divBdr>
        <w:top w:val="none" w:sz="0" w:space="0" w:color="auto"/>
        <w:left w:val="none" w:sz="0" w:space="0" w:color="auto"/>
        <w:bottom w:val="none" w:sz="0" w:space="0" w:color="auto"/>
        <w:right w:val="none" w:sz="0" w:space="0" w:color="auto"/>
      </w:divBdr>
    </w:div>
    <w:div w:id="1494907299">
      <w:bodyDiv w:val="1"/>
      <w:marLeft w:val="0"/>
      <w:marRight w:val="0"/>
      <w:marTop w:val="0"/>
      <w:marBottom w:val="0"/>
      <w:divBdr>
        <w:top w:val="none" w:sz="0" w:space="0" w:color="auto"/>
        <w:left w:val="none" w:sz="0" w:space="0" w:color="auto"/>
        <w:bottom w:val="none" w:sz="0" w:space="0" w:color="auto"/>
        <w:right w:val="none" w:sz="0" w:space="0" w:color="auto"/>
      </w:divBdr>
    </w:div>
    <w:div w:id="1509827304">
      <w:bodyDiv w:val="1"/>
      <w:marLeft w:val="0"/>
      <w:marRight w:val="0"/>
      <w:marTop w:val="0"/>
      <w:marBottom w:val="0"/>
      <w:divBdr>
        <w:top w:val="none" w:sz="0" w:space="0" w:color="auto"/>
        <w:left w:val="none" w:sz="0" w:space="0" w:color="auto"/>
        <w:bottom w:val="none" w:sz="0" w:space="0" w:color="auto"/>
        <w:right w:val="none" w:sz="0" w:space="0" w:color="auto"/>
      </w:divBdr>
    </w:div>
    <w:div w:id="1513449900">
      <w:bodyDiv w:val="1"/>
      <w:marLeft w:val="0"/>
      <w:marRight w:val="0"/>
      <w:marTop w:val="0"/>
      <w:marBottom w:val="0"/>
      <w:divBdr>
        <w:top w:val="none" w:sz="0" w:space="0" w:color="auto"/>
        <w:left w:val="none" w:sz="0" w:space="0" w:color="auto"/>
        <w:bottom w:val="none" w:sz="0" w:space="0" w:color="auto"/>
        <w:right w:val="none" w:sz="0" w:space="0" w:color="auto"/>
      </w:divBdr>
    </w:div>
    <w:div w:id="1524130459">
      <w:bodyDiv w:val="1"/>
      <w:marLeft w:val="0"/>
      <w:marRight w:val="0"/>
      <w:marTop w:val="0"/>
      <w:marBottom w:val="0"/>
      <w:divBdr>
        <w:top w:val="none" w:sz="0" w:space="0" w:color="auto"/>
        <w:left w:val="none" w:sz="0" w:space="0" w:color="auto"/>
        <w:bottom w:val="none" w:sz="0" w:space="0" w:color="auto"/>
        <w:right w:val="none" w:sz="0" w:space="0" w:color="auto"/>
      </w:divBdr>
    </w:div>
    <w:div w:id="1551530452">
      <w:bodyDiv w:val="1"/>
      <w:marLeft w:val="0"/>
      <w:marRight w:val="0"/>
      <w:marTop w:val="0"/>
      <w:marBottom w:val="0"/>
      <w:divBdr>
        <w:top w:val="none" w:sz="0" w:space="0" w:color="auto"/>
        <w:left w:val="none" w:sz="0" w:space="0" w:color="auto"/>
        <w:bottom w:val="none" w:sz="0" w:space="0" w:color="auto"/>
        <w:right w:val="none" w:sz="0" w:space="0" w:color="auto"/>
      </w:divBdr>
    </w:div>
    <w:div w:id="1587495508">
      <w:bodyDiv w:val="1"/>
      <w:marLeft w:val="0"/>
      <w:marRight w:val="0"/>
      <w:marTop w:val="0"/>
      <w:marBottom w:val="0"/>
      <w:divBdr>
        <w:top w:val="none" w:sz="0" w:space="0" w:color="auto"/>
        <w:left w:val="none" w:sz="0" w:space="0" w:color="auto"/>
        <w:bottom w:val="none" w:sz="0" w:space="0" w:color="auto"/>
        <w:right w:val="none" w:sz="0" w:space="0" w:color="auto"/>
      </w:divBdr>
    </w:div>
    <w:div w:id="1613435511">
      <w:bodyDiv w:val="1"/>
      <w:marLeft w:val="0"/>
      <w:marRight w:val="0"/>
      <w:marTop w:val="0"/>
      <w:marBottom w:val="0"/>
      <w:divBdr>
        <w:top w:val="none" w:sz="0" w:space="0" w:color="auto"/>
        <w:left w:val="none" w:sz="0" w:space="0" w:color="auto"/>
        <w:bottom w:val="none" w:sz="0" w:space="0" w:color="auto"/>
        <w:right w:val="none" w:sz="0" w:space="0" w:color="auto"/>
      </w:divBdr>
    </w:div>
    <w:div w:id="1660648502">
      <w:bodyDiv w:val="1"/>
      <w:marLeft w:val="0"/>
      <w:marRight w:val="0"/>
      <w:marTop w:val="0"/>
      <w:marBottom w:val="0"/>
      <w:divBdr>
        <w:top w:val="none" w:sz="0" w:space="0" w:color="auto"/>
        <w:left w:val="none" w:sz="0" w:space="0" w:color="auto"/>
        <w:bottom w:val="none" w:sz="0" w:space="0" w:color="auto"/>
        <w:right w:val="none" w:sz="0" w:space="0" w:color="auto"/>
      </w:divBdr>
    </w:div>
    <w:div w:id="1668288543">
      <w:bodyDiv w:val="1"/>
      <w:marLeft w:val="0"/>
      <w:marRight w:val="0"/>
      <w:marTop w:val="0"/>
      <w:marBottom w:val="0"/>
      <w:divBdr>
        <w:top w:val="none" w:sz="0" w:space="0" w:color="auto"/>
        <w:left w:val="none" w:sz="0" w:space="0" w:color="auto"/>
        <w:bottom w:val="none" w:sz="0" w:space="0" w:color="auto"/>
        <w:right w:val="none" w:sz="0" w:space="0" w:color="auto"/>
      </w:divBdr>
    </w:div>
    <w:div w:id="1685133169">
      <w:bodyDiv w:val="1"/>
      <w:marLeft w:val="0"/>
      <w:marRight w:val="0"/>
      <w:marTop w:val="0"/>
      <w:marBottom w:val="0"/>
      <w:divBdr>
        <w:top w:val="none" w:sz="0" w:space="0" w:color="auto"/>
        <w:left w:val="none" w:sz="0" w:space="0" w:color="auto"/>
        <w:bottom w:val="none" w:sz="0" w:space="0" w:color="auto"/>
        <w:right w:val="none" w:sz="0" w:space="0" w:color="auto"/>
      </w:divBdr>
    </w:div>
    <w:div w:id="1831827203">
      <w:bodyDiv w:val="1"/>
      <w:marLeft w:val="0"/>
      <w:marRight w:val="0"/>
      <w:marTop w:val="0"/>
      <w:marBottom w:val="0"/>
      <w:divBdr>
        <w:top w:val="none" w:sz="0" w:space="0" w:color="auto"/>
        <w:left w:val="none" w:sz="0" w:space="0" w:color="auto"/>
        <w:bottom w:val="none" w:sz="0" w:space="0" w:color="auto"/>
        <w:right w:val="none" w:sz="0" w:space="0" w:color="auto"/>
      </w:divBdr>
    </w:div>
    <w:div w:id="1832941221">
      <w:bodyDiv w:val="1"/>
      <w:marLeft w:val="0"/>
      <w:marRight w:val="0"/>
      <w:marTop w:val="0"/>
      <w:marBottom w:val="0"/>
      <w:divBdr>
        <w:top w:val="none" w:sz="0" w:space="0" w:color="auto"/>
        <w:left w:val="none" w:sz="0" w:space="0" w:color="auto"/>
        <w:bottom w:val="none" w:sz="0" w:space="0" w:color="auto"/>
        <w:right w:val="none" w:sz="0" w:space="0" w:color="auto"/>
      </w:divBdr>
    </w:div>
    <w:div w:id="1885436841">
      <w:bodyDiv w:val="1"/>
      <w:marLeft w:val="0"/>
      <w:marRight w:val="0"/>
      <w:marTop w:val="0"/>
      <w:marBottom w:val="0"/>
      <w:divBdr>
        <w:top w:val="none" w:sz="0" w:space="0" w:color="auto"/>
        <w:left w:val="none" w:sz="0" w:space="0" w:color="auto"/>
        <w:bottom w:val="none" w:sz="0" w:space="0" w:color="auto"/>
        <w:right w:val="none" w:sz="0" w:space="0" w:color="auto"/>
      </w:divBdr>
    </w:div>
    <w:div w:id="1909537614">
      <w:bodyDiv w:val="1"/>
      <w:marLeft w:val="0"/>
      <w:marRight w:val="0"/>
      <w:marTop w:val="0"/>
      <w:marBottom w:val="0"/>
      <w:divBdr>
        <w:top w:val="none" w:sz="0" w:space="0" w:color="auto"/>
        <w:left w:val="none" w:sz="0" w:space="0" w:color="auto"/>
        <w:bottom w:val="none" w:sz="0" w:space="0" w:color="auto"/>
        <w:right w:val="none" w:sz="0" w:space="0" w:color="auto"/>
      </w:divBdr>
    </w:div>
    <w:div w:id="2096245038">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in3-pgg.coig.biz" TargetMode="External"/><Relationship Id="rId18" Type="http://schemas.openxmlformats.org/officeDocument/2006/relationships/hyperlink" Target="https://sip.legalis.pl/document-view.seam?documentId=mfrxilrxgazdgmjrhazc44dboaxdcmjwgm2tgmj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stat.gov.pl/wskazniki-makroekonomiczne/" TargetMode="External"/><Relationship Id="rId2" Type="http://schemas.openxmlformats.org/officeDocument/2006/relationships/customXml" Target="../customXml/item2.xml"/><Relationship Id="rId16" Type="http://schemas.openxmlformats.org/officeDocument/2006/relationships/hyperlink" Target="http://www.pgg.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przetargi" TargetMode="External"/><Relationship Id="rId5" Type="http://schemas.openxmlformats.org/officeDocument/2006/relationships/numbering" Target="numbering.xml"/><Relationship Id="rId15" Type="http://schemas.openxmlformats.org/officeDocument/2006/relationships/hyperlink" Target="mailto:zgloszenie@coig.p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ain3-pgg.coig.biz"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Props1.xml><?xml version="1.0" encoding="utf-8"?>
<ds:datastoreItem xmlns:ds="http://schemas.openxmlformats.org/officeDocument/2006/customXml" ds:itemID="{925E4B83-FE18-4BFA-8837-D3E8E6B3E935}">
  <ds:schemaRefs>
    <ds:schemaRef ds:uri="http://schemas.openxmlformats.org/officeDocument/2006/bibliography"/>
  </ds:schemaRefs>
</ds:datastoreItem>
</file>

<file path=customXml/itemProps2.xml><?xml version="1.0" encoding="utf-8"?>
<ds:datastoreItem xmlns:ds="http://schemas.openxmlformats.org/officeDocument/2006/customXml" ds:itemID="{BCA23788-D90B-4E9D-BE55-99CFE3674B2E}">
  <ds:schemaRefs>
    <ds:schemaRef ds:uri="http://schemas.microsoft.com/sharepoint/v3/contenttype/forms"/>
  </ds:schemaRefs>
</ds:datastoreItem>
</file>

<file path=customXml/itemProps3.xml><?xml version="1.0" encoding="utf-8"?>
<ds:datastoreItem xmlns:ds="http://schemas.openxmlformats.org/officeDocument/2006/customXml" ds:itemID="{DA8C9084-D98F-4133-98F7-464EFB148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F3E7F2-6FD7-4B2E-AE7D-48C84A9C222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62</Pages>
  <Words>23871</Words>
  <Characters>143232</Characters>
  <Application>Microsoft Office Word</Application>
  <DocSecurity>0</DocSecurity>
  <Lines>1193</Lines>
  <Paragraphs>333</Paragraphs>
  <ScaleCrop>false</ScaleCrop>
  <HeadingPairs>
    <vt:vector size="2" baseType="variant">
      <vt:variant>
        <vt:lpstr>Tytuł</vt:lpstr>
      </vt:variant>
      <vt:variant>
        <vt:i4>1</vt:i4>
      </vt:variant>
    </vt:vector>
  </HeadingPairs>
  <TitlesOfParts>
    <vt:vector size="1" baseType="lpstr">
      <vt:lpstr>numer sprawy</vt:lpstr>
    </vt:vector>
  </TitlesOfParts>
  <Company>ZG Piekary</Company>
  <LinksUpToDate>false</LinksUpToDate>
  <CharactersWithSpaces>166770</CharactersWithSpaces>
  <SharedDoc>false</SharedDoc>
  <HLinks>
    <vt:vector size="12" baseType="variant">
      <vt:variant>
        <vt:i4>7405622</vt:i4>
      </vt:variant>
      <vt:variant>
        <vt:i4>3</vt:i4>
      </vt:variant>
      <vt:variant>
        <vt:i4>0</vt:i4>
      </vt:variant>
      <vt:variant>
        <vt:i4>5</vt:i4>
      </vt:variant>
      <vt:variant>
        <vt:lpwstr>http://www.kwsa.pl/</vt:lpwstr>
      </vt:variant>
      <vt:variant>
        <vt:lpwstr/>
      </vt:variant>
      <vt:variant>
        <vt:i4>7405622</vt:i4>
      </vt:variant>
      <vt:variant>
        <vt:i4>0</vt:i4>
      </vt:variant>
      <vt:variant>
        <vt:i4>0</vt:i4>
      </vt:variant>
      <vt:variant>
        <vt:i4>5</vt:i4>
      </vt:variant>
      <vt:variant>
        <vt:lpwstr>http://www.kwsa.pl/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 sprawy</dc:title>
  <dc:creator>Inwest2</dc:creator>
  <cp:lastModifiedBy>Mariusz Szymiczek</cp:lastModifiedBy>
  <cp:revision>2</cp:revision>
  <cp:lastPrinted>2023-12-11T10:15:00Z</cp:lastPrinted>
  <dcterms:created xsi:type="dcterms:W3CDTF">2024-02-21T10:18:00Z</dcterms:created>
  <dcterms:modified xsi:type="dcterms:W3CDTF">2024-02-21T10:18:00Z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