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8D412" w14:textId="2D9DD056" w:rsidR="00B757DA" w:rsidRPr="004443CA" w:rsidRDefault="00B757DA" w:rsidP="00C447BE">
      <w:pPr>
        <w:jc w:val="right"/>
        <w:rPr>
          <w:b/>
          <w:bCs/>
          <w:sz w:val="24"/>
          <w:szCs w:val="24"/>
        </w:rPr>
      </w:pPr>
      <w:bookmarkStart w:id="0" w:name="_GoBack"/>
      <w:bookmarkEnd w:id="0"/>
      <w:r w:rsidRPr="004443CA">
        <w:rPr>
          <w:b/>
          <w:bCs/>
          <w:sz w:val="24"/>
          <w:szCs w:val="24"/>
        </w:rPr>
        <w:t>Załącznik nr 3  do SIWZ</w:t>
      </w:r>
    </w:p>
    <w:p w14:paraId="3A1CBD1C" w14:textId="77777777" w:rsidR="00B757DA" w:rsidRPr="004443CA" w:rsidRDefault="00B757DA" w:rsidP="00EF54E4">
      <w:pPr>
        <w:jc w:val="right"/>
        <w:rPr>
          <w:b/>
          <w:bCs/>
          <w:sz w:val="26"/>
          <w:szCs w:val="26"/>
        </w:rPr>
      </w:pPr>
    </w:p>
    <w:p w14:paraId="7B8FBDB3" w14:textId="77777777" w:rsidR="00B757DA" w:rsidRPr="004443CA" w:rsidRDefault="00B757DA" w:rsidP="00EF54E4">
      <w:pPr>
        <w:jc w:val="center"/>
        <w:rPr>
          <w:b/>
          <w:sz w:val="26"/>
          <w:szCs w:val="26"/>
        </w:rPr>
      </w:pPr>
      <w:r w:rsidRPr="004443CA">
        <w:rPr>
          <w:b/>
          <w:sz w:val="26"/>
          <w:szCs w:val="26"/>
        </w:rPr>
        <w:t>WYKAZ WYKONANYCH/WYKONYWANYCH USŁUG</w:t>
      </w:r>
    </w:p>
    <w:p w14:paraId="546D76C2" w14:textId="77777777" w:rsidR="00B757DA" w:rsidRPr="004443CA" w:rsidRDefault="00B757DA" w:rsidP="00EF54E4">
      <w:pPr>
        <w:jc w:val="center"/>
        <w:rPr>
          <w:b/>
          <w:sz w:val="26"/>
          <w:szCs w:val="26"/>
        </w:rPr>
      </w:pPr>
      <w:r w:rsidRPr="004443CA">
        <w:rPr>
          <w:b/>
          <w:sz w:val="26"/>
          <w:szCs w:val="26"/>
        </w:rPr>
        <w:t>w okresie ostatnich trzech lat</w:t>
      </w:r>
      <w:r w:rsidR="0031054C" w:rsidRPr="004443CA">
        <w:rPr>
          <w:b/>
          <w:sz w:val="26"/>
          <w:szCs w:val="26"/>
        </w:rPr>
        <w:t xml:space="preserve"> </w:t>
      </w:r>
      <w:r w:rsidRPr="004443CA">
        <w:rPr>
          <w:b/>
          <w:sz w:val="26"/>
          <w:szCs w:val="26"/>
        </w:rPr>
        <w:t>przed upływem terminu składania ofert</w:t>
      </w:r>
    </w:p>
    <w:p w14:paraId="0671DEB3" w14:textId="77777777" w:rsidR="00B757DA" w:rsidRPr="004443CA" w:rsidRDefault="00B757DA" w:rsidP="00EF54E4">
      <w:pPr>
        <w:jc w:val="center"/>
        <w:rPr>
          <w:b/>
          <w:sz w:val="26"/>
          <w:szCs w:val="26"/>
        </w:rPr>
      </w:pPr>
      <w:r w:rsidRPr="004443CA">
        <w:rPr>
          <w:b/>
          <w:sz w:val="24"/>
          <w:szCs w:val="24"/>
        </w:rPr>
        <w:t>w zakresie niezbędnym do wykazania spełnienia warunku wiedzy i doświadczenia</w:t>
      </w:r>
      <w:r w:rsidRPr="004443CA">
        <w:rPr>
          <w:b/>
          <w:sz w:val="26"/>
          <w:szCs w:val="26"/>
        </w:rPr>
        <w:t>.</w:t>
      </w:r>
    </w:p>
    <w:p w14:paraId="597933EB" w14:textId="77777777" w:rsidR="00B757DA" w:rsidRPr="004443CA" w:rsidRDefault="00B757DA" w:rsidP="00EF54E4">
      <w:pPr>
        <w:pStyle w:val="Tekstpodstawowywcity1"/>
        <w:tabs>
          <w:tab w:val="left" w:pos="851"/>
        </w:tabs>
        <w:ind w:left="0"/>
        <w:rPr>
          <w:rFonts w:ascii="Times New Roman" w:hAnsi="Times New Roman"/>
        </w:rPr>
      </w:pPr>
    </w:p>
    <w:p w14:paraId="19C9B5BC" w14:textId="77777777" w:rsidR="00B757DA" w:rsidRPr="004443CA" w:rsidRDefault="00B757DA" w:rsidP="00EF54E4">
      <w:pPr>
        <w:pStyle w:val="Tekstpodstawowywcity1"/>
        <w:tabs>
          <w:tab w:val="left" w:pos="851"/>
        </w:tabs>
        <w:ind w:left="0"/>
        <w:rPr>
          <w:rFonts w:ascii="Times New Roman" w:hAnsi="Times New Roman"/>
        </w:rPr>
      </w:pPr>
    </w:p>
    <w:p w14:paraId="6A4DAE55" w14:textId="77777777" w:rsidR="00B757DA" w:rsidRPr="004443CA" w:rsidRDefault="00B757DA" w:rsidP="00EF54E4">
      <w:pPr>
        <w:pStyle w:val="Tekstpodstawowywcity1"/>
        <w:tabs>
          <w:tab w:val="left" w:pos="851"/>
        </w:tabs>
        <w:ind w:left="0"/>
        <w:rPr>
          <w:rFonts w:ascii="Times New Roman" w:hAnsi="Times New Roman"/>
        </w:rPr>
      </w:pPr>
    </w:p>
    <w:p w14:paraId="4125E632" w14:textId="77777777" w:rsidR="00B757DA" w:rsidRPr="004443CA" w:rsidRDefault="00B757DA" w:rsidP="00EF54E4">
      <w:pPr>
        <w:pStyle w:val="Tekstpodstawowywcity1"/>
        <w:tabs>
          <w:tab w:val="left" w:pos="851"/>
        </w:tabs>
        <w:ind w:left="0"/>
        <w:rPr>
          <w:rFonts w:ascii="Times New Roman" w:hAnsi="Times New Roman"/>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559"/>
        <w:gridCol w:w="1417"/>
        <w:gridCol w:w="1560"/>
        <w:gridCol w:w="1842"/>
      </w:tblGrid>
      <w:tr w:rsidR="00F43EA9" w:rsidRPr="004443CA" w14:paraId="1F357099" w14:textId="77777777" w:rsidTr="0031054C">
        <w:tc>
          <w:tcPr>
            <w:tcW w:w="426" w:type="dxa"/>
            <w:vAlign w:val="center"/>
          </w:tcPr>
          <w:p w14:paraId="65FCD48B" w14:textId="77777777" w:rsidR="00F43EA9" w:rsidRPr="004443CA" w:rsidRDefault="00F43EA9" w:rsidP="00930F43">
            <w:pPr>
              <w:pStyle w:val="Tekstpodstawowywcity1"/>
              <w:tabs>
                <w:tab w:val="left" w:pos="851"/>
              </w:tabs>
              <w:ind w:left="-70"/>
              <w:rPr>
                <w:rFonts w:ascii="Times New Roman" w:hAnsi="Times New Roman"/>
                <w:b/>
                <w:sz w:val="22"/>
              </w:rPr>
            </w:pPr>
            <w:r w:rsidRPr="004443CA">
              <w:rPr>
                <w:rFonts w:ascii="Times New Roman" w:hAnsi="Times New Roman"/>
                <w:b/>
                <w:sz w:val="22"/>
              </w:rPr>
              <w:t>Lp.</w:t>
            </w:r>
          </w:p>
        </w:tc>
        <w:tc>
          <w:tcPr>
            <w:tcW w:w="2410" w:type="dxa"/>
            <w:vAlign w:val="center"/>
          </w:tcPr>
          <w:p w14:paraId="2F72C42B" w14:textId="77777777" w:rsidR="00F43EA9" w:rsidRPr="004443CA" w:rsidRDefault="00F43EA9" w:rsidP="00930F43">
            <w:pPr>
              <w:pStyle w:val="Tekstpodstawowywcity1"/>
              <w:tabs>
                <w:tab w:val="left" w:pos="851"/>
              </w:tabs>
              <w:ind w:left="0"/>
              <w:jc w:val="center"/>
              <w:rPr>
                <w:rFonts w:ascii="Times New Roman" w:hAnsi="Times New Roman"/>
                <w:b/>
                <w:sz w:val="22"/>
              </w:rPr>
            </w:pPr>
            <w:r w:rsidRPr="004443CA">
              <w:rPr>
                <w:rFonts w:ascii="Times New Roman" w:hAnsi="Times New Roman"/>
                <w:b/>
                <w:sz w:val="22"/>
              </w:rPr>
              <w:t>Przedmiot zamówienia</w:t>
            </w:r>
          </w:p>
        </w:tc>
        <w:tc>
          <w:tcPr>
            <w:tcW w:w="1559" w:type="dxa"/>
            <w:vAlign w:val="center"/>
          </w:tcPr>
          <w:p w14:paraId="60DC8022" w14:textId="77777777" w:rsidR="00F43EA9" w:rsidRPr="004443CA" w:rsidRDefault="00F43EA9" w:rsidP="00930F43">
            <w:pPr>
              <w:pStyle w:val="Tekstpodstawowywcity1"/>
              <w:tabs>
                <w:tab w:val="left" w:pos="851"/>
              </w:tabs>
              <w:ind w:left="0"/>
              <w:jc w:val="center"/>
              <w:rPr>
                <w:rFonts w:ascii="Times New Roman" w:hAnsi="Times New Roman"/>
                <w:b/>
                <w:sz w:val="22"/>
              </w:rPr>
            </w:pPr>
            <w:r w:rsidRPr="004443CA">
              <w:rPr>
                <w:rFonts w:ascii="Times New Roman" w:hAnsi="Times New Roman"/>
                <w:b/>
                <w:sz w:val="22"/>
              </w:rPr>
              <w:t>Wartość zamówienia brutto zł</w:t>
            </w:r>
          </w:p>
          <w:p w14:paraId="062C8261" w14:textId="77777777" w:rsidR="00F43EA9" w:rsidRPr="004443CA" w:rsidRDefault="00F43EA9" w:rsidP="00930F43">
            <w:pPr>
              <w:pStyle w:val="Tekstpodstawowywcity1"/>
              <w:tabs>
                <w:tab w:val="left" w:pos="851"/>
              </w:tabs>
              <w:ind w:left="0"/>
              <w:jc w:val="center"/>
              <w:rPr>
                <w:rFonts w:ascii="Times New Roman" w:hAnsi="Times New Roman"/>
                <w:sz w:val="18"/>
              </w:rPr>
            </w:pPr>
            <w:r w:rsidRPr="004443CA">
              <w:rPr>
                <w:rFonts w:ascii="Times New Roman" w:hAnsi="Times New Roman"/>
                <w:sz w:val="18"/>
              </w:rPr>
              <w:t>(w okresie ostatnich trzech lat przed upływem terminu składania ofert)</w:t>
            </w:r>
          </w:p>
        </w:tc>
        <w:tc>
          <w:tcPr>
            <w:tcW w:w="1417" w:type="dxa"/>
            <w:vAlign w:val="center"/>
          </w:tcPr>
          <w:p w14:paraId="74927789" w14:textId="77777777" w:rsidR="00F43EA9" w:rsidRPr="004443CA" w:rsidRDefault="00F43EA9" w:rsidP="00930F43">
            <w:pPr>
              <w:pStyle w:val="Tekstpodstawowywcity"/>
              <w:tabs>
                <w:tab w:val="left" w:pos="851"/>
              </w:tabs>
              <w:rPr>
                <w:sz w:val="22"/>
              </w:rPr>
            </w:pPr>
            <w:r w:rsidRPr="004443CA">
              <w:rPr>
                <w:sz w:val="22"/>
              </w:rPr>
              <w:t>Data wykonania</w:t>
            </w:r>
          </w:p>
          <w:p w14:paraId="3200BABB" w14:textId="77777777" w:rsidR="00F43EA9" w:rsidRPr="004443CA" w:rsidRDefault="00F43EA9" w:rsidP="00930F43">
            <w:pPr>
              <w:pStyle w:val="Tekstpodstawowywcity1"/>
              <w:tabs>
                <w:tab w:val="left" w:pos="851"/>
              </w:tabs>
              <w:ind w:left="0"/>
              <w:jc w:val="center"/>
              <w:rPr>
                <w:rFonts w:ascii="Times New Roman" w:hAnsi="Times New Roman"/>
                <w:sz w:val="16"/>
              </w:rPr>
            </w:pPr>
            <w:r w:rsidRPr="004443CA">
              <w:rPr>
                <w:rFonts w:ascii="Times New Roman" w:hAnsi="Times New Roman"/>
                <w:sz w:val="16"/>
              </w:rPr>
              <w:t xml:space="preserve">(należy podać: </w:t>
            </w:r>
            <w:proofErr w:type="spellStart"/>
            <w:r w:rsidRPr="004443CA">
              <w:rPr>
                <w:rFonts w:ascii="Times New Roman" w:hAnsi="Times New Roman"/>
                <w:sz w:val="16"/>
              </w:rPr>
              <w:t>dd</w:t>
            </w:r>
            <w:proofErr w:type="spellEnd"/>
            <w:r w:rsidRPr="004443CA">
              <w:rPr>
                <w:rFonts w:ascii="Times New Roman" w:hAnsi="Times New Roman"/>
                <w:sz w:val="16"/>
              </w:rPr>
              <w:t>/mm/</w:t>
            </w:r>
            <w:proofErr w:type="spellStart"/>
            <w:r w:rsidRPr="004443CA">
              <w:rPr>
                <w:rFonts w:ascii="Times New Roman" w:hAnsi="Times New Roman"/>
                <w:sz w:val="16"/>
              </w:rPr>
              <w:t>rrrr</w:t>
            </w:r>
            <w:proofErr w:type="spellEnd"/>
            <w:r w:rsidRPr="004443CA">
              <w:rPr>
                <w:rFonts w:ascii="Times New Roman" w:hAnsi="Times New Roman"/>
                <w:sz w:val="16"/>
              </w:rPr>
              <w:t xml:space="preserve"> lub okres od </w:t>
            </w:r>
            <w:proofErr w:type="spellStart"/>
            <w:r w:rsidRPr="004443CA">
              <w:rPr>
                <w:rFonts w:ascii="Times New Roman" w:hAnsi="Times New Roman"/>
                <w:sz w:val="16"/>
              </w:rPr>
              <w:t>dd</w:t>
            </w:r>
            <w:proofErr w:type="spellEnd"/>
            <w:r w:rsidRPr="004443CA">
              <w:rPr>
                <w:rFonts w:ascii="Times New Roman" w:hAnsi="Times New Roman"/>
                <w:sz w:val="16"/>
              </w:rPr>
              <w:t>/mm/</w:t>
            </w:r>
            <w:proofErr w:type="spellStart"/>
            <w:r w:rsidRPr="004443CA">
              <w:rPr>
                <w:rFonts w:ascii="Times New Roman" w:hAnsi="Times New Roman"/>
                <w:sz w:val="16"/>
              </w:rPr>
              <w:t>rrrr</w:t>
            </w:r>
            <w:proofErr w:type="spellEnd"/>
            <w:r w:rsidRPr="004443CA">
              <w:rPr>
                <w:rFonts w:ascii="Times New Roman" w:hAnsi="Times New Roman"/>
                <w:sz w:val="16"/>
              </w:rPr>
              <w:t xml:space="preserve"> do </w:t>
            </w:r>
            <w:proofErr w:type="spellStart"/>
            <w:r w:rsidRPr="004443CA">
              <w:rPr>
                <w:rFonts w:ascii="Times New Roman" w:hAnsi="Times New Roman"/>
                <w:sz w:val="16"/>
              </w:rPr>
              <w:t>dd</w:t>
            </w:r>
            <w:proofErr w:type="spellEnd"/>
            <w:r w:rsidRPr="004443CA">
              <w:rPr>
                <w:rFonts w:ascii="Times New Roman" w:hAnsi="Times New Roman"/>
                <w:sz w:val="16"/>
              </w:rPr>
              <w:t>/mm/</w:t>
            </w:r>
            <w:proofErr w:type="spellStart"/>
            <w:r w:rsidRPr="004443CA">
              <w:rPr>
                <w:rFonts w:ascii="Times New Roman" w:hAnsi="Times New Roman"/>
                <w:sz w:val="16"/>
              </w:rPr>
              <w:t>rrrr</w:t>
            </w:r>
            <w:proofErr w:type="spellEnd"/>
            <w:r w:rsidRPr="004443CA">
              <w:rPr>
                <w:rFonts w:ascii="Times New Roman" w:hAnsi="Times New Roman"/>
                <w:sz w:val="16"/>
              </w:rPr>
              <w:t>)</w:t>
            </w:r>
          </w:p>
        </w:tc>
        <w:tc>
          <w:tcPr>
            <w:tcW w:w="1560" w:type="dxa"/>
            <w:vAlign w:val="center"/>
          </w:tcPr>
          <w:p w14:paraId="61086A6E" w14:textId="77777777" w:rsidR="00F43EA9" w:rsidRPr="004443CA" w:rsidRDefault="00F43EA9" w:rsidP="00930F43">
            <w:pPr>
              <w:pStyle w:val="Tekstpodstawowywcity1"/>
              <w:tabs>
                <w:tab w:val="left" w:pos="851"/>
              </w:tabs>
              <w:ind w:left="0"/>
              <w:jc w:val="center"/>
              <w:rPr>
                <w:rFonts w:ascii="Times New Roman" w:hAnsi="Times New Roman"/>
                <w:b/>
                <w:sz w:val="22"/>
              </w:rPr>
            </w:pPr>
            <w:r w:rsidRPr="004443CA">
              <w:rPr>
                <w:rFonts w:ascii="Times New Roman" w:hAnsi="Times New Roman"/>
                <w:b/>
                <w:sz w:val="22"/>
              </w:rPr>
              <w:t>Pełna nazwa Odbiorcy usług</w:t>
            </w:r>
          </w:p>
        </w:tc>
        <w:tc>
          <w:tcPr>
            <w:tcW w:w="1842" w:type="dxa"/>
            <w:vAlign w:val="center"/>
          </w:tcPr>
          <w:p w14:paraId="1AE7D747" w14:textId="77777777" w:rsidR="00F43EA9" w:rsidRPr="004443CA" w:rsidRDefault="00F43EA9" w:rsidP="00F43EA9">
            <w:pPr>
              <w:pStyle w:val="Tekstpodstawowywcity1"/>
              <w:tabs>
                <w:tab w:val="left" w:pos="851"/>
              </w:tabs>
              <w:ind w:left="0"/>
              <w:jc w:val="center"/>
              <w:rPr>
                <w:rFonts w:ascii="Times New Roman" w:hAnsi="Times New Roman"/>
                <w:b/>
                <w:sz w:val="22"/>
              </w:rPr>
            </w:pPr>
            <w:r w:rsidRPr="004443CA">
              <w:rPr>
                <w:rFonts w:ascii="Times New Roman" w:hAnsi="Times New Roman"/>
                <w:b/>
                <w:sz w:val="22"/>
              </w:rPr>
              <w:t xml:space="preserve">Podmiot wykonujący zamówienie* </w:t>
            </w:r>
          </w:p>
          <w:p w14:paraId="4B3A860D" w14:textId="77777777" w:rsidR="00F43EA9" w:rsidRPr="004443CA" w:rsidRDefault="00F43EA9" w:rsidP="00F43EA9">
            <w:pPr>
              <w:pStyle w:val="Tekstpodstawowywcity1"/>
              <w:tabs>
                <w:tab w:val="left" w:pos="851"/>
              </w:tabs>
              <w:ind w:left="0"/>
              <w:jc w:val="center"/>
              <w:rPr>
                <w:rFonts w:ascii="Times New Roman" w:hAnsi="Times New Roman"/>
                <w:b/>
                <w:sz w:val="22"/>
              </w:rPr>
            </w:pPr>
            <w:r w:rsidRPr="004443CA">
              <w:rPr>
                <w:rFonts w:ascii="Times New Roman" w:hAnsi="Times New Roman"/>
                <w:sz w:val="18"/>
              </w:rPr>
              <w:t xml:space="preserve">(w przypadku korzystania przez Wykonawcę </w:t>
            </w:r>
            <w:r w:rsidRPr="004443CA">
              <w:rPr>
                <w:rFonts w:ascii="Times New Roman" w:hAnsi="Times New Roman"/>
                <w:sz w:val="18"/>
              </w:rPr>
              <w:br/>
              <w:t>z jego potencjału)</w:t>
            </w:r>
          </w:p>
        </w:tc>
      </w:tr>
      <w:tr w:rsidR="00B757DA" w:rsidRPr="004443CA" w14:paraId="48037572" w14:textId="77777777" w:rsidTr="0031054C">
        <w:trPr>
          <w:cantSplit/>
          <w:trHeight w:val="615"/>
        </w:trPr>
        <w:tc>
          <w:tcPr>
            <w:tcW w:w="9214" w:type="dxa"/>
            <w:gridSpan w:val="6"/>
          </w:tcPr>
          <w:p w14:paraId="602D692F" w14:textId="77777777" w:rsidR="00B757DA" w:rsidRPr="004443CA" w:rsidRDefault="00B757DA" w:rsidP="00930F43">
            <w:pPr>
              <w:pStyle w:val="Tekstpodstawowywcity1"/>
              <w:tabs>
                <w:tab w:val="left" w:pos="851"/>
              </w:tabs>
              <w:ind w:left="0"/>
              <w:rPr>
                <w:rFonts w:ascii="Times New Roman" w:hAnsi="Times New Roman"/>
              </w:rPr>
            </w:pPr>
          </w:p>
          <w:p w14:paraId="4929147A" w14:textId="77777777" w:rsidR="00B757DA" w:rsidRPr="004443CA" w:rsidRDefault="00B757DA" w:rsidP="00295794">
            <w:pPr>
              <w:pStyle w:val="Tekstpodstawowywcity1"/>
              <w:tabs>
                <w:tab w:val="left" w:pos="851"/>
              </w:tabs>
              <w:ind w:left="0"/>
              <w:jc w:val="center"/>
              <w:rPr>
                <w:rFonts w:ascii="Times New Roman" w:hAnsi="Times New Roman"/>
                <w:b/>
                <w:color w:val="7030A0"/>
              </w:rPr>
            </w:pPr>
            <w:r w:rsidRPr="004443CA">
              <w:rPr>
                <w:rFonts w:ascii="Times New Roman" w:hAnsi="Times New Roman"/>
                <w:b/>
              </w:rPr>
              <w:t>Zadanie nr 1</w:t>
            </w:r>
          </w:p>
        </w:tc>
      </w:tr>
      <w:tr w:rsidR="00F43EA9" w:rsidRPr="004443CA" w14:paraId="7BA8BAF7" w14:textId="77777777" w:rsidTr="006B31CA">
        <w:trPr>
          <w:cantSplit/>
          <w:trHeight w:val="735"/>
        </w:trPr>
        <w:tc>
          <w:tcPr>
            <w:tcW w:w="426" w:type="dxa"/>
            <w:vAlign w:val="center"/>
          </w:tcPr>
          <w:p w14:paraId="47BD6A2F" w14:textId="3DD5B6BF" w:rsidR="00F43EA9" w:rsidRPr="004443CA" w:rsidRDefault="006B31CA" w:rsidP="006B31CA">
            <w:pPr>
              <w:pStyle w:val="Tekstpodstawowywcity1"/>
              <w:tabs>
                <w:tab w:val="left" w:pos="851"/>
              </w:tabs>
              <w:ind w:left="0"/>
              <w:jc w:val="center"/>
              <w:rPr>
                <w:rFonts w:ascii="Times New Roman" w:hAnsi="Times New Roman"/>
                <w:b/>
              </w:rPr>
            </w:pPr>
            <w:r w:rsidRPr="004443CA">
              <w:rPr>
                <w:rFonts w:ascii="Times New Roman" w:hAnsi="Times New Roman"/>
                <w:b/>
              </w:rPr>
              <w:t>1</w:t>
            </w:r>
          </w:p>
        </w:tc>
        <w:tc>
          <w:tcPr>
            <w:tcW w:w="2410" w:type="dxa"/>
            <w:vAlign w:val="center"/>
          </w:tcPr>
          <w:p w14:paraId="489F69C3" w14:textId="77777777" w:rsidR="00F43EA9" w:rsidRPr="004443CA" w:rsidRDefault="00F43EA9" w:rsidP="006B31CA">
            <w:pPr>
              <w:pStyle w:val="Tekstpodstawowywcity1"/>
              <w:tabs>
                <w:tab w:val="left" w:pos="851"/>
              </w:tabs>
              <w:ind w:left="0"/>
              <w:jc w:val="center"/>
              <w:rPr>
                <w:rFonts w:ascii="Times New Roman" w:hAnsi="Times New Roman"/>
              </w:rPr>
            </w:pPr>
          </w:p>
          <w:p w14:paraId="26A92BC4" w14:textId="77777777" w:rsidR="00F43EA9" w:rsidRPr="004443CA" w:rsidRDefault="00F43EA9" w:rsidP="006B31CA">
            <w:pPr>
              <w:pStyle w:val="Tekstpodstawowywcity1"/>
              <w:tabs>
                <w:tab w:val="left" w:pos="851"/>
              </w:tabs>
              <w:ind w:left="0"/>
              <w:jc w:val="center"/>
              <w:rPr>
                <w:rFonts w:ascii="Times New Roman" w:hAnsi="Times New Roman"/>
              </w:rPr>
            </w:pPr>
          </w:p>
        </w:tc>
        <w:tc>
          <w:tcPr>
            <w:tcW w:w="1559" w:type="dxa"/>
            <w:vAlign w:val="center"/>
          </w:tcPr>
          <w:p w14:paraId="4300D472" w14:textId="77777777" w:rsidR="00F43EA9" w:rsidRPr="004443CA" w:rsidRDefault="00F43EA9" w:rsidP="006B31CA">
            <w:pPr>
              <w:pStyle w:val="Tekstpodstawowywcity1"/>
              <w:tabs>
                <w:tab w:val="left" w:pos="851"/>
              </w:tabs>
              <w:ind w:left="0"/>
              <w:jc w:val="center"/>
              <w:rPr>
                <w:rFonts w:ascii="Times New Roman" w:hAnsi="Times New Roman"/>
                <w:b/>
              </w:rPr>
            </w:pPr>
          </w:p>
        </w:tc>
        <w:tc>
          <w:tcPr>
            <w:tcW w:w="1417" w:type="dxa"/>
            <w:vAlign w:val="center"/>
          </w:tcPr>
          <w:p w14:paraId="11E2F5E1" w14:textId="77777777" w:rsidR="00F43EA9" w:rsidRPr="004443CA" w:rsidRDefault="00F43EA9" w:rsidP="006B31CA">
            <w:pPr>
              <w:pStyle w:val="Tekstpodstawowywcity1"/>
              <w:tabs>
                <w:tab w:val="left" w:pos="851"/>
              </w:tabs>
              <w:ind w:left="0"/>
              <w:jc w:val="center"/>
              <w:rPr>
                <w:rFonts w:ascii="Times New Roman" w:hAnsi="Times New Roman"/>
                <w:b/>
              </w:rPr>
            </w:pPr>
          </w:p>
        </w:tc>
        <w:tc>
          <w:tcPr>
            <w:tcW w:w="1560" w:type="dxa"/>
            <w:vAlign w:val="center"/>
          </w:tcPr>
          <w:p w14:paraId="4AFF71C2" w14:textId="77777777" w:rsidR="00F43EA9" w:rsidRPr="004443CA" w:rsidRDefault="00F43EA9" w:rsidP="006B31CA">
            <w:pPr>
              <w:pStyle w:val="Tekstpodstawowywcity1"/>
              <w:tabs>
                <w:tab w:val="left" w:pos="851"/>
              </w:tabs>
              <w:ind w:left="0"/>
              <w:jc w:val="center"/>
              <w:rPr>
                <w:rFonts w:ascii="Times New Roman" w:hAnsi="Times New Roman"/>
                <w:b/>
              </w:rPr>
            </w:pPr>
          </w:p>
        </w:tc>
        <w:tc>
          <w:tcPr>
            <w:tcW w:w="1842" w:type="dxa"/>
            <w:vAlign w:val="center"/>
          </w:tcPr>
          <w:p w14:paraId="44BC0215" w14:textId="77777777" w:rsidR="00F43EA9" w:rsidRPr="004443CA" w:rsidRDefault="00F43EA9" w:rsidP="006B31CA">
            <w:pPr>
              <w:pStyle w:val="Tekstpodstawowywcity1"/>
              <w:tabs>
                <w:tab w:val="left" w:pos="851"/>
              </w:tabs>
              <w:ind w:left="0"/>
              <w:jc w:val="center"/>
              <w:rPr>
                <w:rFonts w:ascii="Times New Roman" w:hAnsi="Times New Roman"/>
                <w:b/>
                <w:color w:val="7030A0"/>
              </w:rPr>
            </w:pPr>
          </w:p>
        </w:tc>
      </w:tr>
      <w:tr w:rsidR="00F43EA9" w:rsidRPr="004443CA" w14:paraId="595CC176" w14:textId="77777777" w:rsidTr="006B31CA">
        <w:trPr>
          <w:cantSplit/>
          <w:trHeight w:val="690"/>
        </w:trPr>
        <w:tc>
          <w:tcPr>
            <w:tcW w:w="426" w:type="dxa"/>
            <w:vAlign w:val="center"/>
          </w:tcPr>
          <w:p w14:paraId="13197FAF" w14:textId="4AD09B1F" w:rsidR="00F43EA9" w:rsidRPr="004443CA" w:rsidRDefault="006B31CA" w:rsidP="006B31CA">
            <w:pPr>
              <w:pStyle w:val="Tekstpodstawowywcity1"/>
              <w:tabs>
                <w:tab w:val="left" w:pos="851"/>
              </w:tabs>
              <w:ind w:left="0"/>
              <w:jc w:val="center"/>
              <w:rPr>
                <w:rFonts w:ascii="Times New Roman" w:hAnsi="Times New Roman"/>
                <w:b/>
              </w:rPr>
            </w:pPr>
            <w:r w:rsidRPr="004443CA">
              <w:rPr>
                <w:rFonts w:ascii="Times New Roman" w:hAnsi="Times New Roman"/>
                <w:b/>
              </w:rPr>
              <w:t>2</w:t>
            </w:r>
          </w:p>
        </w:tc>
        <w:tc>
          <w:tcPr>
            <w:tcW w:w="2410" w:type="dxa"/>
            <w:vAlign w:val="center"/>
          </w:tcPr>
          <w:p w14:paraId="54440A0E" w14:textId="77777777" w:rsidR="00F43EA9" w:rsidRPr="004443CA" w:rsidRDefault="00F43EA9" w:rsidP="006B31CA">
            <w:pPr>
              <w:pStyle w:val="Tekstpodstawowywcity1"/>
              <w:tabs>
                <w:tab w:val="left" w:pos="851"/>
              </w:tabs>
              <w:ind w:left="0"/>
              <w:jc w:val="center"/>
              <w:rPr>
                <w:rFonts w:ascii="Times New Roman" w:hAnsi="Times New Roman"/>
              </w:rPr>
            </w:pPr>
          </w:p>
          <w:p w14:paraId="51429EBD" w14:textId="77777777" w:rsidR="00F43EA9" w:rsidRPr="004443CA" w:rsidRDefault="00F43EA9" w:rsidP="006B31CA">
            <w:pPr>
              <w:pStyle w:val="Tekstpodstawowywcity1"/>
              <w:tabs>
                <w:tab w:val="left" w:pos="851"/>
              </w:tabs>
              <w:ind w:left="0"/>
              <w:jc w:val="center"/>
              <w:rPr>
                <w:rFonts w:ascii="Times New Roman" w:hAnsi="Times New Roman"/>
              </w:rPr>
            </w:pPr>
          </w:p>
          <w:p w14:paraId="03D0A8D5" w14:textId="77777777" w:rsidR="00F43EA9" w:rsidRPr="004443CA" w:rsidRDefault="00F43EA9" w:rsidP="006B31CA">
            <w:pPr>
              <w:pStyle w:val="Tekstpodstawowywcity1"/>
              <w:tabs>
                <w:tab w:val="left" w:pos="851"/>
              </w:tabs>
              <w:ind w:left="0"/>
              <w:jc w:val="center"/>
              <w:rPr>
                <w:rFonts w:ascii="Times New Roman" w:hAnsi="Times New Roman"/>
              </w:rPr>
            </w:pPr>
          </w:p>
        </w:tc>
        <w:tc>
          <w:tcPr>
            <w:tcW w:w="1559" w:type="dxa"/>
            <w:vAlign w:val="center"/>
          </w:tcPr>
          <w:p w14:paraId="76E9A3A1" w14:textId="77777777" w:rsidR="00F43EA9" w:rsidRPr="004443CA" w:rsidRDefault="00F43EA9" w:rsidP="006B31CA">
            <w:pPr>
              <w:pStyle w:val="Tekstpodstawowywcity1"/>
              <w:tabs>
                <w:tab w:val="left" w:pos="851"/>
              </w:tabs>
              <w:ind w:left="0"/>
              <w:jc w:val="center"/>
              <w:rPr>
                <w:rFonts w:ascii="Times New Roman" w:hAnsi="Times New Roman"/>
                <w:b/>
              </w:rPr>
            </w:pPr>
          </w:p>
        </w:tc>
        <w:tc>
          <w:tcPr>
            <w:tcW w:w="1417" w:type="dxa"/>
            <w:vAlign w:val="center"/>
          </w:tcPr>
          <w:p w14:paraId="7C3756CA" w14:textId="77777777" w:rsidR="00F43EA9" w:rsidRPr="004443CA" w:rsidRDefault="00F43EA9" w:rsidP="006B31CA">
            <w:pPr>
              <w:pStyle w:val="Tekstpodstawowywcity1"/>
              <w:tabs>
                <w:tab w:val="left" w:pos="851"/>
              </w:tabs>
              <w:ind w:left="0"/>
              <w:jc w:val="center"/>
              <w:rPr>
                <w:rFonts w:ascii="Times New Roman" w:hAnsi="Times New Roman"/>
                <w:b/>
              </w:rPr>
            </w:pPr>
          </w:p>
        </w:tc>
        <w:tc>
          <w:tcPr>
            <w:tcW w:w="1560" w:type="dxa"/>
            <w:vAlign w:val="center"/>
          </w:tcPr>
          <w:p w14:paraId="72097499" w14:textId="77777777" w:rsidR="00F43EA9" w:rsidRPr="004443CA" w:rsidRDefault="00F43EA9" w:rsidP="006B31CA">
            <w:pPr>
              <w:pStyle w:val="Tekstpodstawowywcity1"/>
              <w:tabs>
                <w:tab w:val="left" w:pos="851"/>
              </w:tabs>
              <w:ind w:left="0"/>
              <w:jc w:val="center"/>
              <w:rPr>
                <w:rFonts w:ascii="Times New Roman" w:hAnsi="Times New Roman"/>
                <w:b/>
              </w:rPr>
            </w:pPr>
          </w:p>
        </w:tc>
        <w:tc>
          <w:tcPr>
            <w:tcW w:w="1842" w:type="dxa"/>
            <w:vAlign w:val="center"/>
          </w:tcPr>
          <w:p w14:paraId="6FCAFD1A" w14:textId="77777777" w:rsidR="00F43EA9" w:rsidRPr="004443CA" w:rsidRDefault="00F43EA9" w:rsidP="006B31CA">
            <w:pPr>
              <w:pStyle w:val="Tekstpodstawowywcity1"/>
              <w:tabs>
                <w:tab w:val="left" w:pos="851"/>
              </w:tabs>
              <w:ind w:left="0"/>
              <w:jc w:val="center"/>
              <w:rPr>
                <w:rFonts w:ascii="Times New Roman" w:hAnsi="Times New Roman"/>
                <w:b/>
                <w:color w:val="7030A0"/>
              </w:rPr>
            </w:pPr>
          </w:p>
        </w:tc>
      </w:tr>
    </w:tbl>
    <w:p w14:paraId="36F86084" w14:textId="77777777" w:rsidR="00B757DA" w:rsidRPr="004443CA" w:rsidRDefault="00B757DA" w:rsidP="00EF54E4">
      <w:pPr>
        <w:pStyle w:val="Tekstpodstawowywcity1"/>
        <w:spacing w:before="200"/>
        <w:ind w:left="0"/>
        <w:rPr>
          <w:rFonts w:ascii="Times New Roman" w:hAnsi="Times New Roman"/>
          <w:b/>
          <w:bCs/>
          <w:i/>
          <w:iCs/>
          <w:sz w:val="22"/>
          <w:szCs w:val="22"/>
        </w:rPr>
      </w:pPr>
      <w:r w:rsidRPr="004443CA">
        <w:rPr>
          <w:rFonts w:ascii="Times New Roman" w:hAnsi="Times New Roman"/>
          <w:b/>
          <w:bCs/>
          <w:i/>
          <w:iCs/>
          <w:sz w:val="22"/>
          <w:szCs w:val="22"/>
        </w:rPr>
        <w:t>Uwaga!</w:t>
      </w:r>
    </w:p>
    <w:p w14:paraId="719B6B50" w14:textId="77777777" w:rsidR="00E15D59" w:rsidRPr="004443CA" w:rsidRDefault="00B757DA" w:rsidP="000D01C3">
      <w:pPr>
        <w:pStyle w:val="Tekstpodstawowywcity"/>
        <w:numPr>
          <w:ilvl w:val="0"/>
          <w:numId w:val="15"/>
        </w:numPr>
        <w:jc w:val="both"/>
        <w:rPr>
          <w:b w:val="0"/>
          <w:i/>
          <w:iCs/>
          <w:sz w:val="22"/>
          <w:szCs w:val="22"/>
        </w:rPr>
      </w:pPr>
      <w:r w:rsidRPr="004443CA">
        <w:rPr>
          <w:b w:val="0"/>
          <w:i/>
          <w:iCs/>
          <w:sz w:val="22"/>
          <w:szCs w:val="22"/>
        </w:rPr>
        <w:t>Przez wykonanie zamówienia należy rozumieć jego odbiór.</w:t>
      </w:r>
    </w:p>
    <w:p w14:paraId="7270C137" w14:textId="77777777" w:rsidR="00B757DA" w:rsidRPr="004443CA" w:rsidRDefault="00B757DA" w:rsidP="000D01C3">
      <w:pPr>
        <w:pStyle w:val="Tekstpodstawowywcity"/>
        <w:numPr>
          <w:ilvl w:val="0"/>
          <w:numId w:val="15"/>
        </w:numPr>
        <w:jc w:val="both"/>
        <w:rPr>
          <w:b w:val="0"/>
          <w:i/>
          <w:iCs/>
          <w:sz w:val="22"/>
          <w:szCs w:val="22"/>
        </w:rPr>
      </w:pPr>
      <w:r w:rsidRPr="004443CA">
        <w:rPr>
          <w:b w:val="0"/>
          <w:i/>
          <w:iCs/>
          <w:sz w:val="22"/>
          <w:szCs w:val="22"/>
        </w:rPr>
        <w:t xml:space="preserve">W przypadku usług okresowych lub ciągłych należy w kolumnie </w:t>
      </w:r>
      <w:r w:rsidRPr="004443CA">
        <w:rPr>
          <w:b w:val="0"/>
          <w:bCs w:val="0"/>
          <w:i/>
          <w:iCs/>
          <w:sz w:val="22"/>
          <w:szCs w:val="22"/>
        </w:rPr>
        <w:t>Data wykonania</w:t>
      </w:r>
      <w:r w:rsidRPr="004443CA">
        <w:rPr>
          <w:b w:val="0"/>
          <w:i/>
          <w:iCs/>
          <w:sz w:val="22"/>
          <w:szCs w:val="22"/>
        </w:rPr>
        <w:t xml:space="preserve"> wpisać</w:t>
      </w:r>
      <w:r w:rsidR="00E15D59" w:rsidRPr="004443CA" w:rsidDel="0096598A">
        <w:rPr>
          <w:b w:val="0"/>
          <w:bCs w:val="0"/>
          <w:i/>
          <w:iCs/>
          <w:sz w:val="22"/>
          <w:szCs w:val="22"/>
        </w:rPr>
        <w:t xml:space="preserve"> </w:t>
      </w:r>
      <w:r w:rsidRPr="004443CA">
        <w:rPr>
          <w:b w:val="0"/>
          <w:bCs w:val="0"/>
          <w:i/>
          <w:iCs/>
          <w:sz w:val="22"/>
          <w:szCs w:val="22"/>
        </w:rPr>
        <w:t>„do nadal”</w:t>
      </w:r>
      <w:r w:rsidRPr="004443CA">
        <w:rPr>
          <w:b w:val="0"/>
          <w:i/>
          <w:iCs/>
          <w:sz w:val="22"/>
          <w:szCs w:val="22"/>
        </w:rPr>
        <w:t>, podając wartość zrealizowanego dotychczas zamówienia.</w:t>
      </w:r>
    </w:p>
    <w:p w14:paraId="6AB13D36" w14:textId="77777777" w:rsidR="00B757DA" w:rsidRPr="004443CA" w:rsidRDefault="00B757DA" w:rsidP="000D01C3">
      <w:pPr>
        <w:pStyle w:val="Tekstpodstawowywcity"/>
        <w:numPr>
          <w:ilvl w:val="0"/>
          <w:numId w:val="15"/>
        </w:numPr>
        <w:jc w:val="both"/>
        <w:rPr>
          <w:b w:val="0"/>
          <w:i/>
          <w:iCs/>
          <w:sz w:val="22"/>
          <w:szCs w:val="22"/>
        </w:rPr>
      </w:pPr>
      <w:r w:rsidRPr="004443CA">
        <w:rPr>
          <w:b w:val="0"/>
          <w:bCs w:val="0"/>
          <w:i/>
          <w:iCs/>
          <w:sz w:val="22"/>
          <w:szCs w:val="22"/>
        </w:rPr>
        <w:t>D</w:t>
      </w:r>
      <w:r w:rsidRPr="004443CA">
        <w:rPr>
          <w:b w:val="0"/>
          <w:i/>
          <w:iCs/>
          <w:sz w:val="22"/>
          <w:szCs w:val="22"/>
        </w:rPr>
        <w:t>o wykazu należy dołączyć dokumenty potwierdzające, że podan</w:t>
      </w:r>
      <w:r w:rsidRPr="004443CA">
        <w:rPr>
          <w:b w:val="0"/>
          <w:bCs w:val="0"/>
          <w:i/>
          <w:iCs/>
          <w:sz w:val="22"/>
          <w:szCs w:val="22"/>
        </w:rPr>
        <w:t>e w wykazie usł</w:t>
      </w:r>
      <w:r w:rsidRPr="004443CA">
        <w:rPr>
          <w:b w:val="0"/>
          <w:i/>
          <w:iCs/>
          <w:sz w:val="22"/>
          <w:szCs w:val="22"/>
        </w:rPr>
        <w:t>ugi zostały wykonane należycie lub są wykonywane należycie.</w:t>
      </w:r>
    </w:p>
    <w:p w14:paraId="184683FD" w14:textId="77777777" w:rsidR="001E615A" w:rsidRPr="004443CA" w:rsidRDefault="001E615A" w:rsidP="00EF54E4">
      <w:pPr>
        <w:pStyle w:val="Tekstpodstawowywcity"/>
        <w:ind w:left="360"/>
        <w:jc w:val="both"/>
        <w:rPr>
          <w:b w:val="0"/>
          <w:bCs w:val="0"/>
          <w:i/>
          <w:iCs/>
          <w:sz w:val="22"/>
          <w:szCs w:val="22"/>
        </w:rPr>
      </w:pPr>
    </w:p>
    <w:p w14:paraId="64425128" w14:textId="77777777" w:rsidR="001E615A" w:rsidRPr="004443CA" w:rsidRDefault="001E615A" w:rsidP="00EF54E4">
      <w:pPr>
        <w:pStyle w:val="Tekstpodstawowywcity"/>
        <w:ind w:left="360"/>
        <w:jc w:val="both"/>
        <w:rPr>
          <w:b w:val="0"/>
          <w:bCs w:val="0"/>
          <w:i/>
          <w:iCs/>
          <w:sz w:val="22"/>
          <w:szCs w:val="22"/>
        </w:rPr>
      </w:pPr>
    </w:p>
    <w:p w14:paraId="2C861F8E" w14:textId="52DB8FF8" w:rsidR="00B757DA" w:rsidRPr="004443CA" w:rsidRDefault="00B757DA" w:rsidP="00EF54E4">
      <w:pPr>
        <w:pStyle w:val="Tekstpodstawowywcity"/>
        <w:ind w:left="360"/>
        <w:jc w:val="both"/>
        <w:rPr>
          <w:b w:val="0"/>
          <w:iCs/>
          <w:sz w:val="22"/>
          <w:szCs w:val="22"/>
        </w:rPr>
      </w:pPr>
      <w:r w:rsidRPr="004443CA">
        <w:rPr>
          <w:b w:val="0"/>
          <w:bCs w:val="0"/>
          <w:iCs/>
          <w:sz w:val="22"/>
          <w:szCs w:val="22"/>
        </w:rPr>
        <w:t>* W przypadku, gdy wykazano doświadczenie innego podmiotu, Wykonawca składający ofertę zobowiązany jest udowodnić Zamawiającemu, iż będzie dysponował zasobami niezbędnymi do realizacji zamówienia,  w szczególności  dołączając w tym celu do oferty zobowiązanie tych podmiotów</w:t>
      </w:r>
      <w:r w:rsidR="000B706F" w:rsidRPr="004443CA">
        <w:rPr>
          <w:b w:val="0"/>
          <w:bCs w:val="0"/>
          <w:iCs/>
          <w:sz w:val="22"/>
          <w:szCs w:val="22"/>
        </w:rPr>
        <w:t xml:space="preserve"> </w:t>
      </w:r>
      <w:r w:rsidRPr="004443CA">
        <w:rPr>
          <w:b w:val="0"/>
          <w:bCs w:val="0"/>
          <w:iCs/>
          <w:sz w:val="22"/>
          <w:szCs w:val="22"/>
        </w:rPr>
        <w:t>do oddania mu do dyspozycji niezbędnych zasobów na okres korzystania z nich przy wykonaniu zamówienia</w:t>
      </w:r>
      <w:r w:rsidR="000B706F" w:rsidRPr="004443CA">
        <w:rPr>
          <w:b w:val="0"/>
          <w:bCs w:val="0"/>
          <w:iCs/>
          <w:sz w:val="22"/>
          <w:szCs w:val="22"/>
        </w:rPr>
        <w:t>.</w:t>
      </w:r>
    </w:p>
    <w:p w14:paraId="30754362" w14:textId="77777777" w:rsidR="00B757DA" w:rsidRPr="004443CA" w:rsidRDefault="00B757DA" w:rsidP="00EF54E4">
      <w:pPr>
        <w:jc w:val="both"/>
        <w:rPr>
          <w:sz w:val="24"/>
          <w:szCs w:val="24"/>
        </w:rPr>
      </w:pPr>
    </w:p>
    <w:p w14:paraId="1DA6D44E" w14:textId="77777777" w:rsidR="00B757DA" w:rsidRPr="004443CA" w:rsidRDefault="00B757DA" w:rsidP="00EF54E4">
      <w:pPr>
        <w:jc w:val="both"/>
        <w:rPr>
          <w:sz w:val="24"/>
          <w:szCs w:val="24"/>
        </w:rPr>
      </w:pPr>
    </w:p>
    <w:p w14:paraId="242B75AD" w14:textId="77777777" w:rsidR="00B757DA" w:rsidRPr="004443CA" w:rsidRDefault="00B757DA" w:rsidP="00EF54E4">
      <w:pPr>
        <w:jc w:val="right"/>
        <w:rPr>
          <w:b/>
          <w:sz w:val="24"/>
        </w:rPr>
      </w:pPr>
      <w:r w:rsidRPr="004443CA">
        <w:rPr>
          <w:b/>
          <w:sz w:val="24"/>
        </w:rPr>
        <w:br w:type="page"/>
      </w:r>
      <w:r w:rsidRPr="004443CA">
        <w:rPr>
          <w:b/>
          <w:sz w:val="24"/>
        </w:rPr>
        <w:lastRenderedPageBreak/>
        <w:t>Załącznik nr 4 do SIWZ</w:t>
      </w:r>
    </w:p>
    <w:p w14:paraId="0D4BC103" w14:textId="77777777" w:rsidR="006B31CA" w:rsidRPr="004443CA" w:rsidRDefault="006B31CA" w:rsidP="006B31CA">
      <w:pPr>
        <w:jc w:val="center"/>
        <w:rPr>
          <w:b/>
          <w:sz w:val="24"/>
        </w:rPr>
      </w:pPr>
    </w:p>
    <w:p w14:paraId="2E383854" w14:textId="77777777" w:rsidR="006B31CA" w:rsidRPr="004443CA" w:rsidRDefault="006B31CA" w:rsidP="006B31CA">
      <w:pPr>
        <w:jc w:val="center"/>
        <w:rPr>
          <w:b/>
          <w:sz w:val="24"/>
        </w:rPr>
      </w:pPr>
    </w:p>
    <w:p w14:paraId="725555E2" w14:textId="1FD6C4E1" w:rsidR="006B31CA" w:rsidRPr="004443CA" w:rsidRDefault="006B31CA" w:rsidP="006B31CA">
      <w:pPr>
        <w:jc w:val="center"/>
        <w:rPr>
          <w:b/>
          <w:sz w:val="24"/>
        </w:rPr>
      </w:pPr>
      <w:r w:rsidRPr="004443CA">
        <w:rPr>
          <w:b/>
          <w:sz w:val="24"/>
        </w:rPr>
        <w:t>NIE DOTYCZY</w:t>
      </w:r>
    </w:p>
    <w:p w14:paraId="4ECCBF61" w14:textId="77777777" w:rsidR="006B31CA" w:rsidRPr="004443CA" w:rsidRDefault="006B31CA" w:rsidP="00EF54E4">
      <w:pPr>
        <w:jc w:val="right"/>
        <w:rPr>
          <w:b/>
          <w:sz w:val="24"/>
        </w:rPr>
      </w:pPr>
    </w:p>
    <w:p w14:paraId="324E304F" w14:textId="77777777" w:rsidR="00B757DA" w:rsidRPr="004443CA" w:rsidRDefault="00B757DA" w:rsidP="00EF54E4">
      <w:pPr>
        <w:keepNext/>
        <w:tabs>
          <w:tab w:val="left" w:pos="708"/>
        </w:tabs>
        <w:snapToGrid w:val="0"/>
        <w:jc w:val="center"/>
        <w:outlineLvl w:val="1"/>
        <w:rPr>
          <w:b/>
          <w:sz w:val="24"/>
          <w:szCs w:val="26"/>
        </w:rPr>
      </w:pPr>
    </w:p>
    <w:p w14:paraId="7CA024F5" w14:textId="77777777" w:rsidR="00B757DA" w:rsidRPr="004443CA" w:rsidRDefault="00B757DA" w:rsidP="00EF54E4">
      <w:pPr>
        <w:keepNext/>
        <w:tabs>
          <w:tab w:val="left" w:pos="708"/>
        </w:tabs>
        <w:snapToGrid w:val="0"/>
        <w:jc w:val="center"/>
        <w:outlineLvl w:val="1"/>
        <w:rPr>
          <w:b/>
          <w:sz w:val="22"/>
          <w:szCs w:val="26"/>
        </w:rPr>
      </w:pPr>
      <w:r w:rsidRPr="004443CA">
        <w:rPr>
          <w:b/>
          <w:sz w:val="24"/>
          <w:szCs w:val="26"/>
        </w:rPr>
        <w:t xml:space="preserve">WYKAZ NARZĘDZI / URZĄDZEŃ TECHNICZNYCH dostępnych Wykonawcy </w:t>
      </w:r>
      <w:r w:rsidRPr="004443CA">
        <w:rPr>
          <w:b/>
          <w:sz w:val="24"/>
          <w:szCs w:val="26"/>
        </w:rPr>
        <w:br/>
      </w:r>
      <w:r w:rsidRPr="004443CA">
        <w:rPr>
          <w:b/>
          <w:sz w:val="24"/>
          <w:szCs w:val="24"/>
        </w:rPr>
        <w:t>w zakresie niezbędnym do wykazania spełnienia warunku udziału w postępowaniu</w:t>
      </w:r>
    </w:p>
    <w:p w14:paraId="26B6B82D" w14:textId="77777777" w:rsidR="00B757DA" w:rsidRPr="004443CA" w:rsidRDefault="00B757DA" w:rsidP="00EF54E4"/>
    <w:tbl>
      <w:tblPr>
        <w:tblpPr w:leftFromText="141" w:rightFromText="141" w:vertAnchor="text"/>
        <w:tblW w:w="9855" w:type="dxa"/>
        <w:tblCellMar>
          <w:left w:w="0" w:type="dxa"/>
          <w:right w:w="0" w:type="dxa"/>
        </w:tblCellMar>
        <w:tblLook w:val="00A0" w:firstRow="1" w:lastRow="0" w:firstColumn="1" w:lastColumn="0" w:noHBand="0" w:noVBand="0"/>
      </w:tblPr>
      <w:tblGrid>
        <w:gridCol w:w="386"/>
        <w:gridCol w:w="1339"/>
        <w:gridCol w:w="1485"/>
        <w:gridCol w:w="1543"/>
        <w:gridCol w:w="1899"/>
        <w:gridCol w:w="1646"/>
        <w:gridCol w:w="1557"/>
      </w:tblGrid>
      <w:tr w:rsidR="00B757DA" w:rsidRPr="004443CA" w14:paraId="04F62FA6" w14:textId="77777777">
        <w:trPr>
          <w:trHeight w:val="1426"/>
        </w:trPr>
        <w:tc>
          <w:tcPr>
            <w:tcW w:w="3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AC462D9" w14:textId="77777777" w:rsidR="00B757DA" w:rsidRPr="004443CA" w:rsidRDefault="00B757DA" w:rsidP="00930F43">
            <w:pPr>
              <w:spacing w:before="100" w:beforeAutospacing="1" w:after="100" w:afterAutospacing="1"/>
              <w:jc w:val="center"/>
              <w:rPr>
                <w:b/>
                <w:bCs/>
                <w:sz w:val="24"/>
                <w:szCs w:val="24"/>
              </w:rPr>
            </w:pPr>
            <w:proofErr w:type="spellStart"/>
            <w:r w:rsidRPr="004443CA">
              <w:rPr>
                <w:b/>
                <w:bCs/>
              </w:rPr>
              <w:t>Lp</w:t>
            </w:r>
            <w:proofErr w:type="spellEnd"/>
          </w:p>
        </w:tc>
        <w:tc>
          <w:tcPr>
            <w:tcW w:w="13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B110A21" w14:textId="77777777" w:rsidR="00B757DA" w:rsidRPr="004443CA" w:rsidRDefault="00B757DA" w:rsidP="00930F43">
            <w:pPr>
              <w:jc w:val="center"/>
              <w:rPr>
                <w:b/>
                <w:bCs/>
                <w:sz w:val="24"/>
                <w:szCs w:val="24"/>
              </w:rPr>
            </w:pPr>
            <w:r w:rsidRPr="004443CA">
              <w:rPr>
                <w:b/>
                <w:bCs/>
              </w:rPr>
              <w:t xml:space="preserve">Nazwa </w:t>
            </w:r>
          </w:p>
          <w:p w14:paraId="07BE7207" w14:textId="77777777" w:rsidR="00B757DA" w:rsidRPr="004443CA" w:rsidRDefault="00B757DA" w:rsidP="00930F43">
            <w:pPr>
              <w:jc w:val="center"/>
              <w:rPr>
                <w:b/>
                <w:bCs/>
                <w:sz w:val="24"/>
                <w:szCs w:val="24"/>
              </w:rPr>
            </w:pPr>
            <w:r w:rsidRPr="004443CA">
              <w:rPr>
                <w:b/>
                <w:bCs/>
              </w:rPr>
              <w:t>sprzętu</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0292885" w14:textId="77777777" w:rsidR="00B757DA" w:rsidRPr="004443CA" w:rsidRDefault="00B757DA" w:rsidP="00930F43">
            <w:pPr>
              <w:jc w:val="center"/>
              <w:rPr>
                <w:b/>
                <w:bCs/>
                <w:sz w:val="24"/>
                <w:szCs w:val="24"/>
              </w:rPr>
            </w:pPr>
            <w:r w:rsidRPr="004443CA">
              <w:rPr>
                <w:b/>
                <w:bCs/>
              </w:rPr>
              <w:t>Minimalna ilość sprzętu wymagana przez Zamawiającego</w:t>
            </w:r>
          </w:p>
        </w:tc>
        <w:tc>
          <w:tcPr>
            <w:tcW w:w="15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6045613" w14:textId="77777777" w:rsidR="00B757DA" w:rsidRPr="004443CA" w:rsidRDefault="00B757DA" w:rsidP="00930F43">
            <w:pPr>
              <w:spacing w:before="100" w:beforeAutospacing="1" w:after="100" w:afterAutospacing="1"/>
              <w:jc w:val="center"/>
              <w:rPr>
                <w:b/>
                <w:bCs/>
                <w:i/>
                <w:iCs/>
                <w:sz w:val="24"/>
                <w:szCs w:val="24"/>
              </w:rPr>
            </w:pPr>
            <w:r w:rsidRPr="004443CA">
              <w:rPr>
                <w:b/>
                <w:bCs/>
              </w:rPr>
              <w:t>Minimalne parametry techniczne wymagane przez Zamawiającego</w:t>
            </w:r>
          </w:p>
        </w:tc>
        <w:tc>
          <w:tcPr>
            <w:tcW w:w="189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F66F5FC" w14:textId="77777777" w:rsidR="00B757DA" w:rsidRPr="004443CA" w:rsidRDefault="00B757DA" w:rsidP="00930F43">
            <w:pPr>
              <w:spacing w:before="100" w:beforeAutospacing="1" w:after="100" w:afterAutospacing="1"/>
              <w:jc w:val="center"/>
              <w:rPr>
                <w:b/>
                <w:bCs/>
                <w:sz w:val="24"/>
                <w:szCs w:val="24"/>
              </w:rPr>
            </w:pPr>
            <w:r w:rsidRPr="004443CA">
              <w:rPr>
                <w:b/>
                <w:bCs/>
              </w:rPr>
              <w:t>Parametry techniczne sprzętu oferowanego przez Wykonawcę</w:t>
            </w:r>
          </w:p>
        </w:tc>
        <w:tc>
          <w:tcPr>
            <w:tcW w:w="1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BF7B1A5" w14:textId="77777777" w:rsidR="00B757DA" w:rsidRPr="004443CA" w:rsidRDefault="00B757DA" w:rsidP="00930F43">
            <w:pPr>
              <w:spacing w:before="100" w:beforeAutospacing="1" w:after="100" w:afterAutospacing="1"/>
              <w:jc w:val="center"/>
              <w:rPr>
                <w:b/>
                <w:bCs/>
                <w:sz w:val="24"/>
                <w:szCs w:val="24"/>
              </w:rPr>
            </w:pPr>
            <w:r w:rsidRPr="004443CA">
              <w:rPr>
                <w:b/>
                <w:bCs/>
              </w:rPr>
              <w:t xml:space="preserve">Ilość sprzętu jakim dysponuje / będzie dysponował Wykonawca </w:t>
            </w:r>
          </w:p>
        </w:tc>
        <w:tc>
          <w:tcPr>
            <w:tcW w:w="155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866CC67" w14:textId="77777777" w:rsidR="00B757DA" w:rsidRPr="004443CA" w:rsidRDefault="00B757DA" w:rsidP="00930F43">
            <w:pPr>
              <w:jc w:val="center"/>
              <w:rPr>
                <w:b/>
                <w:bCs/>
              </w:rPr>
            </w:pPr>
            <w:r w:rsidRPr="004443CA">
              <w:rPr>
                <w:b/>
                <w:bCs/>
              </w:rPr>
              <w:t xml:space="preserve">Podmiot udostępniający zasoby* </w:t>
            </w:r>
          </w:p>
          <w:p w14:paraId="5ABC4D81" w14:textId="77777777" w:rsidR="00B757DA" w:rsidRPr="004443CA" w:rsidRDefault="00B757DA" w:rsidP="00930F43">
            <w:pPr>
              <w:jc w:val="center"/>
              <w:rPr>
                <w:b/>
                <w:bCs/>
                <w:sz w:val="18"/>
                <w:szCs w:val="18"/>
              </w:rPr>
            </w:pPr>
            <w:r w:rsidRPr="004443CA">
              <w:rPr>
                <w:bCs/>
                <w:sz w:val="18"/>
                <w:szCs w:val="18"/>
              </w:rPr>
              <w:t xml:space="preserve">(w przypadku korzystania przez Wykonawcę </w:t>
            </w:r>
            <w:r w:rsidRPr="004443CA">
              <w:rPr>
                <w:bCs/>
                <w:sz w:val="18"/>
                <w:szCs w:val="18"/>
              </w:rPr>
              <w:br/>
              <w:t>z jego potencjału)</w:t>
            </w:r>
          </w:p>
        </w:tc>
      </w:tr>
      <w:tr w:rsidR="00B757DA" w:rsidRPr="004443CA" w14:paraId="36CB061B" w14:textId="77777777">
        <w:trPr>
          <w:trHeight w:val="346"/>
        </w:trPr>
        <w:tc>
          <w:tcPr>
            <w:tcW w:w="38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38EA85A" w14:textId="77777777" w:rsidR="00B757DA" w:rsidRPr="004443CA" w:rsidRDefault="00B757DA" w:rsidP="00930F43">
            <w:pPr>
              <w:spacing w:before="100" w:beforeAutospacing="1" w:after="100" w:afterAutospacing="1"/>
              <w:jc w:val="center"/>
              <w:rPr>
                <w:i/>
                <w:iCs/>
                <w:sz w:val="24"/>
                <w:szCs w:val="24"/>
              </w:rPr>
            </w:pPr>
            <w:r w:rsidRPr="004443CA">
              <w:rPr>
                <w:i/>
                <w:iCs/>
              </w:rPr>
              <w:t>1</w:t>
            </w:r>
          </w:p>
        </w:tc>
        <w:tc>
          <w:tcPr>
            <w:tcW w:w="1339" w:type="dxa"/>
            <w:tcBorders>
              <w:top w:val="nil"/>
              <w:left w:val="nil"/>
              <w:bottom w:val="single" w:sz="8" w:space="0" w:color="auto"/>
              <w:right w:val="single" w:sz="8" w:space="0" w:color="auto"/>
            </w:tcBorders>
            <w:tcMar>
              <w:top w:w="0" w:type="dxa"/>
              <w:left w:w="70" w:type="dxa"/>
              <w:bottom w:w="0" w:type="dxa"/>
              <w:right w:w="70" w:type="dxa"/>
            </w:tcMar>
            <w:vAlign w:val="center"/>
          </w:tcPr>
          <w:p w14:paraId="42DD759D" w14:textId="77777777" w:rsidR="00B757DA" w:rsidRPr="004443CA" w:rsidRDefault="00B757DA" w:rsidP="00930F43">
            <w:pPr>
              <w:spacing w:before="100" w:beforeAutospacing="1" w:after="100" w:afterAutospacing="1"/>
              <w:jc w:val="center"/>
              <w:rPr>
                <w:i/>
                <w:iCs/>
                <w:sz w:val="24"/>
                <w:szCs w:val="24"/>
              </w:rPr>
            </w:pPr>
            <w:r w:rsidRPr="004443CA">
              <w:rPr>
                <w:i/>
                <w:iCs/>
              </w:rPr>
              <w:t>2</w:t>
            </w:r>
          </w:p>
        </w:tc>
        <w:tc>
          <w:tcPr>
            <w:tcW w:w="1485" w:type="dxa"/>
            <w:tcBorders>
              <w:top w:val="nil"/>
              <w:left w:val="nil"/>
              <w:bottom w:val="single" w:sz="8" w:space="0" w:color="auto"/>
              <w:right w:val="single" w:sz="8" w:space="0" w:color="auto"/>
            </w:tcBorders>
            <w:tcMar>
              <w:top w:w="0" w:type="dxa"/>
              <w:left w:w="70" w:type="dxa"/>
              <w:bottom w:w="0" w:type="dxa"/>
              <w:right w:w="70" w:type="dxa"/>
            </w:tcMar>
            <w:vAlign w:val="center"/>
          </w:tcPr>
          <w:p w14:paraId="44F5D7AF" w14:textId="77777777" w:rsidR="00B757DA" w:rsidRPr="004443CA" w:rsidRDefault="00B757DA" w:rsidP="00930F43">
            <w:pPr>
              <w:spacing w:before="100" w:beforeAutospacing="1" w:after="100" w:afterAutospacing="1"/>
              <w:jc w:val="center"/>
              <w:rPr>
                <w:i/>
                <w:iCs/>
                <w:sz w:val="24"/>
                <w:szCs w:val="24"/>
              </w:rPr>
            </w:pPr>
            <w:r w:rsidRPr="004443CA">
              <w:rPr>
                <w:i/>
                <w:iCs/>
              </w:rPr>
              <w:t>3</w:t>
            </w:r>
          </w:p>
        </w:tc>
        <w:tc>
          <w:tcPr>
            <w:tcW w:w="1543" w:type="dxa"/>
            <w:tcBorders>
              <w:top w:val="nil"/>
              <w:left w:val="nil"/>
              <w:bottom w:val="single" w:sz="8" w:space="0" w:color="auto"/>
              <w:right w:val="single" w:sz="8" w:space="0" w:color="auto"/>
            </w:tcBorders>
            <w:tcMar>
              <w:top w:w="0" w:type="dxa"/>
              <w:left w:w="70" w:type="dxa"/>
              <w:bottom w:w="0" w:type="dxa"/>
              <w:right w:w="70" w:type="dxa"/>
            </w:tcMar>
            <w:vAlign w:val="center"/>
          </w:tcPr>
          <w:p w14:paraId="266031A3" w14:textId="77777777" w:rsidR="00B757DA" w:rsidRPr="004443CA" w:rsidRDefault="00B757DA" w:rsidP="00930F43">
            <w:pPr>
              <w:spacing w:before="100" w:beforeAutospacing="1" w:after="100" w:afterAutospacing="1"/>
              <w:jc w:val="center"/>
              <w:rPr>
                <w:i/>
                <w:iCs/>
                <w:sz w:val="24"/>
                <w:szCs w:val="24"/>
              </w:rPr>
            </w:pPr>
            <w:r w:rsidRPr="004443CA">
              <w:rPr>
                <w:i/>
                <w:iCs/>
              </w:rPr>
              <w:t>4</w:t>
            </w:r>
          </w:p>
        </w:tc>
        <w:tc>
          <w:tcPr>
            <w:tcW w:w="1899" w:type="dxa"/>
            <w:tcBorders>
              <w:top w:val="nil"/>
              <w:left w:val="nil"/>
              <w:bottom w:val="single" w:sz="8" w:space="0" w:color="auto"/>
              <w:right w:val="single" w:sz="8" w:space="0" w:color="auto"/>
            </w:tcBorders>
            <w:tcMar>
              <w:top w:w="0" w:type="dxa"/>
              <w:left w:w="70" w:type="dxa"/>
              <w:bottom w:w="0" w:type="dxa"/>
              <w:right w:w="70" w:type="dxa"/>
            </w:tcMar>
            <w:vAlign w:val="center"/>
          </w:tcPr>
          <w:p w14:paraId="535D049E" w14:textId="77777777" w:rsidR="00B757DA" w:rsidRPr="004443CA" w:rsidRDefault="00B757DA" w:rsidP="00930F43">
            <w:pPr>
              <w:spacing w:before="100" w:beforeAutospacing="1" w:after="100" w:afterAutospacing="1"/>
              <w:jc w:val="center"/>
              <w:rPr>
                <w:i/>
                <w:iCs/>
                <w:sz w:val="24"/>
                <w:szCs w:val="24"/>
              </w:rPr>
            </w:pPr>
            <w:r w:rsidRPr="004443CA">
              <w:rPr>
                <w:i/>
                <w:iCs/>
              </w:rPr>
              <w:t>5</w:t>
            </w:r>
          </w:p>
        </w:tc>
        <w:tc>
          <w:tcPr>
            <w:tcW w:w="1646" w:type="dxa"/>
            <w:tcBorders>
              <w:top w:val="nil"/>
              <w:left w:val="nil"/>
              <w:bottom w:val="single" w:sz="8" w:space="0" w:color="auto"/>
              <w:right w:val="single" w:sz="8" w:space="0" w:color="auto"/>
            </w:tcBorders>
            <w:tcMar>
              <w:top w:w="0" w:type="dxa"/>
              <w:left w:w="70" w:type="dxa"/>
              <w:bottom w:w="0" w:type="dxa"/>
              <w:right w:w="70" w:type="dxa"/>
            </w:tcMar>
            <w:vAlign w:val="center"/>
          </w:tcPr>
          <w:p w14:paraId="32870966" w14:textId="77777777" w:rsidR="00B757DA" w:rsidRPr="004443CA" w:rsidRDefault="00B757DA" w:rsidP="00930F43">
            <w:pPr>
              <w:spacing w:before="100" w:beforeAutospacing="1" w:after="100" w:afterAutospacing="1"/>
              <w:jc w:val="center"/>
              <w:rPr>
                <w:i/>
                <w:iCs/>
                <w:sz w:val="24"/>
                <w:szCs w:val="24"/>
              </w:rPr>
            </w:pPr>
            <w:r w:rsidRPr="004443CA">
              <w:rPr>
                <w:i/>
                <w:iCs/>
              </w:rPr>
              <w:t>6</w:t>
            </w:r>
          </w:p>
        </w:tc>
        <w:tc>
          <w:tcPr>
            <w:tcW w:w="1557" w:type="dxa"/>
            <w:tcBorders>
              <w:top w:val="nil"/>
              <w:left w:val="nil"/>
              <w:bottom w:val="single" w:sz="8" w:space="0" w:color="auto"/>
              <w:right w:val="single" w:sz="8" w:space="0" w:color="auto"/>
            </w:tcBorders>
            <w:tcMar>
              <w:top w:w="0" w:type="dxa"/>
              <w:left w:w="70" w:type="dxa"/>
              <w:bottom w:w="0" w:type="dxa"/>
              <w:right w:w="70" w:type="dxa"/>
            </w:tcMar>
            <w:vAlign w:val="center"/>
          </w:tcPr>
          <w:p w14:paraId="01806C65" w14:textId="77777777" w:rsidR="00B757DA" w:rsidRPr="004443CA" w:rsidRDefault="00B757DA" w:rsidP="00930F43">
            <w:pPr>
              <w:spacing w:before="100" w:beforeAutospacing="1" w:after="100" w:afterAutospacing="1"/>
              <w:jc w:val="center"/>
              <w:rPr>
                <w:i/>
                <w:iCs/>
                <w:sz w:val="24"/>
                <w:szCs w:val="24"/>
              </w:rPr>
            </w:pPr>
            <w:r w:rsidRPr="004443CA">
              <w:rPr>
                <w:i/>
                <w:iCs/>
              </w:rPr>
              <w:t>7</w:t>
            </w:r>
          </w:p>
        </w:tc>
      </w:tr>
      <w:tr w:rsidR="00B757DA" w:rsidRPr="004443CA" w14:paraId="527C02B4" w14:textId="77777777">
        <w:trPr>
          <w:trHeight w:val="324"/>
        </w:trPr>
        <w:tc>
          <w:tcPr>
            <w:tcW w:w="9855" w:type="dxa"/>
            <w:gridSpan w:val="7"/>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25B6021E" w14:textId="77777777" w:rsidR="00B757DA" w:rsidRPr="004443CA" w:rsidRDefault="00B757DA" w:rsidP="00295794">
            <w:pPr>
              <w:spacing w:before="100" w:beforeAutospacing="1" w:after="100" w:afterAutospacing="1"/>
              <w:jc w:val="center"/>
              <w:rPr>
                <w:b/>
                <w:sz w:val="24"/>
                <w:szCs w:val="24"/>
              </w:rPr>
            </w:pPr>
            <w:r w:rsidRPr="004443CA">
              <w:rPr>
                <w:b/>
              </w:rPr>
              <w:t>Zadanie nr 1</w:t>
            </w:r>
          </w:p>
        </w:tc>
      </w:tr>
      <w:tr w:rsidR="00B757DA" w:rsidRPr="004443CA" w14:paraId="7BD91365" w14:textId="77777777">
        <w:trPr>
          <w:trHeight w:val="324"/>
        </w:trPr>
        <w:tc>
          <w:tcPr>
            <w:tcW w:w="3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A808A01" w14:textId="77777777" w:rsidR="00B757DA" w:rsidRPr="004443CA" w:rsidRDefault="00B757DA" w:rsidP="00930F43">
            <w:pPr>
              <w:spacing w:before="100" w:beforeAutospacing="1" w:after="100" w:afterAutospacing="1"/>
              <w:jc w:val="center"/>
              <w:rPr>
                <w:sz w:val="24"/>
                <w:szCs w:val="24"/>
              </w:rPr>
            </w:pPr>
            <w:r w:rsidRPr="004443CA">
              <w:t>1</w:t>
            </w:r>
          </w:p>
        </w:tc>
        <w:tc>
          <w:tcPr>
            <w:tcW w:w="13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03B47AB" w14:textId="77777777" w:rsidR="00B757DA" w:rsidRPr="004443CA" w:rsidRDefault="00B757DA" w:rsidP="00930F43">
            <w:pPr>
              <w:spacing w:before="100" w:beforeAutospacing="1" w:after="100" w:afterAutospacing="1"/>
              <w:rPr>
                <w:sz w:val="24"/>
                <w:szCs w:val="24"/>
              </w:rPr>
            </w:pP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D3935F9" w14:textId="77777777" w:rsidR="00B757DA" w:rsidRPr="004443CA" w:rsidRDefault="00B757DA" w:rsidP="00930F43">
            <w:pPr>
              <w:spacing w:before="100" w:beforeAutospacing="1" w:after="100" w:afterAutospacing="1" w:line="216" w:lineRule="auto"/>
              <w:rPr>
                <w:sz w:val="24"/>
                <w:szCs w:val="24"/>
              </w:rPr>
            </w:pPr>
          </w:p>
        </w:tc>
        <w:tc>
          <w:tcPr>
            <w:tcW w:w="15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6D87CE7" w14:textId="77777777" w:rsidR="00B757DA" w:rsidRPr="004443CA" w:rsidRDefault="00B757DA" w:rsidP="00930F43">
            <w:pPr>
              <w:spacing w:before="100" w:beforeAutospacing="1" w:after="100" w:afterAutospacing="1"/>
              <w:rPr>
                <w:sz w:val="22"/>
                <w:szCs w:val="22"/>
              </w:rPr>
            </w:pPr>
          </w:p>
        </w:tc>
        <w:tc>
          <w:tcPr>
            <w:tcW w:w="189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A3C9609" w14:textId="77777777" w:rsidR="00B757DA" w:rsidRPr="004443CA" w:rsidRDefault="00B757DA" w:rsidP="00930F43">
            <w:pPr>
              <w:spacing w:before="100" w:beforeAutospacing="1" w:after="100" w:afterAutospacing="1"/>
              <w:rPr>
                <w:sz w:val="24"/>
                <w:szCs w:val="24"/>
              </w:rPr>
            </w:pPr>
          </w:p>
        </w:tc>
        <w:tc>
          <w:tcPr>
            <w:tcW w:w="1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154DB99" w14:textId="77777777" w:rsidR="00B757DA" w:rsidRPr="004443CA" w:rsidRDefault="00B757DA" w:rsidP="00930F43">
            <w:pPr>
              <w:rPr>
                <w:sz w:val="24"/>
                <w:szCs w:val="24"/>
              </w:rPr>
            </w:pPr>
          </w:p>
          <w:p w14:paraId="2F7927AB" w14:textId="77777777" w:rsidR="00B757DA" w:rsidRPr="004443CA" w:rsidRDefault="00B757DA" w:rsidP="00930F43">
            <w:pPr>
              <w:spacing w:before="100" w:beforeAutospacing="1" w:after="100" w:afterAutospacing="1"/>
              <w:rPr>
                <w:sz w:val="24"/>
                <w:szCs w:val="24"/>
              </w:rPr>
            </w:pPr>
          </w:p>
        </w:tc>
        <w:tc>
          <w:tcPr>
            <w:tcW w:w="1557"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5F38F9B" w14:textId="77777777" w:rsidR="00B757DA" w:rsidRPr="004443CA" w:rsidRDefault="00B757DA" w:rsidP="00930F43">
            <w:pPr>
              <w:spacing w:before="100" w:beforeAutospacing="1" w:after="100" w:afterAutospacing="1"/>
              <w:rPr>
                <w:sz w:val="24"/>
                <w:szCs w:val="24"/>
              </w:rPr>
            </w:pPr>
          </w:p>
        </w:tc>
      </w:tr>
      <w:tr w:rsidR="00B757DA" w:rsidRPr="004443CA" w14:paraId="5786ECDC" w14:textId="77777777">
        <w:trPr>
          <w:trHeight w:val="324"/>
        </w:trPr>
        <w:tc>
          <w:tcPr>
            <w:tcW w:w="3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1CA095E" w14:textId="77777777" w:rsidR="00B757DA" w:rsidRPr="004443CA" w:rsidRDefault="00B757DA" w:rsidP="00930F43">
            <w:pPr>
              <w:spacing w:before="100" w:beforeAutospacing="1" w:after="100" w:afterAutospacing="1"/>
              <w:jc w:val="center"/>
              <w:rPr>
                <w:sz w:val="24"/>
                <w:szCs w:val="24"/>
              </w:rPr>
            </w:pPr>
            <w:r w:rsidRPr="004443CA">
              <w:t>2</w:t>
            </w:r>
          </w:p>
        </w:tc>
        <w:tc>
          <w:tcPr>
            <w:tcW w:w="13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ED648C5" w14:textId="77777777" w:rsidR="00B757DA" w:rsidRPr="004443CA" w:rsidRDefault="00B757DA" w:rsidP="00930F43">
            <w:pPr>
              <w:spacing w:before="100" w:beforeAutospacing="1" w:after="100" w:afterAutospacing="1"/>
              <w:rPr>
                <w:sz w:val="24"/>
                <w:szCs w:val="24"/>
              </w:rPr>
            </w:pP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DB27D72" w14:textId="77777777" w:rsidR="00B757DA" w:rsidRPr="004443CA" w:rsidRDefault="00B757DA" w:rsidP="00930F43">
            <w:pPr>
              <w:autoSpaceDE w:val="0"/>
              <w:autoSpaceDN w:val="0"/>
              <w:spacing w:before="100" w:beforeAutospacing="1" w:after="100" w:afterAutospacing="1" w:line="216" w:lineRule="auto"/>
              <w:rPr>
                <w:sz w:val="24"/>
                <w:szCs w:val="24"/>
              </w:rPr>
            </w:pPr>
          </w:p>
        </w:tc>
        <w:tc>
          <w:tcPr>
            <w:tcW w:w="15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38323A8" w14:textId="77777777" w:rsidR="00B757DA" w:rsidRPr="004443CA" w:rsidRDefault="00B757DA" w:rsidP="00930F43">
            <w:pPr>
              <w:spacing w:before="100" w:beforeAutospacing="1" w:after="100" w:afterAutospacing="1"/>
              <w:rPr>
                <w:sz w:val="22"/>
                <w:szCs w:val="22"/>
              </w:rPr>
            </w:pPr>
          </w:p>
        </w:tc>
        <w:tc>
          <w:tcPr>
            <w:tcW w:w="189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8FBA213" w14:textId="77777777" w:rsidR="00B757DA" w:rsidRPr="004443CA" w:rsidRDefault="00B757DA" w:rsidP="00930F43">
            <w:pPr>
              <w:spacing w:before="100" w:beforeAutospacing="1" w:after="100" w:afterAutospacing="1"/>
              <w:rPr>
                <w:sz w:val="24"/>
                <w:szCs w:val="24"/>
              </w:rPr>
            </w:pPr>
          </w:p>
        </w:tc>
        <w:tc>
          <w:tcPr>
            <w:tcW w:w="1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88575AA" w14:textId="77777777" w:rsidR="00B757DA" w:rsidRPr="004443CA" w:rsidRDefault="00B757DA" w:rsidP="00930F43">
            <w:pPr>
              <w:rPr>
                <w:sz w:val="24"/>
                <w:szCs w:val="24"/>
              </w:rPr>
            </w:pPr>
          </w:p>
          <w:p w14:paraId="12FFCE88" w14:textId="77777777" w:rsidR="00B757DA" w:rsidRPr="004443CA" w:rsidRDefault="00B757DA" w:rsidP="00930F43">
            <w:pPr>
              <w:spacing w:before="100" w:beforeAutospacing="1" w:after="100" w:afterAutospacing="1"/>
              <w:rPr>
                <w:sz w:val="24"/>
                <w:szCs w:val="24"/>
              </w:rPr>
            </w:pPr>
          </w:p>
        </w:tc>
        <w:tc>
          <w:tcPr>
            <w:tcW w:w="1557"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AA2EDBA" w14:textId="77777777" w:rsidR="00B757DA" w:rsidRPr="004443CA" w:rsidRDefault="00B757DA" w:rsidP="00930F43">
            <w:pPr>
              <w:spacing w:before="100" w:beforeAutospacing="1" w:after="100" w:afterAutospacing="1"/>
              <w:rPr>
                <w:sz w:val="24"/>
                <w:szCs w:val="24"/>
              </w:rPr>
            </w:pPr>
          </w:p>
        </w:tc>
      </w:tr>
      <w:tr w:rsidR="00B757DA" w:rsidRPr="004443CA" w14:paraId="307649B8" w14:textId="77777777">
        <w:trPr>
          <w:trHeight w:val="324"/>
        </w:trPr>
        <w:tc>
          <w:tcPr>
            <w:tcW w:w="9855" w:type="dxa"/>
            <w:gridSpan w:val="7"/>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E398A29" w14:textId="77777777" w:rsidR="00B757DA" w:rsidRPr="004443CA" w:rsidRDefault="00B757DA" w:rsidP="00295794">
            <w:pPr>
              <w:spacing w:before="100" w:beforeAutospacing="1" w:after="100" w:afterAutospacing="1"/>
              <w:jc w:val="center"/>
              <w:rPr>
                <w:b/>
                <w:sz w:val="24"/>
                <w:szCs w:val="24"/>
              </w:rPr>
            </w:pPr>
            <w:r w:rsidRPr="004443CA">
              <w:rPr>
                <w:b/>
                <w:sz w:val="24"/>
                <w:szCs w:val="24"/>
              </w:rPr>
              <w:t>Zadanie nr 2</w:t>
            </w:r>
          </w:p>
        </w:tc>
      </w:tr>
      <w:tr w:rsidR="00B757DA" w:rsidRPr="004443CA" w14:paraId="4C34C1CF" w14:textId="77777777">
        <w:trPr>
          <w:trHeight w:val="633"/>
        </w:trPr>
        <w:tc>
          <w:tcPr>
            <w:tcW w:w="3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4F6F761" w14:textId="77777777" w:rsidR="00B757DA" w:rsidRPr="004443CA" w:rsidRDefault="00B757DA" w:rsidP="00930F43">
            <w:pPr>
              <w:spacing w:before="100" w:beforeAutospacing="1" w:after="100" w:afterAutospacing="1"/>
              <w:jc w:val="center"/>
            </w:pPr>
            <w:r w:rsidRPr="004443CA">
              <w:t>1</w:t>
            </w:r>
          </w:p>
        </w:tc>
        <w:tc>
          <w:tcPr>
            <w:tcW w:w="13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17D0E6B" w14:textId="77777777" w:rsidR="00B757DA" w:rsidRPr="004443CA" w:rsidRDefault="00B757DA" w:rsidP="00930F43">
            <w:pPr>
              <w:spacing w:before="100" w:beforeAutospacing="1" w:after="100" w:afterAutospacing="1"/>
              <w:rPr>
                <w:sz w:val="24"/>
                <w:szCs w:val="24"/>
              </w:rPr>
            </w:pP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59EF1F7" w14:textId="77777777" w:rsidR="00B757DA" w:rsidRPr="004443CA" w:rsidRDefault="00B757DA" w:rsidP="00930F43">
            <w:pPr>
              <w:autoSpaceDE w:val="0"/>
              <w:autoSpaceDN w:val="0"/>
              <w:spacing w:before="100" w:beforeAutospacing="1" w:after="100" w:afterAutospacing="1" w:line="216" w:lineRule="auto"/>
              <w:rPr>
                <w:sz w:val="24"/>
                <w:szCs w:val="24"/>
              </w:rPr>
            </w:pPr>
          </w:p>
        </w:tc>
        <w:tc>
          <w:tcPr>
            <w:tcW w:w="15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DB57B6D" w14:textId="77777777" w:rsidR="00B757DA" w:rsidRPr="004443CA" w:rsidRDefault="00B757DA" w:rsidP="00930F43">
            <w:pPr>
              <w:spacing w:before="100" w:beforeAutospacing="1" w:after="100" w:afterAutospacing="1"/>
              <w:jc w:val="center"/>
              <w:rPr>
                <w:sz w:val="22"/>
                <w:szCs w:val="22"/>
              </w:rPr>
            </w:pPr>
          </w:p>
        </w:tc>
        <w:tc>
          <w:tcPr>
            <w:tcW w:w="189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64CF79D" w14:textId="77777777" w:rsidR="00B757DA" w:rsidRPr="004443CA" w:rsidRDefault="00B757DA" w:rsidP="00930F43">
            <w:pPr>
              <w:spacing w:before="100" w:beforeAutospacing="1" w:after="100" w:afterAutospacing="1"/>
              <w:rPr>
                <w:sz w:val="24"/>
                <w:szCs w:val="24"/>
              </w:rPr>
            </w:pPr>
          </w:p>
        </w:tc>
        <w:tc>
          <w:tcPr>
            <w:tcW w:w="1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1C414FB" w14:textId="77777777" w:rsidR="00B757DA" w:rsidRPr="004443CA" w:rsidRDefault="00B757DA" w:rsidP="00930F43">
            <w:pPr>
              <w:rPr>
                <w:sz w:val="24"/>
                <w:szCs w:val="24"/>
              </w:rPr>
            </w:pPr>
          </w:p>
        </w:tc>
        <w:tc>
          <w:tcPr>
            <w:tcW w:w="1557"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A65BDF3" w14:textId="77777777" w:rsidR="00B757DA" w:rsidRPr="004443CA" w:rsidRDefault="00B757DA" w:rsidP="00930F43">
            <w:pPr>
              <w:spacing w:before="100" w:beforeAutospacing="1" w:after="100" w:afterAutospacing="1"/>
              <w:rPr>
                <w:sz w:val="24"/>
                <w:szCs w:val="24"/>
              </w:rPr>
            </w:pPr>
          </w:p>
        </w:tc>
      </w:tr>
      <w:tr w:rsidR="00B757DA" w:rsidRPr="004443CA" w14:paraId="13145D26" w14:textId="77777777">
        <w:trPr>
          <w:trHeight w:val="699"/>
        </w:trPr>
        <w:tc>
          <w:tcPr>
            <w:tcW w:w="3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EFBF453" w14:textId="77777777" w:rsidR="00B757DA" w:rsidRPr="004443CA" w:rsidRDefault="00B757DA" w:rsidP="00930F43">
            <w:pPr>
              <w:spacing w:before="100" w:beforeAutospacing="1" w:after="100" w:afterAutospacing="1"/>
              <w:jc w:val="center"/>
            </w:pPr>
            <w:r w:rsidRPr="004443CA">
              <w:t>2</w:t>
            </w:r>
          </w:p>
        </w:tc>
        <w:tc>
          <w:tcPr>
            <w:tcW w:w="13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2D8CAA0" w14:textId="77777777" w:rsidR="00B757DA" w:rsidRPr="004443CA" w:rsidRDefault="00B757DA" w:rsidP="00930F43">
            <w:pPr>
              <w:spacing w:before="100" w:beforeAutospacing="1" w:after="100" w:afterAutospacing="1"/>
              <w:rPr>
                <w:sz w:val="24"/>
                <w:szCs w:val="24"/>
              </w:rPr>
            </w:pP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1E237FD" w14:textId="77777777" w:rsidR="00B757DA" w:rsidRPr="004443CA" w:rsidRDefault="00B757DA" w:rsidP="00930F43">
            <w:pPr>
              <w:autoSpaceDE w:val="0"/>
              <w:autoSpaceDN w:val="0"/>
              <w:spacing w:before="100" w:beforeAutospacing="1" w:after="100" w:afterAutospacing="1" w:line="216" w:lineRule="auto"/>
              <w:rPr>
                <w:sz w:val="24"/>
                <w:szCs w:val="24"/>
              </w:rPr>
            </w:pPr>
          </w:p>
        </w:tc>
        <w:tc>
          <w:tcPr>
            <w:tcW w:w="15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E8AB2E9" w14:textId="77777777" w:rsidR="00B757DA" w:rsidRPr="004443CA" w:rsidRDefault="00B757DA" w:rsidP="00930F43">
            <w:pPr>
              <w:spacing w:before="100" w:beforeAutospacing="1" w:after="100" w:afterAutospacing="1"/>
              <w:jc w:val="center"/>
              <w:rPr>
                <w:sz w:val="22"/>
                <w:szCs w:val="22"/>
              </w:rPr>
            </w:pPr>
          </w:p>
        </w:tc>
        <w:tc>
          <w:tcPr>
            <w:tcW w:w="189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9FE71DC" w14:textId="77777777" w:rsidR="00B757DA" w:rsidRPr="004443CA" w:rsidRDefault="00B757DA" w:rsidP="00930F43">
            <w:pPr>
              <w:spacing w:before="100" w:beforeAutospacing="1" w:after="100" w:afterAutospacing="1"/>
              <w:rPr>
                <w:sz w:val="24"/>
                <w:szCs w:val="24"/>
              </w:rPr>
            </w:pPr>
          </w:p>
        </w:tc>
        <w:tc>
          <w:tcPr>
            <w:tcW w:w="1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162B6E6" w14:textId="77777777" w:rsidR="00B757DA" w:rsidRPr="004443CA" w:rsidRDefault="00B757DA" w:rsidP="00930F43">
            <w:pPr>
              <w:rPr>
                <w:sz w:val="24"/>
                <w:szCs w:val="24"/>
              </w:rPr>
            </w:pPr>
          </w:p>
        </w:tc>
        <w:tc>
          <w:tcPr>
            <w:tcW w:w="1557"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30F7550" w14:textId="77777777" w:rsidR="00B757DA" w:rsidRPr="004443CA" w:rsidRDefault="00B757DA" w:rsidP="00930F43">
            <w:pPr>
              <w:spacing w:before="100" w:beforeAutospacing="1" w:after="100" w:afterAutospacing="1"/>
              <w:rPr>
                <w:sz w:val="24"/>
                <w:szCs w:val="24"/>
              </w:rPr>
            </w:pPr>
          </w:p>
        </w:tc>
      </w:tr>
    </w:tbl>
    <w:p w14:paraId="0F46418A" w14:textId="77777777" w:rsidR="00B757DA" w:rsidRPr="004443CA" w:rsidRDefault="00B757DA" w:rsidP="00EF54E4">
      <w:pPr>
        <w:pStyle w:val="Tekstpodstawowywcity"/>
        <w:jc w:val="left"/>
      </w:pPr>
    </w:p>
    <w:p w14:paraId="154D1098" w14:textId="77777777" w:rsidR="00B757DA" w:rsidRPr="004443CA" w:rsidRDefault="00B757DA" w:rsidP="00EF54E4">
      <w:pPr>
        <w:rPr>
          <w:i/>
          <w:color w:val="FF0000"/>
          <w:sz w:val="22"/>
        </w:rPr>
      </w:pPr>
      <w:r w:rsidRPr="004443CA">
        <w:rPr>
          <w:i/>
          <w:color w:val="FF0000"/>
          <w:sz w:val="22"/>
        </w:rPr>
        <w:t>Uwaga: kolumny 2,3,4 wypełnia Zamawiający</w:t>
      </w:r>
    </w:p>
    <w:p w14:paraId="4882594E" w14:textId="77777777" w:rsidR="00B757DA" w:rsidRPr="004443CA" w:rsidRDefault="00B757DA" w:rsidP="00EF54E4">
      <w:pPr>
        <w:rPr>
          <w:sz w:val="28"/>
          <w:szCs w:val="28"/>
        </w:rPr>
      </w:pPr>
    </w:p>
    <w:p w14:paraId="4BA8E71E" w14:textId="77777777" w:rsidR="00B757DA" w:rsidRPr="004443CA" w:rsidRDefault="00B757DA" w:rsidP="00EF54E4">
      <w:pPr>
        <w:autoSpaceDE w:val="0"/>
        <w:jc w:val="both"/>
        <w:rPr>
          <w:color w:val="FF0000"/>
          <w:sz w:val="22"/>
          <w:szCs w:val="22"/>
        </w:rPr>
      </w:pPr>
    </w:p>
    <w:p w14:paraId="29B74550" w14:textId="77777777" w:rsidR="00B757DA" w:rsidRPr="004443CA" w:rsidRDefault="00B757DA" w:rsidP="00EF54E4">
      <w:pPr>
        <w:jc w:val="both"/>
        <w:rPr>
          <w:sz w:val="22"/>
          <w:szCs w:val="22"/>
        </w:rPr>
      </w:pPr>
    </w:p>
    <w:p w14:paraId="76EAD89D" w14:textId="442259B3" w:rsidR="00B757DA" w:rsidRPr="004443CA" w:rsidRDefault="00B757DA" w:rsidP="00EF54E4">
      <w:pPr>
        <w:autoSpaceDE w:val="0"/>
        <w:jc w:val="both"/>
        <w:rPr>
          <w:i/>
          <w:sz w:val="22"/>
        </w:rPr>
      </w:pPr>
      <w:r w:rsidRPr="004443CA">
        <w:t xml:space="preserve">* </w:t>
      </w:r>
      <w:r w:rsidRPr="004443CA">
        <w:rPr>
          <w:i/>
          <w:sz w:val="22"/>
        </w:rPr>
        <w:t xml:space="preserve">W przypadku, gdy Wykonawcą jest inny podmiot niż składający ofertę, Wykonawca składający ofertę może polegać na potencjale technicznych innych podmiotów, niezależnie od charakteru prawnego łączących go z nimi stosunków. Wykonawca w takiej sytuacji zobowiązany jest udowodnić Zamawiającemu, iż będzie dysponował zasobami niezbędnymi do realizacji zamówienia, </w:t>
      </w:r>
      <w:r w:rsidRPr="004443CA">
        <w:rPr>
          <w:i/>
          <w:sz w:val="22"/>
        </w:rPr>
        <w:br/>
        <w:t>w szczególności dołączając w tym celu do oferty zobowiązanie tych podmiotów do oddania mu do dyspozycji niezbędnych zasobów na okres korzystania z nich przy wykonaniu zamówienia.</w:t>
      </w:r>
    </w:p>
    <w:p w14:paraId="2A84F4F9" w14:textId="77777777" w:rsidR="00B757DA" w:rsidRPr="004443CA" w:rsidRDefault="00B757DA" w:rsidP="00EF54E4">
      <w:pPr>
        <w:autoSpaceDE w:val="0"/>
        <w:jc w:val="both"/>
        <w:rPr>
          <w:sz w:val="22"/>
          <w:szCs w:val="22"/>
        </w:rPr>
      </w:pPr>
    </w:p>
    <w:p w14:paraId="49B6CAB3" w14:textId="77777777" w:rsidR="00B757DA" w:rsidRPr="004443CA" w:rsidRDefault="00B757DA" w:rsidP="00EF54E4">
      <w:pPr>
        <w:autoSpaceDE w:val="0"/>
        <w:jc w:val="both"/>
        <w:rPr>
          <w:sz w:val="22"/>
          <w:szCs w:val="22"/>
        </w:rPr>
      </w:pPr>
    </w:p>
    <w:p w14:paraId="048B117E" w14:textId="77777777" w:rsidR="00B757DA" w:rsidRPr="004443CA" w:rsidRDefault="00B757DA" w:rsidP="00EF54E4">
      <w:pPr>
        <w:autoSpaceDE w:val="0"/>
        <w:jc w:val="both"/>
        <w:rPr>
          <w:sz w:val="22"/>
          <w:szCs w:val="22"/>
        </w:rPr>
      </w:pPr>
    </w:p>
    <w:p w14:paraId="662AC7CB" w14:textId="77777777" w:rsidR="00B757DA" w:rsidRPr="004443CA" w:rsidRDefault="00B757DA" w:rsidP="00EF54E4">
      <w:pPr>
        <w:jc w:val="center"/>
        <w:rPr>
          <w:b/>
          <w:sz w:val="24"/>
        </w:rPr>
      </w:pPr>
    </w:p>
    <w:p w14:paraId="123F995B" w14:textId="77777777" w:rsidR="00B757DA" w:rsidRPr="004443CA" w:rsidRDefault="00B757DA" w:rsidP="00EF54E4">
      <w:pPr>
        <w:jc w:val="center"/>
        <w:rPr>
          <w:b/>
          <w:sz w:val="24"/>
        </w:rPr>
      </w:pPr>
    </w:p>
    <w:p w14:paraId="2CEAED09" w14:textId="77777777" w:rsidR="00B757DA" w:rsidRPr="004443CA" w:rsidRDefault="00B757DA" w:rsidP="00EF54E4">
      <w:pPr>
        <w:jc w:val="center"/>
        <w:rPr>
          <w:b/>
          <w:sz w:val="24"/>
        </w:rPr>
      </w:pPr>
    </w:p>
    <w:p w14:paraId="4B9435DB" w14:textId="77777777" w:rsidR="00B757DA" w:rsidRPr="004443CA" w:rsidRDefault="00B757DA" w:rsidP="00EF54E4">
      <w:pPr>
        <w:rPr>
          <w:i/>
          <w:sz w:val="22"/>
        </w:rPr>
        <w:sectPr w:rsidR="00B757DA" w:rsidRPr="004443CA" w:rsidSect="00AC2D02">
          <w:headerReference w:type="default" r:id="rId12"/>
          <w:footerReference w:type="even" r:id="rId13"/>
          <w:footerReference w:type="default" r:id="rId14"/>
          <w:pgSz w:w="11906" w:h="16838" w:code="9"/>
          <w:pgMar w:top="1417" w:right="1133" w:bottom="1417" w:left="1417" w:header="709" w:footer="228" w:gutter="0"/>
          <w:cols w:space="708"/>
          <w:docGrid w:linePitch="360"/>
        </w:sectPr>
      </w:pPr>
    </w:p>
    <w:p w14:paraId="0FE2E642" w14:textId="77777777" w:rsidR="00B757DA" w:rsidRPr="004443CA" w:rsidRDefault="00B757DA" w:rsidP="00EF54E4">
      <w:pPr>
        <w:ind w:left="5672" w:firstLine="709"/>
        <w:rPr>
          <w:b/>
          <w:sz w:val="24"/>
        </w:rPr>
      </w:pPr>
      <w:r w:rsidRPr="004443CA">
        <w:rPr>
          <w:b/>
          <w:sz w:val="24"/>
        </w:rPr>
        <w:lastRenderedPageBreak/>
        <w:t>Załącznik nr 5 do SIWZ</w:t>
      </w:r>
    </w:p>
    <w:p w14:paraId="0EA82156" w14:textId="77777777" w:rsidR="00B757DA" w:rsidRPr="004443CA" w:rsidRDefault="00B757DA" w:rsidP="00EF54E4">
      <w:pPr>
        <w:ind w:left="5672" w:firstLine="709"/>
        <w:rPr>
          <w:b/>
          <w:sz w:val="24"/>
        </w:rPr>
      </w:pPr>
    </w:p>
    <w:p w14:paraId="701095C9" w14:textId="77777777" w:rsidR="00BA7925" w:rsidRPr="004443CA" w:rsidRDefault="00BA7925" w:rsidP="00EF54E4">
      <w:pPr>
        <w:ind w:left="5672" w:firstLine="709"/>
        <w:rPr>
          <w:b/>
          <w:sz w:val="24"/>
        </w:rPr>
      </w:pPr>
    </w:p>
    <w:p w14:paraId="474F3E33" w14:textId="77777777" w:rsidR="00BA7925" w:rsidRPr="004443CA" w:rsidRDefault="00BA7925" w:rsidP="00EF54E4">
      <w:pPr>
        <w:ind w:left="5672" w:firstLine="709"/>
        <w:rPr>
          <w:b/>
          <w:sz w:val="24"/>
        </w:rPr>
      </w:pPr>
    </w:p>
    <w:p w14:paraId="4611FFDF" w14:textId="77777777" w:rsidR="00BA7925" w:rsidRPr="004443CA" w:rsidRDefault="00BA7925" w:rsidP="00EF54E4">
      <w:pPr>
        <w:ind w:left="5672" w:firstLine="709"/>
        <w:rPr>
          <w:b/>
          <w:sz w:val="24"/>
        </w:rPr>
      </w:pPr>
    </w:p>
    <w:p w14:paraId="58CF03CE" w14:textId="77777777" w:rsidR="003D7261" w:rsidRPr="003D7261" w:rsidRDefault="003D7261" w:rsidP="003D7261">
      <w:pPr>
        <w:contextualSpacing/>
        <w:jc w:val="center"/>
        <w:rPr>
          <w:b/>
          <w:sz w:val="32"/>
          <w:szCs w:val="32"/>
          <w:lang w:eastAsia="zh-CN"/>
        </w:rPr>
      </w:pPr>
      <w:r w:rsidRPr="003D7261">
        <w:rPr>
          <w:b/>
          <w:sz w:val="32"/>
          <w:szCs w:val="32"/>
          <w:lang w:eastAsia="zh-CN"/>
        </w:rPr>
        <w:t>OŚWIADCZENIE</w:t>
      </w:r>
    </w:p>
    <w:p w14:paraId="18D1DEAA" w14:textId="77777777" w:rsidR="003D7261" w:rsidRPr="003D7261" w:rsidRDefault="003D7261" w:rsidP="003D7261">
      <w:pPr>
        <w:contextualSpacing/>
        <w:jc w:val="center"/>
        <w:rPr>
          <w:b/>
          <w:sz w:val="32"/>
          <w:szCs w:val="32"/>
          <w:lang w:eastAsia="zh-CN"/>
        </w:rPr>
      </w:pPr>
    </w:p>
    <w:p w14:paraId="4657D7A7" w14:textId="77777777" w:rsidR="003D7261" w:rsidRPr="003D7261" w:rsidRDefault="003D7261" w:rsidP="003D7261">
      <w:pPr>
        <w:contextualSpacing/>
        <w:jc w:val="center"/>
        <w:rPr>
          <w:b/>
          <w:sz w:val="32"/>
          <w:szCs w:val="32"/>
          <w:lang w:eastAsia="zh-CN"/>
        </w:rPr>
      </w:pPr>
    </w:p>
    <w:p w14:paraId="32F90ED7" w14:textId="77777777" w:rsidR="003D7261" w:rsidRPr="003D7261" w:rsidRDefault="003D7261" w:rsidP="003D7261">
      <w:pPr>
        <w:contextualSpacing/>
        <w:jc w:val="center"/>
        <w:rPr>
          <w:b/>
          <w:sz w:val="32"/>
          <w:szCs w:val="32"/>
          <w:lang w:eastAsia="zh-CN"/>
        </w:rPr>
      </w:pPr>
    </w:p>
    <w:p w14:paraId="17BB1A89" w14:textId="77777777" w:rsidR="003D7261" w:rsidRPr="003D7261" w:rsidRDefault="003D7261" w:rsidP="003D7261">
      <w:pPr>
        <w:contextualSpacing/>
        <w:jc w:val="both"/>
        <w:rPr>
          <w:b/>
          <w:sz w:val="28"/>
          <w:szCs w:val="28"/>
          <w:lang w:eastAsia="zh-CN"/>
        </w:rPr>
      </w:pPr>
      <w:r w:rsidRPr="003D7261">
        <w:rPr>
          <w:b/>
          <w:sz w:val="28"/>
          <w:szCs w:val="28"/>
          <w:lang w:eastAsia="zh-CN"/>
        </w:rPr>
        <w:t xml:space="preserve">Wykonawca oświadcza, że dysponuje lub będzie dysponować osobami posiadającymi uprawnienia budowlane do projektowania bez ograniczeń, </w:t>
      </w:r>
      <w:r w:rsidRPr="003D7261">
        <w:rPr>
          <w:b/>
          <w:sz w:val="28"/>
          <w:szCs w:val="28"/>
          <w:lang w:eastAsia="zh-CN"/>
        </w:rPr>
        <w:br/>
        <w:t xml:space="preserve">o których mowa w Ustawie z dnia 7 lipca 1994 r. Prawo budowlane, </w:t>
      </w:r>
      <w:r w:rsidRPr="003D7261">
        <w:rPr>
          <w:b/>
          <w:sz w:val="28"/>
          <w:szCs w:val="28"/>
          <w:lang w:eastAsia="zh-CN"/>
        </w:rPr>
        <w:br/>
        <w:t>w specjalnościach:</w:t>
      </w:r>
    </w:p>
    <w:p w14:paraId="7FF5B7BB" w14:textId="77777777" w:rsidR="003D7261" w:rsidRPr="003D7261" w:rsidRDefault="003D7261" w:rsidP="003D7261">
      <w:pPr>
        <w:ind w:left="284" w:hanging="284"/>
        <w:jc w:val="both"/>
        <w:rPr>
          <w:sz w:val="28"/>
          <w:szCs w:val="28"/>
        </w:rPr>
      </w:pPr>
      <w:r w:rsidRPr="003D7261">
        <w:rPr>
          <w:sz w:val="28"/>
          <w:szCs w:val="28"/>
        </w:rPr>
        <w:t>-</w:t>
      </w:r>
      <w:r w:rsidRPr="003D7261">
        <w:rPr>
          <w:sz w:val="28"/>
          <w:szCs w:val="28"/>
        </w:rPr>
        <w:tab/>
        <w:t xml:space="preserve">konstrukcyjno-budowlanej, </w:t>
      </w:r>
    </w:p>
    <w:p w14:paraId="10968975" w14:textId="77777777" w:rsidR="003D7261" w:rsidRPr="003D7261" w:rsidRDefault="003D7261" w:rsidP="003D7261">
      <w:pPr>
        <w:ind w:left="284" w:hanging="284"/>
        <w:jc w:val="both"/>
        <w:rPr>
          <w:sz w:val="28"/>
          <w:szCs w:val="28"/>
        </w:rPr>
      </w:pPr>
      <w:r w:rsidRPr="003D7261">
        <w:rPr>
          <w:sz w:val="28"/>
          <w:szCs w:val="28"/>
        </w:rPr>
        <w:t>-</w:t>
      </w:r>
      <w:r w:rsidRPr="003D7261">
        <w:rPr>
          <w:sz w:val="28"/>
          <w:szCs w:val="28"/>
        </w:rPr>
        <w:tab/>
        <w:t>instalacyjnej w zakresie sieci, instalacji i urządzeń cieplnych, wentylacyjnych, gazowych, wodociągowych i kanalizacyjnych,</w:t>
      </w:r>
    </w:p>
    <w:p w14:paraId="7A23FF2E" w14:textId="77777777" w:rsidR="003D7261" w:rsidRPr="003D7261" w:rsidRDefault="003D7261" w:rsidP="003D7261">
      <w:pPr>
        <w:ind w:left="284" w:hanging="284"/>
        <w:jc w:val="both"/>
        <w:rPr>
          <w:sz w:val="28"/>
          <w:szCs w:val="28"/>
        </w:rPr>
      </w:pPr>
      <w:r w:rsidRPr="003D7261">
        <w:rPr>
          <w:sz w:val="28"/>
          <w:szCs w:val="28"/>
        </w:rPr>
        <w:t>-</w:t>
      </w:r>
      <w:r w:rsidRPr="003D7261">
        <w:rPr>
          <w:sz w:val="28"/>
          <w:szCs w:val="28"/>
        </w:rPr>
        <w:tab/>
        <w:t>instalacyjnej w zakresie sieci, instalacji i urządzeń elektrycznych, elektroenergetycznych,</w:t>
      </w:r>
    </w:p>
    <w:p w14:paraId="520171F5" w14:textId="77777777" w:rsidR="003D7261" w:rsidRPr="003D7261" w:rsidRDefault="003D7261" w:rsidP="003D7261">
      <w:pPr>
        <w:ind w:left="284" w:hanging="284"/>
        <w:jc w:val="both"/>
        <w:rPr>
          <w:sz w:val="28"/>
          <w:szCs w:val="28"/>
        </w:rPr>
      </w:pPr>
      <w:r w:rsidRPr="003D7261">
        <w:rPr>
          <w:sz w:val="28"/>
          <w:szCs w:val="28"/>
        </w:rPr>
        <w:t>-</w:t>
      </w:r>
      <w:r w:rsidRPr="003D7261">
        <w:rPr>
          <w:sz w:val="28"/>
          <w:szCs w:val="28"/>
        </w:rPr>
        <w:tab/>
        <w:t>inżynieryjnej drogowej,</w:t>
      </w:r>
    </w:p>
    <w:p w14:paraId="1C7DB3B9" w14:textId="77777777" w:rsidR="003D7261" w:rsidRPr="003D7261" w:rsidRDefault="003D7261" w:rsidP="003D7261">
      <w:pPr>
        <w:ind w:left="284" w:hanging="284"/>
        <w:jc w:val="both"/>
        <w:rPr>
          <w:sz w:val="28"/>
          <w:szCs w:val="28"/>
        </w:rPr>
      </w:pPr>
      <w:r w:rsidRPr="003D7261">
        <w:rPr>
          <w:sz w:val="28"/>
          <w:szCs w:val="28"/>
        </w:rPr>
        <w:t>-</w:t>
      </w:r>
      <w:r w:rsidRPr="003D7261">
        <w:rPr>
          <w:sz w:val="28"/>
          <w:szCs w:val="28"/>
        </w:rPr>
        <w:tab/>
        <w:t xml:space="preserve">inżynieryjnej kolejowej w zakresie kolejowych obiektów budowlanych </w:t>
      </w:r>
    </w:p>
    <w:p w14:paraId="1D649361" w14:textId="77777777" w:rsidR="003D7261" w:rsidRPr="003D7261" w:rsidRDefault="003D7261" w:rsidP="003D7261">
      <w:pPr>
        <w:ind w:left="284" w:hanging="284"/>
        <w:jc w:val="both"/>
        <w:rPr>
          <w:sz w:val="28"/>
          <w:szCs w:val="28"/>
        </w:rPr>
      </w:pPr>
      <w:r w:rsidRPr="003D7261">
        <w:rPr>
          <w:sz w:val="28"/>
          <w:szCs w:val="28"/>
        </w:rPr>
        <w:t>-</w:t>
      </w:r>
      <w:r w:rsidRPr="003D7261">
        <w:rPr>
          <w:sz w:val="28"/>
          <w:szCs w:val="28"/>
        </w:rPr>
        <w:tab/>
        <w:t>inżynieryjnej mostowej,</w:t>
      </w:r>
    </w:p>
    <w:p w14:paraId="3676BB8B" w14:textId="77777777" w:rsidR="003D7261" w:rsidRPr="003D7261" w:rsidRDefault="003D7261" w:rsidP="003D7261">
      <w:pPr>
        <w:ind w:left="284" w:hanging="284"/>
        <w:jc w:val="both"/>
        <w:rPr>
          <w:sz w:val="28"/>
          <w:szCs w:val="28"/>
        </w:rPr>
      </w:pPr>
    </w:p>
    <w:p w14:paraId="04058C08" w14:textId="77777777" w:rsidR="003D7261" w:rsidRPr="003D7261" w:rsidRDefault="003D7261" w:rsidP="003D7261">
      <w:pPr>
        <w:ind w:left="284" w:hanging="284"/>
        <w:jc w:val="both"/>
        <w:rPr>
          <w:sz w:val="28"/>
          <w:szCs w:val="28"/>
        </w:rPr>
      </w:pPr>
      <w:r w:rsidRPr="003D7261">
        <w:rPr>
          <w:sz w:val="28"/>
          <w:szCs w:val="28"/>
        </w:rPr>
        <w:t>oraz osobą posiadającą stwierdzenie kwalifikacji mierniczego górniczego.</w:t>
      </w:r>
    </w:p>
    <w:p w14:paraId="63D9BBC9" w14:textId="77777777" w:rsidR="003D7261" w:rsidRPr="003D7261" w:rsidRDefault="003D7261" w:rsidP="003D7261">
      <w:pPr>
        <w:suppressAutoHyphens/>
        <w:spacing w:before="60"/>
        <w:jc w:val="both"/>
        <w:rPr>
          <w:i/>
          <w:color w:val="000000"/>
        </w:rPr>
      </w:pPr>
    </w:p>
    <w:p w14:paraId="330606A8" w14:textId="77777777" w:rsidR="003D7261" w:rsidRPr="003D7261" w:rsidRDefault="003D7261" w:rsidP="003D7261">
      <w:pPr>
        <w:suppressAutoHyphens/>
        <w:spacing w:before="60"/>
        <w:jc w:val="both"/>
        <w:rPr>
          <w:color w:val="000000"/>
          <w:sz w:val="28"/>
          <w:szCs w:val="28"/>
        </w:rPr>
      </w:pPr>
      <w:r w:rsidRPr="003D7261">
        <w:rPr>
          <w:color w:val="000000"/>
          <w:sz w:val="28"/>
          <w:szCs w:val="28"/>
        </w:rPr>
        <w:t xml:space="preserve">W przypadku gdy w procesie realizacji umowy wykonawczej konieczne okaże się posiadanie innych (nie wymienionych wyżej) uprawnień  - Wykonawca zapewni osoby z wymaganymi uprawnieniami. </w:t>
      </w:r>
    </w:p>
    <w:p w14:paraId="093A1F72" w14:textId="77777777" w:rsidR="003D7261" w:rsidRPr="003D7261" w:rsidRDefault="003D7261" w:rsidP="003D7261">
      <w:pPr>
        <w:suppressAutoHyphens/>
        <w:spacing w:before="60"/>
        <w:jc w:val="both"/>
        <w:rPr>
          <w:i/>
          <w:color w:val="000000"/>
        </w:rPr>
      </w:pPr>
    </w:p>
    <w:p w14:paraId="2A28BAC5" w14:textId="77777777" w:rsidR="00B757DA" w:rsidRPr="004443CA" w:rsidRDefault="00B757DA" w:rsidP="00EF54E4">
      <w:pPr>
        <w:autoSpaceDE w:val="0"/>
        <w:autoSpaceDN w:val="0"/>
        <w:adjustRightInd w:val="0"/>
        <w:rPr>
          <w:i/>
          <w:sz w:val="18"/>
          <w:szCs w:val="18"/>
        </w:rPr>
      </w:pPr>
    </w:p>
    <w:p w14:paraId="7791D36E" w14:textId="77777777" w:rsidR="00B757DA" w:rsidRPr="004443CA" w:rsidRDefault="00B757DA" w:rsidP="00EF54E4">
      <w:pPr>
        <w:autoSpaceDE w:val="0"/>
        <w:autoSpaceDN w:val="0"/>
        <w:adjustRightInd w:val="0"/>
        <w:rPr>
          <w:i/>
          <w:sz w:val="18"/>
          <w:szCs w:val="18"/>
        </w:rPr>
      </w:pPr>
    </w:p>
    <w:p w14:paraId="3069282F" w14:textId="77777777" w:rsidR="00B757DA" w:rsidRPr="004443CA" w:rsidRDefault="00B757DA" w:rsidP="00EF54E4">
      <w:pPr>
        <w:rPr>
          <w:i/>
          <w:sz w:val="22"/>
        </w:rPr>
        <w:sectPr w:rsidR="00B757DA" w:rsidRPr="004443CA" w:rsidSect="00930F43">
          <w:pgSz w:w="11906" w:h="16838" w:code="9"/>
          <w:pgMar w:top="1417" w:right="1417" w:bottom="1417" w:left="1417" w:header="709" w:footer="228" w:gutter="0"/>
          <w:cols w:space="708"/>
          <w:docGrid w:linePitch="360"/>
        </w:sectPr>
      </w:pPr>
    </w:p>
    <w:p w14:paraId="6220A144" w14:textId="77777777" w:rsidR="00B757DA" w:rsidRPr="004443CA" w:rsidRDefault="00B757DA" w:rsidP="00EF54E4">
      <w:pPr>
        <w:tabs>
          <w:tab w:val="left" w:pos="851"/>
        </w:tabs>
        <w:jc w:val="right"/>
        <w:rPr>
          <w:b/>
          <w:bCs/>
          <w:sz w:val="24"/>
          <w:szCs w:val="24"/>
        </w:rPr>
      </w:pPr>
      <w:r w:rsidRPr="004443CA">
        <w:rPr>
          <w:b/>
          <w:bCs/>
          <w:sz w:val="24"/>
          <w:szCs w:val="24"/>
        </w:rPr>
        <w:lastRenderedPageBreak/>
        <w:t>Załącznik nr 6 do SIWZ</w:t>
      </w:r>
    </w:p>
    <w:p w14:paraId="18D78CCA" w14:textId="77777777" w:rsidR="00B757DA" w:rsidRPr="004443CA" w:rsidRDefault="00B757DA" w:rsidP="00EF54E4">
      <w:pPr>
        <w:tabs>
          <w:tab w:val="left" w:pos="180"/>
          <w:tab w:val="left" w:pos="851"/>
        </w:tabs>
        <w:ind w:left="3960" w:hanging="3960"/>
        <w:jc w:val="center"/>
        <w:rPr>
          <w:b/>
          <w:bCs/>
          <w:sz w:val="28"/>
          <w:szCs w:val="28"/>
        </w:rPr>
      </w:pPr>
    </w:p>
    <w:p w14:paraId="2040E81E" w14:textId="77777777" w:rsidR="00B757DA" w:rsidRPr="004443CA" w:rsidRDefault="00B757DA" w:rsidP="00EF54E4">
      <w:pPr>
        <w:tabs>
          <w:tab w:val="left" w:pos="180"/>
          <w:tab w:val="left" w:pos="851"/>
        </w:tabs>
        <w:ind w:left="3960" w:hanging="3960"/>
        <w:jc w:val="center"/>
        <w:rPr>
          <w:b/>
          <w:bCs/>
          <w:sz w:val="28"/>
          <w:szCs w:val="28"/>
        </w:rPr>
      </w:pPr>
    </w:p>
    <w:p w14:paraId="75158C5B" w14:textId="77777777" w:rsidR="00B757DA" w:rsidRPr="004443CA" w:rsidRDefault="00B757DA" w:rsidP="00240AAB">
      <w:pPr>
        <w:tabs>
          <w:tab w:val="left" w:pos="720"/>
        </w:tabs>
        <w:ind w:left="360" w:firstLine="180"/>
        <w:jc w:val="center"/>
        <w:rPr>
          <w:b/>
        </w:rPr>
      </w:pPr>
      <w:r w:rsidRPr="004443CA">
        <w:rPr>
          <w:b/>
          <w:sz w:val="24"/>
        </w:rPr>
        <w:t>INFORMACJA O PODWYKONAWCACH</w:t>
      </w:r>
    </w:p>
    <w:p w14:paraId="56B66782" w14:textId="77777777" w:rsidR="00B757DA" w:rsidRPr="004443CA" w:rsidRDefault="00B757DA" w:rsidP="00240AAB">
      <w:pPr>
        <w:tabs>
          <w:tab w:val="left" w:pos="720"/>
        </w:tabs>
        <w:rPr>
          <w:b/>
          <w:sz w:val="22"/>
        </w:rPr>
      </w:pPr>
    </w:p>
    <w:p w14:paraId="2EADC829" w14:textId="77777777" w:rsidR="00B757DA" w:rsidRPr="004443CA" w:rsidRDefault="00B757DA" w:rsidP="00240AAB">
      <w:pPr>
        <w:tabs>
          <w:tab w:val="left" w:pos="720"/>
        </w:tabs>
        <w:ind w:left="360" w:firstLine="180"/>
        <w:jc w:val="right"/>
        <w:rPr>
          <w:b/>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765"/>
        <w:gridCol w:w="6447"/>
      </w:tblGrid>
      <w:tr w:rsidR="00B757DA" w:rsidRPr="004443CA" w14:paraId="7BD419D4" w14:textId="77777777">
        <w:trPr>
          <w:trHeight w:val="806"/>
        </w:trPr>
        <w:tc>
          <w:tcPr>
            <w:tcW w:w="1501" w:type="pct"/>
            <w:vAlign w:val="center"/>
          </w:tcPr>
          <w:p w14:paraId="5BE48FE1" w14:textId="77777777" w:rsidR="00B757DA" w:rsidRPr="004443CA" w:rsidRDefault="00B757DA" w:rsidP="00196D0F">
            <w:pPr>
              <w:snapToGrid w:val="0"/>
              <w:jc w:val="center"/>
              <w:rPr>
                <w:b/>
                <w:sz w:val="24"/>
              </w:rPr>
            </w:pPr>
            <w:r w:rsidRPr="004443CA">
              <w:rPr>
                <w:b/>
                <w:sz w:val="24"/>
              </w:rPr>
              <w:t>Nazwa i adres Podwykonawcy</w:t>
            </w:r>
          </w:p>
        </w:tc>
        <w:tc>
          <w:tcPr>
            <w:tcW w:w="3499" w:type="pct"/>
            <w:vAlign w:val="center"/>
          </w:tcPr>
          <w:p w14:paraId="6A709369" w14:textId="77777777" w:rsidR="00B757DA" w:rsidRPr="004443CA" w:rsidRDefault="00B757DA" w:rsidP="00196D0F">
            <w:pPr>
              <w:snapToGrid w:val="0"/>
              <w:jc w:val="center"/>
              <w:rPr>
                <w:b/>
                <w:sz w:val="24"/>
              </w:rPr>
            </w:pPr>
            <w:r w:rsidRPr="004443CA">
              <w:rPr>
                <w:b/>
                <w:sz w:val="24"/>
              </w:rPr>
              <w:t>Część zamówienia, którą Wykonawca zamierza powierzyć Podwykonawcy</w:t>
            </w:r>
          </w:p>
        </w:tc>
      </w:tr>
      <w:tr w:rsidR="00B757DA" w:rsidRPr="004443CA" w14:paraId="28718A76" w14:textId="77777777">
        <w:trPr>
          <w:trHeight w:val="335"/>
        </w:trPr>
        <w:tc>
          <w:tcPr>
            <w:tcW w:w="1501" w:type="pct"/>
          </w:tcPr>
          <w:p w14:paraId="12EFCF6E" w14:textId="77777777" w:rsidR="00B757DA" w:rsidRPr="004443CA" w:rsidRDefault="00B757DA" w:rsidP="00196D0F">
            <w:pPr>
              <w:tabs>
                <w:tab w:val="left" w:pos="720"/>
              </w:tabs>
              <w:snapToGrid w:val="0"/>
              <w:jc w:val="center"/>
              <w:rPr>
                <w:b/>
                <w:i/>
                <w:sz w:val="22"/>
              </w:rPr>
            </w:pPr>
            <w:r w:rsidRPr="004443CA">
              <w:rPr>
                <w:b/>
                <w:i/>
                <w:sz w:val="22"/>
              </w:rPr>
              <w:t>1</w:t>
            </w:r>
          </w:p>
        </w:tc>
        <w:tc>
          <w:tcPr>
            <w:tcW w:w="3499" w:type="pct"/>
          </w:tcPr>
          <w:p w14:paraId="14F57AB7" w14:textId="77777777" w:rsidR="00B757DA" w:rsidRPr="004443CA" w:rsidRDefault="00B757DA" w:rsidP="00196D0F">
            <w:pPr>
              <w:tabs>
                <w:tab w:val="left" w:pos="720"/>
              </w:tabs>
              <w:snapToGrid w:val="0"/>
              <w:jc w:val="center"/>
              <w:rPr>
                <w:b/>
                <w:i/>
                <w:sz w:val="22"/>
              </w:rPr>
            </w:pPr>
            <w:r w:rsidRPr="004443CA">
              <w:rPr>
                <w:b/>
                <w:i/>
                <w:sz w:val="22"/>
              </w:rPr>
              <w:t>2</w:t>
            </w:r>
          </w:p>
        </w:tc>
      </w:tr>
      <w:tr w:rsidR="00B757DA" w:rsidRPr="004443CA" w14:paraId="60D54FB0" w14:textId="77777777">
        <w:trPr>
          <w:trHeight w:val="824"/>
        </w:trPr>
        <w:tc>
          <w:tcPr>
            <w:tcW w:w="1501" w:type="pct"/>
          </w:tcPr>
          <w:p w14:paraId="26D98B63" w14:textId="77777777" w:rsidR="00B757DA" w:rsidRPr="004443CA" w:rsidRDefault="00B757DA" w:rsidP="00196D0F">
            <w:pPr>
              <w:tabs>
                <w:tab w:val="left" w:pos="720"/>
              </w:tabs>
              <w:snapToGrid w:val="0"/>
              <w:rPr>
                <w:b/>
                <w:sz w:val="22"/>
              </w:rPr>
            </w:pPr>
          </w:p>
        </w:tc>
        <w:tc>
          <w:tcPr>
            <w:tcW w:w="3499" w:type="pct"/>
          </w:tcPr>
          <w:p w14:paraId="02C5297D" w14:textId="77777777" w:rsidR="00B757DA" w:rsidRPr="004443CA" w:rsidRDefault="00B757DA" w:rsidP="00196D0F">
            <w:pPr>
              <w:tabs>
                <w:tab w:val="left" w:pos="720"/>
              </w:tabs>
              <w:snapToGrid w:val="0"/>
              <w:rPr>
                <w:b/>
                <w:sz w:val="22"/>
              </w:rPr>
            </w:pPr>
          </w:p>
        </w:tc>
      </w:tr>
      <w:tr w:rsidR="00B757DA" w:rsidRPr="004443CA" w14:paraId="76BB23F9" w14:textId="77777777">
        <w:trPr>
          <w:trHeight w:val="824"/>
        </w:trPr>
        <w:tc>
          <w:tcPr>
            <w:tcW w:w="1501" w:type="pct"/>
          </w:tcPr>
          <w:p w14:paraId="725F0461" w14:textId="77777777" w:rsidR="00B757DA" w:rsidRPr="004443CA" w:rsidRDefault="00B757DA" w:rsidP="00196D0F">
            <w:pPr>
              <w:tabs>
                <w:tab w:val="left" w:pos="720"/>
              </w:tabs>
              <w:snapToGrid w:val="0"/>
              <w:rPr>
                <w:b/>
                <w:sz w:val="22"/>
              </w:rPr>
            </w:pPr>
          </w:p>
        </w:tc>
        <w:tc>
          <w:tcPr>
            <w:tcW w:w="3499" w:type="pct"/>
          </w:tcPr>
          <w:p w14:paraId="4237EE3B" w14:textId="77777777" w:rsidR="00B757DA" w:rsidRPr="004443CA" w:rsidRDefault="00B757DA" w:rsidP="00196D0F">
            <w:pPr>
              <w:tabs>
                <w:tab w:val="left" w:pos="720"/>
              </w:tabs>
              <w:snapToGrid w:val="0"/>
              <w:rPr>
                <w:b/>
                <w:sz w:val="22"/>
              </w:rPr>
            </w:pPr>
          </w:p>
        </w:tc>
      </w:tr>
      <w:tr w:rsidR="00B757DA" w:rsidRPr="004443CA" w14:paraId="741DA6C9" w14:textId="77777777">
        <w:trPr>
          <w:trHeight w:val="824"/>
        </w:trPr>
        <w:tc>
          <w:tcPr>
            <w:tcW w:w="1501" w:type="pct"/>
          </w:tcPr>
          <w:p w14:paraId="045FFFCC" w14:textId="77777777" w:rsidR="00B757DA" w:rsidRPr="004443CA" w:rsidRDefault="00B757DA" w:rsidP="00196D0F">
            <w:pPr>
              <w:tabs>
                <w:tab w:val="left" w:pos="720"/>
              </w:tabs>
              <w:snapToGrid w:val="0"/>
              <w:rPr>
                <w:b/>
                <w:sz w:val="22"/>
              </w:rPr>
            </w:pPr>
          </w:p>
        </w:tc>
        <w:tc>
          <w:tcPr>
            <w:tcW w:w="3499" w:type="pct"/>
          </w:tcPr>
          <w:p w14:paraId="71E4DDCB" w14:textId="77777777" w:rsidR="00B757DA" w:rsidRPr="004443CA" w:rsidRDefault="00B757DA" w:rsidP="00196D0F">
            <w:pPr>
              <w:tabs>
                <w:tab w:val="left" w:pos="720"/>
              </w:tabs>
              <w:snapToGrid w:val="0"/>
              <w:rPr>
                <w:b/>
                <w:sz w:val="22"/>
              </w:rPr>
            </w:pPr>
          </w:p>
        </w:tc>
      </w:tr>
    </w:tbl>
    <w:p w14:paraId="3094588B" w14:textId="77777777" w:rsidR="00B757DA" w:rsidRPr="004443CA" w:rsidRDefault="00B757DA" w:rsidP="00240AAB">
      <w:pPr>
        <w:tabs>
          <w:tab w:val="left" w:pos="720"/>
        </w:tabs>
        <w:ind w:left="360" w:firstLine="180"/>
        <w:rPr>
          <w:b/>
          <w:sz w:val="22"/>
        </w:rPr>
      </w:pPr>
    </w:p>
    <w:p w14:paraId="46159926" w14:textId="77777777" w:rsidR="00B757DA" w:rsidRPr="004443CA" w:rsidRDefault="00B757DA" w:rsidP="00240AAB">
      <w:pPr>
        <w:tabs>
          <w:tab w:val="left" w:pos="720"/>
        </w:tabs>
        <w:jc w:val="both"/>
        <w:rPr>
          <w:sz w:val="22"/>
        </w:rPr>
      </w:pPr>
    </w:p>
    <w:p w14:paraId="45A119AD" w14:textId="77777777" w:rsidR="00B757DA" w:rsidRPr="004443CA" w:rsidRDefault="00B757DA" w:rsidP="00240AAB">
      <w:pPr>
        <w:tabs>
          <w:tab w:val="left" w:pos="720"/>
        </w:tabs>
        <w:ind w:left="360" w:firstLine="180"/>
        <w:jc w:val="both"/>
        <w:rPr>
          <w:sz w:val="22"/>
        </w:rPr>
      </w:pPr>
    </w:p>
    <w:p w14:paraId="5062D7A4" w14:textId="77777777" w:rsidR="00B757DA" w:rsidRPr="004443CA" w:rsidRDefault="00B757DA" w:rsidP="00240AAB">
      <w:pPr>
        <w:tabs>
          <w:tab w:val="left" w:pos="720"/>
        </w:tabs>
        <w:ind w:left="360" w:firstLine="180"/>
        <w:jc w:val="both"/>
        <w:rPr>
          <w:sz w:val="22"/>
        </w:rPr>
      </w:pPr>
    </w:p>
    <w:p w14:paraId="7AF78797" w14:textId="77777777" w:rsidR="00B757DA" w:rsidRPr="004443CA" w:rsidRDefault="00B757DA" w:rsidP="00240AAB">
      <w:pPr>
        <w:rPr>
          <w:i/>
          <w:sz w:val="18"/>
        </w:rPr>
      </w:pPr>
    </w:p>
    <w:p w14:paraId="0519A3F8" w14:textId="77777777" w:rsidR="00B757DA" w:rsidRPr="004443CA" w:rsidRDefault="00B757DA" w:rsidP="00240AAB">
      <w:pPr>
        <w:rPr>
          <w:i/>
          <w:sz w:val="18"/>
        </w:rPr>
      </w:pPr>
    </w:p>
    <w:p w14:paraId="43B41B2A" w14:textId="77777777" w:rsidR="00B757DA" w:rsidRPr="004443CA" w:rsidRDefault="00B757DA" w:rsidP="00240AAB">
      <w:pPr>
        <w:tabs>
          <w:tab w:val="left" w:pos="851"/>
        </w:tabs>
        <w:rPr>
          <w:b/>
          <w:bCs/>
          <w:i/>
          <w:sz w:val="22"/>
          <w:szCs w:val="28"/>
        </w:rPr>
      </w:pPr>
    </w:p>
    <w:p w14:paraId="6F82EB54" w14:textId="77777777" w:rsidR="00B757DA" w:rsidRPr="004443CA" w:rsidRDefault="00B757DA" w:rsidP="00240AAB">
      <w:pPr>
        <w:tabs>
          <w:tab w:val="left" w:pos="851"/>
        </w:tabs>
        <w:rPr>
          <w:b/>
          <w:bCs/>
          <w:i/>
          <w:sz w:val="22"/>
          <w:szCs w:val="28"/>
        </w:rPr>
      </w:pPr>
    </w:p>
    <w:p w14:paraId="0C8AE3E3" w14:textId="77777777" w:rsidR="00B757DA" w:rsidRPr="004443CA" w:rsidRDefault="00B757DA" w:rsidP="00240AAB">
      <w:pPr>
        <w:tabs>
          <w:tab w:val="left" w:pos="851"/>
        </w:tabs>
        <w:rPr>
          <w:b/>
          <w:bCs/>
          <w:i/>
          <w:sz w:val="22"/>
          <w:szCs w:val="28"/>
        </w:rPr>
      </w:pPr>
    </w:p>
    <w:p w14:paraId="4755445F" w14:textId="77777777" w:rsidR="00B757DA" w:rsidRPr="004443CA" w:rsidRDefault="00B757DA" w:rsidP="00240AAB">
      <w:pPr>
        <w:tabs>
          <w:tab w:val="left" w:pos="851"/>
        </w:tabs>
        <w:rPr>
          <w:b/>
          <w:bCs/>
          <w:i/>
          <w:sz w:val="22"/>
          <w:szCs w:val="28"/>
        </w:rPr>
      </w:pPr>
    </w:p>
    <w:p w14:paraId="2D2CC03D" w14:textId="77777777" w:rsidR="00B757DA" w:rsidRPr="004443CA" w:rsidRDefault="00B757DA" w:rsidP="003C6CD0">
      <w:pPr>
        <w:tabs>
          <w:tab w:val="left" w:pos="851"/>
        </w:tabs>
        <w:jc w:val="both"/>
        <w:rPr>
          <w:i/>
          <w:sz w:val="22"/>
          <w:szCs w:val="28"/>
        </w:rPr>
      </w:pPr>
      <w:r w:rsidRPr="004443CA">
        <w:rPr>
          <w:i/>
          <w:sz w:val="22"/>
          <w:szCs w:val="28"/>
        </w:rPr>
        <w:t>Uwaga:</w:t>
      </w:r>
    </w:p>
    <w:p w14:paraId="28D7A1D4" w14:textId="77777777" w:rsidR="00B757DA" w:rsidRPr="004443CA" w:rsidRDefault="00B757DA" w:rsidP="003C6CD0">
      <w:pPr>
        <w:tabs>
          <w:tab w:val="left" w:pos="851"/>
        </w:tabs>
        <w:jc w:val="both"/>
        <w:rPr>
          <w:i/>
          <w:sz w:val="22"/>
          <w:szCs w:val="28"/>
        </w:rPr>
      </w:pPr>
      <w:r w:rsidRPr="004443CA">
        <w:rPr>
          <w:i/>
          <w:sz w:val="22"/>
          <w:szCs w:val="28"/>
        </w:rPr>
        <w:t>Wypełnia Wykonawca, który zamierza powierzyć część lub części zamówienia Podwykonawcom.</w:t>
      </w:r>
    </w:p>
    <w:p w14:paraId="7368084C" w14:textId="77777777" w:rsidR="00B757DA" w:rsidRPr="004443CA" w:rsidRDefault="00B757DA" w:rsidP="003C6CD0">
      <w:pPr>
        <w:tabs>
          <w:tab w:val="left" w:pos="851"/>
        </w:tabs>
        <w:jc w:val="both"/>
        <w:rPr>
          <w:i/>
          <w:sz w:val="22"/>
          <w:szCs w:val="28"/>
        </w:rPr>
      </w:pPr>
      <w:r w:rsidRPr="004443CA">
        <w:rPr>
          <w:i/>
          <w:sz w:val="22"/>
          <w:szCs w:val="28"/>
        </w:rPr>
        <w:t>Należy złożyć wraz z ofertą.</w:t>
      </w:r>
    </w:p>
    <w:p w14:paraId="791333FB" w14:textId="77777777" w:rsidR="00B757DA" w:rsidRPr="004443CA" w:rsidRDefault="00B757DA" w:rsidP="003C6CD0">
      <w:pPr>
        <w:tabs>
          <w:tab w:val="left" w:pos="851"/>
        </w:tabs>
        <w:jc w:val="both"/>
        <w:rPr>
          <w:i/>
          <w:sz w:val="22"/>
          <w:szCs w:val="28"/>
        </w:rPr>
      </w:pPr>
      <w:r w:rsidRPr="004443CA">
        <w:rPr>
          <w:i/>
          <w:sz w:val="22"/>
          <w:szCs w:val="28"/>
        </w:rPr>
        <w:t>Jeżeli Podwykonawca w dniu składania oferty nie jest znany, wówczas Wykonawca wypełnia tylko kolumnę nr 2.</w:t>
      </w:r>
    </w:p>
    <w:p w14:paraId="70BE256F" w14:textId="77777777" w:rsidR="00B757DA" w:rsidRPr="004443CA" w:rsidRDefault="00B757DA" w:rsidP="00240AAB">
      <w:pPr>
        <w:tabs>
          <w:tab w:val="left" w:pos="851"/>
        </w:tabs>
        <w:ind w:left="-142" w:firstLine="142"/>
        <w:rPr>
          <w:b/>
          <w:bCs/>
          <w:sz w:val="24"/>
          <w:szCs w:val="24"/>
        </w:rPr>
      </w:pPr>
      <w:r w:rsidRPr="004443CA">
        <w:rPr>
          <w:sz w:val="22"/>
        </w:rPr>
        <w:br w:type="page"/>
      </w:r>
    </w:p>
    <w:p w14:paraId="545FF622" w14:textId="77777777" w:rsidR="00B757DA" w:rsidRPr="004443CA" w:rsidRDefault="00B757DA" w:rsidP="00E26E3D">
      <w:pPr>
        <w:tabs>
          <w:tab w:val="left" w:pos="851"/>
        </w:tabs>
        <w:jc w:val="right"/>
        <w:rPr>
          <w:b/>
          <w:bCs/>
          <w:sz w:val="24"/>
          <w:szCs w:val="24"/>
        </w:rPr>
      </w:pPr>
      <w:r w:rsidRPr="004443CA">
        <w:rPr>
          <w:b/>
          <w:bCs/>
          <w:sz w:val="24"/>
          <w:szCs w:val="24"/>
        </w:rPr>
        <w:lastRenderedPageBreak/>
        <w:t>Załącznik nr 7 do SIWZ</w:t>
      </w:r>
    </w:p>
    <w:p w14:paraId="007259C9" w14:textId="77777777" w:rsidR="00B757DA" w:rsidRPr="004443CA" w:rsidRDefault="00B757DA" w:rsidP="00E26E3D">
      <w:pPr>
        <w:tabs>
          <w:tab w:val="left" w:pos="851"/>
        </w:tabs>
        <w:jc w:val="right"/>
        <w:rPr>
          <w:b/>
          <w:bCs/>
          <w:sz w:val="22"/>
          <w:szCs w:val="24"/>
        </w:rPr>
      </w:pPr>
    </w:p>
    <w:p w14:paraId="3DEB28EB" w14:textId="77777777" w:rsidR="00B757DA" w:rsidRPr="004443CA" w:rsidRDefault="00B757DA" w:rsidP="00E26E3D">
      <w:pPr>
        <w:tabs>
          <w:tab w:val="left" w:pos="851"/>
        </w:tabs>
        <w:jc w:val="right"/>
        <w:rPr>
          <w:b/>
          <w:bCs/>
          <w:sz w:val="22"/>
          <w:szCs w:val="24"/>
        </w:rPr>
      </w:pPr>
    </w:p>
    <w:p w14:paraId="018DA25B" w14:textId="77777777" w:rsidR="00E65743" w:rsidRPr="004443CA" w:rsidRDefault="00E65743" w:rsidP="00E65743">
      <w:pPr>
        <w:pStyle w:val="bullet"/>
        <w:spacing w:before="0" w:after="0"/>
        <w:rPr>
          <w:sz w:val="22"/>
        </w:rPr>
      </w:pPr>
      <w:r w:rsidRPr="004443CA">
        <w:rPr>
          <w:bCs/>
          <w:sz w:val="22"/>
        </w:rPr>
        <w:t>Miejscowość __________________</w:t>
      </w:r>
      <w:r w:rsidRPr="004443CA">
        <w:rPr>
          <w:bCs/>
          <w:sz w:val="22"/>
        </w:rPr>
        <w:tab/>
      </w:r>
      <w:r w:rsidRPr="004443CA">
        <w:rPr>
          <w:bCs/>
          <w:sz w:val="22"/>
        </w:rPr>
        <w:tab/>
      </w:r>
      <w:r w:rsidRPr="004443CA">
        <w:rPr>
          <w:bCs/>
          <w:sz w:val="22"/>
        </w:rPr>
        <w:tab/>
      </w:r>
      <w:r w:rsidRPr="004443CA">
        <w:rPr>
          <w:bCs/>
          <w:sz w:val="22"/>
        </w:rPr>
        <w:tab/>
      </w:r>
      <w:r w:rsidRPr="004443CA">
        <w:rPr>
          <w:bCs/>
          <w:sz w:val="22"/>
        </w:rPr>
        <w:tab/>
        <w:t>Data</w:t>
      </w:r>
      <w:r w:rsidRPr="004443CA">
        <w:rPr>
          <w:sz w:val="22"/>
        </w:rPr>
        <w:t xml:space="preserve"> ____________</w:t>
      </w:r>
    </w:p>
    <w:p w14:paraId="319A39FA" w14:textId="77777777" w:rsidR="00E65743" w:rsidRPr="004443CA" w:rsidRDefault="00E65743" w:rsidP="00E65743">
      <w:pPr>
        <w:pStyle w:val="bullet"/>
        <w:spacing w:before="0" w:after="0"/>
        <w:rPr>
          <w:bCs/>
          <w:sz w:val="22"/>
        </w:rPr>
      </w:pPr>
    </w:p>
    <w:p w14:paraId="04AEF927" w14:textId="77777777" w:rsidR="00E65743" w:rsidRPr="004443CA" w:rsidRDefault="00E65743" w:rsidP="00E65743">
      <w:pPr>
        <w:pStyle w:val="bullet"/>
        <w:spacing w:before="0" w:after="0"/>
        <w:rPr>
          <w:bCs/>
          <w:sz w:val="22"/>
        </w:rPr>
      </w:pPr>
    </w:p>
    <w:p w14:paraId="4798F72A" w14:textId="77777777" w:rsidR="00E65743" w:rsidRPr="004443CA" w:rsidRDefault="00E65743" w:rsidP="00E65743">
      <w:pPr>
        <w:pStyle w:val="bullet"/>
        <w:spacing w:before="0" w:after="0"/>
        <w:rPr>
          <w:bCs/>
          <w:sz w:val="22"/>
          <w:szCs w:val="28"/>
        </w:rPr>
      </w:pPr>
    </w:p>
    <w:p w14:paraId="38BF8C38" w14:textId="77777777" w:rsidR="00E65743" w:rsidRPr="004443CA" w:rsidRDefault="00E65743" w:rsidP="00E65743">
      <w:pPr>
        <w:pStyle w:val="bullet"/>
        <w:widowControl w:val="0"/>
        <w:spacing w:before="0" w:after="0"/>
        <w:rPr>
          <w:bCs/>
          <w:sz w:val="18"/>
          <w:szCs w:val="18"/>
        </w:rPr>
      </w:pPr>
    </w:p>
    <w:p w14:paraId="2773153D" w14:textId="77777777" w:rsidR="00E65743" w:rsidRPr="004443CA" w:rsidRDefault="00E65743" w:rsidP="00E65743">
      <w:pPr>
        <w:pStyle w:val="bullet"/>
        <w:widowControl w:val="0"/>
        <w:spacing w:before="0" w:after="0"/>
        <w:rPr>
          <w:bCs/>
          <w:sz w:val="20"/>
          <w:szCs w:val="18"/>
        </w:rPr>
      </w:pPr>
    </w:p>
    <w:p w14:paraId="05029749" w14:textId="77777777" w:rsidR="00E65743" w:rsidRPr="004443CA" w:rsidRDefault="00E65743" w:rsidP="00E65743">
      <w:pPr>
        <w:pStyle w:val="bullet"/>
        <w:widowControl w:val="0"/>
        <w:spacing w:before="0" w:after="0"/>
        <w:jc w:val="center"/>
        <w:rPr>
          <w:b/>
          <w:bCs/>
          <w:sz w:val="20"/>
          <w:szCs w:val="18"/>
        </w:rPr>
      </w:pPr>
      <w:r w:rsidRPr="004443CA">
        <w:rPr>
          <w:b/>
          <w:bCs/>
          <w:sz w:val="20"/>
          <w:szCs w:val="18"/>
        </w:rPr>
        <w:t>PEŁNA NAZWA WYKONAWCY</w:t>
      </w:r>
    </w:p>
    <w:p w14:paraId="4F7281FE" w14:textId="77777777" w:rsidR="00E65743" w:rsidRPr="004443CA" w:rsidRDefault="00E65743" w:rsidP="00E65743">
      <w:pPr>
        <w:pStyle w:val="bullet"/>
        <w:widowControl w:val="0"/>
        <w:spacing w:before="0" w:after="0"/>
        <w:jc w:val="both"/>
        <w:rPr>
          <w:bCs/>
          <w:sz w:val="20"/>
          <w:szCs w:val="18"/>
        </w:rPr>
      </w:pPr>
    </w:p>
    <w:p w14:paraId="76F1C922" w14:textId="77777777" w:rsidR="00E65743" w:rsidRPr="004443CA" w:rsidRDefault="00E65743" w:rsidP="00E65743">
      <w:pPr>
        <w:pStyle w:val="bullet"/>
        <w:widowControl w:val="0"/>
        <w:spacing w:before="0" w:after="0"/>
        <w:jc w:val="center"/>
        <w:rPr>
          <w:b/>
          <w:bCs/>
          <w:sz w:val="20"/>
          <w:szCs w:val="18"/>
        </w:rPr>
      </w:pPr>
    </w:p>
    <w:p w14:paraId="34BE11B7" w14:textId="77777777" w:rsidR="00E65743" w:rsidRPr="004443CA" w:rsidRDefault="00E65743" w:rsidP="00E65743">
      <w:pPr>
        <w:pStyle w:val="bullet"/>
        <w:widowControl w:val="0"/>
        <w:spacing w:before="0" w:after="0"/>
        <w:jc w:val="center"/>
        <w:rPr>
          <w:b/>
          <w:bCs/>
          <w:sz w:val="20"/>
          <w:szCs w:val="18"/>
        </w:rPr>
      </w:pPr>
      <w:r w:rsidRPr="004443CA">
        <w:rPr>
          <w:b/>
          <w:bCs/>
          <w:sz w:val="20"/>
          <w:szCs w:val="18"/>
        </w:rPr>
        <w:t>---------------------------------------------------</w:t>
      </w:r>
    </w:p>
    <w:p w14:paraId="7ABA76C3" w14:textId="77777777" w:rsidR="00E65743" w:rsidRPr="004443CA" w:rsidRDefault="00E65743" w:rsidP="00E65743">
      <w:pPr>
        <w:pStyle w:val="bullet"/>
        <w:widowControl w:val="0"/>
        <w:spacing w:before="0" w:after="0"/>
        <w:jc w:val="center"/>
        <w:rPr>
          <w:b/>
          <w:bCs/>
          <w:sz w:val="20"/>
          <w:szCs w:val="18"/>
        </w:rPr>
      </w:pPr>
    </w:p>
    <w:p w14:paraId="5E6B1C83" w14:textId="77777777" w:rsidR="00E65743" w:rsidRPr="004443CA" w:rsidRDefault="00E65743" w:rsidP="00E65743">
      <w:pPr>
        <w:pStyle w:val="bullet"/>
        <w:widowControl w:val="0"/>
        <w:spacing w:before="0" w:after="0"/>
        <w:jc w:val="center"/>
        <w:rPr>
          <w:b/>
          <w:bCs/>
          <w:sz w:val="20"/>
          <w:szCs w:val="18"/>
        </w:rPr>
      </w:pPr>
      <w:r w:rsidRPr="004443CA">
        <w:rPr>
          <w:b/>
          <w:bCs/>
          <w:sz w:val="20"/>
          <w:szCs w:val="18"/>
        </w:rPr>
        <w:t>--------------------------------------------------------------------------</w:t>
      </w:r>
    </w:p>
    <w:p w14:paraId="4E31A93A" w14:textId="77777777" w:rsidR="00E65743" w:rsidRPr="004443CA" w:rsidRDefault="00E65743" w:rsidP="00E65743">
      <w:pPr>
        <w:pStyle w:val="bullet"/>
        <w:widowControl w:val="0"/>
        <w:spacing w:before="0" w:after="0"/>
        <w:rPr>
          <w:bCs/>
          <w:sz w:val="18"/>
          <w:szCs w:val="18"/>
        </w:rPr>
      </w:pPr>
    </w:p>
    <w:p w14:paraId="6235F587" w14:textId="77777777" w:rsidR="00E65743" w:rsidRPr="004443CA" w:rsidRDefault="00E65743" w:rsidP="00E65743">
      <w:pPr>
        <w:pStyle w:val="bullet"/>
        <w:widowControl w:val="0"/>
        <w:spacing w:before="0" w:after="0"/>
        <w:rPr>
          <w:bCs/>
          <w:sz w:val="18"/>
          <w:szCs w:val="18"/>
        </w:rPr>
      </w:pPr>
    </w:p>
    <w:p w14:paraId="4B19259E" w14:textId="77777777" w:rsidR="00E65743" w:rsidRPr="004443CA" w:rsidRDefault="00E65743" w:rsidP="00E65743">
      <w:pPr>
        <w:pStyle w:val="bullet"/>
        <w:widowControl w:val="0"/>
        <w:spacing w:before="0" w:after="0"/>
        <w:rPr>
          <w:bCs/>
          <w:sz w:val="18"/>
          <w:szCs w:val="18"/>
        </w:rPr>
      </w:pPr>
    </w:p>
    <w:p w14:paraId="1EC4F59E" w14:textId="77777777" w:rsidR="00E65743" w:rsidRPr="004443CA" w:rsidRDefault="00E65743" w:rsidP="00E65743">
      <w:pPr>
        <w:pStyle w:val="bullet"/>
        <w:widowControl w:val="0"/>
        <w:spacing w:before="0" w:after="0"/>
        <w:rPr>
          <w:bCs/>
          <w:sz w:val="18"/>
          <w:szCs w:val="18"/>
        </w:rPr>
      </w:pPr>
    </w:p>
    <w:p w14:paraId="050F725D" w14:textId="77777777" w:rsidR="00E65743" w:rsidRPr="004443CA" w:rsidRDefault="00E65743" w:rsidP="00E65743">
      <w:pPr>
        <w:widowControl w:val="0"/>
        <w:jc w:val="both"/>
        <w:rPr>
          <w:b/>
          <w:sz w:val="22"/>
          <w:szCs w:val="18"/>
        </w:rPr>
      </w:pPr>
      <w:r w:rsidRPr="004443CA">
        <w:rPr>
          <w:b/>
          <w:sz w:val="18"/>
          <w:szCs w:val="18"/>
        </w:rPr>
        <w:t xml:space="preserve">1. </w:t>
      </w:r>
      <w:r w:rsidRPr="004443CA">
        <w:rPr>
          <w:b/>
          <w:sz w:val="22"/>
          <w:szCs w:val="18"/>
        </w:rPr>
        <w:t xml:space="preserve">Oświadczam, że nie podlegam wykluczeniu z postępowania o udzielenie zamówienia tj.: </w:t>
      </w:r>
    </w:p>
    <w:p w14:paraId="3CA30398" w14:textId="77777777" w:rsidR="00E65743" w:rsidRPr="004443CA" w:rsidRDefault="00E65743" w:rsidP="000D01C3">
      <w:pPr>
        <w:widowControl w:val="0"/>
        <w:numPr>
          <w:ilvl w:val="1"/>
          <w:numId w:val="59"/>
        </w:numPr>
        <w:ind w:left="360" w:hanging="360"/>
        <w:jc w:val="both"/>
        <w:rPr>
          <w:sz w:val="22"/>
          <w:szCs w:val="18"/>
        </w:rPr>
      </w:pPr>
      <w:r w:rsidRPr="004443CA">
        <w:rPr>
          <w:sz w:val="22"/>
          <w:szCs w:val="18"/>
        </w:rPr>
        <w:t>spełniam jeden z poniższych warunków:*</w:t>
      </w:r>
    </w:p>
    <w:p w14:paraId="54CDC5B2" w14:textId="77777777" w:rsidR="00E65743" w:rsidRPr="004443CA" w:rsidRDefault="00E65743" w:rsidP="000D01C3">
      <w:pPr>
        <w:widowControl w:val="0"/>
        <w:numPr>
          <w:ilvl w:val="0"/>
          <w:numId w:val="60"/>
        </w:numPr>
        <w:tabs>
          <w:tab w:val="clear" w:pos="530"/>
          <w:tab w:val="num" w:pos="720"/>
        </w:tabs>
        <w:ind w:left="720"/>
        <w:jc w:val="both"/>
        <w:rPr>
          <w:sz w:val="22"/>
          <w:szCs w:val="18"/>
        </w:rPr>
      </w:pPr>
      <w:r w:rsidRPr="004443CA">
        <w:rPr>
          <w:sz w:val="22"/>
          <w:szCs w:val="18"/>
        </w:rPr>
        <w:t xml:space="preserve">nie zalegam z uiszczaniem podatków, opłat lub składek na ubezpieczenia społeczne </w:t>
      </w:r>
      <w:r w:rsidRPr="004443CA">
        <w:rPr>
          <w:sz w:val="22"/>
          <w:szCs w:val="18"/>
        </w:rPr>
        <w:br/>
        <w:t>i zdrowotne,</w:t>
      </w:r>
    </w:p>
    <w:p w14:paraId="75261195" w14:textId="77777777" w:rsidR="00E65743" w:rsidRPr="004443CA" w:rsidRDefault="00E65743" w:rsidP="000D01C3">
      <w:pPr>
        <w:widowControl w:val="0"/>
        <w:numPr>
          <w:ilvl w:val="0"/>
          <w:numId w:val="60"/>
        </w:numPr>
        <w:tabs>
          <w:tab w:val="clear" w:pos="530"/>
          <w:tab w:val="num" w:pos="720"/>
        </w:tabs>
        <w:ind w:left="720"/>
        <w:jc w:val="both"/>
        <w:rPr>
          <w:sz w:val="22"/>
          <w:szCs w:val="18"/>
        </w:rPr>
      </w:pPr>
      <w:r w:rsidRPr="004443CA">
        <w:rPr>
          <w:sz w:val="22"/>
          <w:szCs w:val="18"/>
        </w:rPr>
        <w:t xml:space="preserve">zalegam z uiszczaniem podatków, opłat lub składek na ubezpieczenia społeczne i zdrowotne </w:t>
      </w:r>
      <w:r w:rsidRPr="004443CA">
        <w:rPr>
          <w:sz w:val="22"/>
          <w:szCs w:val="18"/>
        </w:rPr>
        <w:br/>
        <w:t>i uzyskałem przewidziane prawem zwolnienie, odroczenie, rozłożenie na raty zaległych płatności lub wstrzymanie w całości wykonania decyzji właściwego organu,</w:t>
      </w:r>
    </w:p>
    <w:p w14:paraId="507D6BC0" w14:textId="77777777" w:rsidR="00E65743" w:rsidRPr="004443CA" w:rsidRDefault="00E65743" w:rsidP="00E65743">
      <w:pPr>
        <w:widowControl w:val="0"/>
        <w:jc w:val="both"/>
        <w:rPr>
          <w:sz w:val="22"/>
          <w:szCs w:val="18"/>
        </w:rPr>
      </w:pPr>
      <w:r w:rsidRPr="004443CA">
        <w:rPr>
          <w:sz w:val="22"/>
          <w:szCs w:val="18"/>
        </w:rPr>
        <w:t>oraz</w:t>
      </w:r>
    </w:p>
    <w:p w14:paraId="769B90DE" w14:textId="77777777" w:rsidR="00E65743" w:rsidRPr="004443CA" w:rsidRDefault="00E65743" w:rsidP="00E65743">
      <w:pPr>
        <w:widowControl w:val="0"/>
        <w:jc w:val="both"/>
        <w:rPr>
          <w:sz w:val="22"/>
          <w:szCs w:val="18"/>
        </w:rPr>
      </w:pPr>
    </w:p>
    <w:p w14:paraId="491198F9" w14:textId="77777777" w:rsidR="00E65743" w:rsidRPr="004443CA" w:rsidRDefault="00E65743" w:rsidP="000D01C3">
      <w:pPr>
        <w:widowControl w:val="0"/>
        <w:numPr>
          <w:ilvl w:val="1"/>
          <w:numId w:val="59"/>
        </w:numPr>
        <w:ind w:left="360" w:hanging="360"/>
        <w:jc w:val="both"/>
        <w:rPr>
          <w:sz w:val="22"/>
          <w:szCs w:val="18"/>
        </w:rPr>
      </w:pPr>
      <w:r w:rsidRPr="004443CA">
        <w:rPr>
          <w:sz w:val="22"/>
          <w:szCs w:val="18"/>
        </w:rPr>
        <w:t>spełniam jeden z poniższych warunków:*</w:t>
      </w:r>
    </w:p>
    <w:p w14:paraId="432659E7" w14:textId="77777777" w:rsidR="00E65743" w:rsidRPr="004443CA" w:rsidRDefault="00E65743" w:rsidP="000D01C3">
      <w:pPr>
        <w:widowControl w:val="0"/>
        <w:numPr>
          <w:ilvl w:val="0"/>
          <w:numId w:val="61"/>
        </w:numPr>
        <w:tabs>
          <w:tab w:val="clear" w:pos="360"/>
          <w:tab w:val="num" w:pos="720"/>
        </w:tabs>
        <w:ind w:left="720" w:hanging="360"/>
        <w:jc w:val="both"/>
        <w:rPr>
          <w:sz w:val="22"/>
          <w:szCs w:val="18"/>
        </w:rPr>
      </w:pPr>
      <w:r w:rsidRPr="004443CA">
        <w:rPr>
          <w:sz w:val="22"/>
          <w:szCs w:val="18"/>
        </w:rPr>
        <w:t>nie jestem w stanie likwidacji lub upadłości,</w:t>
      </w:r>
    </w:p>
    <w:p w14:paraId="3153DDC4" w14:textId="77777777" w:rsidR="00E65743" w:rsidRPr="004443CA" w:rsidRDefault="00E65743" w:rsidP="000D01C3">
      <w:pPr>
        <w:widowControl w:val="0"/>
        <w:numPr>
          <w:ilvl w:val="0"/>
          <w:numId w:val="61"/>
        </w:numPr>
        <w:tabs>
          <w:tab w:val="clear" w:pos="360"/>
          <w:tab w:val="num" w:pos="720"/>
        </w:tabs>
        <w:ind w:left="720" w:hanging="360"/>
        <w:jc w:val="both"/>
        <w:rPr>
          <w:sz w:val="22"/>
          <w:szCs w:val="18"/>
        </w:rPr>
      </w:pPr>
      <w:r w:rsidRPr="004443CA">
        <w:rPr>
          <w:sz w:val="22"/>
          <w:szCs w:val="18"/>
        </w:rPr>
        <w:t>jestem w stanie upadłości lub likwidacji oraz po ogłoszeniu upadłości zawarłem układ zatwierdzony prawomocnym wyrokiem sądu, który nie przewiduje zaspokojenia wierzycieli poprzez likwidację majątku upadłego</w:t>
      </w:r>
    </w:p>
    <w:p w14:paraId="796F82CA" w14:textId="77777777" w:rsidR="00E65743" w:rsidRPr="004443CA" w:rsidRDefault="00E65743" w:rsidP="00E65743">
      <w:pPr>
        <w:widowControl w:val="0"/>
        <w:jc w:val="both"/>
        <w:rPr>
          <w:b/>
          <w:sz w:val="22"/>
          <w:szCs w:val="18"/>
        </w:rPr>
      </w:pPr>
    </w:p>
    <w:p w14:paraId="45F97060" w14:textId="77777777" w:rsidR="00E65743" w:rsidRPr="004443CA" w:rsidRDefault="00E65743" w:rsidP="00E65743">
      <w:pPr>
        <w:widowControl w:val="0"/>
        <w:jc w:val="both"/>
        <w:rPr>
          <w:b/>
          <w:sz w:val="22"/>
          <w:szCs w:val="18"/>
        </w:rPr>
      </w:pPr>
      <w:r w:rsidRPr="004443CA">
        <w:rPr>
          <w:b/>
          <w:sz w:val="22"/>
          <w:szCs w:val="18"/>
        </w:rPr>
        <w:t>2. Oświadczam, że odpowiadam solidarnie za wykonanie przedmiotu zamówienia.</w:t>
      </w:r>
    </w:p>
    <w:p w14:paraId="0D58E96C" w14:textId="77777777" w:rsidR="00E65743" w:rsidRPr="004443CA" w:rsidRDefault="00E65743" w:rsidP="00E65743">
      <w:pPr>
        <w:widowControl w:val="0"/>
        <w:tabs>
          <w:tab w:val="left" w:pos="426"/>
        </w:tabs>
        <w:jc w:val="both"/>
        <w:rPr>
          <w:sz w:val="22"/>
          <w:szCs w:val="18"/>
        </w:rPr>
      </w:pPr>
    </w:p>
    <w:p w14:paraId="26FF7FD8" w14:textId="77777777" w:rsidR="00E65743" w:rsidRPr="004443CA" w:rsidRDefault="00E65743" w:rsidP="00E26E3D">
      <w:pPr>
        <w:spacing w:line="360" w:lineRule="auto"/>
        <w:jc w:val="both"/>
        <w:rPr>
          <w:sz w:val="24"/>
          <w:szCs w:val="26"/>
        </w:rPr>
      </w:pPr>
    </w:p>
    <w:p w14:paraId="32D8505F" w14:textId="77777777" w:rsidR="00E65743" w:rsidRPr="004443CA" w:rsidRDefault="00E65743" w:rsidP="00E26E3D">
      <w:pPr>
        <w:spacing w:line="360" w:lineRule="auto"/>
        <w:jc w:val="both"/>
        <w:rPr>
          <w:sz w:val="24"/>
          <w:szCs w:val="26"/>
        </w:rPr>
      </w:pPr>
    </w:p>
    <w:p w14:paraId="2F900A41" w14:textId="77777777" w:rsidR="00E65743" w:rsidRPr="004443CA" w:rsidRDefault="00E65743" w:rsidP="00E26E3D">
      <w:pPr>
        <w:spacing w:line="360" w:lineRule="auto"/>
        <w:jc w:val="both"/>
        <w:rPr>
          <w:sz w:val="24"/>
          <w:szCs w:val="26"/>
        </w:rPr>
      </w:pPr>
    </w:p>
    <w:p w14:paraId="43E62CDD" w14:textId="77777777" w:rsidR="00E65743" w:rsidRPr="004443CA" w:rsidRDefault="00E65743" w:rsidP="00E26E3D">
      <w:pPr>
        <w:spacing w:line="360" w:lineRule="auto"/>
        <w:jc w:val="both"/>
        <w:rPr>
          <w:sz w:val="24"/>
          <w:szCs w:val="26"/>
        </w:rPr>
      </w:pPr>
    </w:p>
    <w:p w14:paraId="7053FE89" w14:textId="77777777" w:rsidR="00E65743" w:rsidRPr="004443CA" w:rsidRDefault="00E65743" w:rsidP="00E26E3D">
      <w:pPr>
        <w:spacing w:line="360" w:lineRule="auto"/>
        <w:jc w:val="both"/>
        <w:rPr>
          <w:sz w:val="24"/>
          <w:szCs w:val="26"/>
        </w:rPr>
      </w:pPr>
    </w:p>
    <w:p w14:paraId="6158CF52" w14:textId="77777777" w:rsidR="00E65743" w:rsidRPr="004443CA" w:rsidRDefault="00E65743" w:rsidP="00E65743">
      <w:pPr>
        <w:widowControl w:val="0"/>
        <w:tabs>
          <w:tab w:val="left" w:pos="426"/>
        </w:tabs>
        <w:jc w:val="right"/>
        <w:rPr>
          <w:sz w:val="18"/>
          <w:szCs w:val="18"/>
        </w:rPr>
      </w:pPr>
    </w:p>
    <w:p w14:paraId="271658E1" w14:textId="77777777" w:rsidR="00E65743" w:rsidRPr="004443CA" w:rsidRDefault="00E65743" w:rsidP="00E65743">
      <w:pPr>
        <w:widowControl w:val="0"/>
        <w:tabs>
          <w:tab w:val="left" w:pos="426"/>
        </w:tabs>
        <w:ind w:left="720"/>
        <w:rPr>
          <w:szCs w:val="18"/>
        </w:rPr>
      </w:pPr>
      <w:r w:rsidRPr="004443CA">
        <w:rPr>
          <w:szCs w:val="18"/>
        </w:rPr>
        <w:t>*zaznaczyć właściwe</w:t>
      </w:r>
    </w:p>
    <w:p w14:paraId="1F5C6C48" w14:textId="77777777" w:rsidR="00B757DA" w:rsidRPr="004443CA" w:rsidRDefault="00B757DA" w:rsidP="00E65743">
      <w:pPr>
        <w:tabs>
          <w:tab w:val="left" w:pos="426"/>
        </w:tabs>
        <w:spacing w:before="120"/>
        <w:rPr>
          <w:sz w:val="18"/>
        </w:rPr>
      </w:pPr>
    </w:p>
    <w:p w14:paraId="6D19D581" w14:textId="77777777" w:rsidR="003C6CD0" w:rsidRPr="004443CA" w:rsidRDefault="003C6CD0" w:rsidP="003C6CD0"/>
    <w:p w14:paraId="1320A49C" w14:textId="77777777" w:rsidR="003C6CD0" w:rsidRPr="004443CA" w:rsidRDefault="003C6CD0" w:rsidP="003C6CD0">
      <w:pPr>
        <w:rPr>
          <w:i/>
          <w:iCs/>
        </w:rPr>
      </w:pPr>
      <w:r w:rsidRPr="004443CA">
        <w:rPr>
          <w:i/>
          <w:iCs/>
          <w:sz w:val="22"/>
          <w:szCs w:val="22"/>
        </w:rPr>
        <w:t>W przypadku ofert Wykonawców wspólnie ubiegających się o udzielenie zamówienia niniejsze oświadczenie składane jest przez każdego z Wykonawców.</w:t>
      </w:r>
    </w:p>
    <w:p w14:paraId="62EF1AD3" w14:textId="77777777" w:rsidR="00B757DA" w:rsidRPr="004443CA" w:rsidRDefault="00B757DA" w:rsidP="00503D53">
      <w:pPr>
        <w:tabs>
          <w:tab w:val="left" w:pos="426"/>
        </w:tabs>
        <w:spacing w:before="120"/>
        <w:jc w:val="right"/>
        <w:rPr>
          <w:sz w:val="18"/>
        </w:rPr>
      </w:pPr>
      <w:r w:rsidRPr="004443CA">
        <w:rPr>
          <w:sz w:val="18"/>
        </w:rPr>
        <w:br w:type="page"/>
      </w:r>
    </w:p>
    <w:p w14:paraId="09E50C36" w14:textId="77777777" w:rsidR="00B757DA" w:rsidRPr="004443CA" w:rsidRDefault="00B757DA" w:rsidP="00EF54E4">
      <w:pPr>
        <w:tabs>
          <w:tab w:val="left" w:pos="180"/>
          <w:tab w:val="left" w:pos="851"/>
        </w:tabs>
        <w:ind w:left="3960" w:hanging="3960"/>
        <w:jc w:val="right"/>
        <w:rPr>
          <w:b/>
          <w:bCs/>
          <w:sz w:val="24"/>
          <w:szCs w:val="28"/>
        </w:rPr>
      </w:pPr>
      <w:r w:rsidRPr="004443CA">
        <w:rPr>
          <w:b/>
          <w:bCs/>
          <w:sz w:val="24"/>
          <w:szCs w:val="28"/>
        </w:rPr>
        <w:lastRenderedPageBreak/>
        <w:t>Załącznik nr  8 do SIWZ</w:t>
      </w:r>
    </w:p>
    <w:p w14:paraId="33123B40" w14:textId="77777777" w:rsidR="00B757DA" w:rsidRPr="004443CA" w:rsidRDefault="00B757DA" w:rsidP="00EF54E4">
      <w:pPr>
        <w:tabs>
          <w:tab w:val="left" w:pos="180"/>
          <w:tab w:val="left" w:pos="851"/>
        </w:tabs>
        <w:ind w:left="3960" w:hanging="3960"/>
        <w:jc w:val="right"/>
        <w:rPr>
          <w:b/>
          <w:bCs/>
          <w:sz w:val="24"/>
          <w:szCs w:val="28"/>
        </w:rPr>
      </w:pPr>
    </w:p>
    <w:p w14:paraId="5D77D29A" w14:textId="77777777" w:rsidR="00B757DA" w:rsidRPr="004443CA" w:rsidRDefault="00B757DA" w:rsidP="00EF54E4">
      <w:pPr>
        <w:tabs>
          <w:tab w:val="left" w:pos="180"/>
          <w:tab w:val="left" w:pos="851"/>
        </w:tabs>
        <w:ind w:left="3960" w:hanging="3960"/>
        <w:jc w:val="right"/>
        <w:rPr>
          <w:b/>
          <w:bCs/>
          <w:sz w:val="24"/>
          <w:szCs w:val="28"/>
        </w:rPr>
      </w:pPr>
    </w:p>
    <w:p w14:paraId="58D73B4E" w14:textId="77777777" w:rsidR="00B757DA" w:rsidRPr="004443CA" w:rsidRDefault="00B757DA" w:rsidP="00E9187E">
      <w:pPr>
        <w:tabs>
          <w:tab w:val="left" w:pos="426"/>
        </w:tabs>
        <w:spacing w:before="120"/>
        <w:jc w:val="both"/>
        <w:rPr>
          <w:b/>
          <w:sz w:val="22"/>
          <w:szCs w:val="22"/>
        </w:rPr>
      </w:pPr>
    </w:p>
    <w:p w14:paraId="540B059D" w14:textId="77777777" w:rsidR="00B757DA" w:rsidRPr="004443CA" w:rsidRDefault="00B757DA" w:rsidP="00E9187E">
      <w:pPr>
        <w:tabs>
          <w:tab w:val="left" w:pos="426"/>
        </w:tabs>
        <w:spacing w:before="120"/>
        <w:jc w:val="both"/>
        <w:rPr>
          <w:b/>
          <w:sz w:val="22"/>
          <w:szCs w:val="22"/>
        </w:rPr>
      </w:pPr>
    </w:p>
    <w:p w14:paraId="45E32F8D" w14:textId="77777777" w:rsidR="00B757DA" w:rsidRPr="004443CA" w:rsidRDefault="00B757DA" w:rsidP="00E9187E">
      <w:pPr>
        <w:tabs>
          <w:tab w:val="left" w:pos="426"/>
        </w:tabs>
        <w:spacing w:before="120"/>
        <w:jc w:val="center"/>
        <w:rPr>
          <w:b/>
          <w:sz w:val="28"/>
          <w:szCs w:val="24"/>
        </w:rPr>
      </w:pPr>
      <w:r w:rsidRPr="004443CA">
        <w:rPr>
          <w:b/>
          <w:sz w:val="28"/>
          <w:szCs w:val="24"/>
        </w:rPr>
        <w:t>Zobowiązanie Wykonawcy do zachowania w poufności</w:t>
      </w:r>
      <w:r w:rsidRPr="004443CA">
        <w:rPr>
          <w:i/>
          <w:color w:val="FF0000"/>
          <w:sz w:val="22"/>
          <w:szCs w:val="16"/>
        </w:rPr>
        <w:t>(jeżeli dotyczy)</w:t>
      </w:r>
    </w:p>
    <w:p w14:paraId="37A4140F" w14:textId="77777777" w:rsidR="00B757DA" w:rsidRPr="004443CA" w:rsidRDefault="00B757DA" w:rsidP="00E9187E">
      <w:pPr>
        <w:tabs>
          <w:tab w:val="left" w:pos="426"/>
        </w:tabs>
        <w:spacing w:before="120"/>
        <w:jc w:val="both"/>
        <w:rPr>
          <w:sz w:val="24"/>
          <w:szCs w:val="22"/>
        </w:rPr>
      </w:pPr>
    </w:p>
    <w:p w14:paraId="2CA24324" w14:textId="77777777" w:rsidR="00B757DA" w:rsidRPr="004443CA" w:rsidRDefault="00B757DA" w:rsidP="00E9187E">
      <w:pPr>
        <w:tabs>
          <w:tab w:val="left" w:pos="426"/>
        </w:tabs>
        <w:spacing w:before="120"/>
        <w:jc w:val="both"/>
        <w:rPr>
          <w:sz w:val="24"/>
        </w:rPr>
      </w:pPr>
      <w:r w:rsidRPr="004443CA">
        <w:rPr>
          <w:sz w:val="24"/>
        </w:rPr>
        <w:t>W związku z zainteresowaniem wzięciem udziału w postępowaniu o udzielenie zamówienia w trybie przetargu nieograniczonego pn.: .</w:t>
      </w:r>
    </w:p>
    <w:p w14:paraId="67F67EB0" w14:textId="77777777" w:rsidR="00B757DA" w:rsidRPr="004443CA" w:rsidRDefault="00B757DA" w:rsidP="00E9187E">
      <w:pPr>
        <w:tabs>
          <w:tab w:val="left" w:pos="426"/>
        </w:tabs>
        <w:spacing w:before="120"/>
        <w:jc w:val="both"/>
        <w:rPr>
          <w:sz w:val="24"/>
        </w:rPr>
      </w:pPr>
      <w:r w:rsidRPr="004443CA">
        <w:rPr>
          <w:sz w:val="24"/>
        </w:rPr>
        <w:t xml:space="preserve">działając jako uprawniony do reprezentacji  …………………………………. oświadczam, </w:t>
      </w:r>
      <w:r w:rsidRPr="004443CA">
        <w:rPr>
          <w:sz w:val="24"/>
        </w:rPr>
        <w:br/>
        <w:t>że zobowiązuje się do zachowania w poufności otrzymanych przeze mnie informacji stanowiących tajemnicę przedsiębiorstwa Zamawiającego (dalej Informacji).</w:t>
      </w:r>
    </w:p>
    <w:p w14:paraId="76671222" w14:textId="77777777" w:rsidR="00B757DA" w:rsidRPr="004443CA" w:rsidRDefault="00B757DA" w:rsidP="00E9187E">
      <w:pPr>
        <w:tabs>
          <w:tab w:val="left" w:pos="426"/>
        </w:tabs>
        <w:spacing w:before="120"/>
        <w:jc w:val="both"/>
        <w:rPr>
          <w:sz w:val="24"/>
        </w:rPr>
      </w:pPr>
      <w:r w:rsidRPr="004443CA">
        <w:rPr>
          <w:sz w:val="24"/>
        </w:rPr>
        <w:t>Otrzymanych Informacji nie będę w żaden sposób upubliczniał ani przekazywał innym podmiotom.</w:t>
      </w:r>
    </w:p>
    <w:p w14:paraId="6B2F8747" w14:textId="77777777" w:rsidR="00B757DA" w:rsidRPr="004443CA" w:rsidRDefault="00B757DA" w:rsidP="00E9187E">
      <w:pPr>
        <w:tabs>
          <w:tab w:val="left" w:pos="426"/>
        </w:tabs>
        <w:spacing w:before="120"/>
        <w:jc w:val="both"/>
        <w:rPr>
          <w:sz w:val="24"/>
        </w:rPr>
      </w:pPr>
      <w:r w:rsidRPr="004443CA">
        <w:rPr>
          <w:sz w:val="24"/>
        </w:rPr>
        <w:t>Zobowiązuję się do wykorzystania Informacji jedynie w celu uczestniczenia w postępowaniu.</w:t>
      </w:r>
    </w:p>
    <w:p w14:paraId="1965A269" w14:textId="77777777" w:rsidR="00B757DA" w:rsidRPr="004443CA" w:rsidRDefault="00B757DA" w:rsidP="00E9187E">
      <w:pPr>
        <w:tabs>
          <w:tab w:val="left" w:pos="426"/>
        </w:tabs>
        <w:spacing w:before="120"/>
        <w:jc w:val="both"/>
        <w:rPr>
          <w:sz w:val="24"/>
        </w:rPr>
      </w:pPr>
      <w:r w:rsidRPr="004443CA">
        <w:rPr>
          <w:sz w:val="24"/>
        </w:rPr>
        <w:t xml:space="preserve">Zobowiązuję się, że pracownicy i inne osoby mające dostęp do Informacji w związku </w:t>
      </w:r>
      <w:r w:rsidRPr="004443CA">
        <w:rPr>
          <w:sz w:val="24"/>
        </w:rPr>
        <w:br/>
        <w:t>z uczestnictwem w postępowaniu zobowiążę do zachowania ich w poufności. Za ujawnienie tajemnicy przez takie osoby odpowiadam tak jak za działania własne.</w:t>
      </w:r>
    </w:p>
    <w:p w14:paraId="6B14541C" w14:textId="77777777" w:rsidR="00B757DA" w:rsidRPr="004443CA" w:rsidRDefault="00B757DA" w:rsidP="00E9187E">
      <w:pPr>
        <w:jc w:val="both"/>
        <w:rPr>
          <w:sz w:val="24"/>
        </w:rPr>
      </w:pPr>
      <w:r w:rsidRPr="004443CA">
        <w:rPr>
          <w:sz w:val="24"/>
        </w:rPr>
        <w:t>Jestem świadomy odpowiedzialności z tytułu naruszenia powyższego zobowiązania</w:t>
      </w:r>
    </w:p>
    <w:p w14:paraId="05EB9855" w14:textId="77777777" w:rsidR="00B757DA" w:rsidRPr="004443CA" w:rsidRDefault="00B757DA" w:rsidP="00E9187E">
      <w:pPr>
        <w:rPr>
          <w:sz w:val="22"/>
        </w:rPr>
      </w:pPr>
    </w:p>
    <w:p w14:paraId="3A3FA68F" w14:textId="77777777" w:rsidR="00B757DA" w:rsidRPr="004443CA" w:rsidRDefault="00B757DA" w:rsidP="00E9187E">
      <w:pPr>
        <w:tabs>
          <w:tab w:val="left" w:pos="426"/>
        </w:tabs>
        <w:jc w:val="both"/>
        <w:rPr>
          <w:sz w:val="22"/>
        </w:rPr>
      </w:pPr>
    </w:p>
    <w:p w14:paraId="36E57FD6" w14:textId="77777777" w:rsidR="00B757DA" w:rsidRPr="004443CA" w:rsidRDefault="00B757DA" w:rsidP="00E9187E">
      <w:pPr>
        <w:tabs>
          <w:tab w:val="left" w:pos="426"/>
        </w:tabs>
        <w:jc w:val="both"/>
        <w:rPr>
          <w:sz w:val="22"/>
        </w:rPr>
      </w:pPr>
    </w:p>
    <w:p w14:paraId="1D65FDF3" w14:textId="77777777" w:rsidR="00B757DA" w:rsidRPr="004443CA" w:rsidRDefault="00B757DA" w:rsidP="00E9187E">
      <w:pPr>
        <w:tabs>
          <w:tab w:val="left" w:pos="426"/>
        </w:tabs>
        <w:jc w:val="both"/>
        <w:rPr>
          <w:sz w:val="22"/>
        </w:rPr>
      </w:pPr>
    </w:p>
    <w:p w14:paraId="6CCC1882" w14:textId="77777777" w:rsidR="00B757DA" w:rsidRPr="004443CA" w:rsidRDefault="00B757DA" w:rsidP="00E9187E">
      <w:pPr>
        <w:rPr>
          <w:sz w:val="22"/>
        </w:rPr>
      </w:pPr>
    </w:p>
    <w:p w14:paraId="6CD52D22" w14:textId="77777777" w:rsidR="00B757DA" w:rsidRPr="004443CA" w:rsidRDefault="00B757DA" w:rsidP="00E9187E">
      <w:pPr>
        <w:tabs>
          <w:tab w:val="left" w:pos="426"/>
        </w:tabs>
        <w:jc w:val="both"/>
        <w:rPr>
          <w:sz w:val="22"/>
        </w:rPr>
      </w:pPr>
    </w:p>
    <w:p w14:paraId="49315F92" w14:textId="77777777" w:rsidR="00B757DA" w:rsidRPr="004443CA" w:rsidRDefault="00B757DA" w:rsidP="00E9187E">
      <w:pPr>
        <w:tabs>
          <w:tab w:val="left" w:pos="426"/>
        </w:tabs>
        <w:spacing w:before="120"/>
        <w:jc w:val="right"/>
        <w:rPr>
          <w:b/>
          <w:sz w:val="24"/>
          <w:szCs w:val="22"/>
        </w:rPr>
      </w:pPr>
      <w:r w:rsidRPr="004443CA">
        <w:br w:type="page"/>
      </w:r>
      <w:r w:rsidRPr="004443CA">
        <w:rPr>
          <w:b/>
          <w:sz w:val="24"/>
          <w:szCs w:val="22"/>
        </w:rPr>
        <w:lastRenderedPageBreak/>
        <w:t>Załącznik  nr 9 do SIWZ</w:t>
      </w:r>
    </w:p>
    <w:p w14:paraId="062C4560" w14:textId="77777777" w:rsidR="00B757DA" w:rsidRPr="004443CA" w:rsidRDefault="00B757DA" w:rsidP="00E9187E">
      <w:pPr>
        <w:jc w:val="right"/>
      </w:pPr>
    </w:p>
    <w:p w14:paraId="7BA09C99" w14:textId="77777777" w:rsidR="00B757DA" w:rsidRPr="004443CA" w:rsidRDefault="00B757DA" w:rsidP="00E9187E">
      <w:pPr>
        <w:jc w:val="right"/>
        <w:rPr>
          <w:sz w:val="24"/>
          <w:szCs w:val="24"/>
        </w:rPr>
      </w:pPr>
    </w:p>
    <w:p w14:paraId="5BA48D58" w14:textId="77777777" w:rsidR="00B757DA" w:rsidRPr="004443CA" w:rsidRDefault="00B757DA" w:rsidP="00E9187E">
      <w:pPr>
        <w:jc w:val="center"/>
        <w:rPr>
          <w:b/>
          <w:sz w:val="24"/>
          <w:szCs w:val="24"/>
        </w:rPr>
      </w:pPr>
      <w:r w:rsidRPr="004443CA">
        <w:rPr>
          <w:b/>
          <w:sz w:val="24"/>
          <w:szCs w:val="24"/>
        </w:rPr>
        <w:t>OŚWIADCZENIE</w:t>
      </w:r>
    </w:p>
    <w:p w14:paraId="52CF5B3C" w14:textId="77777777" w:rsidR="00B757DA" w:rsidRPr="004443CA" w:rsidRDefault="00B757DA" w:rsidP="00E9187E">
      <w:pPr>
        <w:jc w:val="center"/>
        <w:rPr>
          <w:b/>
          <w:sz w:val="22"/>
          <w:szCs w:val="24"/>
        </w:rPr>
      </w:pPr>
      <w:r w:rsidRPr="004443CA">
        <w:rPr>
          <w:b/>
          <w:sz w:val="22"/>
          <w:szCs w:val="24"/>
        </w:rPr>
        <w:t>O PRZYNALEŻNOŚCI LUB BRAKU PRZYNALEŻNOŚCI DO TEJ SAMEJ GRUPY KAPITAŁOWEJ</w:t>
      </w:r>
    </w:p>
    <w:p w14:paraId="77EBE6B5" w14:textId="77777777" w:rsidR="00B757DA" w:rsidRPr="004443CA" w:rsidRDefault="00B757DA" w:rsidP="00E9187E">
      <w:pPr>
        <w:jc w:val="center"/>
        <w:rPr>
          <w:b/>
          <w:sz w:val="22"/>
          <w:szCs w:val="24"/>
        </w:rPr>
      </w:pPr>
    </w:p>
    <w:p w14:paraId="7E016CB2" w14:textId="77777777" w:rsidR="00DC0026" w:rsidRPr="004443CA" w:rsidRDefault="00DC0026" w:rsidP="00DC0026">
      <w:pPr>
        <w:pStyle w:val="bullet"/>
        <w:widowControl w:val="0"/>
        <w:spacing w:before="0" w:after="0"/>
        <w:rPr>
          <w:b/>
          <w:bCs/>
        </w:rPr>
      </w:pPr>
    </w:p>
    <w:p w14:paraId="1A41736C" w14:textId="77777777" w:rsidR="00B84D55" w:rsidRPr="004443CA" w:rsidRDefault="00B84D55" w:rsidP="00B84D55">
      <w:pPr>
        <w:tabs>
          <w:tab w:val="left" w:pos="0"/>
        </w:tabs>
        <w:rPr>
          <w:sz w:val="24"/>
          <w:szCs w:val="24"/>
        </w:rPr>
      </w:pPr>
      <w:r w:rsidRPr="004443CA">
        <w:rPr>
          <w:sz w:val="24"/>
          <w:szCs w:val="24"/>
        </w:rPr>
        <w:t>Nazwa Wykonawcy: ...................................................................................................................</w:t>
      </w:r>
    </w:p>
    <w:p w14:paraId="5BF5A3B7" w14:textId="77777777" w:rsidR="00B84D55" w:rsidRPr="004443CA" w:rsidRDefault="00B84D55" w:rsidP="00B84D55">
      <w:pPr>
        <w:tabs>
          <w:tab w:val="left" w:pos="0"/>
        </w:tabs>
        <w:rPr>
          <w:sz w:val="24"/>
          <w:szCs w:val="24"/>
        </w:rPr>
      </w:pPr>
    </w:p>
    <w:p w14:paraId="79968722" w14:textId="77777777" w:rsidR="00B84D55" w:rsidRPr="004443CA" w:rsidRDefault="00B84D55" w:rsidP="00B84D55">
      <w:pPr>
        <w:jc w:val="both"/>
        <w:rPr>
          <w:sz w:val="24"/>
          <w:szCs w:val="24"/>
        </w:rPr>
      </w:pPr>
    </w:p>
    <w:p w14:paraId="1ECB1386" w14:textId="0D700397" w:rsidR="00B84D55" w:rsidRPr="004443CA" w:rsidRDefault="00B84D55" w:rsidP="00B84D55">
      <w:pPr>
        <w:jc w:val="both"/>
        <w:rPr>
          <w:sz w:val="24"/>
          <w:szCs w:val="24"/>
        </w:rPr>
      </w:pPr>
      <w:r w:rsidRPr="004443CA">
        <w:rPr>
          <w:sz w:val="24"/>
          <w:szCs w:val="24"/>
        </w:rPr>
        <w:t xml:space="preserve">Składając ofertę w postępowaniu o udzielenie zamówienia nr </w:t>
      </w:r>
      <w:r w:rsidR="00BA7925" w:rsidRPr="004443CA">
        <w:rPr>
          <w:sz w:val="24"/>
          <w:szCs w:val="24"/>
        </w:rPr>
        <w:t>412200705</w:t>
      </w:r>
      <w:r w:rsidRPr="004443CA">
        <w:rPr>
          <w:sz w:val="24"/>
          <w:szCs w:val="24"/>
        </w:rPr>
        <w:t xml:space="preserve">, </w:t>
      </w:r>
    </w:p>
    <w:p w14:paraId="6FB8AC01" w14:textId="77777777" w:rsidR="00B84D55" w:rsidRPr="004443CA" w:rsidRDefault="00B84D55" w:rsidP="00B84D55">
      <w:pPr>
        <w:jc w:val="both"/>
        <w:rPr>
          <w:sz w:val="24"/>
          <w:szCs w:val="24"/>
        </w:rPr>
      </w:pPr>
    </w:p>
    <w:p w14:paraId="1389F910" w14:textId="774158F3" w:rsidR="00BA7925" w:rsidRPr="004443CA" w:rsidRDefault="00B84D55" w:rsidP="00BA7925">
      <w:pPr>
        <w:ind w:left="284"/>
        <w:jc w:val="both"/>
        <w:rPr>
          <w:b/>
          <w:bCs/>
          <w:i/>
          <w:iCs/>
          <w:sz w:val="22"/>
          <w:szCs w:val="22"/>
        </w:rPr>
      </w:pPr>
      <w:r w:rsidRPr="004443CA">
        <w:rPr>
          <w:sz w:val="24"/>
          <w:szCs w:val="24"/>
        </w:rPr>
        <w:t xml:space="preserve">którego przedmiotem jest </w:t>
      </w:r>
      <w:r w:rsidR="00BA7925" w:rsidRPr="004443CA">
        <w:rPr>
          <w:b/>
          <w:bCs/>
          <w:i/>
          <w:iCs/>
          <w:sz w:val="22"/>
          <w:szCs w:val="22"/>
        </w:rPr>
        <w:t>Zawarcie umowy ramowej na sporządzenie inwentaryzacji, oceny odporności statycznej i dynamicznej obiektów oraz oceny możliwości przejęcia przez obiekty prognozowanych wpływów górniczych.</w:t>
      </w:r>
    </w:p>
    <w:p w14:paraId="1AABA8A3" w14:textId="15C3CC86" w:rsidR="00B84D55" w:rsidRPr="004443CA" w:rsidRDefault="00B84D55" w:rsidP="00B84D55">
      <w:pPr>
        <w:tabs>
          <w:tab w:val="left" w:pos="0"/>
        </w:tabs>
        <w:rPr>
          <w:color w:val="FF0000"/>
          <w:sz w:val="24"/>
          <w:szCs w:val="24"/>
        </w:rPr>
      </w:pPr>
      <w:r w:rsidRPr="004443CA">
        <w:rPr>
          <w:sz w:val="24"/>
          <w:szCs w:val="24"/>
        </w:rPr>
        <w:t xml:space="preserve"> oświadczamy, że:</w:t>
      </w:r>
    </w:p>
    <w:p w14:paraId="46713BDF" w14:textId="77777777" w:rsidR="00B84D55" w:rsidRPr="004443CA" w:rsidRDefault="00B84D55" w:rsidP="00B84D55">
      <w:pPr>
        <w:jc w:val="both"/>
        <w:rPr>
          <w:sz w:val="24"/>
          <w:szCs w:val="24"/>
        </w:rPr>
      </w:pPr>
    </w:p>
    <w:p w14:paraId="0112BEDF" w14:textId="77777777" w:rsidR="00B84D55" w:rsidRPr="004443CA" w:rsidRDefault="00B84D55" w:rsidP="000D01C3">
      <w:pPr>
        <w:numPr>
          <w:ilvl w:val="0"/>
          <w:numId w:val="43"/>
        </w:numPr>
        <w:ind w:left="284" w:hanging="284"/>
        <w:jc w:val="both"/>
        <w:rPr>
          <w:sz w:val="24"/>
          <w:szCs w:val="24"/>
        </w:rPr>
      </w:pPr>
      <w:r w:rsidRPr="004443CA">
        <w:rPr>
          <w:sz w:val="24"/>
          <w:szCs w:val="24"/>
        </w:rPr>
        <w:t>Nie należymy do grupy kapitałowej w rozumieniu ustawy z dnia 16.02.2007r. o ochronie konkurencji i konsumentów (</w:t>
      </w:r>
      <w:proofErr w:type="spellStart"/>
      <w:r w:rsidRPr="004443CA">
        <w:rPr>
          <w:sz w:val="24"/>
          <w:szCs w:val="24"/>
        </w:rPr>
        <w:t>t.j</w:t>
      </w:r>
      <w:proofErr w:type="spellEnd"/>
      <w:r w:rsidRPr="004443CA">
        <w:rPr>
          <w:sz w:val="24"/>
          <w:szCs w:val="24"/>
        </w:rPr>
        <w:t>. Dz.U. z 2021 r. poz. 275) z żadnym z Wykonawców, którzy złożyli ofertę w postępowaniu</w:t>
      </w:r>
    </w:p>
    <w:p w14:paraId="473110DB" w14:textId="77777777" w:rsidR="00B84D55" w:rsidRPr="004443CA" w:rsidRDefault="00B84D55" w:rsidP="00B84D55">
      <w:pPr>
        <w:jc w:val="both"/>
        <w:rPr>
          <w:b/>
          <w:sz w:val="24"/>
          <w:szCs w:val="24"/>
        </w:rPr>
      </w:pPr>
      <w:r w:rsidRPr="004443CA">
        <w:rPr>
          <w:b/>
          <w:sz w:val="24"/>
          <w:szCs w:val="24"/>
        </w:rPr>
        <w:t>lub</w:t>
      </w:r>
    </w:p>
    <w:p w14:paraId="406082F8" w14:textId="77777777" w:rsidR="00B84D55" w:rsidRPr="004443CA" w:rsidRDefault="00B84D55" w:rsidP="000D01C3">
      <w:pPr>
        <w:numPr>
          <w:ilvl w:val="0"/>
          <w:numId w:val="43"/>
        </w:numPr>
        <w:ind w:left="284" w:hanging="284"/>
        <w:jc w:val="both"/>
        <w:rPr>
          <w:sz w:val="24"/>
          <w:szCs w:val="24"/>
        </w:rPr>
      </w:pPr>
      <w:r w:rsidRPr="004443CA">
        <w:rPr>
          <w:sz w:val="24"/>
          <w:szCs w:val="24"/>
        </w:rPr>
        <w:t>Należymy do grupy kapitałowej, w rozumieniu ustawy z dnia 16.02.2007r. o ochronie konkurencji i konsumentów (</w:t>
      </w:r>
      <w:proofErr w:type="spellStart"/>
      <w:r w:rsidRPr="004443CA">
        <w:rPr>
          <w:sz w:val="24"/>
          <w:szCs w:val="24"/>
        </w:rPr>
        <w:t>t.j</w:t>
      </w:r>
      <w:proofErr w:type="spellEnd"/>
      <w:r w:rsidRPr="004443CA">
        <w:rPr>
          <w:sz w:val="24"/>
          <w:szCs w:val="24"/>
        </w:rPr>
        <w:t>. Dz.U. z 2021 r. poz. 275) z Wykonawcą/ Wykonawcami wskazanymi w poniższej tabeli. W załączeniu przedstawiamy dokumenty lub/i informacje potwierdzające przygotowanie oferty, oferty częściowej niezależnie od innego wykonawcy należącego do tej samej grupy kapitałowej*)</w:t>
      </w:r>
    </w:p>
    <w:p w14:paraId="518D2821" w14:textId="77777777" w:rsidR="00B84D55" w:rsidRPr="004443CA" w:rsidRDefault="00B84D55" w:rsidP="00B84D55">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51"/>
      </w:tblGrid>
      <w:tr w:rsidR="00B84D55" w:rsidRPr="004443CA" w14:paraId="1D1A3772" w14:textId="77777777" w:rsidTr="003C53AF">
        <w:tc>
          <w:tcPr>
            <w:tcW w:w="959" w:type="dxa"/>
          </w:tcPr>
          <w:p w14:paraId="2F495122" w14:textId="77777777" w:rsidR="00B84D55" w:rsidRPr="004443CA" w:rsidRDefault="00B84D55" w:rsidP="003C53AF">
            <w:pPr>
              <w:jc w:val="both"/>
              <w:rPr>
                <w:sz w:val="24"/>
                <w:szCs w:val="24"/>
              </w:rPr>
            </w:pPr>
            <w:r w:rsidRPr="004443CA">
              <w:rPr>
                <w:sz w:val="24"/>
                <w:szCs w:val="24"/>
              </w:rPr>
              <w:t>Lp.</w:t>
            </w:r>
          </w:p>
        </w:tc>
        <w:tc>
          <w:tcPr>
            <w:tcW w:w="8251" w:type="dxa"/>
          </w:tcPr>
          <w:p w14:paraId="2ABA4258" w14:textId="77777777" w:rsidR="00B84D55" w:rsidRPr="004443CA" w:rsidRDefault="00B84D55" w:rsidP="003C53AF">
            <w:pPr>
              <w:jc w:val="both"/>
              <w:rPr>
                <w:sz w:val="24"/>
                <w:szCs w:val="24"/>
              </w:rPr>
            </w:pPr>
            <w:r w:rsidRPr="004443CA">
              <w:rPr>
                <w:sz w:val="24"/>
                <w:szCs w:val="24"/>
              </w:rPr>
              <w:t>Nazwa podmiotu, adres</w:t>
            </w:r>
          </w:p>
          <w:p w14:paraId="468FFE43" w14:textId="77777777" w:rsidR="00B84D55" w:rsidRPr="004443CA" w:rsidRDefault="00B84D55" w:rsidP="003C53AF">
            <w:pPr>
              <w:jc w:val="both"/>
              <w:rPr>
                <w:sz w:val="24"/>
                <w:szCs w:val="24"/>
              </w:rPr>
            </w:pPr>
          </w:p>
        </w:tc>
      </w:tr>
      <w:tr w:rsidR="00B84D55" w:rsidRPr="004443CA" w14:paraId="2B9E2891" w14:textId="77777777" w:rsidTr="003C53AF">
        <w:tc>
          <w:tcPr>
            <w:tcW w:w="959" w:type="dxa"/>
          </w:tcPr>
          <w:p w14:paraId="11CDC17F" w14:textId="77777777" w:rsidR="00B84D55" w:rsidRPr="004443CA" w:rsidRDefault="00B84D55" w:rsidP="003C53AF">
            <w:pPr>
              <w:jc w:val="both"/>
              <w:rPr>
                <w:sz w:val="24"/>
                <w:szCs w:val="24"/>
              </w:rPr>
            </w:pPr>
          </w:p>
        </w:tc>
        <w:tc>
          <w:tcPr>
            <w:tcW w:w="8251" w:type="dxa"/>
          </w:tcPr>
          <w:p w14:paraId="1D84D7A4" w14:textId="77777777" w:rsidR="00B84D55" w:rsidRPr="004443CA" w:rsidRDefault="00B84D55" w:rsidP="003C53AF">
            <w:pPr>
              <w:jc w:val="both"/>
              <w:rPr>
                <w:sz w:val="24"/>
                <w:szCs w:val="24"/>
              </w:rPr>
            </w:pPr>
          </w:p>
          <w:p w14:paraId="0C517264" w14:textId="77777777" w:rsidR="00B84D55" w:rsidRPr="004443CA" w:rsidRDefault="00B84D55" w:rsidP="003C53AF">
            <w:pPr>
              <w:jc w:val="both"/>
              <w:rPr>
                <w:sz w:val="24"/>
                <w:szCs w:val="24"/>
              </w:rPr>
            </w:pPr>
          </w:p>
        </w:tc>
      </w:tr>
      <w:tr w:rsidR="00B84D55" w:rsidRPr="004443CA" w14:paraId="6354BD62" w14:textId="77777777" w:rsidTr="003C53AF">
        <w:tc>
          <w:tcPr>
            <w:tcW w:w="959" w:type="dxa"/>
          </w:tcPr>
          <w:p w14:paraId="6D870C07" w14:textId="77777777" w:rsidR="00B84D55" w:rsidRPr="004443CA" w:rsidRDefault="00B84D55" w:rsidP="003C53AF">
            <w:pPr>
              <w:jc w:val="both"/>
              <w:rPr>
                <w:sz w:val="24"/>
                <w:szCs w:val="24"/>
              </w:rPr>
            </w:pPr>
          </w:p>
          <w:p w14:paraId="70E56213" w14:textId="77777777" w:rsidR="00B84D55" w:rsidRPr="004443CA" w:rsidRDefault="00B84D55" w:rsidP="003C53AF">
            <w:pPr>
              <w:jc w:val="both"/>
              <w:rPr>
                <w:sz w:val="24"/>
                <w:szCs w:val="24"/>
              </w:rPr>
            </w:pPr>
          </w:p>
        </w:tc>
        <w:tc>
          <w:tcPr>
            <w:tcW w:w="8251" w:type="dxa"/>
          </w:tcPr>
          <w:p w14:paraId="2AF064B8" w14:textId="77777777" w:rsidR="00B84D55" w:rsidRPr="004443CA" w:rsidRDefault="00B84D55" w:rsidP="003C53AF">
            <w:pPr>
              <w:jc w:val="both"/>
              <w:rPr>
                <w:sz w:val="24"/>
                <w:szCs w:val="24"/>
              </w:rPr>
            </w:pPr>
          </w:p>
        </w:tc>
      </w:tr>
      <w:tr w:rsidR="00B84D55" w:rsidRPr="004443CA" w14:paraId="03C70256" w14:textId="77777777" w:rsidTr="003C53AF">
        <w:tc>
          <w:tcPr>
            <w:tcW w:w="959" w:type="dxa"/>
          </w:tcPr>
          <w:p w14:paraId="44F250F0" w14:textId="77777777" w:rsidR="00B84D55" w:rsidRPr="004443CA" w:rsidRDefault="00B84D55" w:rsidP="003C53AF">
            <w:pPr>
              <w:jc w:val="both"/>
              <w:rPr>
                <w:sz w:val="24"/>
                <w:szCs w:val="24"/>
              </w:rPr>
            </w:pPr>
          </w:p>
          <w:p w14:paraId="1F17D617" w14:textId="77777777" w:rsidR="00B84D55" w:rsidRPr="004443CA" w:rsidRDefault="00B84D55" w:rsidP="003C53AF">
            <w:pPr>
              <w:jc w:val="both"/>
              <w:rPr>
                <w:sz w:val="24"/>
                <w:szCs w:val="24"/>
              </w:rPr>
            </w:pPr>
          </w:p>
        </w:tc>
        <w:tc>
          <w:tcPr>
            <w:tcW w:w="8251" w:type="dxa"/>
          </w:tcPr>
          <w:p w14:paraId="707CEE18" w14:textId="77777777" w:rsidR="00B84D55" w:rsidRPr="004443CA" w:rsidRDefault="00B84D55" w:rsidP="003C53AF">
            <w:pPr>
              <w:jc w:val="both"/>
              <w:rPr>
                <w:sz w:val="24"/>
                <w:szCs w:val="24"/>
              </w:rPr>
            </w:pPr>
          </w:p>
        </w:tc>
      </w:tr>
      <w:tr w:rsidR="00B84D55" w:rsidRPr="004443CA" w14:paraId="6A176B94" w14:textId="77777777" w:rsidTr="003C53AF">
        <w:tc>
          <w:tcPr>
            <w:tcW w:w="959" w:type="dxa"/>
          </w:tcPr>
          <w:p w14:paraId="04B15B36" w14:textId="77777777" w:rsidR="00B84D55" w:rsidRPr="004443CA" w:rsidRDefault="00B84D55" w:rsidP="003C53AF">
            <w:pPr>
              <w:jc w:val="both"/>
              <w:rPr>
                <w:sz w:val="24"/>
                <w:szCs w:val="24"/>
              </w:rPr>
            </w:pPr>
          </w:p>
          <w:p w14:paraId="2304E269" w14:textId="77777777" w:rsidR="00B84D55" w:rsidRPr="004443CA" w:rsidRDefault="00B84D55" w:rsidP="003C53AF">
            <w:pPr>
              <w:jc w:val="both"/>
              <w:rPr>
                <w:sz w:val="24"/>
                <w:szCs w:val="24"/>
              </w:rPr>
            </w:pPr>
          </w:p>
        </w:tc>
        <w:tc>
          <w:tcPr>
            <w:tcW w:w="8251" w:type="dxa"/>
          </w:tcPr>
          <w:p w14:paraId="0D6EAE0A" w14:textId="77777777" w:rsidR="00B84D55" w:rsidRPr="004443CA" w:rsidRDefault="00B84D55" w:rsidP="003C53AF">
            <w:pPr>
              <w:jc w:val="both"/>
              <w:rPr>
                <w:sz w:val="24"/>
                <w:szCs w:val="24"/>
              </w:rPr>
            </w:pPr>
          </w:p>
        </w:tc>
      </w:tr>
    </w:tbl>
    <w:p w14:paraId="1F870494" w14:textId="77777777" w:rsidR="00B84D55" w:rsidRPr="004443CA" w:rsidRDefault="00B84D55" w:rsidP="00B84D55">
      <w:pPr>
        <w:jc w:val="both"/>
        <w:rPr>
          <w:sz w:val="24"/>
          <w:szCs w:val="24"/>
        </w:rPr>
      </w:pPr>
    </w:p>
    <w:p w14:paraId="19C76641" w14:textId="77777777" w:rsidR="00B84D55" w:rsidRPr="004443CA" w:rsidRDefault="00B84D55" w:rsidP="00B84D55">
      <w:pPr>
        <w:jc w:val="both"/>
        <w:rPr>
          <w:sz w:val="24"/>
          <w:szCs w:val="24"/>
        </w:rPr>
      </w:pPr>
    </w:p>
    <w:p w14:paraId="11AA7FD7" w14:textId="77777777" w:rsidR="00B84D55" w:rsidRPr="004443CA" w:rsidRDefault="00B84D55" w:rsidP="00B84D55">
      <w:pPr>
        <w:jc w:val="both"/>
        <w:rPr>
          <w:sz w:val="24"/>
          <w:szCs w:val="24"/>
        </w:rPr>
      </w:pPr>
    </w:p>
    <w:p w14:paraId="56BBD113" w14:textId="77777777" w:rsidR="00B84D55" w:rsidRPr="004443CA" w:rsidRDefault="00B84D55" w:rsidP="00B84D55">
      <w:pPr>
        <w:jc w:val="both"/>
        <w:rPr>
          <w:sz w:val="24"/>
          <w:szCs w:val="24"/>
        </w:rPr>
      </w:pPr>
    </w:p>
    <w:p w14:paraId="7E50BB29" w14:textId="77777777" w:rsidR="00B84D55" w:rsidRPr="004443CA" w:rsidRDefault="00B84D55" w:rsidP="00B84D55">
      <w:pPr>
        <w:jc w:val="both"/>
        <w:rPr>
          <w:sz w:val="24"/>
          <w:szCs w:val="24"/>
        </w:rPr>
      </w:pPr>
    </w:p>
    <w:p w14:paraId="7A291E5C" w14:textId="77777777" w:rsidR="00B84D55" w:rsidRPr="004443CA" w:rsidRDefault="00B84D55" w:rsidP="00B84D55">
      <w:pPr>
        <w:rPr>
          <w:sz w:val="22"/>
          <w:szCs w:val="22"/>
        </w:rPr>
      </w:pPr>
      <w:r w:rsidRPr="004443CA">
        <w:rPr>
          <w:sz w:val="22"/>
          <w:szCs w:val="22"/>
        </w:rPr>
        <w:t>*) –zaznaczyć odpowiednio</w:t>
      </w:r>
    </w:p>
    <w:p w14:paraId="167EA30A" w14:textId="77777777" w:rsidR="00B84D55" w:rsidRPr="004443CA" w:rsidRDefault="00B84D55" w:rsidP="00B84D55">
      <w:pPr>
        <w:rPr>
          <w:sz w:val="22"/>
          <w:szCs w:val="22"/>
        </w:rPr>
      </w:pPr>
    </w:p>
    <w:p w14:paraId="1341749A" w14:textId="77777777" w:rsidR="00B84D55" w:rsidRPr="004443CA" w:rsidRDefault="00B84D55" w:rsidP="00B84D55">
      <w:pPr>
        <w:rPr>
          <w:i/>
          <w:iCs/>
        </w:rPr>
      </w:pPr>
      <w:r w:rsidRPr="004443CA">
        <w:rPr>
          <w:i/>
          <w:iCs/>
          <w:sz w:val="22"/>
          <w:szCs w:val="22"/>
        </w:rPr>
        <w:t>W przypadku ofert Wykonawców wspólnie ubiegających się o udzielenie zamówienia niniejsze oświadczenie składane jest przez każdego z Wykonawców.</w:t>
      </w:r>
    </w:p>
    <w:p w14:paraId="5122F3BD" w14:textId="77777777" w:rsidR="00B84D55" w:rsidRPr="004443CA" w:rsidRDefault="00B84D55" w:rsidP="00B84D55"/>
    <w:p w14:paraId="5263E16C" w14:textId="77777777" w:rsidR="00B757DA" w:rsidRPr="004443CA" w:rsidRDefault="00B757DA" w:rsidP="00E9187E"/>
    <w:p w14:paraId="57201325" w14:textId="5D4C9401" w:rsidR="00DC0026" w:rsidRPr="004443CA" w:rsidRDefault="00DC0026">
      <w:r w:rsidRPr="004443CA">
        <w:br w:type="page"/>
      </w:r>
    </w:p>
    <w:p w14:paraId="15F16D77" w14:textId="77777777" w:rsidR="00B757DA" w:rsidRPr="004443CA" w:rsidRDefault="00B757DA" w:rsidP="00E9187E">
      <w:pPr>
        <w:jc w:val="right"/>
        <w:rPr>
          <w:b/>
          <w:sz w:val="24"/>
          <w:szCs w:val="24"/>
        </w:rPr>
      </w:pPr>
      <w:r w:rsidRPr="004443CA">
        <w:rPr>
          <w:b/>
          <w:sz w:val="24"/>
          <w:szCs w:val="24"/>
        </w:rPr>
        <w:lastRenderedPageBreak/>
        <w:t>Załącznik nr 10 do SIWZ</w:t>
      </w:r>
    </w:p>
    <w:p w14:paraId="48FF7848" w14:textId="77777777" w:rsidR="00B757DA" w:rsidRPr="004443CA" w:rsidRDefault="00B757DA" w:rsidP="00EF54E4">
      <w:pPr>
        <w:tabs>
          <w:tab w:val="left" w:pos="180"/>
          <w:tab w:val="left" w:pos="851"/>
        </w:tabs>
        <w:ind w:left="3960" w:hanging="3960"/>
        <w:jc w:val="right"/>
        <w:rPr>
          <w:b/>
          <w:bCs/>
          <w:sz w:val="24"/>
          <w:szCs w:val="28"/>
        </w:rPr>
      </w:pPr>
    </w:p>
    <w:p w14:paraId="6DDA97A9" w14:textId="77777777" w:rsidR="00CC425B" w:rsidRPr="004443CA" w:rsidRDefault="00CC425B" w:rsidP="00CC425B">
      <w:pPr>
        <w:tabs>
          <w:tab w:val="left" w:pos="426"/>
        </w:tabs>
        <w:spacing w:before="120"/>
        <w:rPr>
          <w:b/>
          <w:sz w:val="24"/>
          <w:szCs w:val="22"/>
        </w:rPr>
      </w:pPr>
      <w:r w:rsidRPr="004443CA">
        <w:rPr>
          <w:b/>
          <w:sz w:val="24"/>
          <w:szCs w:val="22"/>
        </w:rPr>
        <w:t xml:space="preserve">Nr LRU: …………………….. </w:t>
      </w:r>
    </w:p>
    <w:p w14:paraId="75F92BAC" w14:textId="10639D64" w:rsidR="00CC425B" w:rsidRPr="004443CA" w:rsidRDefault="00CC425B" w:rsidP="007F54F3">
      <w:pPr>
        <w:spacing w:before="120"/>
        <w:jc w:val="center"/>
        <w:rPr>
          <w:b/>
          <w:bCs/>
          <w:sz w:val="24"/>
          <w:szCs w:val="24"/>
        </w:rPr>
      </w:pPr>
      <w:r w:rsidRPr="004443CA">
        <w:rPr>
          <w:b/>
          <w:bCs/>
          <w:sz w:val="24"/>
          <w:szCs w:val="24"/>
        </w:rPr>
        <w:t xml:space="preserve">Istotne postanowienia </w:t>
      </w:r>
      <w:r w:rsidR="0064788E" w:rsidRPr="004443CA">
        <w:rPr>
          <w:b/>
          <w:bCs/>
          <w:sz w:val="24"/>
          <w:szCs w:val="24"/>
        </w:rPr>
        <w:t>, które zostaną wprowadzone do U</w:t>
      </w:r>
      <w:r w:rsidRPr="004443CA">
        <w:rPr>
          <w:b/>
          <w:bCs/>
          <w:sz w:val="24"/>
          <w:szCs w:val="24"/>
        </w:rPr>
        <w:t>mowy</w:t>
      </w:r>
      <w:r w:rsidR="0064788E" w:rsidRPr="004443CA">
        <w:rPr>
          <w:b/>
          <w:bCs/>
          <w:sz w:val="24"/>
          <w:szCs w:val="24"/>
        </w:rPr>
        <w:t xml:space="preserve"> Ramowej</w:t>
      </w:r>
    </w:p>
    <w:p w14:paraId="7DC3F974" w14:textId="77777777" w:rsidR="007F54F3" w:rsidRPr="004443CA" w:rsidRDefault="007F54F3" w:rsidP="007F54F3">
      <w:pPr>
        <w:spacing w:before="120"/>
        <w:jc w:val="center"/>
        <w:rPr>
          <w:b/>
          <w:bCs/>
          <w:sz w:val="24"/>
          <w:szCs w:val="24"/>
        </w:rPr>
      </w:pPr>
    </w:p>
    <w:p w14:paraId="6245CC40" w14:textId="3BBE54DE" w:rsidR="007F54F3" w:rsidRPr="004443CA" w:rsidRDefault="007F54F3" w:rsidP="007F54F3">
      <w:pPr>
        <w:spacing w:before="120"/>
        <w:jc w:val="center"/>
        <w:rPr>
          <w:b/>
          <w:bCs/>
          <w:sz w:val="24"/>
          <w:szCs w:val="24"/>
        </w:rPr>
      </w:pPr>
      <w:r w:rsidRPr="004443CA">
        <w:rPr>
          <w:b/>
          <w:bCs/>
          <w:sz w:val="24"/>
          <w:szCs w:val="24"/>
        </w:rPr>
        <w:t>UMOWA</w:t>
      </w:r>
    </w:p>
    <w:p w14:paraId="730D5A4B" w14:textId="77777777" w:rsidR="00CC425B" w:rsidRPr="004443CA" w:rsidRDefault="00CC425B" w:rsidP="00CC425B">
      <w:pPr>
        <w:pStyle w:val="Zwykytekst"/>
        <w:jc w:val="both"/>
        <w:rPr>
          <w:rFonts w:ascii="Times New Roman" w:hAnsi="Times New Roman" w:cs="Times New Roman"/>
          <w:color w:val="FF0000"/>
          <w:sz w:val="28"/>
          <w:szCs w:val="28"/>
        </w:rPr>
      </w:pPr>
    </w:p>
    <w:p w14:paraId="624DF657" w14:textId="77777777" w:rsidR="00CC425B" w:rsidRPr="004443CA" w:rsidRDefault="00CC425B" w:rsidP="000D01C3">
      <w:pPr>
        <w:pStyle w:val="Zwykytekst"/>
        <w:numPr>
          <w:ilvl w:val="0"/>
          <w:numId w:val="69"/>
        </w:numPr>
        <w:ind w:left="426" w:hanging="426"/>
        <w:jc w:val="both"/>
        <w:rPr>
          <w:rFonts w:ascii="Times New Roman" w:hAnsi="Times New Roman" w:cs="Times New Roman"/>
          <w:sz w:val="22"/>
          <w:szCs w:val="22"/>
        </w:rPr>
      </w:pPr>
      <w:r w:rsidRPr="004443CA">
        <w:rPr>
          <w:rFonts w:ascii="Times New Roman" w:hAnsi="Times New Roman" w:cs="Times New Roman"/>
          <w:sz w:val="22"/>
          <w:szCs w:val="22"/>
        </w:rPr>
        <w:t>Niniejsza Umowa została zawarta przez Strony na skutek złożenia oświadczenia woli w formie elektronicznej w taki sposób, że każda ze Stron opatrzyła treść Umowy kwalifikowanym podpisem elektronicznym. Każda Strona otrzymuje egzemplarz Umowy zawartej w wyżej opisany sposób i w formie za pośrednictwem poczty elektronicznej.</w:t>
      </w:r>
    </w:p>
    <w:p w14:paraId="63F054A0" w14:textId="77777777" w:rsidR="00CC425B" w:rsidRPr="004443CA" w:rsidRDefault="00CC425B" w:rsidP="000D01C3">
      <w:pPr>
        <w:pStyle w:val="Zwykytekst"/>
        <w:numPr>
          <w:ilvl w:val="0"/>
          <w:numId w:val="69"/>
        </w:numPr>
        <w:ind w:left="426" w:hanging="426"/>
        <w:rPr>
          <w:rFonts w:ascii="Times New Roman" w:hAnsi="Times New Roman" w:cs="Times New Roman"/>
          <w:sz w:val="22"/>
          <w:szCs w:val="22"/>
        </w:rPr>
      </w:pPr>
      <w:r w:rsidRPr="004443CA">
        <w:rPr>
          <w:rFonts w:ascii="Times New Roman" w:hAnsi="Times New Roman" w:cs="Times New Roman"/>
          <w:sz w:val="22"/>
          <w:szCs w:val="22"/>
        </w:rPr>
        <w:t>Strony przyjmują jako datę jej zawarcia - datę złożenia ostatniego podpisu.</w:t>
      </w:r>
    </w:p>
    <w:p w14:paraId="15EB62FB" w14:textId="77777777" w:rsidR="00CC425B" w:rsidRPr="004443CA" w:rsidRDefault="00CC425B" w:rsidP="00CC425B">
      <w:pPr>
        <w:jc w:val="both"/>
        <w:rPr>
          <w:b/>
          <w:bCs/>
          <w:color w:val="FF0000"/>
          <w:sz w:val="22"/>
          <w:szCs w:val="22"/>
        </w:rPr>
      </w:pPr>
    </w:p>
    <w:p w14:paraId="0240FD65" w14:textId="77777777" w:rsidR="00CC425B" w:rsidRPr="004443CA" w:rsidRDefault="00CC425B" w:rsidP="00CC425B">
      <w:pPr>
        <w:jc w:val="both"/>
        <w:rPr>
          <w:b/>
          <w:bCs/>
          <w:sz w:val="22"/>
          <w:szCs w:val="22"/>
        </w:rPr>
      </w:pPr>
      <w:r w:rsidRPr="004443CA">
        <w:rPr>
          <w:b/>
          <w:bCs/>
          <w:sz w:val="22"/>
          <w:szCs w:val="22"/>
        </w:rPr>
        <w:t>Strony umowy:</w:t>
      </w:r>
    </w:p>
    <w:p w14:paraId="1245C6BD" w14:textId="77777777" w:rsidR="00CC425B" w:rsidRPr="004443CA" w:rsidRDefault="00CC425B" w:rsidP="00CC425B">
      <w:pPr>
        <w:spacing w:before="120"/>
        <w:jc w:val="both"/>
        <w:rPr>
          <w:sz w:val="22"/>
          <w:szCs w:val="22"/>
        </w:rPr>
      </w:pPr>
      <w:r w:rsidRPr="004443CA">
        <w:rPr>
          <w:b/>
          <w:bCs/>
          <w:sz w:val="22"/>
          <w:szCs w:val="22"/>
        </w:rPr>
        <w:t>POLSKA GRUPA GÓRNICZA S.A.</w:t>
      </w:r>
      <w:r w:rsidRPr="004443CA">
        <w:rPr>
          <w:sz w:val="22"/>
          <w:szCs w:val="22"/>
        </w:rPr>
        <w:t xml:space="preserve"> z siedzibą w Katowicach przy ul. Powstańców 30, kod pocztowy 40-039, Oddział …………………….., adres: ……………………, ul. …………………….., zarejestrowaną przez Sąd Rejonowy Katowice-Wschód w Katowicach Wydział Gospodarczy pod numerem KRS 0000709363, wysokość kapitału zakładowego całkowicie wpłaconego: 3 916 718 200,00 zł, NIP 634-283-47-28, REGON: 360615984, </w:t>
      </w:r>
      <w:r w:rsidRPr="004443CA">
        <w:rPr>
          <w:rFonts w:eastAsia="MS Mincho"/>
          <w:sz w:val="22"/>
          <w:szCs w:val="22"/>
        </w:rPr>
        <w:t xml:space="preserve">nr rejestrowy BDO  000014704, </w:t>
      </w:r>
      <w:r w:rsidRPr="004443CA">
        <w:rPr>
          <w:sz w:val="22"/>
          <w:szCs w:val="22"/>
        </w:rPr>
        <w:t>zwaną w treści Umowy Zamawiającym, reprezentowana przez osoby umocowane.</w:t>
      </w:r>
    </w:p>
    <w:p w14:paraId="19E5F93C" w14:textId="77777777" w:rsidR="00CC425B" w:rsidRPr="004443CA" w:rsidRDefault="00CC425B" w:rsidP="00CC425B">
      <w:pPr>
        <w:jc w:val="both"/>
        <w:rPr>
          <w:sz w:val="22"/>
          <w:szCs w:val="22"/>
        </w:rPr>
      </w:pPr>
    </w:p>
    <w:p w14:paraId="26974299" w14:textId="77777777" w:rsidR="00CC425B" w:rsidRPr="004443CA" w:rsidRDefault="00CC425B" w:rsidP="00CC425B">
      <w:pPr>
        <w:jc w:val="both"/>
        <w:rPr>
          <w:sz w:val="22"/>
          <w:szCs w:val="22"/>
        </w:rPr>
      </w:pPr>
      <w:r w:rsidRPr="004443CA">
        <w:rPr>
          <w:sz w:val="22"/>
          <w:szCs w:val="22"/>
        </w:rPr>
        <w:t>i</w:t>
      </w:r>
    </w:p>
    <w:p w14:paraId="13E2AC38" w14:textId="77777777" w:rsidR="00CC425B" w:rsidRPr="004443CA" w:rsidRDefault="00CC425B" w:rsidP="00CC425B">
      <w:pPr>
        <w:jc w:val="both"/>
        <w:rPr>
          <w:sz w:val="8"/>
          <w:szCs w:val="8"/>
        </w:rPr>
      </w:pPr>
    </w:p>
    <w:p w14:paraId="79F5A281" w14:textId="77777777" w:rsidR="00CC425B" w:rsidRPr="004443CA" w:rsidRDefault="00CC425B" w:rsidP="00CC425B">
      <w:pPr>
        <w:rPr>
          <w:i/>
          <w:sz w:val="22"/>
          <w:szCs w:val="22"/>
        </w:rPr>
      </w:pPr>
      <w:r w:rsidRPr="004443CA">
        <w:rPr>
          <w:i/>
          <w:sz w:val="22"/>
          <w:szCs w:val="22"/>
        </w:rPr>
        <w:t>(w przypadku działalności gospodarczej prowadzonej osobiście)</w:t>
      </w:r>
    </w:p>
    <w:p w14:paraId="5F68179D" w14:textId="77777777" w:rsidR="00CC425B" w:rsidRPr="004443CA" w:rsidRDefault="00CC425B" w:rsidP="00CC425B">
      <w:pPr>
        <w:jc w:val="both"/>
        <w:rPr>
          <w:sz w:val="22"/>
          <w:szCs w:val="22"/>
        </w:rPr>
      </w:pPr>
      <w:r w:rsidRPr="004443CA">
        <w:rPr>
          <w:b/>
          <w:bCs/>
          <w:sz w:val="22"/>
          <w:szCs w:val="22"/>
        </w:rPr>
        <w:t>Pan/Pani</w:t>
      </w:r>
      <w:r w:rsidRPr="004443CA">
        <w:rPr>
          <w:sz w:val="22"/>
          <w:szCs w:val="22"/>
        </w:rPr>
        <w:t xml:space="preserve">  ……………………………………… prowadzącym działalność pod nazwą …………………………. z siedzibą w ……………………. ul. …………………….. , zarejestrowaną w Centralnej Ewidencji i Informacji o Działalności Gospodarczej, NIP: …….. REGON: ………….…………….,  zwanym/ą  w treści Umowy </w:t>
      </w:r>
      <w:r w:rsidRPr="004443CA">
        <w:rPr>
          <w:b/>
          <w:sz w:val="22"/>
          <w:szCs w:val="22"/>
        </w:rPr>
        <w:t>Wykonawcą</w:t>
      </w:r>
      <w:r w:rsidRPr="004443CA">
        <w:rPr>
          <w:sz w:val="22"/>
          <w:szCs w:val="22"/>
        </w:rPr>
        <w:t>, reprezentowany/a przez osobę/y umocowane</w:t>
      </w:r>
    </w:p>
    <w:p w14:paraId="375EB97A" w14:textId="77777777" w:rsidR="00CC425B" w:rsidRPr="004443CA" w:rsidRDefault="00CC425B" w:rsidP="00CC425B">
      <w:pPr>
        <w:ind w:left="720"/>
        <w:jc w:val="both"/>
        <w:rPr>
          <w:sz w:val="22"/>
          <w:szCs w:val="22"/>
        </w:rPr>
      </w:pPr>
    </w:p>
    <w:p w14:paraId="47FE562F" w14:textId="77777777" w:rsidR="00CC425B" w:rsidRPr="004443CA" w:rsidRDefault="00CC425B" w:rsidP="00CC425B">
      <w:pPr>
        <w:jc w:val="both"/>
        <w:rPr>
          <w:sz w:val="22"/>
          <w:szCs w:val="22"/>
        </w:rPr>
      </w:pPr>
      <w:r w:rsidRPr="004443CA">
        <w:rPr>
          <w:i/>
          <w:sz w:val="22"/>
          <w:szCs w:val="22"/>
        </w:rPr>
        <w:t>(w przypadku spółki kapitałowej)</w:t>
      </w:r>
      <w:r w:rsidRPr="004443CA">
        <w:rPr>
          <w:sz w:val="22"/>
          <w:szCs w:val="22"/>
        </w:rPr>
        <w:t xml:space="preserve">  </w:t>
      </w:r>
    </w:p>
    <w:p w14:paraId="033D3340" w14:textId="77777777" w:rsidR="00CC425B" w:rsidRPr="004443CA" w:rsidRDefault="00CC425B" w:rsidP="00CC425B">
      <w:pPr>
        <w:jc w:val="both"/>
        <w:rPr>
          <w:sz w:val="22"/>
          <w:szCs w:val="22"/>
        </w:rPr>
      </w:pPr>
      <w:r w:rsidRPr="004443CA">
        <w:rPr>
          <w:sz w:val="22"/>
          <w:szCs w:val="22"/>
        </w:rPr>
        <w:t xml:space="preserve">……………………… z siedzibą ……………. przy ul. ………………, kod pocztowy ……………., zarejestrowaną przez Sąd Rejonowy …………… w …………. pod numerem KRS ………………, wysokość kapitału zakładowego: …………… zł, REGON: …………., NIP ……………, </w:t>
      </w:r>
    </w:p>
    <w:p w14:paraId="5DE3E07C" w14:textId="77777777" w:rsidR="00CC425B" w:rsidRPr="004443CA" w:rsidRDefault="00CC425B" w:rsidP="00CC425B">
      <w:pPr>
        <w:jc w:val="both"/>
        <w:rPr>
          <w:sz w:val="22"/>
          <w:szCs w:val="22"/>
        </w:rPr>
      </w:pPr>
      <w:r w:rsidRPr="004443CA">
        <w:rPr>
          <w:sz w:val="22"/>
          <w:szCs w:val="22"/>
        </w:rPr>
        <w:t xml:space="preserve">zwaną w treści Umowy </w:t>
      </w:r>
      <w:r w:rsidRPr="004443CA">
        <w:rPr>
          <w:b/>
          <w:sz w:val="22"/>
          <w:szCs w:val="22"/>
        </w:rPr>
        <w:t>Wykonawcą</w:t>
      </w:r>
      <w:r w:rsidRPr="004443CA">
        <w:rPr>
          <w:sz w:val="22"/>
          <w:szCs w:val="22"/>
        </w:rPr>
        <w:t>, reprezentowana przez osoby umocowane.</w:t>
      </w:r>
    </w:p>
    <w:p w14:paraId="0A27E4C5" w14:textId="77777777" w:rsidR="00CC425B" w:rsidRPr="004443CA" w:rsidRDefault="00CC425B" w:rsidP="00CC425B">
      <w:pPr>
        <w:ind w:left="720"/>
        <w:rPr>
          <w:sz w:val="10"/>
          <w:szCs w:val="10"/>
        </w:rPr>
      </w:pPr>
    </w:p>
    <w:p w14:paraId="37801D61" w14:textId="77777777" w:rsidR="00CC425B" w:rsidRPr="004443CA" w:rsidRDefault="00CC425B" w:rsidP="00CC425B">
      <w:pPr>
        <w:rPr>
          <w:sz w:val="22"/>
          <w:szCs w:val="22"/>
        </w:rPr>
      </w:pPr>
      <w:r w:rsidRPr="004443CA">
        <w:rPr>
          <w:i/>
          <w:sz w:val="22"/>
          <w:szCs w:val="22"/>
        </w:rPr>
        <w:t>(w przypadku spółki cywilnej)</w:t>
      </w:r>
    </w:p>
    <w:p w14:paraId="48F3D47A" w14:textId="77777777" w:rsidR="00CC425B" w:rsidRPr="004443CA" w:rsidRDefault="00CC425B" w:rsidP="00CC425B">
      <w:pPr>
        <w:jc w:val="both"/>
        <w:rPr>
          <w:sz w:val="22"/>
          <w:szCs w:val="22"/>
        </w:rPr>
      </w:pPr>
      <w:r w:rsidRPr="004443CA">
        <w:rPr>
          <w:b/>
          <w:sz w:val="22"/>
          <w:szCs w:val="22"/>
        </w:rPr>
        <w:t>Pan/Pani</w:t>
      </w:r>
      <w:r w:rsidRPr="004443CA">
        <w:rPr>
          <w:sz w:val="22"/>
          <w:szCs w:val="22"/>
        </w:rPr>
        <w:t xml:space="preserve"> ………………………………… zarejestrowanym/ą w Centralnej Ewidencji i Informacji o Działalności Gospodarczej, NIP: ………………..</w:t>
      </w:r>
    </w:p>
    <w:p w14:paraId="4D2B15AD" w14:textId="77777777" w:rsidR="00CC425B" w:rsidRPr="004443CA" w:rsidRDefault="00CC425B" w:rsidP="00CC425B">
      <w:pPr>
        <w:jc w:val="both"/>
        <w:rPr>
          <w:sz w:val="22"/>
          <w:szCs w:val="22"/>
        </w:rPr>
      </w:pPr>
      <w:r w:rsidRPr="004443CA">
        <w:rPr>
          <w:b/>
          <w:sz w:val="22"/>
          <w:szCs w:val="22"/>
        </w:rPr>
        <w:t>Pan/Pani</w:t>
      </w:r>
      <w:r w:rsidRPr="004443CA">
        <w:rPr>
          <w:sz w:val="22"/>
          <w:szCs w:val="22"/>
        </w:rPr>
        <w:t xml:space="preserve"> ………………………………… zarejestrowanym/ą w Centralnej Ewidencji i Informacji o Działalności Gospodarczej, NIP: ………………..</w:t>
      </w:r>
    </w:p>
    <w:p w14:paraId="08EB6106" w14:textId="77777777" w:rsidR="00CC425B" w:rsidRPr="004443CA" w:rsidRDefault="00CC425B" w:rsidP="00CC425B">
      <w:pPr>
        <w:jc w:val="both"/>
        <w:rPr>
          <w:sz w:val="22"/>
          <w:szCs w:val="22"/>
        </w:rPr>
      </w:pPr>
      <w:r w:rsidRPr="004443CA">
        <w:rPr>
          <w:b/>
          <w:sz w:val="22"/>
          <w:szCs w:val="22"/>
        </w:rPr>
        <w:t>wspólnie prowadzącymi działalność gospodarczą w formie spółki cywilnej</w:t>
      </w:r>
      <w:r w:rsidRPr="004443CA">
        <w:rPr>
          <w:sz w:val="22"/>
          <w:szCs w:val="22"/>
        </w:rPr>
        <w:t xml:space="preserve"> pod nazwą ……….….  z siedzibą w ……………………………  ul………………………, NIP: ……………….. zwanymi w treści Umowy </w:t>
      </w:r>
      <w:r w:rsidRPr="004443CA">
        <w:rPr>
          <w:b/>
          <w:sz w:val="22"/>
          <w:szCs w:val="22"/>
        </w:rPr>
        <w:t>Wykonawcą</w:t>
      </w:r>
      <w:r w:rsidRPr="004443CA">
        <w:rPr>
          <w:sz w:val="22"/>
          <w:szCs w:val="22"/>
        </w:rPr>
        <w:t>, reprezentowana przez osoby umocowane.</w:t>
      </w:r>
    </w:p>
    <w:p w14:paraId="48F5C81E" w14:textId="77777777" w:rsidR="00CC425B" w:rsidRPr="004443CA" w:rsidRDefault="00CC425B" w:rsidP="00CC425B">
      <w:pPr>
        <w:ind w:left="720"/>
        <w:jc w:val="both"/>
        <w:rPr>
          <w:sz w:val="10"/>
          <w:szCs w:val="10"/>
        </w:rPr>
      </w:pPr>
    </w:p>
    <w:p w14:paraId="180B15CC" w14:textId="77777777" w:rsidR="00CC425B" w:rsidRPr="004443CA" w:rsidRDefault="00CC425B" w:rsidP="00CC425B">
      <w:pPr>
        <w:rPr>
          <w:sz w:val="22"/>
          <w:szCs w:val="22"/>
        </w:rPr>
      </w:pPr>
      <w:r w:rsidRPr="004443CA">
        <w:rPr>
          <w:i/>
          <w:sz w:val="22"/>
          <w:szCs w:val="22"/>
        </w:rPr>
        <w:t>(w przypadku Konsorcjum)</w:t>
      </w:r>
    </w:p>
    <w:p w14:paraId="7C4FDFFD" w14:textId="77777777" w:rsidR="00CC425B" w:rsidRPr="004443CA" w:rsidRDefault="00CC425B" w:rsidP="00CC425B">
      <w:pPr>
        <w:rPr>
          <w:sz w:val="22"/>
          <w:szCs w:val="22"/>
        </w:rPr>
      </w:pPr>
      <w:r w:rsidRPr="004443CA">
        <w:rPr>
          <w:b/>
          <w:bCs/>
          <w:sz w:val="22"/>
          <w:szCs w:val="22"/>
        </w:rPr>
        <w:t>Konsorcjum firm</w:t>
      </w:r>
      <w:r w:rsidRPr="004443CA">
        <w:rPr>
          <w:sz w:val="22"/>
          <w:szCs w:val="22"/>
        </w:rPr>
        <w:t>:</w:t>
      </w:r>
    </w:p>
    <w:p w14:paraId="1F50E58C" w14:textId="77777777" w:rsidR="00CC425B" w:rsidRPr="004443CA" w:rsidRDefault="00CC425B" w:rsidP="000D01C3">
      <w:pPr>
        <w:numPr>
          <w:ilvl w:val="1"/>
          <w:numId w:val="68"/>
        </w:numPr>
        <w:tabs>
          <w:tab w:val="clear" w:pos="785"/>
        </w:tabs>
        <w:ind w:left="426" w:hanging="426"/>
        <w:rPr>
          <w:sz w:val="22"/>
          <w:szCs w:val="22"/>
        </w:rPr>
      </w:pPr>
      <w:r w:rsidRPr="004443CA">
        <w:rPr>
          <w:b/>
          <w:sz w:val="22"/>
          <w:szCs w:val="22"/>
        </w:rPr>
        <w:t>Lider</w:t>
      </w:r>
      <w:r w:rsidRPr="004443CA">
        <w:rPr>
          <w:sz w:val="22"/>
          <w:szCs w:val="22"/>
        </w:rPr>
        <w:t xml:space="preserve"> -  ……………….... z siedzibą ………………. przy ul. …………, kod pocztowy ………., zarejestrowaną przez Sąd Rejonowy …………………….… w ……………………. pod numerem KRS …………………, wysokość kapitału zakładowego: ……………. zł, REGON: ……….……., NIP ………………… (</w:t>
      </w:r>
      <w:r w:rsidRPr="004443CA">
        <w:rPr>
          <w:i/>
          <w:sz w:val="22"/>
          <w:szCs w:val="22"/>
        </w:rPr>
        <w:t>sprawdzić, czy pełnomocnik jest liderem konsorcjum)</w:t>
      </w:r>
    </w:p>
    <w:p w14:paraId="7D82F06A" w14:textId="77777777" w:rsidR="00CC425B" w:rsidRPr="004443CA" w:rsidRDefault="00CC425B" w:rsidP="000D01C3">
      <w:pPr>
        <w:numPr>
          <w:ilvl w:val="1"/>
          <w:numId w:val="68"/>
        </w:numPr>
        <w:tabs>
          <w:tab w:val="clear" w:pos="785"/>
          <w:tab w:val="num" w:pos="567"/>
        </w:tabs>
        <w:ind w:left="284" w:hanging="284"/>
        <w:rPr>
          <w:sz w:val="22"/>
          <w:szCs w:val="22"/>
        </w:rPr>
      </w:pPr>
      <w:r w:rsidRPr="004443CA">
        <w:rPr>
          <w:b/>
          <w:sz w:val="22"/>
          <w:szCs w:val="22"/>
        </w:rPr>
        <w:lastRenderedPageBreak/>
        <w:t>Uczestnik</w:t>
      </w:r>
      <w:r w:rsidRPr="004443CA">
        <w:rPr>
          <w:sz w:val="22"/>
          <w:szCs w:val="22"/>
        </w:rPr>
        <w:t xml:space="preserve">  -  …………….... z siedzibą ………………. przy ul. …………, kod pocztowy ………., zarejestrowaną przez Sąd Rejonowy ………………… w …………………. pod numerem KRS …………, wysokość kapitału zakładowego: …………. zł, REGON: ……….., NIP …………</w:t>
      </w:r>
    </w:p>
    <w:p w14:paraId="234E1A6E" w14:textId="77777777" w:rsidR="00CC425B" w:rsidRPr="004443CA" w:rsidRDefault="00CC425B" w:rsidP="00CC425B">
      <w:pPr>
        <w:rPr>
          <w:sz w:val="22"/>
          <w:szCs w:val="22"/>
        </w:rPr>
      </w:pPr>
      <w:r w:rsidRPr="004443CA">
        <w:rPr>
          <w:sz w:val="22"/>
          <w:szCs w:val="22"/>
        </w:rPr>
        <w:t xml:space="preserve">     zwanymi w treści Umowy </w:t>
      </w:r>
      <w:r w:rsidRPr="004443CA">
        <w:rPr>
          <w:b/>
          <w:sz w:val="22"/>
          <w:szCs w:val="22"/>
        </w:rPr>
        <w:t>Wykonawcą</w:t>
      </w:r>
      <w:r w:rsidRPr="004443CA">
        <w:rPr>
          <w:sz w:val="22"/>
          <w:szCs w:val="22"/>
        </w:rPr>
        <w:t xml:space="preserve">, w imieniu którego  działa Pełnomocnik reprezentowana przez osoby umocowane.  </w:t>
      </w:r>
    </w:p>
    <w:p w14:paraId="0674E6E4" w14:textId="77777777" w:rsidR="00B757DA" w:rsidRPr="004443CA" w:rsidRDefault="00B757DA" w:rsidP="00503D53">
      <w:pPr>
        <w:jc w:val="center"/>
        <w:rPr>
          <w:b/>
          <w:sz w:val="22"/>
        </w:rPr>
      </w:pPr>
      <w:r w:rsidRPr="004443CA">
        <w:rPr>
          <w:b/>
          <w:sz w:val="22"/>
        </w:rPr>
        <w:t>§1</w:t>
      </w:r>
    </w:p>
    <w:p w14:paraId="4DCA5DEB" w14:textId="77777777" w:rsidR="00B757DA" w:rsidRPr="004443CA" w:rsidRDefault="00B757DA" w:rsidP="00503D53">
      <w:pPr>
        <w:jc w:val="center"/>
        <w:rPr>
          <w:b/>
          <w:u w:val="single"/>
        </w:rPr>
      </w:pPr>
      <w:r w:rsidRPr="004443CA">
        <w:rPr>
          <w:b/>
          <w:sz w:val="22"/>
          <w:u w:val="single"/>
        </w:rPr>
        <w:t>Podstawa zawarcia Umowy</w:t>
      </w:r>
    </w:p>
    <w:p w14:paraId="6781D6D6" w14:textId="77777777" w:rsidR="00B757DA" w:rsidRPr="004443CA" w:rsidRDefault="00B757DA" w:rsidP="000D01C3">
      <w:pPr>
        <w:numPr>
          <w:ilvl w:val="0"/>
          <w:numId w:val="41"/>
        </w:numPr>
        <w:suppressAutoHyphens/>
        <w:ind w:left="284" w:hanging="284"/>
        <w:jc w:val="both"/>
        <w:rPr>
          <w:sz w:val="22"/>
        </w:rPr>
      </w:pPr>
      <w:r w:rsidRPr="004443CA">
        <w:rPr>
          <w:sz w:val="22"/>
        </w:rPr>
        <w:t>Wynik postępowania o udzielenie zamówienia nieobjętego ustawą Prawo zamówień publicznych przeprowadzonego w trybie ……………………………… pn. ………………………………….. (</w:t>
      </w:r>
      <w:r w:rsidRPr="004443CA">
        <w:rPr>
          <w:i/>
          <w:sz w:val="22"/>
        </w:rPr>
        <w:t>nr sprawy: …………………….)</w:t>
      </w:r>
    </w:p>
    <w:p w14:paraId="7B1BC11B" w14:textId="77777777" w:rsidR="00B757DA" w:rsidRPr="004443CA" w:rsidRDefault="00B757DA" w:rsidP="000D01C3">
      <w:pPr>
        <w:numPr>
          <w:ilvl w:val="0"/>
          <w:numId w:val="41"/>
        </w:numPr>
        <w:suppressAutoHyphens/>
        <w:ind w:left="284" w:hanging="284"/>
        <w:rPr>
          <w:sz w:val="22"/>
        </w:rPr>
      </w:pPr>
      <w:r w:rsidRPr="004443CA">
        <w:rPr>
          <w:sz w:val="22"/>
        </w:rPr>
        <w:t>Specyfikacja Istotnych Warunków Zamówienia.</w:t>
      </w:r>
    </w:p>
    <w:p w14:paraId="72CC2231" w14:textId="77777777" w:rsidR="00B757DA" w:rsidRPr="004443CA" w:rsidRDefault="00B757DA" w:rsidP="000D01C3">
      <w:pPr>
        <w:numPr>
          <w:ilvl w:val="0"/>
          <w:numId w:val="41"/>
        </w:numPr>
        <w:suppressAutoHyphens/>
        <w:ind w:left="284" w:hanging="284"/>
        <w:rPr>
          <w:sz w:val="22"/>
        </w:rPr>
      </w:pPr>
      <w:r w:rsidRPr="004443CA">
        <w:rPr>
          <w:sz w:val="22"/>
        </w:rPr>
        <w:t>Oferta Wykonawcy.</w:t>
      </w:r>
    </w:p>
    <w:p w14:paraId="1C489588" w14:textId="77777777" w:rsidR="00B757DA" w:rsidRPr="004443CA" w:rsidRDefault="00B757DA" w:rsidP="003619F1">
      <w:pPr>
        <w:jc w:val="center"/>
        <w:rPr>
          <w:b/>
          <w:sz w:val="22"/>
        </w:rPr>
      </w:pPr>
      <w:r w:rsidRPr="004443CA">
        <w:rPr>
          <w:b/>
          <w:sz w:val="22"/>
        </w:rPr>
        <w:t>§2</w:t>
      </w:r>
    </w:p>
    <w:p w14:paraId="279D5341" w14:textId="77777777" w:rsidR="00B757DA" w:rsidRPr="004443CA" w:rsidRDefault="00B757DA" w:rsidP="00E26E3D">
      <w:pPr>
        <w:jc w:val="center"/>
        <w:rPr>
          <w:b/>
          <w:sz w:val="22"/>
          <w:u w:val="single"/>
        </w:rPr>
      </w:pPr>
      <w:r w:rsidRPr="004443CA">
        <w:rPr>
          <w:b/>
          <w:sz w:val="22"/>
          <w:u w:val="single"/>
        </w:rPr>
        <w:t xml:space="preserve"> Przedmiot Umowy</w:t>
      </w:r>
    </w:p>
    <w:p w14:paraId="598FBE14" w14:textId="77777777" w:rsidR="00B757DA" w:rsidRPr="004443CA" w:rsidRDefault="00B757DA" w:rsidP="000D01C3">
      <w:pPr>
        <w:pStyle w:val="Tekstpodstawowy"/>
        <w:numPr>
          <w:ilvl w:val="0"/>
          <w:numId w:val="22"/>
        </w:numPr>
        <w:tabs>
          <w:tab w:val="left" w:pos="360"/>
        </w:tabs>
        <w:suppressAutoHyphens/>
        <w:ind w:left="862" w:hanging="720"/>
        <w:rPr>
          <w:sz w:val="22"/>
          <w:szCs w:val="22"/>
        </w:rPr>
      </w:pPr>
      <w:r w:rsidRPr="004443CA">
        <w:rPr>
          <w:sz w:val="22"/>
          <w:szCs w:val="22"/>
        </w:rPr>
        <w:t>Przedmiotem Umowy jest ………………………………………………………</w:t>
      </w:r>
    </w:p>
    <w:p w14:paraId="6965EB55" w14:textId="77777777" w:rsidR="00FC5585" w:rsidRPr="004443CA" w:rsidRDefault="00FC5585" w:rsidP="000D01C3">
      <w:pPr>
        <w:numPr>
          <w:ilvl w:val="0"/>
          <w:numId w:val="22"/>
        </w:numPr>
        <w:tabs>
          <w:tab w:val="left" w:pos="0"/>
        </w:tabs>
        <w:ind w:left="426" w:hanging="284"/>
        <w:rPr>
          <w:iCs/>
          <w:sz w:val="22"/>
          <w:szCs w:val="22"/>
        </w:rPr>
      </w:pPr>
      <w:r w:rsidRPr="004443CA">
        <w:rPr>
          <w:sz w:val="22"/>
          <w:szCs w:val="22"/>
        </w:rPr>
        <w:t>Przedmiotem umowy jest ustalenie zasad i warunków dotyczących udzielania i realizacji zamówień wykonawczych, a w szczególności maksymalnych cen jednostkowych.</w:t>
      </w:r>
    </w:p>
    <w:p w14:paraId="0601FCEA" w14:textId="77777777" w:rsidR="00FC5585" w:rsidRPr="004443CA" w:rsidRDefault="00FC5585" w:rsidP="000D01C3">
      <w:pPr>
        <w:numPr>
          <w:ilvl w:val="0"/>
          <w:numId w:val="22"/>
        </w:numPr>
        <w:tabs>
          <w:tab w:val="left" w:pos="0"/>
        </w:tabs>
        <w:ind w:left="426" w:hanging="284"/>
        <w:jc w:val="both"/>
        <w:rPr>
          <w:sz w:val="22"/>
          <w:szCs w:val="22"/>
        </w:rPr>
      </w:pPr>
      <w:r w:rsidRPr="004443CA">
        <w:rPr>
          <w:sz w:val="22"/>
          <w:szCs w:val="22"/>
        </w:rPr>
        <w:t>Przedmiot Umowy spełnia wymagania określone przez Zamawiającego w postępowaniu o udzielenie zamówienia w wyniku którego zawarto umowę.</w:t>
      </w:r>
    </w:p>
    <w:p w14:paraId="1550591A" w14:textId="77777777" w:rsidR="00FC5585" w:rsidRPr="004443CA" w:rsidRDefault="00FC5585" w:rsidP="000D01C3">
      <w:pPr>
        <w:numPr>
          <w:ilvl w:val="0"/>
          <w:numId w:val="22"/>
        </w:numPr>
        <w:tabs>
          <w:tab w:val="left" w:pos="0"/>
        </w:tabs>
        <w:ind w:left="426" w:hanging="284"/>
        <w:rPr>
          <w:sz w:val="22"/>
          <w:szCs w:val="22"/>
        </w:rPr>
      </w:pPr>
      <w:r w:rsidRPr="004443CA">
        <w:rPr>
          <w:sz w:val="22"/>
          <w:szCs w:val="22"/>
        </w:rPr>
        <w:t>Zakres świadczenia wynikający z Umowy jest tożsamy ze zobowiązaniami zawartymi w ofercie Wykonawcy.</w:t>
      </w:r>
    </w:p>
    <w:p w14:paraId="467707D9" w14:textId="77777777" w:rsidR="00FC5585" w:rsidRPr="004443CA" w:rsidRDefault="00FC5585" w:rsidP="000D01C3">
      <w:pPr>
        <w:numPr>
          <w:ilvl w:val="0"/>
          <w:numId w:val="22"/>
        </w:numPr>
        <w:tabs>
          <w:tab w:val="left" w:pos="0"/>
        </w:tabs>
        <w:ind w:left="426" w:hanging="284"/>
        <w:jc w:val="both"/>
        <w:rPr>
          <w:sz w:val="22"/>
          <w:szCs w:val="22"/>
        </w:rPr>
      </w:pPr>
      <w:r w:rsidRPr="004443CA">
        <w:rPr>
          <w:sz w:val="22"/>
          <w:szCs w:val="22"/>
        </w:rPr>
        <w:t>Szczegółowy zakres usług określony zostanie na etapie postępowania o udzielenie zamówienia wykonawczego.</w:t>
      </w:r>
    </w:p>
    <w:p w14:paraId="5F74DBA8" w14:textId="77777777" w:rsidR="00FC5585" w:rsidRPr="004443CA" w:rsidRDefault="00FC5585" w:rsidP="000D01C3">
      <w:pPr>
        <w:numPr>
          <w:ilvl w:val="0"/>
          <w:numId w:val="22"/>
        </w:numPr>
        <w:tabs>
          <w:tab w:val="left" w:pos="0"/>
        </w:tabs>
        <w:ind w:left="426" w:hanging="284"/>
        <w:jc w:val="both"/>
        <w:rPr>
          <w:sz w:val="22"/>
          <w:szCs w:val="22"/>
        </w:rPr>
      </w:pPr>
      <w:r w:rsidRPr="004443CA">
        <w:rPr>
          <w:sz w:val="22"/>
          <w:szCs w:val="22"/>
        </w:rPr>
        <w:t xml:space="preserve">Realizacja umowy nie wymaga świadczenia usług przez Zamawiającego na rzecz Wykonawcy na podstawie odrębnej umowy (tzw. przychodowej). </w:t>
      </w:r>
    </w:p>
    <w:p w14:paraId="2E8D11F0" w14:textId="74F5F1CF" w:rsidR="00A96FFF" w:rsidRPr="004443CA" w:rsidRDefault="00A96FFF" w:rsidP="00A96FFF">
      <w:pPr>
        <w:autoSpaceDE w:val="0"/>
        <w:autoSpaceDN w:val="0"/>
        <w:adjustRightInd w:val="0"/>
        <w:jc w:val="both"/>
        <w:rPr>
          <w:sz w:val="22"/>
          <w:szCs w:val="22"/>
        </w:rPr>
      </w:pPr>
    </w:p>
    <w:p w14:paraId="5947C5C2" w14:textId="77777777" w:rsidR="00B757DA" w:rsidRPr="004443CA" w:rsidRDefault="00B757DA" w:rsidP="00503D53">
      <w:pPr>
        <w:jc w:val="center"/>
        <w:rPr>
          <w:b/>
          <w:sz w:val="22"/>
        </w:rPr>
      </w:pPr>
      <w:r w:rsidRPr="004443CA">
        <w:rPr>
          <w:b/>
          <w:sz w:val="22"/>
        </w:rPr>
        <w:t>§3</w:t>
      </w:r>
    </w:p>
    <w:p w14:paraId="317A77D9" w14:textId="77777777" w:rsidR="00B757DA" w:rsidRPr="004443CA" w:rsidRDefault="00B757DA" w:rsidP="00E26E3D">
      <w:pPr>
        <w:jc w:val="center"/>
        <w:rPr>
          <w:b/>
          <w:sz w:val="22"/>
          <w:u w:val="single"/>
        </w:rPr>
      </w:pPr>
      <w:r w:rsidRPr="004443CA">
        <w:rPr>
          <w:b/>
          <w:sz w:val="22"/>
          <w:u w:val="single"/>
        </w:rPr>
        <w:t>Cena i warunki płatności</w:t>
      </w:r>
    </w:p>
    <w:p w14:paraId="0CB79552" w14:textId="77777777" w:rsidR="000F5361" w:rsidRPr="004443CA" w:rsidRDefault="000F5361" w:rsidP="000D01C3">
      <w:pPr>
        <w:widowControl w:val="0"/>
        <w:numPr>
          <w:ilvl w:val="0"/>
          <w:numId w:val="80"/>
        </w:numPr>
        <w:tabs>
          <w:tab w:val="left" w:pos="284"/>
        </w:tabs>
        <w:adjustRightInd w:val="0"/>
        <w:spacing w:line="200" w:lineRule="atLeast"/>
        <w:ind w:left="284" w:hanging="284"/>
        <w:jc w:val="both"/>
        <w:textAlignment w:val="baseline"/>
        <w:outlineLvl w:val="5"/>
        <w:rPr>
          <w:sz w:val="22"/>
          <w:szCs w:val="22"/>
        </w:rPr>
      </w:pPr>
      <w:r w:rsidRPr="004443CA">
        <w:rPr>
          <w:sz w:val="22"/>
          <w:szCs w:val="22"/>
        </w:rPr>
        <w:t>Wartość zamówień wykonawczych udzielanych na podstawie niniejszej umowy ramowej nie przekroczy:</w:t>
      </w:r>
    </w:p>
    <w:p w14:paraId="79E827DA" w14:textId="77777777" w:rsidR="000F5361" w:rsidRPr="004443CA" w:rsidRDefault="000F5361" w:rsidP="000F5361">
      <w:pPr>
        <w:widowControl w:val="0"/>
        <w:tabs>
          <w:tab w:val="left" w:pos="567"/>
        </w:tabs>
        <w:snapToGrid w:val="0"/>
        <w:spacing w:line="200" w:lineRule="atLeast"/>
        <w:ind w:left="284"/>
        <w:jc w:val="both"/>
        <w:outlineLvl w:val="5"/>
        <w:rPr>
          <w:sz w:val="22"/>
          <w:szCs w:val="22"/>
        </w:rPr>
      </w:pPr>
      <w:r w:rsidRPr="004443CA">
        <w:rPr>
          <w:b/>
          <w:bCs/>
          <w:sz w:val="22"/>
          <w:szCs w:val="22"/>
        </w:rPr>
        <w:t>netto: …………………….zł netto.</w:t>
      </w:r>
      <w:r w:rsidRPr="004443CA">
        <w:rPr>
          <w:sz w:val="22"/>
          <w:szCs w:val="22"/>
        </w:rPr>
        <w:t xml:space="preserve"> (słownie: ………………………………………. złotych 00/100). Do ceny zostanie doliczony podatek VAT zgodnie z obowiązującymi przepisami w okresie realizacji umowy.</w:t>
      </w:r>
    </w:p>
    <w:p w14:paraId="5A4DD7D2" w14:textId="77777777" w:rsidR="000F5361" w:rsidRPr="004443CA" w:rsidRDefault="000F5361" w:rsidP="000D01C3">
      <w:pPr>
        <w:widowControl w:val="0"/>
        <w:numPr>
          <w:ilvl w:val="0"/>
          <w:numId w:val="80"/>
        </w:numPr>
        <w:tabs>
          <w:tab w:val="left" w:pos="284"/>
        </w:tabs>
        <w:adjustRightInd w:val="0"/>
        <w:ind w:left="284" w:hanging="284"/>
        <w:jc w:val="both"/>
        <w:textAlignment w:val="baseline"/>
        <w:outlineLvl w:val="5"/>
        <w:rPr>
          <w:sz w:val="22"/>
          <w:szCs w:val="22"/>
        </w:rPr>
      </w:pPr>
      <w:r w:rsidRPr="004443CA">
        <w:rPr>
          <w:sz w:val="22"/>
          <w:szCs w:val="22"/>
        </w:rPr>
        <w:t xml:space="preserve">Ostateczna cena za wykonanie poszczególnego zamówienia wykonawczego, będzie ustalona na etapie postępowania o udzielenie tego zamówienia przy zastosowaniu </w:t>
      </w:r>
      <w:r w:rsidRPr="004443CA">
        <w:rPr>
          <w:color w:val="000000"/>
          <w:sz w:val="22"/>
          <w:szCs w:val="22"/>
        </w:rPr>
        <w:t xml:space="preserve">maksymalnych cen jednostkowych, określonych w </w:t>
      </w:r>
      <w:r w:rsidRPr="004443CA">
        <w:rPr>
          <w:sz w:val="22"/>
          <w:szCs w:val="22"/>
        </w:rPr>
        <w:t>Załączniku nr 1 do umowy ramowej.</w:t>
      </w:r>
    </w:p>
    <w:p w14:paraId="775D766B" w14:textId="77777777" w:rsidR="000F5361" w:rsidRPr="004443CA" w:rsidRDefault="000F5361" w:rsidP="000D01C3">
      <w:pPr>
        <w:widowControl w:val="0"/>
        <w:numPr>
          <w:ilvl w:val="0"/>
          <w:numId w:val="80"/>
        </w:numPr>
        <w:tabs>
          <w:tab w:val="left" w:pos="284"/>
        </w:tabs>
        <w:ind w:left="284" w:hanging="284"/>
        <w:jc w:val="both"/>
        <w:rPr>
          <w:sz w:val="22"/>
          <w:szCs w:val="22"/>
        </w:rPr>
      </w:pPr>
      <w:r w:rsidRPr="004443CA">
        <w:rPr>
          <w:sz w:val="22"/>
          <w:szCs w:val="22"/>
        </w:rPr>
        <w:t>Ceny jednostkowe są cenami  netto, są stałe i nie będą indeksowane.</w:t>
      </w:r>
    </w:p>
    <w:p w14:paraId="5794CC9F" w14:textId="77777777" w:rsidR="000F5361" w:rsidRPr="004443CA" w:rsidRDefault="000F5361" w:rsidP="000D01C3">
      <w:pPr>
        <w:widowControl w:val="0"/>
        <w:numPr>
          <w:ilvl w:val="0"/>
          <w:numId w:val="80"/>
        </w:numPr>
        <w:ind w:left="284" w:hanging="284"/>
        <w:jc w:val="both"/>
        <w:rPr>
          <w:sz w:val="22"/>
          <w:szCs w:val="22"/>
        </w:rPr>
      </w:pPr>
      <w:r w:rsidRPr="004443CA">
        <w:rPr>
          <w:sz w:val="22"/>
          <w:szCs w:val="22"/>
        </w:rPr>
        <w:t>Ceny jednostkowe netto zawierają wszelkie koszty związane z realizacją zamówienia. Wykonawcy nie przysługuje żadne dodatkowe/uzupełniające wynagrodzenie z tytułu realizacji umowy.</w:t>
      </w:r>
    </w:p>
    <w:p w14:paraId="027AE361" w14:textId="77777777" w:rsidR="000F5361" w:rsidRPr="004443CA" w:rsidRDefault="000F5361" w:rsidP="000D01C3">
      <w:pPr>
        <w:widowControl w:val="0"/>
        <w:numPr>
          <w:ilvl w:val="0"/>
          <w:numId w:val="80"/>
        </w:numPr>
        <w:ind w:left="284" w:hanging="284"/>
        <w:jc w:val="both"/>
        <w:rPr>
          <w:sz w:val="22"/>
          <w:szCs w:val="22"/>
        </w:rPr>
      </w:pPr>
      <w:r w:rsidRPr="004443CA">
        <w:rPr>
          <w:sz w:val="22"/>
          <w:szCs w:val="22"/>
        </w:rPr>
        <w:t>W przypadku, gdy z realizacją zamówienia wiążą się obowiązki celne (w tym związane z formalnościami celnymi i zapłatą cła), obowiązki te spoczywają na Wykonawcy.</w:t>
      </w:r>
    </w:p>
    <w:p w14:paraId="3F71BE21" w14:textId="77777777" w:rsidR="000F5361" w:rsidRPr="004443CA" w:rsidRDefault="000F5361" w:rsidP="000D01C3">
      <w:pPr>
        <w:widowControl w:val="0"/>
        <w:numPr>
          <w:ilvl w:val="0"/>
          <w:numId w:val="80"/>
        </w:numPr>
        <w:suppressAutoHyphens/>
        <w:ind w:left="284" w:hanging="284"/>
        <w:jc w:val="both"/>
        <w:rPr>
          <w:sz w:val="22"/>
          <w:szCs w:val="22"/>
        </w:rPr>
      </w:pPr>
      <w:r w:rsidRPr="004443CA">
        <w:rPr>
          <w:sz w:val="22"/>
          <w:szCs w:val="22"/>
        </w:rPr>
        <w:t>W przypadku, kiedy zrealizowana wartość umowy będzie niższa od maksymalnej wartości umowy, Wykonawcy nie przysługuje jakiekolwiek wynagrodzenie oraz jakiekolwiek roszczenie odszkodowawcze z tytułu niezrealizowanej części umowy.</w:t>
      </w:r>
    </w:p>
    <w:p w14:paraId="0997D32F" w14:textId="77777777" w:rsidR="000F5361" w:rsidRPr="004443CA" w:rsidRDefault="000F5361" w:rsidP="000D01C3">
      <w:pPr>
        <w:widowControl w:val="0"/>
        <w:numPr>
          <w:ilvl w:val="0"/>
          <w:numId w:val="80"/>
        </w:numPr>
        <w:suppressAutoHyphens/>
        <w:ind w:left="284" w:hanging="284"/>
        <w:jc w:val="both"/>
        <w:rPr>
          <w:sz w:val="22"/>
          <w:szCs w:val="22"/>
        </w:rPr>
      </w:pPr>
      <w:r w:rsidRPr="004443CA">
        <w:rPr>
          <w:sz w:val="22"/>
          <w:szCs w:val="22"/>
        </w:rPr>
        <w:t>Dopuszcza się rozliczanie częściowe w okresach, na podstawie protokołu częściowego odbioru robót (zgodnie z zamówieniem wykonawczym).</w:t>
      </w:r>
    </w:p>
    <w:p w14:paraId="208D585D" w14:textId="77777777" w:rsidR="000F5361" w:rsidRPr="004443CA" w:rsidRDefault="000F5361" w:rsidP="000D01C3">
      <w:pPr>
        <w:widowControl w:val="0"/>
        <w:numPr>
          <w:ilvl w:val="0"/>
          <w:numId w:val="80"/>
        </w:numPr>
        <w:suppressAutoHyphens/>
        <w:ind w:left="284" w:hanging="284"/>
        <w:jc w:val="both"/>
        <w:rPr>
          <w:sz w:val="22"/>
          <w:szCs w:val="22"/>
        </w:rPr>
      </w:pPr>
      <w:r w:rsidRPr="004443CA">
        <w:rPr>
          <w:sz w:val="22"/>
          <w:szCs w:val="22"/>
        </w:rPr>
        <w:t>Podstawą wystawienia faktury za świadczenie przez Wykonawcę usług zleconych przez Zamawiającego będzie wystawiony przez Zamawiającego Protokół odbioru, podpisany przez osoby odpowiedzialne za nadzór i realizację umowy.</w:t>
      </w:r>
    </w:p>
    <w:p w14:paraId="6983BAA7" w14:textId="77777777" w:rsidR="000F5361" w:rsidRPr="004443CA" w:rsidRDefault="000F5361" w:rsidP="000D01C3">
      <w:pPr>
        <w:widowControl w:val="0"/>
        <w:numPr>
          <w:ilvl w:val="0"/>
          <w:numId w:val="80"/>
        </w:numPr>
        <w:suppressAutoHyphens/>
        <w:ind w:left="284" w:hanging="284"/>
        <w:jc w:val="both"/>
        <w:rPr>
          <w:sz w:val="22"/>
          <w:szCs w:val="22"/>
        </w:rPr>
      </w:pPr>
      <w:r w:rsidRPr="004443CA">
        <w:rPr>
          <w:sz w:val="22"/>
          <w:szCs w:val="22"/>
        </w:rPr>
        <w:t>Faktury za realizację przedmiotu zamówienia Wykonawca wystawiać będzie Zamawiającemu - w terminie wynikającym z właściwych przepisów prawa - od daty podpisania dokumentu potwierdzającego wykonanie zamówienia lub upływu terminu upoważniającego Wykonawcę do wystawienia faktury zgodnie z zapisami umowy.</w:t>
      </w:r>
    </w:p>
    <w:p w14:paraId="6B87009C" w14:textId="77777777" w:rsidR="00B757DA" w:rsidRPr="004443CA" w:rsidRDefault="00B757DA" w:rsidP="000D01C3">
      <w:pPr>
        <w:pStyle w:val="Akapitzlist"/>
        <w:numPr>
          <w:ilvl w:val="0"/>
          <w:numId w:val="80"/>
        </w:numPr>
        <w:ind w:left="284" w:hanging="284"/>
        <w:contextualSpacing w:val="0"/>
        <w:jc w:val="both"/>
      </w:pPr>
      <w:r w:rsidRPr="004443CA">
        <w:rPr>
          <w:sz w:val="22"/>
        </w:rPr>
        <w:t>Fakturę należy wystawić na adres:</w:t>
      </w:r>
    </w:p>
    <w:p w14:paraId="352F60F3" w14:textId="77777777" w:rsidR="00B757DA" w:rsidRPr="004443CA" w:rsidRDefault="00B757DA" w:rsidP="00A67BED">
      <w:pPr>
        <w:ind w:left="284" w:hanging="284"/>
        <w:jc w:val="center"/>
        <w:rPr>
          <w:b/>
          <w:bCs/>
          <w:sz w:val="22"/>
        </w:rPr>
      </w:pPr>
      <w:r w:rsidRPr="004443CA">
        <w:rPr>
          <w:b/>
          <w:bCs/>
          <w:sz w:val="22"/>
        </w:rPr>
        <w:t>Polska Grupa Górnicza S.A.</w:t>
      </w:r>
    </w:p>
    <w:p w14:paraId="75A722EA" w14:textId="77777777" w:rsidR="00B757DA" w:rsidRPr="004443CA" w:rsidRDefault="00B757DA" w:rsidP="00A67BED">
      <w:pPr>
        <w:ind w:left="284" w:hanging="284"/>
        <w:jc w:val="center"/>
        <w:rPr>
          <w:b/>
          <w:bCs/>
          <w:sz w:val="22"/>
        </w:rPr>
      </w:pPr>
      <w:r w:rsidRPr="004443CA">
        <w:rPr>
          <w:b/>
          <w:bCs/>
          <w:sz w:val="22"/>
        </w:rPr>
        <w:lastRenderedPageBreak/>
        <w:t>40-039 Katowice, ul. Powstańców 30</w:t>
      </w:r>
    </w:p>
    <w:p w14:paraId="27F366A4" w14:textId="77777777" w:rsidR="00B757DA" w:rsidRPr="004443CA" w:rsidRDefault="00B757DA" w:rsidP="00A67BED">
      <w:pPr>
        <w:ind w:left="284" w:hanging="284"/>
        <w:jc w:val="center"/>
        <w:rPr>
          <w:bCs/>
          <w:sz w:val="22"/>
        </w:rPr>
      </w:pPr>
      <w:r w:rsidRPr="004443CA">
        <w:rPr>
          <w:b/>
          <w:bCs/>
          <w:sz w:val="22"/>
        </w:rPr>
        <w:t xml:space="preserve">Oddział KWK </w:t>
      </w:r>
      <w:r w:rsidRPr="004443CA">
        <w:rPr>
          <w:bCs/>
          <w:sz w:val="22"/>
        </w:rPr>
        <w:t xml:space="preserve">...........................   </w:t>
      </w:r>
      <w:r w:rsidRPr="004443CA">
        <w:rPr>
          <w:b/>
          <w:bCs/>
          <w:sz w:val="22"/>
        </w:rPr>
        <w:t>RUCH …………………</w:t>
      </w:r>
    </w:p>
    <w:p w14:paraId="3FB57054" w14:textId="77777777" w:rsidR="00B757DA" w:rsidRPr="004443CA" w:rsidRDefault="00B757DA" w:rsidP="00A67BED">
      <w:pPr>
        <w:ind w:left="284" w:hanging="284"/>
        <w:rPr>
          <w:bCs/>
          <w:sz w:val="22"/>
          <w:szCs w:val="24"/>
        </w:rPr>
      </w:pPr>
      <w:r w:rsidRPr="004443CA">
        <w:rPr>
          <w:bCs/>
          <w:sz w:val="22"/>
          <w:szCs w:val="24"/>
        </w:rPr>
        <w:t>oraz przekazać na adres:</w:t>
      </w:r>
    </w:p>
    <w:p w14:paraId="2EA31CAF" w14:textId="77777777" w:rsidR="00B757DA" w:rsidRPr="004443CA" w:rsidRDefault="00B757DA" w:rsidP="00A67BED">
      <w:pPr>
        <w:ind w:left="284" w:hanging="284"/>
        <w:jc w:val="center"/>
        <w:rPr>
          <w:b/>
          <w:bCs/>
          <w:sz w:val="22"/>
        </w:rPr>
      </w:pPr>
      <w:r w:rsidRPr="004443CA">
        <w:rPr>
          <w:b/>
          <w:bCs/>
          <w:sz w:val="22"/>
        </w:rPr>
        <w:t>Polska Grupa Górnicza S.A.</w:t>
      </w:r>
    </w:p>
    <w:p w14:paraId="42903B11" w14:textId="69CC4AD8" w:rsidR="00B757DA" w:rsidRPr="004443CA" w:rsidRDefault="00F95730" w:rsidP="000D01C3">
      <w:pPr>
        <w:pStyle w:val="Akapitzlist"/>
        <w:numPr>
          <w:ilvl w:val="1"/>
          <w:numId w:val="67"/>
        </w:numPr>
        <w:ind w:left="284" w:hanging="284"/>
        <w:jc w:val="center"/>
        <w:rPr>
          <w:b/>
          <w:bCs/>
          <w:sz w:val="22"/>
        </w:rPr>
      </w:pPr>
      <w:r w:rsidRPr="004443CA">
        <w:rPr>
          <w:b/>
          <w:bCs/>
          <w:sz w:val="22"/>
        </w:rPr>
        <w:t>Gl</w:t>
      </w:r>
      <w:r w:rsidR="00B757DA" w:rsidRPr="004443CA">
        <w:rPr>
          <w:b/>
          <w:bCs/>
          <w:sz w:val="22"/>
        </w:rPr>
        <w:t>iwice, ul. Jasna 31b</w:t>
      </w:r>
    </w:p>
    <w:p w14:paraId="25BE7594" w14:textId="77777777" w:rsidR="007D5744" w:rsidRPr="004443CA" w:rsidRDefault="007D5744" w:rsidP="000D01C3">
      <w:pPr>
        <w:numPr>
          <w:ilvl w:val="0"/>
          <w:numId w:val="66"/>
        </w:numPr>
        <w:ind w:left="426" w:hanging="426"/>
        <w:jc w:val="both"/>
        <w:rPr>
          <w:sz w:val="22"/>
          <w:szCs w:val="24"/>
          <w:lang w:eastAsia="zh-CN"/>
        </w:rPr>
      </w:pPr>
      <w:r w:rsidRPr="004443CA">
        <w:rPr>
          <w:sz w:val="22"/>
          <w:szCs w:val="24"/>
          <w:lang w:eastAsia="zh-CN"/>
        </w:rPr>
        <w:t>W przypadku gdy zostało podpisane Porozumienie o przesyłaniu faktur drogą elektroniczną, fakturę za realizację przedmiotu zamówienia oraz protokół odbioru należy wysyłać na adres wskazany w Porozumieniu.</w:t>
      </w:r>
    </w:p>
    <w:p w14:paraId="16B17BDF" w14:textId="77777777" w:rsidR="007D5744" w:rsidRPr="004443CA" w:rsidRDefault="007D5744" w:rsidP="000D01C3">
      <w:pPr>
        <w:numPr>
          <w:ilvl w:val="0"/>
          <w:numId w:val="66"/>
        </w:numPr>
        <w:ind w:left="426" w:hanging="426"/>
        <w:jc w:val="both"/>
        <w:rPr>
          <w:sz w:val="22"/>
          <w:szCs w:val="24"/>
          <w:lang w:eastAsia="zh-CN"/>
        </w:rPr>
      </w:pPr>
      <w:r w:rsidRPr="004443CA">
        <w:rPr>
          <w:sz w:val="22"/>
          <w:szCs w:val="22"/>
          <w:lang w:eastAsia="zh-CN"/>
        </w:rPr>
        <w:t xml:space="preserve">Faktury za realizację przedmiotu Umowy Wykonawca wystawiać będzie Zamawiającemu - </w:t>
      </w:r>
      <w:r w:rsidRPr="004443CA">
        <w:rPr>
          <w:sz w:val="22"/>
          <w:szCs w:val="22"/>
          <w:lang w:eastAsia="zh-CN"/>
        </w:rPr>
        <w:br/>
        <w:t>w terminie wynikającym z obowiązujących przepisów prawa.</w:t>
      </w:r>
    </w:p>
    <w:p w14:paraId="31E9C9F8" w14:textId="77777777" w:rsidR="007D5744" w:rsidRPr="004443CA" w:rsidRDefault="007D5744" w:rsidP="000D01C3">
      <w:pPr>
        <w:numPr>
          <w:ilvl w:val="0"/>
          <w:numId w:val="66"/>
        </w:numPr>
        <w:ind w:left="426" w:hanging="426"/>
        <w:jc w:val="both"/>
        <w:rPr>
          <w:sz w:val="22"/>
          <w:szCs w:val="24"/>
          <w:lang w:eastAsia="zh-CN"/>
        </w:rPr>
      </w:pPr>
      <w:r w:rsidRPr="004443CA">
        <w:rPr>
          <w:sz w:val="22"/>
          <w:szCs w:val="22"/>
          <w:lang w:eastAsia="zh-CN"/>
        </w:rPr>
        <w:t xml:space="preserve">Faktury muszą być wystawione odrębnie dla każdej umowy zawartej pomiędzy </w:t>
      </w:r>
      <w:r w:rsidRPr="004443CA">
        <w:rPr>
          <w:sz w:val="22"/>
          <w:szCs w:val="24"/>
          <w:lang w:eastAsia="zh-CN"/>
        </w:rPr>
        <w:t>Zamawiającym</w:t>
      </w:r>
      <w:r w:rsidRPr="004443CA">
        <w:rPr>
          <w:sz w:val="22"/>
          <w:szCs w:val="22"/>
          <w:lang w:eastAsia="zh-CN"/>
        </w:rPr>
        <w:t xml:space="preserve"> i </w:t>
      </w:r>
      <w:r w:rsidRPr="004443CA">
        <w:rPr>
          <w:sz w:val="22"/>
          <w:szCs w:val="24"/>
          <w:lang w:eastAsia="zh-CN"/>
        </w:rPr>
        <w:t>Wykonawcą</w:t>
      </w:r>
      <w:r w:rsidRPr="004443CA">
        <w:rPr>
          <w:sz w:val="22"/>
          <w:szCs w:val="22"/>
          <w:lang w:eastAsia="zh-CN"/>
        </w:rPr>
        <w:t>.</w:t>
      </w:r>
    </w:p>
    <w:p w14:paraId="70F5EC28" w14:textId="77777777" w:rsidR="007D5744" w:rsidRPr="004443CA" w:rsidRDefault="007D5744" w:rsidP="000D01C3">
      <w:pPr>
        <w:numPr>
          <w:ilvl w:val="0"/>
          <w:numId w:val="66"/>
        </w:numPr>
        <w:jc w:val="both"/>
        <w:rPr>
          <w:i/>
          <w:sz w:val="22"/>
          <w:szCs w:val="24"/>
          <w:lang w:eastAsia="zh-CN"/>
        </w:rPr>
      </w:pPr>
      <w:r w:rsidRPr="004443CA">
        <w:rPr>
          <w:sz w:val="22"/>
          <w:szCs w:val="22"/>
          <w:lang w:eastAsia="zh-CN"/>
        </w:rPr>
        <w:t>Faktury będą wystawiane w walucie polskiej.</w:t>
      </w:r>
    </w:p>
    <w:p w14:paraId="2571BC29" w14:textId="77777777" w:rsidR="007D5744" w:rsidRPr="004443CA" w:rsidRDefault="007D5744" w:rsidP="000D01C3">
      <w:pPr>
        <w:numPr>
          <w:ilvl w:val="0"/>
          <w:numId w:val="66"/>
        </w:numPr>
        <w:ind w:left="426" w:hanging="426"/>
        <w:jc w:val="both"/>
        <w:rPr>
          <w:i/>
          <w:sz w:val="22"/>
          <w:szCs w:val="24"/>
          <w:lang w:eastAsia="zh-CN"/>
        </w:rPr>
      </w:pPr>
      <w:r w:rsidRPr="004443CA">
        <w:rPr>
          <w:sz w:val="22"/>
          <w:szCs w:val="22"/>
          <w:lang w:eastAsia="zh-CN"/>
        </w:rPr>
        <w:t xml:space="preserve">Wszelkie płatności dokonywane będą w walucie polskiej, przelewem na rachunek wskazany przez </w:t>
      </w:r>
      <w:r w:rsidRPr="004443CA">
        <w:rPr>
          <w:sz w:val="22"/>
          <w:szCs w:val="24"/>
          <w:lang w:eastAsia="zh-CN"/>
        </w:rPr>
        <w:t>Wykonawcę</w:t>
      </w:r>
      <w:r w:rsidRPr="004443CA">
        <w:rPr>
          <w:sz w:val="22"/>
          <w:szCs w:val="22"/>
          <w:lang w:eastAsia="zh-CN"/>
        </w:rPr>
        <w:t>.</w:t>
      </w:r>
    </w:p>
    <w:p w14:paraId="174C2DAA" w14:textId="77777777" w:rsidR="007D5744" w:rsidRPr="004443CA" w:rsidRDefault="007D5744" w:rsidP="000D01C3">
      <w:pPr>
        <w:numPr>
          <w:ilvl w:val="0"/>
          <w:numId w:val="66"/>
        </w:numPr>
        <w:ind w:left="426" w:hanging="426"/>
        <w:jc w:val="both"/>
        <w:rPr>
          <w:i/>
          <w:sz w:val="22"/>
          <w:szCs w:val="24"/>
          <w:lang w:eastAsia="zh-CN"/>
        </w:rPr>
      </w:pPr>
      <w:r w:rsidRPr="004443CA">
        <w:rPr>
          <w:sz w:val="22"/>
          <w:szCs w:val="24"/>
          <w:lang w:eastAsia="zh-CN"/>
        </w:rPr>
        <w:t>Zapłata ceny nastąpi na podstawie prawidłowo wystawionej faktury lub rachunku określającego dostawy/usługi.</w:t>
      </w:r>
    </w:p>
    <w:p w14:paraId="60809225" w14:textId="77777777" w:rsidR="007D5744" w:rsidRPr="004443CA" w:rsidRDefault="007D5744" w:rsidP="000D01C3">
      <w:pPr>
        <w:numPr>
          <w:ilvl w:val="0"/>
          <w:numId w:val="66"/>
        </w:numPr>
        <w:ind w:left="426" w:hanging="426"/>
        <w:jc w:val="both"/>
        <w:rPr>
          <w:i/>
          <w:sz w:val="22"/>
          <w:szCs w:val="22"/>
          <w:lang w:eastAsia="zh-CN"/>
        </w:rPr>
      </w:pPr>
      <w:r w:rsidRPr="004443CA">
        <w:rPr>
          <w:sz w:val="22"/>
          <w:szCs w:val="24"/>
          <w:lang w:eastAsia="zh-CN"/>
        </w:rPr>
        <w:t xml:space="preserve">Wystawione faktury muszą zostać sporządzone w języku polskim i zawierać numer, pod którym niniejsza Umowa została wpisana </w:t>
      </w:r>
      <w:r w:rsidRPr="004443CA">
        <w:rPr>
          <w:sz w:val="22"/>
          <w:szCs w:val="22"/>
          <w:lang w:eastAsia="zh-CN"/>
        </w:rPr>
        <w:t>do elektronicznego rejestru umów Zamawiającego oraz numer zamówienia Zamawiającego - jeżeli dotyczy.</w:t>
      </w:r>
    </w:p>
    <w:p w14:paraId="3F7388E8" w14:textId="77777777" w:rsidR="007D5744" w:rsidRPr="004443CA" w:rsidRDefault="007D5744" w:rsidP="000D01C3">
      <w:pPr>
        <w:numPr>
          <w:ilvl w:val="0"/>
          <w:numId w:val="66"/>
        </w:numPr>
        <w:ind w:left="426" w:hanging="426"/>
        <w:jc w:val="both"/>
        <w:rPr>
          <w:i/>
          <w:sz w:val="22"/>
          <w:szCs w:val="22"/>
          <w:lang w:eastAsia="zh-CN"/>
        </w:rPr>
      </w:pPr>
      <w:bookmarkStart w:id="1" w:name="_Hlk82756321"/>
      <w:r w:rsidRPr="004443CA">
        <w:rPr>
          <w:sz w:val="22"/>
          <w:szCs w:val="22"/>
          <w:lang w:eastAsia="zh-CN"/>
        </w:rPr>
        <w:t xml:space="preserve">Zamawiający oświadcza, że nie spełnia warunków do zakwalifikowania go do kategorii mikroprzedsiębiorstw oraz małych i średnich przedsiębiorstw określonych w Załączniku 1 do Rozporządzenia Komisji (UE) nr 651/2014 z dnia 17 czerwca 2014 roku uznającego niektóre rodzaje pomocy za zgodne z rynkiem wewnętrznym w zastosowaniu art. 107 i 108 Traktatu (Dz. Urz. UE L187 z 26.06.2014 r.), tym samym posiada status dużego przedsiębiorcy w rozumieniu art. 4 pkt 6) ustawy z dnia 8 marca 2013 roku o przeciwdziałaniu nadmiernym opóźnieniom w transakcjach handlowych (Dz.U. z 2021r. poz. 424, z </w:t>
      </w:r>
      <w:proofErr w:type="spellStart"/>
      <w:r w:rsidRPr="004443CA">
        <w:rPr>
          <w:sz w:val="22"/>
          <w:szCs w:val="22"/>
          <w:lang w:eastAsia="zh-CN"/>
        </w:rPr>
        <w:t>późn</w:t>
      </w:r>
      <w:proofErr w:type="spellEnd"/>
      <w:r w:rsidRPr="004443CA">
        <w:rPr>
          <w:sz w:val="22"/>
          <w:szCs w:val="22"/>
          <w:lang w:eastAsia="zh-CN"/>
        </w:rPr>
        <w:t>. zm.).</w:t>
      </w:r>
    </w:p>
    <w:bookmarkEnd w:id="1"/>
    <w:p w14:paraId="4E580299" w14:textId="2FAB7F90" w:rsidR="007D5744" w:rsidRPr="004443CA" w:rsidRDefault="007D5744" w:rsidP="000D01C3">
      <w:pPr>
        <w:pStyle w:val="Akapitzlist"/>
        <w:numPr>
          <w:ilvl w:val="0"/>
          <w:numId w:val="95"/>
        </w:numPr>
        <w:jc w:val="both"/>
        <w:rPr>
          <w:sz w:val="22"/>
          <w:szCs w:val="22"/>
        </w:rPr>
      </w:pPr>
      <w:r w:rsidRPr="004443CA">
        <w:rPr>
          <w:sz w:val="22"/>
          <w:szCs w:val="22"/>
        </w:rPr>
        <w:t xml:space="preserve">Termin płatności faktur dokumentujących zobowiązania wynikające z Umowy wynosi </w:t>
      </w:r>
      <w:r w:rsidRPr="004443CA">
        <w:rPr>
          <w:b/>
          <w:sz w:val="22"/>
          <w:szCs w:val="22"/>
        </w:rPr>
        <w:t>30 dni</w:t>
      </w:r>
      <w:r w:rsidRPr="004443CA">
        <w:rPr>
          <w:sz w:val="22"/>
          <w:szCs w:val="22"/>
        </w:rPr>
        <w:t xml:space="preserve"> od daty wpływu faktury Zamawiającemu. Wykonawca składa oświadczenie o posiadaniu statusu </w:t>
      </w:r>
      <w:proofErr w:type="spellStart"/>
      <w:r w:rsidRPr="004443CA">
        <w:rPr>
          <w:sz w:val="22"/>
          <w:szCs w:val="22"/>
        </w:rPr>
        <w:t>mikroprzedsiębiorcy</w:t>
      </w:r>
      <w:proofErr w:type="spellEnd"/>
      <w:r w:rsidRPr="004443CA">
        <w:rPr>
          <w:sz w:val="22"/>
          <w:szCs w:val="22"/>
        </w:rPr>
        <w:t xml:space="preserve">, małego przedsiębiorcy, średniego przedsiębiorcy, dużego przedsiębiorcy, </w:t>
      </w:r>
      <w:r w:rsidRPr="004443CA">
        <w:rPr>
          <w:iCs/>
          <w:sz w:val="22"/>
          <w:szCs w:val="22"/>
        </w:rPr>
        <w:t xml:space="preserve">które stanowiło będzie </w:t>
      </w:r>
      <w:r w:rsidRPr="004443CA">
        <w:rPr>
          <w:b/>
          <w:bCs/>
          <w:iCs/>
          <w:sz w:val="22"/>
          <w:szCs w:val="22"/>
        </w:rPr>
        <w:t>załącznik nr 2 do Umowy</w:t>
      </w:r>
      <w:r w:rsidRPr="004443CA">
        <w:rPr>
          <w:iCs/>
          <w:sz w:val="22"/>
          <w:szCs w:val="22"/>
        </w:rPr>
        <w:t>.</w:t>
      </w:r>
    </w:p>
    <w:p w14:paraId="21688B04" w14:textId="77777777" w:rsidR="007D5744" w:rsidRPr="004443CA" w:rsidRDefault="007D5744" w:rsidP="000D01C3">
      <w:pPr>
        <w:numPr>
          <w:ilvl w:val="0"/>
          <w:numId w:val="96"/>
        </w:numPr>
        <w:ind w:left="426" w:hanging="426"/>
        <w:jc w:val="both"/>
        <w:rPr>
          <w:sz w:val="22"/>
          <w:szCs w:val="22"/>
          <w:lang w:eastAsia="zh-CN"/>
        </w:rPr>
      </w:pPr>
      <w:r w:rsidRPr="004443CA">
        <w:rPr>
          <w:sz w:val="22"/>
          <w:szCs w:val="22"/>
          <w:lang w:eastAsia="zh-CN"/>
        </w:rPr>
        <w:t>Przy zapłacie zobowiązania wynikającego z umowy, Zamawiający zastrzega sobie prawo wskazania tytułu płatności (numeru faktury).</w:t>
      </w:r>
    </w:p>
    <w:p w14:paraId="42A9CD5A" w14:textId="77777777" w:rsidR="007D5744" w:rsidRPr="004443CA" w:rsidRDefault="007D5744" w:rsidP="000D01C3">
      <w:pPr>
        <w:numPr>
          <w:ilvl w:val="0"/>
          <w:numId w:val="96"/>
        </w:numPr>
        <w:ind w:left="426" w:hanging="426"/>
        <w:jc w:val="both"/>
        <w:rPr>
          <w:i/>
          <w:sz w:val="22"/>
          <w:szCs w:val="22"/>
          <w:lang w:eastAsia="zh-CN"/>
        </w:rPr>
      </w:pPr>
      <w:r w:rsidRPr="004443CA">
        <w:rPr>
          <w:sz w:val="22"/>
          <w:szCs w:val="22"/>
          <w:lang w:eastAsia="zh-CN"/>
        </w:rPr>
        <w:t>Przy zapłacie zobowiązania w formie przelewu bankowego, Strony ustalają jako termin zapłaty, datę obciążenia rachunku bankowego Zamawiającego.</w:t>
      </w:r>
    </w:p>
    <w:p w14:paraId="0737D8AE" w14:textId="77777777" w:rsidR="007D5744" w:rsidRPr="004443CA" w:rsidRDefault="007D5744" w:rsidP="000D01C3">
      <w:pPr>
        <w:numPr>
          <w:ilvl w:val="0"/>
          <w:numId w:val="96"/>
        </w:numPr>
        <w:ind w:left="426" w:hanging="426"/>
        <w:jc w:val="both"/>
        <w:rPr>
          <w:sz w:val="22"/>
          <w:szCs w:val="22"/>
          <w:lang w:eastAsia="zh-CN"/>
        </w:rPr>
      </w:pPr>
      <w:r w:rsidRPr="004443CA">
        <w:rPr>
          <w:sz w:val="22"/>
          <w:szCs w:val="22"/>
          <w:lang w:eastAsia="zh-CN"/>
        </w:rPr>
        <w:t>Numer rachunku bankowego Wykonawcy będzie wskazywany każdorazowo tylko i wyłącznie na fakturach. Rachunek bankowy wskazany na fakturach powinien być zgodny z numerem rachunku bankowego zawartego w wykazie podmiotów prowadzonych przez szefa KAS (tj. w białej liście podatników VAT).</w:t>
      </w:r>
    </w:p>
    <w:p w14:paraId="04803CAB" w14:textId="77777777" w:rsidR="007D5744" w:rsidRPr="004443CA" w:rsidRDefault="007D5744" w:rsidP="000D01C3">
      <w:pPr>
        <w:numPr>
          <w:ilvl w:val="0"/>
          <w:numId w:val="96"/>
        </w:numPr>
        <w:ind w:left="426" w:hanging="426"/>
        <w:contextualSpacing/>
        <w:jc w:val="both"/>
        <w:rPr>
          <w:sz w:val="22"/>
          <w:szCs w:val="22"/>
          <w:lang w:eastAsia="zh-CN"/>
        </w:rPr>
      </w:pPr>
      <w:bookmarkStart w:id="2" w:name="_Hlk82756365"/>
      <w:r w:rsidRPr="004443CA">
        <w:rPr>
          <w:sz w:val="22"/>
          <w:szCs w:val="22"/>
          <w:lang w:eastAsia="zh-CN"/>
        </w:rPr>
        <w:t>Wszelkie, wynikające z umowy należności (należność główna, należności uboczne, w tym odszkodowania, kary umowne i inne) nie mogą być przedmiotem obrotu, zabezpieczenia, przewłaszczenia, prawa rzeczowego, ani obciążenia, w tym cesji, sprzedaży, zastawu rejestrowego, jak również upoważnienia, w tym upoważnienia inkasowego, bez pisemnej zgody Zamawiającego. Powyższe nie wyklucza możliwości udzielenia radcy prawnemu/adwokatowi prowadzącemu obsługę prawną Wykonawcy pełnomocnictwa do dochodzenia, w jego imieniu, należności wynikających z umowy.</w:t>
      </w:r>
    </w:p>
    <w:bookmarkEnd w:id="2"/>
    <w:p w14:paraId="46A41B1A" w14:textId="77777777" w:rsidR="007D5744" w:rsidRPr="004443CA" w:rsidRDefault="007D5744" w:rsidP="000D01C3">
      <w:pPr>
        <w:numPr>
          <w:ilvl w:val="0"/>
          <w:numId w:val="96"/>
        </w:numPr>
        <w:ind w:left="426" w:hanging="426"/>
        <w:jc w:val="both"/>
        <w:rPr>
          <w:sz w:val="22"/>
          <w:szCs w:val="22"/>
          <w:u w:val="single"/>
          <w:lang w:eastAsia="zh-CN"/>
        </w:rPr>
      </w:pPr>
      <w:r w:rsidRPr="004443CA">
        <w:rPr>
          <w:sz w:val="22"/>
          <w:szCs w:val="22"/>
          <w:lang w:eastAsia="zh-CN"/>
        </w:rPr>
        <w:t>Zapłata faktury korygującej nastąpi w terminie 30 dni od daty jej dostarczenia do Zamawiającego, jednak nie wcześniej niż w terminie płatności faktury pierwotnej.</w:t>
      </w:r>
    </w:p>
    <w:p w14:paraId="425FCE50" w14:textId="77777777" w:rsidR="00594925" w:rsidRPr="004443CA" w:rsidRDefault="00594925" w:rsidP="008548CB">
      <w:pPr>
        <w:jc w:val="center"/>
        <w:rPr>
          <w:b/>
          <w:sz w:val="22"/>
        </w:rPr>
      </w:pPr>
    </w:p>
    <w:p w14:paraId="40633DCE" w14:textId="77777777" w:rsidR="00B757DA" w:rsidRPr="004443CA" w:rsidRDefault="00B757DA" w:rsidP="008548CB">
      <w:pPr>
        <w:jc w:val="center"/>
        <w:rPr>
          <w:b/>
          <w:sz w:val="22"/>
        </w:rPr>
      </w:pPr>
      <w:r w:rsidRPr="004443CA">
        <w:rPr>
          <w:b/>
          <w:sz w:val="22"/>
        </w:rPr>
        <w:t>§4</w:t>
      </w:r>
    </w:p>
    <w:p w14:paraId="3A46D2C4" w14:textId="77777777" w:rsidR="00B757DA" w:rsidRPr="004443CA" w:rsidRDefault="00B757DA" w:rsidP="00E26E3D">
      <w:pPr>
        <w:pStyle w:val="Tekstpodstawowy"/>
        <w:jc w:val="center"/>
        <w:rPr>
          <w:b/>
          <w:sz w:val="22"/>
          <w:u w:val="single"/>
        </w:rPr>
      </w:pPr>
      <w:r w:rsidRPr="004443CA">
        <w:rPr>
          <w:b/>
          <w:sz w:val="22"/>
          <w:u w:val="single"/>
        </w:rPr>
        <w:t>Termin realizacji Umowy</w:t>
      </w:r>
    </w:p>
    <w:p w14:paraId="5F7D3B36" w14:textId="62E3A63C" w:rsidR="00A97E56" w:rsidRPr="004443CA" w:rsidRDefault="00A97E56" w:rsidP="000D01C3">
      <w:pPr>
        <w:keepNext/>
        <w:widowControl w:val="0"/>
        <w:numPr>
          <w:ilvl w:val="0"/>
          <w:numId w:val="81"/>
        </w:numPr>
        <w:ind w:left="284" w:hanging="284"/>
        <w:jc w:val="both"/>
        <w:rPr>
          <w:sz w:val="22"/>
          <w:szCs w:val="22"/>
        </w:rPr>
      </w:pPr>
      <w:r w:rsidRPr="004443CA">
        <w:rPr>
          <w:sz w:val="22"/>
          <w:szCs w:val="22"/>
        </w:rPr>
        <w:t>Okres obowiązywania umowy ramowej - od daty zawarcia do dnia 31.12.2023 r.</w:t>
      </w:r>
    </w:p>
    <w:p w14:paraId="625565D9" w14:textId="77777777" w:rsidR="00A97E56" w:rsidRPr="004443CA" w:rsidRDefault="00A97E56" w:rsidP="000D01C3">
      <w:pPr>
        <w:keepNext/>
        <w:widowControl w:val="0"/>
        <w:numPr>
          <w:ilvl w:val="0"/>
          <w:numId w:val="81"/>
        </w:numPr>
        <w:ind w:left="284" w:hanging="284"/>
        <w:jc w:val="both"/>
        <w:rPr>
          <w:sz w:val="22"/>
          <w:szCs w:val="22"/>
        </w:rPr>
      </w:pPr>
      <w:r w:rsidRPr="004443CA">
        <w:rPr>
          <w:sz w:val="22"/>
          <w:szCs w:val="22"/>
        </w:rPr>
        <w:t>W ramach  umowy ramowej mogą być realizowane zamówienia wykonawcze, które zostaną udzielone w okresie obowiązywania  umowy.</w:t>
      </w:r>
    </w:p>
    <w:p w14:paraId="013130DE" w14:textId="77777777" w:rsidR="00A97E56" w:rsidRPr="004443CA" w:rsidRDefault="00A97E56" w:rsidP="000D01C3">
      <w:pPr>
        <w:keepNext/>
        <w:widowControl w:val="0"/>
        <w:numPr>
          <w:ilvl w:val="0"/>
          <w:numId w:val="81"/>
        </w:numPr>
        <w:ind w:left="284" w:hanging="284"/>
        <w:jc w:val="both"/>
        <w:rPr>
          <w:sz w:val="22"/>
          <w:szCs w:val="22"/>
        </w:rPr>
      </w:pPr>
      <w:r w:rsidRPr="004443CA">
        <w:rPr>
          <w:sz w:val="22"/>
          <w:szCs w:val="22"/>
        </w:rPr>
        <w:t xml:space="preserve">Termin realizacji zamówienia wykonawczego określane będą  każdorazowo na etapie udzielania </w:t>
      </w:r>
      <w:r w:rsidRPr="004443CA">
        <w:rPr>
          <w:sz w:val="22"/>
          <w:szCs w:val="22"/>
        </w:rPr>
        <w:lastRenderedPageBreak/>
        <w:t>zamówienia wykonawczego.</w:t>
      </w:r>
    </w:p>
    <w:p w14:paraId="2DEEA417" w14:textId="562E1252" w:rsidR="00594925" w:rsidRPr="004443CA" w:rsidRDefault="00594925" w:rsidP="00136DE5">
      <w:pPr>
        <w:keepNext/>
        <w:widowControl w:val="0"/>
        <w:tabs>
          <w:tab w:val="left" w:pos="284"/>
        </w:tabs>
        <w:jc w:val="both"/>
        <w:rPr>
          <w:sz w:val="22"/>
          <w:szCs w:val="22"/>
        </w:rPr>
      </w:pPr>
      <w:r w:rsidRPr="004443CA">
        <w:rPr>
          <w:sz w:val="22"/>
          <w:szCs w:val="22"/>
        </w:rPr>
        <w:t>4.</w:t>
      </w:r>
      <w:r w:rsidRPr="004443CA">
        <w:rPr>
          <w:sz w:val="22"/>
          <w:szCs w:val="22"/>
        </w:rPr>
        <w:tab/>
        <w:t>W przypadku wystąpienia jakichkolwiek trudności z dotrzymaniem terminu wykonania zlecenia, Wykonawca może zwrócić się pisemnie z odpowiednim wyprzedzeniem do Zamawiającego                  o jego wydłużenie.</w:t>
      </w:r>
    </w:p>
    <w:p w14:paraId="572C71DD" w14:textId="60E1AA87" w:rsidR="00A97E56" w:rsidRPr="004443CA" w:rsidRDefault="00A97E56" w:rsidP="000D01C3">
      <w:pPr>
        <w:keepNext/>
        <w:widowControl w:val="0"/>
        <w:numPr>
          <w:ilvl w:val="0"/>
          <w:numId w:val="97"/>
        </w:numPr>
        <w:ind w:left="426" w:hanging="426"/>
        <w:jc w:val="both"/>
        <w:rPr>
          <w:sz w:val="22"/>
          <w:szCs w:val="22"/>
        </w:rPr>
      </w:pPr>
      <w:r w:rsidRPr="004443CA">
        <w:rPr>
          <w:sz w:val="22"/>
          <w:szCs w:val="22"/>
        </w:rPr>
        <w:t>Zamówienia wykonawcze udzielane będą zgodnie z zasadami określonymi w §</w:t>
      </w:r>
      <w:r w:rsidR="00856E64" w:rsidRPr="004443CA">
        <w:rPr>
          <w:sz w:val="22"/>
          <w:szCs w:val="22"/>
        </w:rPr>
        <w:t>7</w:t>
      </w:r>
      <w:r w:rsidRPr="004443CA">
        <w:rPr>
          <w:sz w:val="22"/>
          <w:szCs w:val="22"/>
        </w:rPr>
        <w:t xml:space="preserve"> umowy. </w:t>
      </w:r>
    </w:p>
    <w:p w14:paraId="5617BD94" w14:textId="46E49989" w:rsidR="00B757DA" w:rsidRPr="004443CA" w:rsidRDefault="00B757DA" w:rsidP="008548CB">
      <w:pPr>
        <w:ind w:left="4248"/>
        <w:rPr>
          <w:b/>
          <w:sz w:val="22"/>
        </w:rPr>
      </w:pPr>
      <w:r w:rsidRPr="004443CA">
        <w:rPr>
          <w:b/>
          <w:sz w:val="22"/>
        </w:rPr>
        <w:t>§5</w:t>
      </w:r>
    </w:p>
    <w:p w14:paraId="67D0CBA7" w14:textId="77777777" w:rsidR="00B757DA" w:rsidRPr="004443CA" w:rsidRDefault="00B757DA" w:rsidP="00C004DD">
      <w:pPr>
        <w:pStyle w:val="Tekstpodstawowy"/>
        <w:ind w:left="284"/>
        <w:jc w:val="center"/>
        <w:rPr>
          <w:i/>
          <w:noProof/>
          <w:sz w:val="22"/>
        </w:rPr>
      </w:pPr>
      <w:r w:rsidRPr="004443CA">
        <w:rPr>
          <w:b/>
          <w:sz w:val="22"/>
          <w:u w:val="single"/>
        </w:rPr>
        <w:t xml:space="preserve">Gwarancja i postępowanie reklamacyjne </w:t>
      </w:r>
      <w:r w:rsidRPr="004443CA">
        <w:rPr>
          <w:color w:val="FF0000"/>
          <w:sz w:val="22"/>
          <w:szCs w:val="22"/>
        </w:rPr>
        <w:t>(</w:t>
      </w:r>
      <w:r w:rsidRPr="004443CA">
        <w:rPr>
          <w:i/>
          <w:color w:val="FF0000"/>
          <w:sz w:val="22"/>
          <w:szCs w:val="22"/>
        </w:rPr>
        <w:t>jeżeli dotyczy)</w:t>
      </w:r>
      <w:r w:rsidRPr="004443CA">
        <w:rPr>
          <w:i/>
          <w:color w:val="FF0000"/>
          <w:sz w:val="22"/>
        </w:rPr>
        <w:t>.</w:t>
      </w:r>
    </w:p>
    <w:p w14:paraId="5021AD4B" w14:textId="77777777" w:rsidR="00B757DA" w:rsidRPr="004443CA" w:rsidRDefault="0031054C" w:rsidP="000D01C3">
      <w:pPr>
        <w:numPr>
          <w:ilvl w:val="0"/>
          <w:numId w:val="27"/>
        </w:numPr>
        <w:ind w:hanging="426"/>
        <w:jc w:val="both"/>
        <w:rPr>
          <w:sz w:val="22"/>
        </w:rPr>
      </w:pPr>
      <w:r w:rsidRPr="004443CA">
        <w:rPr>
          <w:sz w:val="22"/>
        </w:rPr>
        <w:t xml:space="preserve">Wykonawca udziela gwarancji </w:t>
      </w:r>
      <w:r w:rsidR="00B757DA" w:rsidRPr="004443CA">
        <w:rPr>
          <w:sz w:val="22"/>
        </w:rPr>
        <w:t>na przedmiot zamówienia zgodnie z postanowieniami Umowy.</w:t>
      </w:r>
    </w:p>
    <w:p w14:paraId="3701F81A" w14:textId="77777777" w:rsidR="00B757DA" w:rsidRPr="004443CA" w:rsidRDefault="00B757DA" w:rsidP="000D01C3">
      <w:pPr>
        <w:numPr>
          <w:ilvl w:val="0"/>
          <w:numId w:val="27"/>
        </w:numPr>
        <w:ind w:hanging="426"/>
        <w:jc w:val="both"/>
        <w:rPr>
          <w:sz w:val="22"/>
        </w:rPr>
      </w:pPr>
      <w:r w:rsidRPr="004443CA">
        <w:rPr>
          <w:sz w:val="22"/>
        </w:rPr>
        <w:t>Wykonawca gwarantuje, że przedmiot Umowy:</w:t>
      </w:r>
    </w:p>
    <w:p w14:paraId="6197DFD3" w14:textId="77777777" w:rsidR="00B757DA" w:rsidRPr="004443CA" w:rsidRDefault="00B757DA" w:rsidP="000D01C3">
      <w:pPr>
        <w:numPr>
          <w:ilvl w:val="0"/>
          <w:numId w:val="28"/>
        </w:numPr>
        <w:tabs>
          <w:tab w:val="left" w:pos="851"/>
        </w:tabs>
        <w:ind w:left="851" w:hanging="425"/>
        <w:jc w:val="both"/>
        <w:rPr>
          <w:sz w:val="22"/>
        </w:rPr>
      </w:pPr>
      <w:r w:rsidRPr="004443CA">
        <w:rPr>
          <w:sz w:val="22"/>
        </w:rPr>
        <w:t>jest zgodny z wszelkimi ustalonymi specyfikacjami, wymaganiami i należycie spełni wymagania określone przez Zamawiającego,</w:t>
      </w:r>
    </w:p>
    <w:p w14:paraId="1A728E73" w14:textId="1FC8209F" w:rsidR="00B757DA" w:rsidRPr="004443CA" w:rsidRDefault="00B757DA" w:rsidP="000D01C3">
      <w:pPr>
        <w:numPr>
          <w:ilvl w:val="0"/>
          <w:numId w:val="28"/>
        </w:numPr>
        <w:tabs>
          <w:tab w:val="left" w:pos="851"/>
        </w:tabs>
        <w:ind w:left="851" w:hanging="425"/>
        <w:jc w:val="both"/>
        <w:rPr>
          <w:sz w:val="22"/>
        </w:rPr>
      </w:pPr>
      <w:r w:rsidRPr="004443CA">
        <w:rPr>
          <w:sz w:val="22"/>
        </w:rPr>
        <w:t xml:space="preserve">jest przydatny do konkretnych celów </w:t>
      </w:r>
      <w:r w:rsidR="00CC4BC3" w:rsidRPr="004443CA">
        <w:rPr>
          <w:sz w:val="22"/>
        </w:rPr>
        <w:t>zgodnie z jego przeznaczeniem,</w:t>
      </w:r>
      <w:r w:rsidRPr="004443CA">
        <w:rPr>
          <w:sz w:val="22"/>
        </w:rPr>
        <w:t xml:space="preserve"> </w:t>
      </w:r>
    </w:p>
    <w:p w14:paraId="37CFA1BA" w14:textId="77777777" w:rsidR="00B757DA" w:rsidRPr="004443CA" w:rsidRDefault="00B757DA" w:rsidP="000D01C3">
      <w:pPr>
        <w:numPr>
          <w:ilvl w:val="0"/>
          <w:numId w:val="28"/>
        </w:numPr>
        <w:tabs>
          <w:tab w:val="left" w:pos="851"/>
        </w:tabs>
        <w:ind w:left="851" w:hanging="425"/>
        <w:jc w:val="both"/>
        <w:rPr>
          <w:sz w:val="22"/>
        </w:rPr>
      </w:pPr>
      <w:r w:rsidRPr="004443CA">
        <w:rPr>
          <w:sz w:val="22"/>
        </w:rPr>
        <w:t xml:space="preserve">jest zgodny z obowiązującymi w Rzeczpospolitej Polskiej przepisami prawnymi, normami </w:t>
      </w:r>
      <w:r w:rsidRPr="004443CA">
        <w:rPr>
          <w:sz w:val="22"/>
        </w:rPr>
        <w:br/>
        <w:t xml:space="preserve">i wymaganiami organów państwowych. </w:t>
      </w:r>
    </w:p>
    <w:p w14:paraId="337C2F24" w14:textId="77777777" w:rsidR="00B757DA" w:rsidRPr="004443CA" w:rsidRDefault="00B757DA" w:rsidP="000D01C3">
      <w:pPr>
        <w:numPr>
          <w:ilvl w:val="0"/>
          <w:numId w:val="27"/>
        </w:numPr>
        <w:ind w:hanging="426"/>
        <w:jc w:val="both"/>
        <w:rPr>
          <w:sz w:val="22"/>
        </w:rPr>
      </w:pPr>
      <w:r w:rsidRPr="004443CA">
        <w:rPr>
          <w:sz w:val="22"/>
        </w:rPr>
        <w:t>Przyjęcie lub odbiór przedmiotu Umowy w żadnym przypadku nie zwalnia Wykonawcy od odpowiedzialności za wady lub inne uchybienia w spełnieniu wymagań określonych przez Zamawiającego.</w:t>
      </w:r>
    </w:p>
    <w:p w14:paraId="3E29585D" w14:textId="77777777" w:rsidR="00B757DA" w:rsidRPr="004443CA" w:rsidRDefault="00B757DA" w:rsidP="000D01C3">
      <w:pPr>
        <w:numPr>
          <w:ilvl w:val="0"/>
          <w:numId w:val="27"/>
        </w:numPr>
        <w:ind w:hanging="426"/>
        <w:jc w:val="both"/>
        <w:rPr>
          <w:sz w:val="22"/>
        </w:rPr>
      </w:pPr>
      <w:r w:rsidRPr="004443CA">
        <w:rPr>
          <w:sz w:val="22"/>
        </w:rPr>
        <w:t>Jeżeli umowa i dokument gwarancyjny nie stanowią inaczej, odpowiedzialność z tytułu gwarancji jakości obejmuje zarówno wady powstałe z przyczyn, które w chwili przyjęcia lub odbioru tkwiły w przedmiocie Umowy, jak i wszelkie inne wady fizyczne, powstałe lub ujawnione przed upływem terminu obowiązywania gwarancji.</w:t>
      </w:r>
    </w:p>
    <w:p w14:paraId="532FAAEC" w14:textId="77777777" w:rsidR="00B757DA" w:rsidRPr="004443CA" w:rsidRDefault="00B757DA" w:rsidP="000D01C3">
      <w:pPr>
        <w:numPr>
          <w:ilvl w:val="0"/>
          <w:numId w:val="27"/>
        </w:numPr>
        <w:ind w:hanging="426"/>
        <w:jc w:val="both"/>
        <w:rPr>
          <w:sz w:val="22"/>
        </w:rPr>
      </w:pPr>
      <w:r w:rsidRPr="004443CA">
        <w:rPr>
          <w:sz w:val="22"/>
        </w:rPr>
        <w:t xml:space="preserve">Jeżeli Wykonawca, po wezwaniu do usunięcia wad z tytułu gwarancji, nie dopełni obowiązków wynikających z gwarancji, Zamawiający uprawniony będzie do usunięcia wad na koszt i ryzyko Wykonawcy, zachowując przy tym inne uprawnienia wynikające zarówno z SIWZ, Umowy jak </w:t>
      </w:r>
      <w:r w:rsidRPr="004443CA">
        <w:rPr>
          <w:sz w:val="22"/>
        </w:rPr>
        <w:br/>
        <w:t>i rękojmi.</w:t>
      </w:r>
    </w:p>
    <w:p w14:paraId="66BCEFFB" w14:textId="77777777" w:rsidR="00B757DA" w:rsidRPr="004443CA" w:rsidRDefault="00B757DA" w:rsidP="000D01C3">
      <w:pPr>
        <w:numPr>
          <w:ilvl w:val="0"/>
          <w:numId w:val="27"/>
        </w:numPr>
        <w:ind w:hanging="426"/>
        <w:jc w:val="both"/>
        <w:rPr>
          <w:sz w:val="22"/>
        </w:rPr>
      </w:pPr>
      <w:r w:rsidRPr="004443CA">
        <w:rPr>
          <w:sz w:val="22"/>
        </w:rPr>
        <w:t xml:space="preserve">W przypadku rozbieżności stanowisk, co do uznania reklamacji, Zamawiający może zlecić wykonanie badań niezależnemu ekspertowi wskazanemu przez Zamawiającego. </w:t>
      </w:r>
    </w:p>
    <w:p w14:paraId="794F5EA0" w14:textId="77777777" w:rsidR="00B757DA" w:rsidRPr="004443CA" w:rsidRDefault="00B757DA" w:rsidP="000D01C3">
      <w:pPr>
        <w:numPr>
          <w:ilvl w:val="0"/>
          <w:numId w:val="27"/>
        </w:numPr>
        <w:ind w:hanging="426"/>
        <w:jc w:val="both"/>
        <w:rPr>
          <w:sz w:val="22"/>
        </w:rPr>
      </w:pPr>
      <w:r w:rsidRPr="004443CA">
        <w:rPr>
          <w:sz w:val="22"/>
        </w:rPr>
        <w:t>W przypadku uzyskania wyników badań potwierdzających wady przedmiotu Umowy koszty badań ponosi Wykonawca. Wysokość kosztów badań określi każdorazowo niezależny ekspert.</w:t>
      </w:r>
    </w:p>
    <w:p w14:paraId="74EE1649" w14:textId="77777777" w:rsidR="00B757DA" w:rsidRPr="004443CA" w:rsidRDefault="00B757DA" w:rsidP="000D01C3">
      <w:pPr>
        <w:numPr>
          <w:ilvl w:val="0"/>
          <w:numId w:val="27"/>
        </w:numPr>
        <w:ind w:hanging="426"/>
        <w:jc w:val="both"/>
        <w:rPr>
          <w:sz w:val="22"/>
        </w:rPr>
      </w:pPr>
      <w:r w:rsidRPr="004443CA">
        <w:rPr>
          <w:sz w:val="22"/>
        </w:rPr>
        <w:t>Wymieniony w ramach gwarancji przedmiot Umowy winien zostać objęty nową gwarancją na zasadach określonych w umowie.</w:t>
      </w:r>
    </w:p>
    <w:p w14:paraId="6CD9D997" w14:textId="77777777" w:rsidR="00B757DA" w:rsidRPr="004443CA" w:rsidRDefault="00B757DA" w:rsidP="000D01C3">
      <w:pPr>
        <w:numPr>
          <w:ilvl w:val="0"/>
          <w:numId w:val="27"/>
        </w:numPr>
        <w:ind w:hanging="426"/>
        <w:jc w:val="both"/>
        <w:rPr>
          <w:sz w:val="22"/>
        </w:rPr>
      </w:pPr>
      <w:r w:rsidRPr="004443CA">
        <w:rPr>
          <w:sz w:val="22"/>
        </w:rPr>
        <w:t>Gwarancja nie wyłącza uprawnień Zamawiającego z tytułu rękojmi za wady fizyczne lub prawne przedmiotu Umowy.</w:t>
      </w:r>
    </w:p>
    <w:p w14:paraId="71A8CBE7" w14:textId="335CD5CB" w:rsidR="00B757DA" w:rsidRPr="004443CA" w:rsidRDefault="00B757DA" w:rsidP="000D01C3">
      <w:pPr>
        <w:numPr>
          <w:ilvl w:val="0"/>
          <w:numId w:val="27"/>
        </w:numPr>
        <w:ind w:hanging="426"/>
        <w:jc w:val="both"/>
        <w:rPr>
          <w:sz w:val="22"/>
        </w:rPr>
      </w:pPr>
      <w:r w:rsidRPr="004443CA">
        <w:rPr>
          <w:sz w:val="22"/>
        </w:rPr>
        <w:t>Oświadczenie o udzieleniu gwarancji zawarte powyżej uznaje się za równoznaczne z wydaniem dokumentu gwarancyjnego. Jeżeli Wykonawca dostarczy odrębny dokument gwarancyjny warunki i uprawnienia w nim określone nie mogą być sprzeczne lub mniej korzystne dla Zamawiającego niż warunki i uprawnienia wynikające z postanowień Umowy i obowiązujących przepisów prawa polskiego.</w:t>
      </w:r>
    </w:p>
    <w:p w14:paraId="64B0A5B3" w14:textId="67D19D7D" w:rsidR="00181E8B" w:rsidRPr="004443CA" w:rsidRDefault="00B757DA" w:rsidP="00181E8B">
      <w:pPr>
        <w:jc w:val="center"/>
        <w:rPr>
          <w:b/>
          <w:sz w:val="22"/>
        </w:rPr>
      </w:pPr>
      <w:r w:rsidRPr="004443CA">
        <w:rPr>
          <w:b/>
          <w:sz w:val="22"/>
        </w:rPr>
        <w:t>§6</w:t>
      </w:r>
    </w:p>
    <w:p w14:paraId="5D54FEB7" w14:textId="77777777" w:rsidR="00B757DA" w:rsidRPr="004443CA" w:rsidRDefault="00B757DA" w:rsidP="00E26E3D">
      <w:pPr>
        <w:pStyle w:val="Tekstpodstawowy"/>
        <w:ind w:left="2126" w:hanging="2126"/>
        <w:jc w:val="center"/>
        <w:rPr>
          <w:b/>
          <w:sz w:val="22"/>
          <w:u w:val="single"/>
        </w:rPr>
      </w:pPr>
      <w:r w:rsidRPr="004443CA">
        <w:rPr>
          <w:b/>
          <w:sz w:val="22"/>
          <w:u w:val="single"/>
        </w:rPr>
        <w:t>Zakres rzeczowy przedmiotowej Umowy oraz obowiązki stron</w:t>
      </w:r>
    </w:p>
    <w:p w14:paraId="20BC9011" w14:textId="00011517" w:rsidR="00B757DA" w:rsidRPr="004443CA" w:rsidRDefault="00B757DA" w:rsidP="000D01C3">
      <w:pPr>
        <w:pStyle w:val="Tekstpodstawowy"/>
        <w:numPr>
          <w:ilvl w:val="6"/>
          <w:numId w:val="66"/>
        </w:numPr>
        <w:ind w:left="426" w:hanging="426"/>
        <w:rPr>
          <w:noProof/>
          <w:sz w:val="22"/>
        </w:rPr>
      </w:pPr>
      <w:r w:rsidRPr="004443CA">
        <w:rPr>
          <w:iCs/>
          <w:sz w:val="22"/>
        </w:rPr>
        <w:t xml:space="preserve">Zakres rzeczowy i obowiązki stron </w:t>
      </w:r>
      <w:r w:rsidR="009A0160" w:rsidRPr="004443CA">
        <w:rPr>
          <w:iCs/>
          <w:sz w:val="22"/>
        </w:rPr>
        <w:t xml:space="preserve">określono w </w:t>
      </w:r>
      <w:r w:rsidRPr="004443CA">
        <w:rPr>
          <w:iCs/>
          <w:noProof/>
          <w:sz w:val="22"/>
        </w:rPr>
        <w:t xml:space="preserve"> </w:t>
      </w:r>
      <w:r w:rsidRPr="004443CA">
        <w:rPr>
          <w:b/>
          <w:bCs/>
          <w:iCs/>
          <w:noProof/>
          <w:sz w:val="22"/>
        </w:rPr>
        <w:t>Załącznik</w:t>
      </w:r>
      <w:r w:rsidR="009A0160" w:rsidRPr="004443CA">
        <w:rPr>
          <w:b/>
          <w:bCs/>
          <w:iCs/>
          <w:noProof/>
          <w:sz w:val="22"/>
        </w:rPr>
        <w:t>u</w:t>
      </w:r>
      <w:r w:rsidRPr="004443CA">
        <w:rPr>
          <w:b/>
          <w:bCs/>
          <w:iCs/>
          <w:noProof/>
          <w:sz w:val="22"/>
        </w:rPr>
        <w:t xml:space="preserve">  nr 1 do </w:t>
      </w:r>
      <w:r w:rsidR="009A0160" w:rsidRPr="004443CA">
        <w:rPr>
          <w:b/>
          <w:bCs/>
          <w:iCs/>
          <w:noProof/>
          <w:sz w:val="22"/>
        </w:rPr>
        <w:t>Umowy</w:t>
      </w:r>
      <w:r w:rsidR="009A0160" w:rsidRPr="004443CA">
        <w:rPr>
          <w:iCs/>
          <w:noProof/>
          <w:sz w:val="22"/>
        </w:rPr>
        <w:t xml:space="preserve"> Szczegółowym opisie przedmiotu zamówienia (</w:t>
      </w:r>
      <w:r w:rsidR="009A0160" w:rsidRPr="004443CA">
        <w:rPr>
          <w:noProof/>
          <w:sz w:val="22"/>
        </w:rPr>
        <w:t>zgodny z Załącznikiem nr 1 do SIWZ)</w:t>
      </w:r>
    </w:p>
    <w:p w14:paraId="1265F1CB" w14:textId="39A67C65" w:rsidR="00B757DA" w:rsidRPr="004443CA" w:rsidRDefault="00B757DA" w:rsidP="000D01C3">
      <w:pPr>
        <w:pStyle w:val="Tekstpodstawowy"/>
        <w:numPr>
          <w:ilvl w:val="6"/>
          <w:numId w:val="66"/>
        </w:numPr>
        <w:ind w:left="426" w:hanging="426"/>
        <w:rPr>
          <w:noProof/>
          <w:sz w:val="22"/>
        </w:rPr>
      </w:pPr>
      <w:r w:rsidRPr="004443CA">
        <w:rPr>
          <w:sz w:val="22"/>
        </w:rPr>
        <w:t>Wykonawcy, którzy złożyli ofertę wspólną odpowiadają solidarnie  za wykonanie przedmiotowej Umowy</w:t>
      </w:r>
      <w:r w:rsidRPr="004443CA">
        <w:rPr>
          <w:color w:val="FF0000"/>
          <w:sz w:val="22"/>
          <w:szCs w:val="22"/>
        </w:rPr>
        <w:t>(jeżeli dotyczy)</w:t>
      </w:r>
      <w:r w:rsidRPr="004443CA">
        <w:rPr>
          <w:color w:val="FF0000"/>
          <w:sz w:val="22"/>
        </w:rPr>
        <w:t>.</w:t>
      </w:r>
    </w:p>
    <w:p w14:paraId="6BF9B36A" w14:textId="77777777" w:rsidR="00B757DA" w:rsidRPr="004443CA" w:rsidRDefault="00B757DA" w:rsidP="008548CB">
      <w:pPr>
        <w:jc w:val="center"/>
        <w:rPr>
          <w:b/>
          <w:sz w:val="22"/>
          <w:szCs w:val="22"/>
        </w:rPr>
      </w:pPr>
      <w:r w:rsidRPr="004443CA">
        <w:rPr>
          <w:b/>
          <w:sz w:val="22"/>
          <w:szCs w:val="22"/>
        </w:rPr>
        <w:t>§7</w:t>
      </w:r>
    </w:p>
    <w:p w14:paraId="42B41558" w14:textId="77777777" w:rsidR="00FC493C" w:rsidRPr="004443CA" w:rsidRDefault="00FC493C" w:rsidP="00FC493C">
      <w:pPr>
        <w:ind w:left="284"/>
        <w:jc w:val="center"/>
        <w:rPr>
          <w:b/>
          <w:spacing w:val="-4"/>
          <w:sz w:val="22"/>
          <w:szCs w:val="22"/>
          <w:u w:val="single"/>
        </w:rPr>
      </w:pPr>
      <w:r w:rsidRPr="004443CA">
        <w:rPr>
          <w:b/>
          <w:spacing w:val="-4"/>
          <w:sz w:val="22"/>
          <w:szCs w:val="22"/>
          <w:u w:val="single"/>
        </w:rPr>
        <w:t>Zasady udzielania zleceń ( zamówień wykonawczych)</w:t>
      </w:r>
    </w:p>
    <w:p w14:paraId="11A3A544" w14:textId="13B9A86D" w:rsidR="00FC493C" w:rsidRPr="004443CA" w:rsidRDefault="00FC493C" w:rsidP="00150BE7">
      <w:pPr>
        <w:ind w:left="1700" w:firstLine="424"/>
        <w:rPr>
          <w:sz w:val="22"/>
          <w:szCs w:val="22"/>
        </w:rPr>
      </w:pPr>
      <w:r w:rsidRPr="004443CA">
        <w:rPr>
          <w:sz w:val="22"/>
          <w:szCs w:val="22"/>
        </w:rPr>
        <w:t xml:space="preserve">Zgodnie z </w:t>
      </w:r>
      <w:r w:rsidRPr="004443CA">
        <w:rPr>
          <w:bCs/>
          <w:i/>
          <w:iCs/>
          <w:sz w:val="22"/>
          <w:szCs w:val="22"/>
        </w:rPr>
        <w:t xml:space="preserve">Załącznikiem nr 1 </w:t>
      </w:r>
      <w:r w:rsidRPr="004443CA">
        <w:rPr>
          <w:sz w:val="22"/>
          <w:szCs w:val="22"/>
        </w:rPr>
        <w:t xml:space="preserve">do SIWZ </w:t>
      </w:r>
      <w:r w:rsidR="00D42E4C" w:rsidRPr="004443CA">
        <w:rPr>
          <w:sz w:val="22"/>
          <w:szCs w:val="22"/>
        </w:rPr>
        <w:t>pkt 6</w:t>
      </w:r>
      <w:r w:rsidRPr="004443CA">
        <w:rPr>
          <w:sz w:val="22"/>
          <w:szCs w:val="22"/>
        </w:rPr>
        <w:t>.</w:t>
      </w:r>
    </w:p>
    <w:p w14:paraId="0EFCBB02" w14:textId="77777777" w:rsidR="00A96BE0" w:rsidRPr="004443CA" w:rsidRDefault="00A96BE0" w:rsidP="00150BE7">
      <w:pPr>
        <w:ind w:left="1700" w:firstLine="424"/>
        <w:rPr>
          <w:sz w:val="22"/>
          <w:szCs w:val="22"/>
        </w:rPr>
      </w:pPr>
    </w:p>
    <w:p w14:paraId="41B068E9" w14:textId="2E01B48A" w:rsidR="00E15B1F" w:rsidRPr="004443CA" w:rsidRDefault="00181E8B" w:rsidP="00181E8B">
      <w:pPr>
        <w:jc w:val="center"/>
        <w:rPr>
          <w:b/>
          <w:sz w:val="22"/>
          <w:szCs w:val="22"/>
        </w:rPr>
      </w:pPr>
      <w:r w:rsidRPr="004443CA">
        <w:rPr>
          <w:b/>
          <w:sz w:val="22"/>
          <w:szCs w:val="22"/>
        </w:rPr>
        <w:t>§8</w:t>
      </w:r>
    </w:p>
    <w:p w14:paraId="152337A8" w14:textId="77777777" w:rsidR="00181E8B" w:rsidRPr="004443CA" w:rsidRDefault="00181E8B" w:rsidP="00181E8B">
      <w:pPr>
        <w:keepNext/>
        <w:widowControl w:val="0"/>
        <w:shd w:val="clear" w:color="auto" w:fill="FFFFFF"/>
        <w:jc w:val="center"/>
        <w:rPr>
          <w:b/>
          <w:spacing w:val="-4"/>
          <w:sz w:val="22"/>
          <w:szCs w:val="22"/>
          <w:u w:val="single"/>
        </w:rPr>
      </w:pPr>
      <w:r w:rsidRPr="004443CA">
        <w:rPr>
          <w:b/>
          <w:spacing w:val="-4"/>
          <w:sz w:val="22"/>
          <w:szCs w:val="22"/>
          <w:u w:val="single"/>
        </w:rPr>
        <w:t>Obowiązki Wykonawcy</w:t>
      </w:r>
    </w:p>
    <w:p w14:paraId="031AD571" w14:textId="77777777" w:rsidR="00181E8B" w:rsidRPr="004443CA" w:rsidRDefault="00181E8B" w:rsidP="000D01C3">
      <w:pPr>
        <w:keepNext/>
        <w:widowControl w:val="0"/>
        <w:numPr>
          <w:ilvl w:val="0"/>
          <w:numId w:val="84"/>
        </w:numPr>
        <w:adjustRightInd w:val="0"/>
        <w:jc w:val="both"/>
        <w:textAlignment w:val="baseline"/>
        <w:rPr>
          <w:sz w:val="22"/>
          <w:szCs w:val="22"/>
        </w:rPr>
      </w:pPr>
      <w:r w:rsidRPr="004443CA">
        <w:rPr>
          <w:sz w:val="22"/>
          <w:szCs w:val="22"/>
        </w:rPr>
        <w:t>Obowiązkiem Wykonawców na etapie postępowania o udzielenie zamówienia wykonawczego jest:</w:t>
      </w:r>
    </w:p>
    <w:p w14:paraId="377B0660" w14:textId="77777777" w:rsidR="00181E8B" w:rsidRPr="004443CA" w:rsidRDefault="00181E8B" w:rsidP="000D01C3">
      <w:pPr>
        <w:keepNext/>
        <w:widowControl w:val="0"/>
        <w:numPr>
          <w:ilvl w:val="0"/>
          <w:numId w:val="85"/>
        </w:numPr>
        <w:adjustRightInd w:val="0"/>
        <w:ind w:left="993" w:hanging="284"/>
        <w:jc w:val="both"/>
        <w:textAlignment w:val="baseline"/>
        <w:rPr>
          <w:sz w:val="22"/>
          <w:szCs w:val="22"/>
        </w:rPr>
      </w:pPr>
      <w:r w:rsidRPr="004443CA">
        <w:rPr>
          <w:sz w:val="22"/>
          <w:szCs w:val="22"/>
        </w:rPr>
        <w:t xml:space="preserve">ustalenie ceny za wykonanie zamówienia wykonawczego na podstawie cen jednostkowych nie wyższych niż określone w umowie ramowej (Załącznik nr 1 do umowy ramowej), </w:t>
      </w:r>
    </w:p>
    <w:p w14:paraId="05B05ECF" w14:textId="77777777" w:rsidR="00181E8B" w:rsidRPr="004443CA" w:rsidRDefault="00181E8B" w:rsidP="000D01C3">
      <w:pPr>
        <w:keepNext/>
        <w:widowControl w:val="0"/>
        <w:numPr>
          <w:ilvl w:val="0"/>
          <w:numId w:val="85"/>
        </w:numPr>
        <w:adjustRightInd w:val="0"/>
        <w:ind w:left="993" w:hanging="284"/>
        <w:jc w:val="both"/>
        <w:textAlignment w:val="baseline"/>
        <w:rPr>
          <w:sz w:val="22"/>
          <w:szCs w:val="22"/>
        </w:rPr>
      </w:pPr>
      <w:r w:rsidRPr="004443CA">
        <w:rPr>
          <w:sz w:val="22"/>
          <w:szCs w:val="22"/>
        </w:rPr>
        <w:t xml:space="preserve">jeżeli w okresie trwania umowy ramowej nastąpią po stronie Wykonawców istotne zmiany </w:t>
      </w:r>
      <w:r w:rsidRPr="004443CA">
        <w:rPr>
          <w:sz w:val="22"/>
          <w:szCs w:val="22"/>
        </w:rPr>
        <w:lastRenderedPageBreak/>
        <w:t>ich zdolności podmiotowych, technicznych lub ekonomicznych uniemożliwiające realizację umów wykonawczych, Wykonawcy zobowiązani są niezwłocznie powiadomić o tym fakcie Zamawiającego.</w:t>
      </w:r>
    </w:p>
    <w:p w14:paraId="5A31CBB8" w14:textId="77777777" w:rsidR="00181E8B" w:rsidRPr="004443CA" w:rsidRDefault="00181E8B" w:rsidP="000D01C3">
      <w:pPr>
        <w:keepNext/>
        <w:widowControl w:val="0"/>
        <w:numPr>
          <w:ilvl w:val="0"/>
          <w:numId w:val="84"/>
        </w:numPr>
        <w:adjustRightInd w:val="0"/>
        <w:jc w:val="both"/>
        <w:textAlignment w:val="baseline"/>
        <w:rPr>
          <w:sz w:val="22"/>
          <w:szCs w:val="22"/>
        </w:rPr>
      </w:pPr>
      <w:r w:rsidRPr="004443CA">
        <w:rPr>
          <w:sz w:val="22"/>
          <w:szCs w:val="22"/>
        </w:rPr>
        <w:t>Obowiązkiem Wykonawców na etapie realizacji zamówienia wykonawczego jest:</w:t>
      </w:r>
    </w:p>
    <w:p w14:paraId="4361253D" w14:textId="77777777" w:rsidR="00181E8B" w:rsidRPr="004443CA" w:rsidRDefault="00181E8B" w:rsidP="000D01C3">
      <w:pPr>
        <w:keepNext/>
        <w:widowControl w:val="0"/>
        <w:numPr>
          <w:ilvl w:val="0"/>
          <w:numId w:val="86"/>
        </w:numPr>
        <w:adjustRightInd w:val="0"/>
        <w:ind w:left="993" w:hanging="284"/>
        <w:jc w:val="both"/>
        <w:textAlignment w:val="baseline"/>
        <w:rPr>
          <w:sz w:val="22"/>
          <w:szCs w:val="22"/>
        </w:rPr>
      </w:pPr>
      <w:r w:rsidRPr="004443CA">
        <w:rPr>
          <w:sz w:val="22"/>
          <w:szCs w:val="22"/>
        </w:rPr>
        <w:t>powierzenie wykonania oznaczonej części usług podwykonawcom tylko i wyłącznie za pisemną zgodą Zamawiającego. Wykonawca zwracając się o wydanie takiej zgody winien przedstawić umowę z podwykonawcą lub jej projekt, wraz z częścią dokumentacji dotyczącej wykonania robót określonych w tej umowie lub projekcie. Wykonawcy ponoszą pełną odpowiedzialność za działania i zaniechania Podwykonawcy, jak za własne.</w:t>
      </w:r>
    </w:p>
    <w:p w14:paraId="00DE755F" w14:textId="77777777" w:rsidR="00181E8B" w:rsidRPr="004443CA" w:rsidRDefault="00181E8B" w:rsidP="000D01C3">
      <w:pPr>
        <w:keepNext/>
        <w:widowControl w:val="0"/>
        <w:numPr>
          <w:ilvl w:val="0"/>
          <w:numId w:val="84"/>
        </w:numPr>
        <w:adjustRightInd w:val="0"/>
        <w:jc w:val="both"/>
        <w:textAlignment w:val="baseline"/>
        <w:rPr>
          <w:sz w:val="22"/>
          <w:szCs w:val="22"/>
        </w:rPr>
      </w:pPr>
      <w:r w:rsidRPr="004443CA">
        <w:rPr>
          <w:sz w:val="22"/>
          <w:szCs w:val="22"/>
        </w:rPr>
        <w:t>Wykonawca ponosi pełną odpowiedzialność odszkodowawczą wobec Zamawiającego i osób trzecich za szkody powstałe w związku z realizacją umowy wykonawczej. Strony wyłączają w tym zakresie solidarną odpowiedzialność Zamawiającego.</w:t>
      </w:r>
    </w:p>
    <w:p w14:paraId="714979AD" w14:textId="77777777" w:rsidR="00181E8B" w:rsidRPr="004443CA" w:rsidRDefault="00181E8B" w:rsidP="000D01C3">
      <w:pPr>
        <w:keepNext/>
        <w:widowControl w:val="0"/>
        <w:numPr>
          <w:ilvl w:val="0"/>
          <w:numId w:val="84"/>
        </w:numPr>
        <w:adjustRightInd w:val="0"/>
        <w:jc w:val="both"/>
        <w:textAlignment w:val="baseline"/>
        <w:rPr>
          <w:sz w:val="22"/>
          <w:szCs w:val="22"/>
        </w:rPr>
      </w:pPr>
      <w:r w:rsidRPr="004443CA">
        <w:rPr>
          <w:sz w:val="22"/>
          <w:szCs w:val="22"/>
        </w:rPr>
        <w:t>Wykonawcy ponoszą pełną odpowiedzialność za wszelkie skutki nieprzestrzegania przepisów prawa lub naruszenia stanu środowiska.</w:t>
      </w:r>
    </w:p>
    <w:p w14:paraId="2ACDDC95" w14:textId="77777777" w:rsidR="00181E8B" w:rsidRPr="004443CA" w:rsidRDefault="00181E8B" w:rsidP="000D01C3">
      <w:pPr>
        <w:keepNext/>
        <w:widowControl w:val="0"/>
        <w:numPr>
          <w:ilvl w:val="0"/>
          <w:numId w:val="84"/>
        </w:numPr>
        <w:adjustRightInd w:val="0"/>
        <w:jc w:val="both"/>
        <w:textAlignment w:val="baseline"/>
        <w:rPr>
          <w:sz w:val="22"/>
          <w:szCs w:val="22"/>
        </w:rPr>
      </w:pPr>
      <w:r w:rsidRPr="004443CA">
        <w:rPr>
          <w:sz w:val="22"/>
          <w:szCs w:val="22"/>
        </w:rPr>
        <w:t>W przypadku wykorzystania przez Wykonawcę bez uprzedniej pisemnej zgody Zamawiającego rozwiązań chronionych patentem lub wzorem użytkowym, wszelkie zobowiązania względem twórców (chronionych z patentu) regulowane będą przez Wykonawcę.</w:t>
      </w:r>
    </w:p>
    <w:p w14:paraId="0DC9890A" w14:textId="77777777" w:rsidR="00181E8B" w:rsidRPr="004443CA" w:rsidRDefault="00181E8B" w:rsidP="00181E8B">
      <w:pPr>
        <w:jc w:val="center"/>
        <w:rPr>
          <w:b/>
          <w:sz w:val="22"/>
          <w:szCs w:val="22"/>
        </w:rPr>
      </w:pPr>
    </w:p>
    <w:p w14:paraId="71EBEC3E" w14:textId="56BCF72F" w:rsidR="00E15B1F" w:rsidRPr="004443CA" w:rsidRDefault="00E15B1F" w:rsidP="00E15B1F">
      <w:pPr>
        <w:keepNext/>
        <w:spacing w:after="60"/>
        <w:jc w:val="center"/>
        <w:rPr>
          <w:b/>
          <w:u w:val="single"/>
        </w:rPr>
      </w:pPr>
      <w:r w:rsidRPr="004443CA">
        <w:rPr>
          <w:b/>
        </w:rPr>
        <w:t>§9</w:t>
      </w:r>
      <w:r w:rsidRPr="004443CA">
        <w:rPr>
          <w:b/>
        </w:rPr>
        <w:br/>
      </w:r>
      <w:r w:rsidRPr="004443CA">
        <w:rPr>
          <w:b/>
          <w:u w:val="single"/>
        </w:rPr>
        <w:t>Obowiązki Zamawiającego</w:t>
      </w:r>
    </w:p>
    <w:p w14:paraId="6A1E2300" w14:textId="77777777" w:rsidR="00E15B1F" w:rsidRPr="004443CA" w:rsidRDefault="00E15B1F" w:rsidP="00E15B1F">
      <w:pPr>
        <w:rPr>
          <w:b/>
          <w:sz w:val="22"/>
          <w:szCs w:val="22"/>
        </w:rPr>
      </w:pPr>
    </w:p>
    <w:p w14:paraId="3C3718EC" w14:textId="77777777" w:rsidR="00E15B1F" w:rsidRPr="004443CA" w:rsidRDefault="00E15B1F" w:rsidP="006814BF">
      <w:pPr>
        <w:tabs>
          <w:tab w:val="left" w:pos="426"/>
        </w:tabs>
        <w:rPr>
          <w:b/>
          <w:sz w:val="22"/>
          <w:szCs w:val="22"/>
        </w:rPr>
      </w:pPr>
      <w:r w:rsidRPr="004443CA">
        <w:rPr>
          <w:noProof/>
          <w:sz w:val="22"/>
          <w:szCs w:val="22"/>
        </w:rPr>
        <w:t>1.</w:t>
      </w:r>
      <w:r w:rsidRPr="004443CA">
        <w:rPr>
          <w:noProof/>
          <w:sz w:val="22"/>
          <w:szCs w:val="22"/>
        </w:rPr>
        <w:tab/>
        <w:t>Obowiązkiem Zamawiającego na etapie postępowania o udzielenie zamówienia wykonawczego jest:</w:t>
      </w:r>
    </w:p>
    <w:p w14:paraId="4FE5AE7A" w14:textId="77777777" w:rsidR="00181E8B" w:rsidRPr="004443CA" w:rsidRDefault="00E15B1F" w:rsidP="006814BF">
      <w:pPr>
        <w:tabs>
          <w:tab w:val="left" w:pos="426"/>
        </w:tabs>
        <w:rPr>
          <w:b/>
          <w:sz w:val="22"/>
          <w:szCs w:val="22"/>
        </w:rPr>
      </w:pPr>
      <w:r w:rsidRPr="004443CA">
        <w:rPr>
          <w:noProof/>
          <w:sz w:val="22"/>
          <w:szCs w:val="22"/>
        </w:rPr>
        <w:t>a)</w:t>
      </w:r>
      <w:r w:rsidRPr="004443CA">
        <w:rPr>
          <w:noProof/>
          <w:sz w:val="22"/>
          <w:szCs w:val="22"/>
        </w:rPr>
        <w:tab/>
        <w:t>przekazanie wszystkim wykonawcom z którymi zostały zawarte umowy ramowe, zaproszenia do złożenia oferty.b)</w:t>
      </w:r>
      <w:r w:rsidRPr="004443CA">
        <w:rPr>
          <w:noProof/>
          <w:sz w:val="22"/>
          <w:szCs w:val="22"/>
        </w:rPr>
        <w:tab/>
        <w:t>udostępnienie w profilu nabywcy informacji niezbędnych do przeprowadzenia postępowania o udzielenie zamówienia wykonawczego, w szczególności określenia zakresu rzeczowego zamówienia wykonawczego.c)</w:t>
      </w:r>
      <w:r w:rsidRPr="004443CA">
        <w:rPr>
          <w:noProof/>
          <w:sz w:val="22"/>
          <w:szCs w:val="22"/>
        </w:rPr>
        <w:tab/>
        <w:t>udzielania wyjaśnień w przypadku zgłoszenia przez Wykonawcę niejasności związanych z zamówieniem wykonawczym. 2.</w:t>
      </w:r>
      <w:r w:rsidRPr="004443CA">
        <w:rPr>
          <w:noProof/>
          <w:sz w:val="22"/>
          <w:szCs w:val="22"/>
        </w:rPr>
        <w:tab/>
        <w:t>Obowiązkiem Zamawiającego na etapie realizacji zamówienia wykonawczego jest: a)</w:t>
      </w:r>
      <w:r w:rsidRPr="004443CA">
        <w:rPr>
          <w:noProof/>
          <w:sz w:val="22"/>
          <w:szCs w:val="22"/>
        </w:rPr>
        <w:tab/>
        <w:t>wyrażenie w formie pisemnej zgody lub odmowy zawarcia przez wykonawcę umowy  z podwykonawcą.</w:t>
      </w:r>
    </w:p>
    <w:p w14:paraId="0FF0E721" w14:textId="0725B716" w:rsidR="00181E8B" w:rsidRPr="004443CA" w:rsidRDefault="00E15B1F" w:rsidP="006814BF">
      <w:pPr>
        <w:tabs>
          <w:tab w:val="left" w:pos="426"/>
        </w:tabs>
        <w:rPr>
          <w:noProof/>
          <w:sz w:val="22"/>
          <w:szCs w:val="22"/>
        </w:rPr>
      </w:pPr>
      <w:r w:rsidRPr="004443CA">
        <w:rPr>
          <w:noProof/>
          <w:sz w:val="22"/>
          <w:szCs w:val="22"/>
        </w:rPr>
        <w:t>b)</w:t>
      </w:r>
      <w:r w:rsidRPr="004443CA">
        <w:rPr>
          <w:noProof/>
          <w:sz w:val="22"/>
          <w:szCs w:val="22"/>
        </w:rPr>
        <w:tab/>
        <w:t>dokonanie odbioru zamówienia</w:t>
      </w:r>
    </w:p>
    <w:p w14:paraId="741E3DD6" w14:textId="77777777" w:rsidR="00181E8B" w:rsidRPr="004443CA" w:rsidRDefault="00E15B1F" w:rsidP="006814BF">
      <w:pPr>
        <w:tabs>
          <w:tab w:val="left" w:pos="284"/>
        </w:tabs>
        <w:rPr>
          <w:noProof/>
          <w:sz w:val="22"/>
          <w:szCs w:val="22"/>
        </w:rPr>
      </w:pPr>
      <w:r w:rsidRPr="004443CA">
        <w:rPr>
          <w:noProof/>
          <w:sz w:val="22"/>
          <w:szCs w:val="22"/>
        </w:rPr>
        <w:t>c)</w:t>
      </w:r>
      <w:r w:rsidRPr="004443CA">
        <w:rPr>
          <w:noProof/>
          <w:sz w:val="22"/>
          <w:szCs w:val="22"/>
        </w:rPr>
        <w:tab/>
        <w:t>rozliczenie zamówienia pod względem rzeczowo-finansowym</w:t>
      </w:r>
    </w:p>
    <w:p w14:paraId="29C0EB90" w14:textId="77777777" w:rsidR="00181E8B" w:rsidRPr="004443CA" w:rsidRDefault="00181E8B" w:rsidP="00181E8B">
      <w:pPr>
        <w:rPr>
          <w:noProof/>
          <w:sz w:val="22"/>
          <w:szCs w:val="22"/>
        </w:rPr>
      </w:pPr>
    </w:p>
    <w:p w14:paraId="5E25011A" w14:textId="77777777" w:rsidR="00181E8B" w:rsidRPr="004443CA" w:rsidRDefault="001C63E9" w:rsidP="00181E8B">
      <w:pPr>
        <w:jc w:val="center"/>
        <w:rPr>
          <w:noProof/>
          <w:sz w:val="22"/>
          <w:szCs w:val="22"/>
        </w:rPr>
      </w:pPr>
      <w:r w:rsidRPr="004443CA">
        <w:rPr>
          <w:b/>
          <w:spacing w:val="-4"/>
        </w:rPr>
        <w:t>§10</w:t>
      </w:r>
    </w:p>
    <w:p w14:paraId="03986EF6" w14:textId="09E579CF" w:rsidR="00181E8B" w:rsidRPr="004443CA" w:rsidRDefault="00E15B1F" w:rsidP="00181E8B">
      <w:pPr>
        <w:jc w:val="center"/>
        <w:rPr>
          <w:b/>
          <w:u w:val="single"/>
        </w:rPr>
      </w:pPr>
      <w:r w:rsidRPr="004443CA">
        <w:rPr>
          <w:b/>
          <w:u w:val="single"/>
        </w:rPr>
        <w:t>Gwarancja i postępowanie reklamacyjne</w:t>
      </w:r>
    </w:p>
    <w:p w14:paraId="437EB4A5" w14:textId="77777777" w:rsidR="00181E8B" w:rsidRPr="004443CA" w:rsidRDefault="00181E8B" w:rsidP="00181E8B">
      <w:pPr>
        <w:jc w:val="center"/>
        <w:rPr>
          <w:b/>
          <w:u w:val="single"/>
        </w:rPr>
      </w:pPr>
    </w:p>
    <w:p w14:paraId="01F5A7DD" w14:textId="77777777" w:rsidR="00E15B1F" w:rsidRPr="004443CA" w:rsidRDefault="00E15B1F" w:rsidP="000D01C3">
      <w:pPr>
        <w:keepNext/>
        <w:widowControl w:val="0"/>
        <w:numPr>
          <w:ilvl w:val="0"/>
          <w:numId w:val="82"/>
        </w:numPr>
        <w:shd w:val="clear" w:color="auto" w:fill="FFFFFF"/>
        <w:ind w:left="425" w:hanging="425"/>
        <w:rPr>
          <w:sz w:val="22"/>
          <w:szCs w:val="22"/>
        </w:rPr>
      </w:pPr>
      <w:r w:rsidRPr="004443CA">
        <w:rPr>
          <w:sz w:val="22"/>
          <w:szCs w:val="22"/>
        </w:rPr>
        <w:t>Wykonawca udziela gwarancji na przedmiot umowy zgodnie z postanowieniami umowy.</w:t>
      </w:r>
    </w:p>
    <w:p w14:paraId="48357DF6" w14:textId="77777777" w:rsidR="00E15B1F" w:rsidRPr="004443CA" w:rsidRDefault="00E15B1F" w:rsidP="000D01C3">
      <w:pPr>
        <w:keepNext/>
        <w:widowControl w:val="0"/>
        <w:numPr>
          <w:ilvl w:val="0"/>
          <w:numId w:val="82"/>
        </w:numPr>
        <w:shd w:val="clear" w:color="auto" w:fill="FFFFFF"/>
        <w:ind w:left="425" w:hanging="425"/>
        <w:rPr>
          <w:sz w:val="22"/>
          <w:szCs w:val="22"/>
        </w:rPr>
      </w:pPr>
      <w:r w:rsidRPr="004443CA">
        <w:rPr>
          <w:sz w:val="22"/>
          <w:szCs w:val="22"/>
        </w:rPr>
        <w:t xml:space="preserve">Okres gwarancji dla przedmiotu umowy wynosi co najmniej 24 miesiące od dnia podpisania końcowego protokołu odbioru usług bez zastrzeżeń. </w:t>
      </w:r>
    </w:p>
    <w:p w14:paraId="472E1472" w14:textId="77777777" w:rsidR="00E15B1F" w:rsidRPr="004443CA" w:rsidRDefault="00E15B1F" w:rsidP="000D01C3">
      <w:pPr>
        <w:keepNext/>
        <w:widowControl w:val="0"/>
        <w:numPr>
          <w:ilvl w:val="0"/>
          <w:numId w:val="82"/>
        </w:numPr>
        <w:shd w:val="clear" w:color="auto" w:fill="FFFFFF"/>
        <w:ind w:left="425" w:hanging="425"/>
        <w:jc w:val="both"/>
        <w:rPr>
          <w:sz w:val="22"/>
          <w:szCs w:val="22"/>
        </w:rPr>
      </w:pPr>
      <w:r w:rsidRPr="004443CA">
        <w:rPr>
          <w:sz w:val="22"/>
          <w:szCs w:val="22"/>
        </w:rPr>
        <w:t>Wykonawca gwarantuje, że przedmiot umowy:</w:t>
      </w:r>
    </w:p>
    <w:p w14:paraId="4DD32E3B" w14:textId="77777777" w:rsidR="00E15B1F" w:rsidRPr="004443CA" w:rsidRDefault="00E15B1F" w:rsidP="000D01C3">
      <w:pPr>
        <w:keepNext/>
        <w:widowControl w:val="0"/>
        <w:numPr>
          <w:ilvl w:val="0"/>
          <w:numId w:val="83"/>
        </w:numPr>
        <w:shd w:val="clear" w:color="auto" w:fill="FFFFFF"/>
        <w:ind w:left="425" w:hanging="425"/>
        <w:jc w:val="both"/>
        <w:rPr>
          <w:sz w:val="22"/>
          <w:szCs w:val="22"/>
        </w:rPr>
      </w:pPr>
      <w:r w:rsidRPr="004443CA">
        <w:rPr>
          <w:sz w:val="22"/>
          <w:szCs w:val="22"/>
        </w:rPr>
        <w:t>jest zgodny z wszelkimi ustalonymi specyfikacjami, wymaganiami i należycie spełni wymagania</w:t>
      </w:r>
    </w:p>
    <w:p w14:paraId="39A17EF3" w14:textId="77777777" w:rsidR="00E15B1F" w:rsidRPr="004443CA" w:rsidRDefault="00E15B1F" w:rsidP="00181E8B">
      <w:pPr>
        <w:keepNext/>
        <w:widowControl w:val="0"/>
        <w:shd w:val="clear" w:color="auto" w:fill="FFFFFF"/>
        <w:ind w:left="425" w:hanging="425"/>
        <w:jc w:val="both"/>
        <w:rPr>
          <w:sz w:val="22"/>
          <w:szCs w:val="22"/>
        </w:rPr>
      </w:pPr>
      <w:r w:rsidRPr="004443CA">
        <w:rPr>
          <w:sz w:val="22"/>
          <w:szCs w:val="22"/>
        </w:rPr>
        <w:t>określone przez Zamawiającego,</w:t>
      </w:r>
    </w:p>
    <w:p w14:paraId="0390113D" w14:textId="77777777" w:rsidR="00E15B1F" w:rsidRPr="004443CA" w:rsidRDefault="00E15B1F" w:rsidP="000D01C3">
      <w:pPr>
        <w:keepNext/>
        <w:widowControl w:val="0"/>
        <w:numPr>
          <w:ilvl w:val="0"/>
          <w:numId w:val="83"/>
        </w:numPr>
        <w:shd w:val="clear" w:color="auto" w:fill="FFFFFF"/>
        <w:ind w:left="425" w:hanging="425"/>
        <w:jc w:val="both"/>
        <w:rPr>
          <w:sz w:val="22"/>
          <w:szCs w:val="22"/>
        </w:rPr>
      </w:pPr>
      <w:r w:rsidRPr="004443CA">
        <w:rPr>
          <w:sz w:val="22"/>
          <w:szCs w:val="22"/>
        </w:rPr>
        <w:t>jest zgodny z obowiązującymi w Rzeczpospolitej Polskiej przepisami prawnymi, normami</w:t>
      </w:r>
    </w:p>
    <w:p w14:paraId="48F20649" w14:textId="77777777" w:rsidR="00E15B1F" w:rsidRPr="004443CA" w:rsidRDefault="00E15B1F" w:rsidP="00181E8B">
      <w:pPr>
        <w:keepNext/>
        <w:widowControl w:val="0"/>
        <w:shd w:val="clear" w:color="auto" w:fill="FFFFFF"/>
        <w:ind w:left="425" w:hanging="425"/>
        <w:jc w:val="both"/>
        <w:rPr>
          <w:sz w:val="22"/>
          <w:szCs w:val="22"/>
        </w:rPr>
      </w:pPr>
      <w:r w:rsidRPr="004443CA">
        <w:rPr>
          <w:sz w:val="22"/>
          <w:szCs w:val="22"/>
        </w:rPr>
        <w:t xml:space="preserve"> i wymaganiami organów państwowych. </w:t>
      </w:r>
    </w:p>
    <w:p w14:paraId="07E7F00C" w14:textId="77777777" w:rsidR="00E15B1F" w:rsidRPr="004443CA" w:rsidRDefault="00E15B1F" w:rsidP="000D01C3">
      <w:pPr>
        <w:keepNext/>
        <w:widowControl w:val="0"/>
        <w:numPr>
          <w:ilvl w:val="0"/>
          <w:numId w:val="82"/>
        </w:numPr>
        <w:shd w:val="clear" w:color="auto" w:fill="FFFFFF"/>
        <w:ind w:left="425" w:hanging="425"/>
        <w:jc w:val="both"/>
        <w:rPr>
          <w:sz w:val="22"/>
          <w:szCs w:val="22"/>
        </w:rPr>
      </w:pPr>
      <w:r w:rsidRPr="004443CA">
        <w:rPr>
          <w:sz w:val="22"/>
          <w:szCs w:val="22"/>
        </w:rPr>
        <w:t>Przyjęcie lub odbiór przedmiotu umowy w żadnym przypadku nie zwalnia Wykonawcy od odpowiedzialności za wady lub inne uchybienia w spełnieniu wymagań określonych przez Zamawiającego.</w:t>
      </w:r>
    </w:p>
    <w:p w14:paraId="67F0A172" w14:textId="77777777" w:rsidR="00E15B1F" w:rsidRPr="004443CA" w:rsidRDefault="00E15B1F" w:rsidP="000D01C3">
      <w:pPr>
        <w:keepNext/>
        <w:widowControl w:val="0"/>
        <w:numPr>
          <w:ilvl w:val="0"/>
          <w:numId w:val="82"/>
        </w:numPr>
        <w:shd w:val="clear" w:color="auto" w:fill="FFFFFF"/>
        <w:ind w:left="425" w:hanging="425"/>
        <w:jc w:val="both"/>
        <w:rPr>
          <w:sz w:val="22"/>
          <w:szCs w:val="22"/>
        </w:rPr>
      </w:pPr>
      <w:r w:rsidRPr="004443CA">
        <w:rPr>
          <w:sz w:val="22"/>
          <w:szCs w:val="22"/>
        </w:rPr>
        <w:t>Jeżeli umowa i dokument gwarancyjny nie stanowią inaczej, odpowiedzialność z tytułu gwarancji jakości obejmuje zarówno wady powstałe z przyczyn, które w chwili przyjęcia lub odbioru tkwiły w przedmiocie umowy, jak i wszelkie inne wady fizyczne, powstałe lub ujawnione przed upływem terminu obowiązywania gwarancji.</w:t>
      </w:r>
    </w:p>
    <w:p w14:paraId="156E8F3F" w14:textId="77777777" w:rsidR="00E15B1F" w:rsidRPr="004443CA" w:rsidRDefault="00E15B1F" w:rsidP="000D01C3">
      <w:pPr>
        <w:keepNext/>
        <w:widowControl w:val="0"/>
        <w:numPr>
          <w:ilvl w:val="0"/>
          <w:numId w:val="82"/>
        </w:numPr>
        <w:shd w:val="clear" w:color="auto" w:fill="FFFFFF"/>
        <w:ind w:left="425" w:hanging="425"/>
        <w:jc w:val="both"/>
        <w:rPr>
          <w:sz w:val="22"/>
          <w:szCs w:val="22"/>
        </w:rPr>
      </w:pPr>
      <w:r w:rsidRPr="004443CA">
        <w:rPr>
          <w:sz w:val="22"/>
          <w:szCs w:val="22"/>
        </w:rPr>
        <w:t xml:space="preserve">Jeżeli Wykonawca, po wezwaniu do usunięcia wad z tytułu gwarancji, nie dopełni obowiązków wynikających z gwarancji, Zamawiający uprawniony będzie do usunięcia wad na koszt i ryzyko Wykonawcy, zachowując przy tym inne uprawnienia wynikające zarówno z SIWZ, umowy jak i </w:t>
      </w:r>
      <w:r w:rsidRPr="004443CA">
        <w:rPr>
          <w:sz w:val="22"/>
          <w:szCs w:val="22"/>
        </w:rPr>
        <w:lastRenderedPageBreak/>
        <w:t>rękojmi.</w:t>
      </w:r>
    </w:p>
    <w:p w14:paraId="4D7A2EE4" w14:textId="77777777" w:rsidR="00E15B1F" w:rsidRPr="004443CA" w:rsidRDefault="00E15B1F" w:rsidP="000D01C3">
      <w:pPr>
        <w:keepNext/>
        <w:widowControl w:val="0"/>
        <w:numPr>
          <w:ilvl w:val="0"/>
          <w:numId w:val="82"/>
        </w:numPr>
        <w:shd w:val="clear" w:color="auto" w:fill="FFFFFF"/>
        <w:ind w:left="425" w:hanging="425"/>
        <w:jc w:val="both"/>
        <w:rPr>
          <w:sz w:val="22"/>
          <w:szCs w:val="22"/>
        </w:rPr>
      </w:pPr>
      <w:r w:rsidRPr="004443CA">
        <w:rPr>
          <w:sz w:val="22"/>
          <w:szCs w:val="22"/>
        </w:rPr>
        <w:t xml:space="preserve">W przypadku rozbieżności stanowisk, co do uznania reklamacji, Zamawiający może zlecić wykonanie badań niezależnemu ekspertowi wskazanemu przez Zamawiającego. </w:t>
      </w:r>
    </w:p>
    <w:p w14:paraId="6365B3D9" w14:textId="77777777" w:rsidR="00E15B1F" w:rsidRPr="004443CA" w:rsidRDefault="00E15B1F" w:rsidP="000D01C3">
      <w:pPr>
        <w:keepNext/>
        <w:widowControl w:val="0"/>
        <w:numPr>
          <w:ilvl w:val="0"/>
          <w:numId w:val="82"/>
        </w:numPr>
        <w:shd w:val="clear" w:color="auto" w:fill="FFFFFF"/>
        <w:ind w:left="425" w:hanging="425"/>
        <w:jc w:val="both"/>
        <w:rPr>
          <w:sz w:val="22"/>
          <w:szCs w:val="22"/>
        </w:rPr>
      </w:pPr>
      <w:r w:rsidRPr="004443CA">
        <w:rPr>
          <w:sz w:val="22"/>
          <w:szCs w:val="22"/>
        </w:rPr>
        <w:t>W przypadku uzyskania wyników badań potwierdzających wady przedmiotu umowy koszty badań ponosi Wykonawca. Wysokość kosztów badań określi każdorazowo niezależny ekspert.</w:t>
      </w:r>
    </w:p>
    <w:p w14:paraId="4FB16F90" w14:textId="77777777" w:rsidR="00E15B1F" w:rsidRPr="004443CA" w:rsidRDefault="00E15B1F" w:rsidP="000D01C3">
      <w:pPr>
        <w:keepNext/>
        <w:widowControl w:val="0"/>
        <w:numPr>
          <w:ilvl w:val="0"/>
          <w:numId w:val="82"/>
        </w:numPr>
        <w:shd w:val="clear" w:color="auto" w:fill="FFFFFF"/>
        <w:ind w:left="425" w:hanging="425"/>
        <w:jc w:val="both"/>
        <w:rPr>
          <w:sz w:val="22"/>
          <w:szCs w:val="22"/>
        </w:rPr>
      </w:pPr>
      <w:r w:rsidRPr="004443CA">
        <w:rPr>
          <w:sz w:val="22"/>
          <w:szCs w:val="22"/>
        </w:rPr>
        <w:t>Wymieniony w ramach gwarancji przedmiot umowy winien zostać objęty nową gwarancją na zasadach określonych w umowie.</w:t>
      </w:r>
    </w:p>
    <w:p w14:paraId="6511B815" w14:textId="77777777" w:rsidR="00E15B1F" w:rsidRPr="004443CA" w:rsidRDefault="00E15B1F" w:rsidP="000D01C3">
      <w:pPr>
        <w:keepNext/>
        <w:widowControl w:val="0"/>
        <w:numPr>
          <w:ilvl w:val="0"/>
          <w:numId w:val="82"/>
        </w:numPr>
        <w:shd w:val="clear" w:color="auto" w:fill="FFFFFF"/>
        <w:ind w:left="425" w:hanging="425"/>
        <w:jc w:val="both"/>
        <w:rPr>
          <w:sz w:val="22"/>
          <w:szCs w:val="22"/>
        </w:rPr>
      </w:pPr>
      <w:r w:rsidRPr="004443CA">
        <w:rPr>
          <w:sz w:val="22"/>
          <w:szCs w:val="22"/>
        </w:rPr>
        <w:t>Gwarancja nie wyłącza uprawnień Zamawiającego z tytułu rękojmi za wady fizyczne lub prawne przedmiotu umowy.</w:t>
      </w:r>
    </w:p>
    <w:p w14:paraId="73CFF67C" w14:textId="77777777" w:rsidR="00E15B1F" w:rsidRPr="004443CA" w:rsidRDefault="00E15B1F" w:rsidP="000D01C3">
      <w:pPr>
        <w:keepNext/>
        <w:widowControl w:val="0"/>
        <w:numPr>
          <w:ilvl w:val="0"/>
          <w:numId w:val="82"/>
        </w:numPr>
        <w:shd w:val="clear" w:color="auto" w:fill="FFFFFF"/>
        <w:ind w:left="425" w:hanging="425"/>
        <w:jc w:val="both"/>
        <w:rPr>
          <w:sz w:val="22"/>
          <w:szCs w:val="22"/>
        </w:rPr>
      </w:pPr>
      <w:r w:rsidRPr="004443CA">
        <w:rPr>
          <w:sz w:val="22"/>
          <w:szCs w:val="22"/>
        </w:rPr>
        <w:t>Oświadczenie o udzieleniu gwarancji zawarte powyżej uznaje się za równoznaczne z wydaniem dokumentu gwarancyjnego. Jeżeli Wykonawca dostarczy odrębny dokument gwarancyjny warunki i uprawnienia w nim określone nie mogą być sprzeczne lub mniej korzystne dla Zamawiającego niż warunki i uprawnienia wynikające z postanowień Umowy i obowiązujących przepisów prawa polskiego.</w:t>
      </w:r>
    </w:p>
    <w:p w14:paraId="689312B1" w14:textId="77777777" w:rsidR="001C63E9" w:rsidRPr="004443CA" w:rsidRDefault="001C63E9" w:rsidP="00181E8B">
      <w:pPr>
        <w:keepNext/>
        <w:widowControl w:val="0"/>
        <w:shd w:val="clear" w:color="auto" w:fill="FFFFFF"/>
        <w:ind w:left="425" w:hanging="425"/>
        <w:jc w:val="both"/>
        <w:rPr>
          <w:sz w:val="22"/>
          <w:szCs w:val="22"/>
        </w:rPr>
      </w:pPr>
    </w:p>
    <w:p w14:paraId="39E20CE6" w14:textId="77777777" w:rsidR="002A67AC" w:rsidRPr="004443CA" w:rsidRDefault="002A67AC">
      <w:pPr>
        <w:rPr>
          <w:b/>
          <w:spacing w:val="-4"/>
        </w:rPr>
      </w:pPr>
      <w:r w:rsidRPr="004443CA">
        <w:rPr>
          <w:b/>
          <w:spacing w:val="-4"/>
        </w:rPr>
        <w:br w:type="page"/>
      </w:r>
    </w:p>
    <w:p w14:paraId="02C7012D" w14:textId="048693D5" w:rsidR="00E15B1F" w:rsidRPr="004443CA" w:rsidRDefault="001C63E9" w:rsidP="00E15B1F">
      <w:pPr>
        <w:jc w:val="center"/>
        <w:rPr>
          <w:b/>
          <w:sz w:val="22"/>
          <w:szCs w:val="22"/>
        </w:rPr>
      </w:pPr>
      <w:r w:rsidRPr="004443CA">
        <w:rPr>
          <w:b/>
          <w:spacing w:val="-4"/>
        </w:rPr>
        <w:lastRenderedPageBreak/>
        <w:t xml:space="preserve">§11 </w:t>
      </w:r>
    </w:p>
    <w:p w14:paraId="6564CBF6" w14:textId="77777777" w:rsidR="00B757DA" w:rsidRPr="004443CA" w:rsidRDefault="00B757DA" w:rsidP="00E26E3D">
      <w:pPr>
        <w:jc w:val="center"/>
        <w:rPr>
          <w:b/>
          <w:sz w:val="22"/>
          <w:u w:val="single"/>
        </w:rPr>
      </w:pPr>
      <w:r w:rsidRPr="004443CA">
        <w:rPr>
          <w:b/>
          <w:sz w:val="22"/>
          <w:u w:val="single"/>
        </w:rPr>
        <w:t xml:space="preserve">Nadzór i koordynacja </w:t>
      </w:r>
    </w:p>
    <w:p w14:paraId="66F19047" w14:textId="77777777" w:rsidR="00B757DA" w:rsidRPr="004443CA" w:rsidRDefault="00B757DA" w:rsidP="000D01C3">
      <w:pPr>
        <w:numPr>
          <w:ilvl w:val="0"/>
          <w:numId w:val="14"/>
        </w:numPr>
        <w:ind w:left="360"/>
        <w:jc w:val="both"/>
        <w:rPr>
          <w:sz w:val="22"/>
          <w:szCs w:val="22"/>
        </w:rPr>
      </w:pPr>
      <w:r w:rsidRPr="004443CA">
        <w:rPr>
          <w:sz w:val="22"/>
          <w:szCs w:val="22"/>
        </w:rPr>
        <w:t xml:space="preserve">Ze strony Zamawiającego  - </w:t>
      </w:r>
      <w:r w:rsidRPr="004443CA">
        <w:rPr>
          <w:i/>
          <w:sz w:val="22"/>
          <w:szCs w:val="22"/>
        </w:rPr>
        <w:t>osobą / osobami</w:t>
      </w:r>
      <w:r w:rsidRPr="004443CA">
        <w:rPr>
          <w:sz w:val="22"/>
          <w:szCs w:val="22"/>
        </w:rPr>
        <w:t xml:space="preserve"> upoważnionymi oraz odpowiedzialnymi   za nadzór nad realizacją Umowy oraz podpisanie wszelkich </w:t>
      </w:r>
      <w:r w:rsidRPr="004443CA">
        <w:rPr>
          <w:i/>
          <w:sz w:val="22"/>
          <w:szCs w:val="22"/>
        </w:rPr>
        <w:t>Protokołów odbioru</w:t>
      </w:r>
      <w:r w:rsidRPr="004443CA">
        <w:rPr>
          <w:sz w:val="22"/>
          <w:szCs w:val="22"/>
        </w:rPr>
        <w:t xml:space="preserve"> wynikających z niniejszej Umowy przez co najmniej jedną z tych osób </w:t>
      </w:r>
      <w:r w:rsidRPr="004443CA">
        <w:rPr>
          <w:i/>
          <w:sz w:val="22"/>
          <w:szCs w:val="22"/>
        </w:rPr>
        <w:t>jest / są</w:t>
      </w:r>
      <w:r w:rsidRPr="004443CA">
        <w:rPr>
          <w:sz w:val="22"/>
          <w:szCs w:val="22"/>
        </w:rPr>
        <w:t xml:space="preserve">: </w:t>
      </w:r>
    </w:p>
    <w:p w14:paraId="5C38F3EB" w14:textId="77777777" w:rsidR="00B757DA" w:rsidRPr="004443CA" w:rsidRDefault="00B757DA" w:rsidP="00E26E3D">
      <w:pPr>
        <w:ind w:left="360"/>
        <w:jc w:val="both"/>
        <w:rPr>
          <w:sz w:val="22"/>
          <w:szCs w:val="22"/>
        </w:rPr>
      </w:pPr>
      <w:r w:rsidRPr="004443CA">
        <w:rPr>
          <w:sz w:val="22"/>
          <w:szCs w:val="22"/>
        </w:rPr>
        <w:t>…………………………  tel. ….   e-mail …..</w:t>
      </w:r>
    </w:p>
    <w:p w14:paraId="0FF26F71" w14:textId="77777777" w:rsidR="00B757DA" w:rsidRPr="004443CA" w:rsidRDefault="00B757DA" w:rsidP="000D01C3">
      <w:pPr>
        <w:numPr>
          <w:ilvl w:val="0"/>
          <w:numId w:val="14"/>
        </w:numPr>
        <w:ind w:left="360"/>
        <w:jc w:val="both"/>
        <w:rPr>
          <w:sz w:val="22"/>
          <w:szCs w:val="22"/>
        </w:rPr>
      </w:pPr>
      <w:r w:rsidRPr="004443CA">
        <w:rPr>
          <w:sz w:val="22"/>
          <w:szCs w:val="22"/>
        </w:rPr>
        <w:t xml:space="preserve">Ze strony Wykonawcy  - </w:t>
      </w:r>
      <w:r w:rsidRPr="004443CA">
        <w:rPr>
          <w:i/>
          <w:sz w:val="22"/>
          <w:szCs w:val="22"/>
        </w:rPr>
        <w:t>osobą / osobami</w:t>
      </w:r>
      <w:r w:rsidRPr="004443CA">
        <w:rPr>
          <w:sz w:val="22"/>
          <w:szCs w:val="22"/>
        </w:rPr>
        <w:t xml:space="preserve"> upoważnionymi oraz odpowiedzialnymi   za nadzór nad realizacją Umowy oraz podpisanie wszelkich </w:t>
      </w:r>
      <w:r w:rsidRPr="004443CA">
        <w:rPr>
          <w:i/>
          <w:sz w:val="22"/>
          <w:szCs w:val="22"/>
        </w:rPr>
        <w:t xml:space="preserve">Protokołów odbioru </w:t>
      </w:r>
      <w:r w:rsidRPr="004443CA">
        <w:rPr>
          <w:sz w:val="22"/>
          <w:szCs w:val="22"/>
        </w:rPr>
        <w:t xml:space="preserve">wynikających z niniejszej Umowy przez co najmniej jedną z tych osób </w:t>
      </w:r>
      <w:r w:rsidRPr="004443CA">
        <w:rPr>
          <w:i/>
          <w:sz w:val="22"/>
          <w:szCs w:val="22"/>
        </w:rPr>
        <w:t>jest / są</w:t>
      </w:r>
      <w:r w:rsidRPr="004443CA">
        <w:rPr>
          <w:sz w:val="22"/>
          <w:szCs w:val="22"/>
        </w:rPr>
        <w:t xml:space="preserve">: </w:t>
      </w:r>
    </w:p>
    <w:p w14:paraId="62A9F932" w14:textId="77777777" w:rsidR="00B757DA" w:rsidRPr="004443CA" w:rsidRDefault="00B757DA" w:rsidP="00E26E3D">
      <w:pPr>
        <w:ind w:left="360"/>
        <w:jc w:val="both"/>
        <w:rPr>
          <w:sz w:val="22"/>
          <w:szCs w:val="22"/>
        </w:rPr>
      </w:pPr>
      <w:r w:rsidRPr="004443CA">
        <w:rPr>
          <w:sz w:val="22"/>
          <w:szCs w:val="22"/>
        </w:rPr>
        <w:t>………………………..   tel. ….   e-mail …..</w:t>
      </w:r>
    </w:p>
    <w:p w14:paraId="2DC9E761" w14:textId="77777777" w:rsidR="00B757DA" w:rsidRPr="004443CA" w:rsidRDefault="00B757DA" w:rsidP="000D01C3">
      <w:pPr>
        <w:numPr>
          <w:ilvl w:val="0"/>
          <w:numId w:val="14"/>
        </w:numPr>
        <w:ind w:left="360"/>
        <w:jc w:val="both"/>
        <w:rPr>
          <w:sz w:val="22"/>
          <w:szCs w:val="22"/>
        </w:rPr>
      </w:pPr>
      <w:r w:rsidRPr="004443CA">
        <w:rPr>
          <w:sz w:val="22"/>
          <w:szCs w:val="22"/>
        </w:rPr>
        <w:t>Zmiana osób odpowiedzialnych za nadzór nie wymaga formy aneksu.</w:t>
      </w:r>
      <w:r w:rsidR="0031054C" w:rsidRPr="004443CA">
        <w:rPr>
          <w:sz w:val="22"/>
          <w:szCs w:val="22"/>
        </w:rPr>
        <w:t xml:space="preserve"> </w:t>
      </w:r>
      <w:r w:rsidRPr="004443CA">
        <w:rPr>
          <w:sz w:val="22"/>
          <w:szCs w:val="22"/>
        </w:rPr>
        <w:t>O przeprowadzonej zmianie w zakresie osób odpowiedzialnych za realizację Umowy, wymagane jest pisemne powiadomienie  drugiej strony Umowy.</w:t>
      </w:r>
    </w:p>
    <w:p w14:paraId="35BE4383" w14:textId="77777777" w:rsidR="00B757DA" w:rsidRPr="004443CA" w:rsidRDefault="00B757DA" w:rsidP="000D01C3">
      <w:pPr>
        <w:numPr>
          <w:ilvl w:val="0"/>
          <w:numId w:val="14"/>
        </w:numPr>
        <w:ind w:left="360"/>
        <w:jc w:val="both"/>
        <w:rPr>
          <w:sz w:val="22"/>
          <w:szCs w:val="22"/>
        </w:rPr>
      </w:pPr>
      <w:r w:rsidRPr="004443CA">
        <w:rPr>
          <w:sz w:val="22"/>
          <w:szCs w:val="22"/>
        </w:rPr>
        <w:t xml:space="preserve">Zamawiający zastrzega sobie, aby wszystkie czynności związane z koniecznością bezpośredniego zwrócenia się do Zamawiającego (w tym m.in. uzyskanie akceptacji, przekazanie dokumentacji, doręczanie korespondencji, prowadzenie uzgodnień), a także wszystkich czynności związanych </w:t>
      </w:r>
      <w:r w:rsidRPr="004443CA">
        <w:rPr>
          <w:sz w:val="22"/>
          <w:szCs w:val="22"/>
        </w:rPr>
        <w:br/>
        <w:t>z wykonywaniem praw i obowiązków Zamawiającego wynikających z zawieranej Umowy, kierowane były na adres strony realizującej umowę, z powiadomieniem osoby pełniącej nadzór nad realizacją Umowy ze strony Zamawiającego.</w:t>
      </w:r>
    </w:p>
    <w:p w14:paraId="5F30D92C" w14:textId="77777777" w:rsidR="00B757DA" w:rsidRPr="004443CA" w:rsidRDefault="00B757DA" w:rsidP="00E26E3D">
      <w:pPr>
        <w:pStyle w:val="Akapitzlist"/>
        <w:ind w:left="0"/>
        <w:jc w:val="both"/>
        <w:rPr>
          <w:sz w:val="22"/>
          <w:szCs w:val="22"/>
        </w:rPr>
      </w:pPr>
    </w:p>
    <w:p w14:paraId="70084BFE" w14:textId="2AE4A7C0" w:rsidR="00B757DA" w:rsidRPr="004443CA" w:rsidRDefault="00B757DA" w:rsidP="008548CB">
      <w:pPr>
        <w:jc w:val="center"/>
        <w:rPr>
          <w:b/>
          <w:sz w:val="22"/>
        </w:rPr>
      </w:pPr>
      <w:r w:rsidRPr="004443CA">
        <w:rPr>
          <w:b/>
          <w:sz w:val="22"/>
        </w:rPr>
        <w:t>§</w:t>
      </w:r>
      <w:r w:rsidR="001C63E9" w:rsidRPr="004443CA">
        <w:rPr>
          <w:b/>
          <w:sz w:val="22"/>
        </w:rPr>
        <w:t>12</w:t>
      </w:r>
    </w:p>
    <w:p w14:paraId="09583568" w14:textId="77777777" w:rsidR="00B757DA" w:rsidRPr="004443CA" w:rsidRDefault="00B757DA" w:rsidP="00E26E3D">
      <w:pPr>
        <w:jc w:val="center"/>
        <w:rPr>
          <w:b/>
          <w:sz w:val="22"/>
          <w:u w:val="single"/>
        </w:rPr>
      </w:pPr>
      <w:r w:rsidRPr="004443CA">
        <w:rPr>
          <w:b/>
          <w:sz w:val="22"/>
          <w:u w:val="single"/>
        </w:rPr>
        <w:t xml:space="preserve">Nadzór wynikający z zarządzania środowiskowego </w:t>
      </w:r>
    </w:p>
    <w:p w14:paraId="18057A13" w14:textId="77777777" w:rsidR="00B757DA" w:rsidRPr="004443CA" w:rsidRDefault="00B757DA" w:rsidP="000D01C3">
      <w:pPr>
        <w:numPr>
          <w:ilvl w:val="0"/>
          <w:numId w:val="42"/>
        </w:numPr>
        <w:ind w:left="426" w:hanging="426"/>
        <w:jc w:val="both"/>
        <w:rPr>
          <w:sz w:val="22"/>
          <w:szCs w:val="22"/>
        </w:rPr>
      </w:pPr>
      <w:r w:rsidRPr="004443CA">
        <w:rPr>
          <w:sz w:val="22"/>
          <w:szCs w:val="22"/>
        </w:rPr>
        <w:t>Wykonawca zobowiązuje się do przestrzegania przepisów prawnych w zakresie ochrony środowiska.</w:t>
      </w:r>
    </w:p>
    <w:p w14:paraId="2528F396" w14:textId="77777777" w:rsidR="00B757DA" w:rsidRPr="004443CA" w:rsidRDefault="00B757DA" w:rsidP="000D01C3">
      <w:pPr>
        <w:numPr>
          <w:ilvl w:val="0"/>
          <w:numId w:val="42"/>
        </w:numPr>
        <w:ind w:left="426" w:hanging="426"/>
        <w:jc w:val="both"/>
        <w:rPr>
          <w:sz w:val="22"/>
          <w:szCs w:val="22"/>
        </w:rPr>
      </w:pPr>
      <w:r w:rsidRPr="004443CA">
        <w:rPr>
          <w:sz w:val="22"/>
          <w:szCs w:val="22"/>
        </w:rPr>
        <w:t xml:space="preserve">Wykonawca oświadcza, że zapoznał się z Instrukcją dla Wykonawców, obowiązującą w trakcie realizacji umowy, zamieszczoną na stronie </w:t>
      </w:r>
      <w:hyperlink r:id="rId15" w:history="1">
        <w:r w:rsidRPr="004443CA">
          <w:rPr>
            <w:rStyle w:val="Hipercze"/>
            <w:sz w:val="22"/>
            <w:szCs w:val="22"/>
          </w:rPr>
          <w:t>www.pgg.pl</w:t>
        </w:r>
      </w:hyperlink>
      <w:r w:rsidRPr="004443CA">
        <w:rPr>
          <w:sz w:val="22"/>
          <w:szCs w:val="22"/>
        </w:rPr>
        <w:t xml:space="preserve"> zakładka </w:t>
      </w:r>
      <w:r w:rsidRPr="004443CA">
        <w:rPr>
          <w:i/>
          <w:sz w:val="22"/>
          <w:szCs w:val="22"/>
        </w:rPr>
        <w:t>Dostawcy/Przetargi, zamówienia</w:t>
      </w:r>
      <w:r w:rsidRPr="004443CA">
        <w:rPr>
          <w:sz w:val="22"/>
          <w:szCs w:val="22"/>
        </w:rPr>
        <w:t xml:space="preserve"> oraz oświadcza, że zapoznał i na bieżąco będzie zapoznawał osoby realizujące umowę po stronie Wykonawcy z ww. Instrukcją.</w:t>
      </w:r>
    </w:p>
    <w:p w14:paraId="664ED317" w14:textId="77777777" w:rsidR="00B757DA" w:rsidRPr="004443CA" w:rsidRDefault="00B757DA" w:rsidP="00E26E3D">
      <w:pPr>
        <w:tabs>
          <w:tab w:val="left" w:pos="426"/>
        </w:tabs>
        <w:jc w:val="both"/>
        <w:rPr>
          <w:sz w:val="22"/>
        </w:rPr>
      </w:pPr>
    </w:p>
    <w:p w14:paraId="790504E0" w14:textId="38EB5FDA" w:rsidR="00B757DA" w:rsidRPr="004443CA" w:rsidRDefault="00B757DA" w:rsidP="008548CB">
      <w:pPr>
        <w:jc w:val="center"/>
        <w:rPr>
          <w:b/>
          <w:sz w:val="22"/>
        </w:rPr>
      </w:pPr>
      <w:r w:rsidRPr="004443CA">
        <w:rPr>
          <w:b/>
          <w:sz w:val="22"/>
        </w:rPr>
        <w:t>§</w:t>
      </w:r>
      <w:r w:rsidR="001C63E9" w:rsidRPr="004443CA">
        <w:rPr>
          <w:b/>
          <w:sz w:val="22"/>
        </w:rPr>
        <w:t>13</w:t>
      </w:r>
    </w:p>
    <w:p w14:paraId="5098F850" w14:textId="48BEF703" w:rsidR="00B757DA" w:rsidRPr="004443CA" w:rsidRDefault="00B757DA" w:rsidP="00E26E3D">
      <w:pPr>
        <w:jc w:val="center"/>
        <w:rPr>
          <w:b/>
          <w:bCs/>
          <w:i/>
          <w:iCs/>
          <w:sz w:val="22"/>
          <w:szCs w:val="22"/>
        </w:rPr>
      </w:pPr>
      <w:r w:rsidRPr="004443CA">
        <w:rPr>
          <w:b/>
          <w:bCs/>
          <w:sz w:val="22"/>
          <w:szCs w:val="22"/>
          <w:u w:val="single"/>
        </w:rPr>
        <w:t>Badania kontrolne (audyt)</w:t>
      </w:r>
      <w:r w:rsidRPr="004443CA">
        <w:rPr>
          <w:b/>
          <w:bCs/>
          <w:sz w:val="22"/>
          <w:szCs w:val="22"/>
        </w:rPr>
        <w:t> </w:t>
      </w:r>
      <w:r w:rsidRPr="004443CA">
        <w:rPr>
          <w:b/>
          <w:bCs/>
          <w:color w:val="FF0000"/>
          <w:sz w:val="22"/>
          <w:szCs w:val="22"/>
        </w:rPr>
        <w:t xml:space="preserve">  </w:t>
      </w:r>
    </w:p>
    <w:p w14:paraId="177B077B" w14:textId="77777777" w:rsidR="00B757DA" w:rsidRPr="004443CA" w:rsidRDefault="00B757DA" w:rsidP="000D01C3">
      <w:pPr>
        <w:numPr>
          <w:ilvl w:val="0"/>
          <w:numId w:val="31"/>
        </w:numPr>
        <w:jc w:val="both"/>
        <w:rPr>
          <w:sz w:val="22"/>
          <w:szCs w:val="22"/>
        </w:rPr>
      </w:pPr>
      <w:r w:rsidRPr="004443CA">
        <w:rPr>
          <w:sz w:val="22"/>
          <w:szCs w:val="22"/>
        </w:rPr>
        <w:t xml:space="preserve">W trakcie wykonywania Umowy Zamawiający zastrzega sobie prawo do audytu, przez jego upoważnionych przedstawicieli. Wykonawca jest zobowiązany poddać się audytowi w terminie </w:t>
      </w:r>
      <w:r w:rsidRPr="004443CA">
        <w:rPr>
          <w:sz w:val="22"/>
          <w:szCs w:val="22"/>
        </w:rPr>
        <w:br/>
        <w:t>i zakresie wskazanym przez Zamawiającego. Audyt może dotyczyć w szczególności:</w:t>
      </w:r>
    </w:p>
    <w:p w14:paraId="65DABB2B" w14:textId="77777777" w:rsidR="00B757DA" w:rsidRPr="004443CA" w:rsidRDefault="00B757DA" w:rsidP="000D01C3">
      <w:pPr>
        <w:pStyle w:val="Akapitzlist"/>
        <w:numPr>
          <w:ilvl w:val="3"/>
          <w:numId w:val="31"/>
        </w:numPr>
        <w:ind w:left="851"/>
        <w:jc w:val="both"/>
        <w:rPr>
          <w:sz w:val="22"/>
          <w:szCs w:val="22"/>
        </w:rPr>
      </w:pPr>
      <w:r w:rsidRPr="004443CA">
        <w:rPr>
          <w:sz w:val="22"/>
          <w:szCs w:val="22"/>
        </w:rPr>
        <w:t>warunków techniczno-organizacyjnych oraz zgodności procesu realizacji Umowy z zapisami umownymi,</w:t>
      </w:r>
    </w:p>
    <w:p w14:paraId="134B5763" w14:textId="77777777" w:rsidR="00B757DA" w:rsidRPr="004443CA" w:rsidRDefault="00B757DA" w:rsidP="000D01C3">
      <w:pPr>
        <w:numPr>
          <w:ilvl w:val="3"/>
          <w:numId w:val="31"/>
        </w:numPr>
        <w:ind w:left="851"/>
        <w:jc w:val="both"/>
        <w:rPr>
          <w:sz w:val="22"/>
          <w:szCs w:val="22"/>
        </w:rPr>
      </w:pPr>
      <w:r w:rsidRPr="004443CA">
        <w:rPr>
          <w:sz w:val="22"/>
          <w:szCs w:val="22"/>
        </w:rPr>
        <w:t>kwalifikacji i uprawnień pracowników w zakresie zgodności z wymaganiami Zamawiającego,</w:t>
      </w:r>
    </w:p>
    <w:p w14:paraId="4C64209E" w14:textId="3F7F8AA6" w:rsidR="00B757DA" w:rsidRPr="004443CA" w:rsidRDefault="00B757DA" w:rsidP="000D01C3">
      <w:pPr>
        <w:numPr>
          <w:ilvl w:val="3"/>
          <w:numId w:val="31"/>
        </w:numPr>
        <w:ind w:left="851"/>
        <w:jc w:val="both"/>
        <w:rPr>
          <w:sz w:val="22"/>
          <w:szCs w:val="22"/>
        </w:rPr>
      </w:pPr>
      <w:r w:rsidRPr="004443CA">
        <w:rPr>
          <w:sz w:val="22"/>
          <w:szCs w:val="22"/>
        </w:rPr>
        <w:t xml:space="preserve">przestrzegania przepisów powszechnie obowiązujących oraz </w:t>
      </w:r>
      <w:r w:rsidR="001B7E78" w:rsidRPr="004443CA">
        <w:rPr>
          <w:sz w:val="22"/>
          <w:szCs w:val="22"/>
        </w:rPr>
        <w:t xml:space="preserve">udostępnionych Wykonawcy </w:t>
      </w:r>
      <w:r w:rsidRPr="004443CA">
        <w:rPr>
          <w:sz w:val="22"/>
          <w:szCs w:val="22"/>
        </w:rPr>
        <w:t>wewnętrznych uregulowań Zamawiającego w zakresie ochrony środowiska</w:t>
      </w:r>
      <w:r w:rsidR="00E05093" w:rsidRPr="004443CA">
        <w:rPr>
          <w:sz w:val="22"/>
          <w:szCs w:val="22"/>
        </w:rPr>
        <w:t xml:space="preserve">, </w:t>
      </w:r>
      <w:r w:rsidRPr="004443CA">
        <w:rPr>
          <w:sz w:val="22"/>
          <w:szCs w:val="22"/>
        </w:rPr>
        <w:t>BHP</w:t>
      </w:r>
      <w:r w:rsidR="00E05093" w:rsidRPr="004443CA">
        <w:rPr>
          <w:sz w:val="22"/>
          <w:szCs w:val="22"/>
        </w:rPr>
        <w:t xml:space="preserve"> i bezpieczeństwa informacji</w:t>
      </w:r>
      <w:r w:rsidRPr="004443CA">
        <w:rPr>
          <w:sz w:val="22"/>
          <w:szCs w:val="22"/>
        </w:rPr>
        <w:t>,</w:t>
      </w:r>
    </w:p>
    <w:p w14:paraId="38443B52" w14:textId="77777777" w:rsidR="00B757DA" w:rsidRPr="004443CA" w:rsidRDefault="00B757DA" w:rsidP="000D01C3">
      <w:pPr>
        <w:numPr>
          <w:ilvl w:val="3"/>
          <w:numId w:val="31"/>
        </w:numPr>
        <w:ind w:left="851"/>
        <w:jc w:val="both"/>
        <w:rPr>
          <w:sz w:val="22"/>
          <w:szCs w:val="22"/>
        </w:rPr>
      </w:pPr>
      <w:r w:rsidRPr="004443CA">
        <w:rPr>
          <w:sz w:val="22"/>
          <w:szCs w:val="22"/>
        </w:rPr>
        <w:t xml:space="preserve">przestrzegania przepisów powszechnie obowiązujących oraz </w:t>
      </w:r>
      <w:r w:rsidR="001B7E78" w:rsidRPr="004443CA">
        <w:rPr>
          <w:sz w:val="22"/>
          <w:szCs w:val="22"/>
        </w:rPr>
        <w:t xml:space="preserve">udostępnionych Wykonawcy </w:t>
      </w:r>
      <w:r w:rsidRPr="004443CA">
        <w:rPr>
          <w:sz w:val="22"/>
          <w:szCs w:val="22"/>
        </w:rPr>
        <w:t>wewnętrznych uregulowań Zamawiającego w zakresie dyscypliny i czasu pracy,</w:t>
      </w:r>
    </w:p>
    <w:p w14:paraId="2CA47E2D" w14:textId="77777777" w:rsidR="00B757DA" w:rsidRPr="004443CA" w:rsidRDefault="00B757DA" w:rsidP="000D01C3">
      <w:pPr>
        <w:numPr>
          <w:ilvl w:val="3"/>
          <w:numId w:val="31"/>
        </w:numPr>
        <w:ind w:left="851"/>
        <w:jc w:val="both"/>
        <w:rPr>
          <w:sz w:val="22"/>
          <w:szCs w:val="22"/>
        </w:rPr>
      </w:pPr>
      <w:r w:rsidRPr="004443CA">
        <w:rPr>
          <w:sz w:val="22"/>
          <w:szCs w:val="22"/>
        </w:rPr>
        <w:t>zgodności realizacji Umowy z jej postanowieniami,</w:t>
      </w:r>
    </w:p>
    <w:p w14:paraId="3D893F77" w14:textId="77777777" w:rsidR="00B757DA" w:rsidRPr="004443CA" w:rsidRDefault="00B757DA" w:rsidP="000D01C3">
      <w:pPr>
        <w:numPr>
          <w:ilvl w:val="3"/>
          <w:numId w:val="31"/>
        </w:numPr>
        <w:ind w:left="851"/>
        <w:jc w:val="both"/>
        <w:rPr>
          <w:sz w:val="22"/>
          <w:szCs w:val="22"/>
        </w:rPr>
      </w:pPr>
      <w:r w:rsidRPr="004443CA">
        <w:rPr>
          <w:sz w:val="22"/>
          <w:szCs w:val="22"/>
        </w:rPr>
        <w:t xml:space="preserve">posiadania przez wykonawcę wymaganych </w:t>
      </w:r>
      <w:proofErr w:type="spellStart"/>
      <w:r w:rsidRPr="004443CA">
        <w:rPr>
          <w:sz w:val="22"/>
          <w:szCs w:val="22"/>
        </w:rPr>
        <w:t>dopuszczeń</w:t>
      </w:r>
      <w:proofErr w:type="spellEnd"/>
      <w:r w:rsidRPr="004443CA">
        <w:rPr>
          <w:sz w:val="22"/>
          <w:szCs w:val="22"/>
        </w:rPr>
        <w:t xml:space="preserve"> i certyfikatów.</w:t>
      </w:r>
    </w:p>
    <w:p w14:paraId="55549E22" w14:textId="77777777" w:rsidR="00B757DA" w:rsidRPr="004443CA" w:rsidRDefault="00B757DA" w:rsidP="000D01C3">
      <w:pPr>
        <w:numPr>
          <w:ilvl w:val="0"/>
          <w:numId w:val="31"/>
        </w:numPr>
        <w:jc w:val="both"/>
        <w:rPr>
          <w:sz w:val="22"/>
          <w:szCs w:val="22"/>
        </w:rPr>
      </w:pPr>
      <w:r w:rsidRPr="004443CA">
        <w:rPr>
          <w:sz w:val="22"/>
          <w:szCs w:val="22"/>
        </w:rPr>
        <w:t xml:space="preserve">Czas trwania audytu może wynieść od 1 do 5 dni roboczych (dni od poniedziałku do piątku </w:t>
      </w:r>
      <w:r w:rsidRPr="004443CA">
        <w:rPr>
          <w:sz w:val="22"/>
          <w:szCs w:val="22"/>
        </w:rPr>
        <w:br/>
        <w:t>z wyłączeniem dni ustawowo wolnych od pracy).</w:t>
      </w:r>
    </w:p>
    <w:p w14:paraId="2A435964" w14:textId="77777777" w:rsidR="00B757DA" w:rsidRPr="004443CA" w:rsidRDefault="00B757DA" w:rsidP="000D01C3">
      <w:pPr>
        <w:numPr>
          <w:ilvl w:val="0"/>
          <w:numId w:val="31"/>
        </w:numPr>
        <w:jc w:val="both"/>
        <w:rPr>
          <w:sz w:val="22"/>
          <w:szCs w:val="22"/>
        </w:rPr>
      </w:pPr>
      <w:r w:rsidRPr="004443CA">
        <w:rPr>
          <w:sz w:val="22"/>
          <w:szCs w:val="22"/>
        </w:rPr>
        <w:t>Ilość audytów w trakcie trwania Umowy nie może przekroczyć 2 na rok kalendarzowy obowiązywania Umowy.</w:t>
      </w:r>
    </w:p>
    <w:p w14:paraId="74C91F67" w14:textId="77777777" w:rsidR="00B757DA" w:rsidRPr="004443CA" w:rsidRDefault="00B757DA" w:rsidP="000D01C3">
      <w:pPr>
        <w:numPr>
          <w:ilvl w:val="0"/>
          <w:numId w:val="31"/>
        </w:numPr>
        <w:jc w:val="both"/>
        <w:rPr>
          <w:sz w:val="22"/>
          <w:szCs w:val="22"/>
        </w:rPr>
      </w:pPr>
      <w:r w:rsidRPr="004443CA">
        <w:rPr>
          <w:sz w:val="22"/>
          <w:szCs w:val="22"/>
        </w:rPr>
        <w:t>Zasady ustalenia terminu przeprowadzenia audytu:</w:t>
      </w:r>
    </w:p>
    <w:p w14:paraId="62C69698" w14:textId="77777777" w:rsidR="00B757DA" w:rsidRPr="004443CA" w:rsidRDefault="00B757DA" w:rsidP="000D01C3">
      <w:pPr>
        <w:pStyle w:val="Akapitzlist"/>
        <w:numPr>
          <w:ilvl w:val="3"/>
          <w:numId w:val="31"/>
        </w:numPr>
        <w:ind w:left="851"/>
        <w:jc w:val="both"/>
        <w:rPr>
          <w:sz w:val="22"/>
          <w:szCs w:val="22"/>
        </w:rPr>
      </w:pPr>
      <w:r w:rsidRPr="004443CA">
        <w:rPr>
          <w:sz w:val="22"/>
          <w:szCs w:val="22"/>
        </w:rPr>
        <w:t xml:space="preserve">Zamawiający powiadomi Wykonawcę o przewidywanym terminie przeprowadzenia audytu </w:t>
      </w:r>
      <w:r w:rsidRPr="004443CA">
        <w:rPr>
          <w:sz w:val="22"/>
          <w:szCs w:val="22"/>
        </w:rPr>
        <w:br/>
        <w:t>z wyprzedzeniem 14 dni kalendarzowych w stosunku do daty jego rozpoczęcia;</w:t>
      </w:r>
    </w:p>
    <w:p w14:paraId="778C3FE0" w14:textId="77777777" w:rsidR="00B757DA" w:rsidRPr="004443CA" w:rsidRDefault="00B757DA" w:rsidP="000D01C3">
      <w:pPr>
        <w:pStyle w:val="Akapitzlist"/>
        <w:numPr>
          <w:ilvl w:val="3"/>
          <w:numId w:val="31"/>
        </w:numPr>
        <w:ind w:left="851"/>
        <w:jc w:val="both"/>
        <w:rPr>
          <w:sz w:val="22"/>
          <w:szCs w:val="22"/>
        </w:rPr>
      </w:pPr>
      <w:r w:rsidRPr="004443CA">
        <w:rPr>
          <w:sz w:val="22"/>
          <w:szCs w:val="22"/>
        </w:rPr>
        <w:t>Powiadomienie o audycie winno zawierać:</w:t>
      </w:r>
    </w:p>
    <w:p w14:paraId="5A7B5B7A" w14:textId="77777777" w:rsidR="00B757DA" w:rsidRPr="004443CA" w:rsidRDefault="00B757DA" w:rsidP="00E26E3D">
      <w:pPr>
        <w:pStyle w:val="Akapitzlist"/>
        <w:ind w:left="1134" w:hanging="283"/>
        <w:jc w:val="both"/>
        <w:rPr>
          <w:sz w:val="22"/>
          <w:szCs w:val="22"/>
        </w:rPr>
      </w:pPr>
      <w:r w:rsidRPr="004443CA">
        <w:rPr>
          <w:sz w:val="22"/>
          <w:szCs w:val="22"/>
        </w:rPr>
        <w:t xml:space="preserve">- </w:t>
      </w:r>
      <w:r w:rsidRPr="004443CA">
        <w:rPr>
          <w:sz w:val="22"/>
          <w:szCs w:val="22"/>
        </w:rPr>
        <w:tab/>
        <w:t>wskazanie zakres audytu,</w:t>
      </w:r>
    </w:p>
    <w:p w14:paraId="49712EC3" w14:textId="77777777" w:rsidR="00B757DA" w:rsidRPr="004443CA" w:rsidRDefault="00B757DA" w:rsidP="00E26E3D">
      <w:pPr>
        <w:pStyle w:val="Akapitzlist"/>
        <w:ind w:left="1134" w:hanging="283"/>
        <w:jc w:val="both"/>
        <w:rPr>
          <w:sz w:val="22"/>
          <w:szCs w:val="22"/>
        </w:rPr>
      </w:pPr>
      <w:r w:rsidRPr="004443CA">
        <w:rPr>
          <w:sz w:val="22"/>
          <w:szCs w:val="22"/>
        </w:rPr>
        <w:t xml:space="preserve">- </w:t>
      </w:r>
      <w:r w:rsidRPr="004443CA">
        <w:rPr>
          <w:sz w:val="22"/>
          <w:szCs w:val="22"/>
        </w:rPr>
        <w:tab/>
        <w:t>proponowany termin rozpoczęcia i zakończenia audytu,</w:t>
      </w:r>
    </w:p>
    <w:p w14:paraId="161BC7B5" w14:textId="77777777" w:rsidR="00B757DA" w:rsidRPr="004443CA" w:rsidRDefault="00B757DA" w:rsidP="00E26E3D">
      <w:pPr>
        <w:pStyle w:val="Akapitzlist"/>
        <w:ind w:left="1134" w:hanging="283"/>
        <w:jc w:val="both"/>
        <w:rPr>
          <w:sz w:val="22"/>
          <w:szCs w:val="22"/>
        </w:rPr>
      </w:pPr>
      <w:r w:rsidRPr="004443CA">
        <w:rPr>
          <w:sz w:val="22"/>
          <w:szCs w:val="22"/>
        </w:rPr>
        <w:lastRenderedPageBreak/>
        <w:t xml:space="preserve">- </w:t>
      </w:r>
      <w:r w:rsidRPr="004443CA">
        <w:rPr>
          <w:sz w:val="22"/>
          <w:szCs w:val="22"/>
        </w:rPr>
        <w:tab/>
        <w:t>inne informacje (np. miejsce audytu);</w:t>
      </w:r>
    </w:p>
    <w:p w14:paraId="42C92E90" w14:textId="62C0CC01" w:rsidR="00B757DA" w:rsidRPr="004443CA" w:rsidRDefault="00B757DA" w:rsidP="000D01C3">
      <w:pPr>
        <w:pStyle w:val="Akapitzlist"/>
        <w:numPr>
          <w:ilvl w:val="3"/>
          <w:numId w:val="31"/>
        </w:numPr>
        <w:ind w:left="851"/>
        <w:jc w:val="both"/>
        <w:rPr>
          <w:sz w:val="22"/>
          <w:szCs w:val="22"/>
        </w:rPr>
      </w:pPr>
      <w:r w:rsidRPr="004443CA">
        <w:rPr>
          <w:sz w:val="22"/>
          <w:szCs w:val="22"/>
        </w:rPr>
        <w:t xml:space="preserve">Wykonawca w terminie do 3 dni </w:t>
      </w:r>
      <w:r w:rsidR="00E05093" w:rsidRPr="004443CA">
        <w:rPr>
          <w:sz w:val="22"/>
          <w:szCs w:val="22"/>
        </w:rPr>
        <w:t xml:space="preserve">roboczych </w:t>
      </w:r>
      <w:r w:rsidRPr="004443CA">
        <w:rPr>
          <w:sz w:val="22"/>
          <w:szCs w:val="22"/>
        </w:rPr>
        <w:t>od daty otrzymania powiadomienia może wnieść uzasadnione uwagi do otrzymanego powiadomienia. Niewniesienie uwag do powiadomienie we wskazanym powyżej terminie jest jednoznaczne z zaakceptowaniem przez Wykonawcę planowanego audytu;</w:t>
      </w:r>
    </w:p>
    <w:p w14:paraId="3B0C32EA" w14:textId="77777777" w:rsidR="00B757DA" w:rsidRPr="004443CA" w:rsidRDefault="00B757DA" w:rsidP="000D01C3">
      <w:pPr>
        <w:pStyle w:val="Akapitzlist"/>
        <w:numPr>
          <w:ilvl w:val="3"/>
          <w:numId w:val="31"/>
        </w:numPr>
        <w:ind w:left="851"/>
        <w:jc w:val="both"/>
        <w:rPr>
          <w:sz w:val="22"/>
          <w:szCs w:val="22"/>
        </w:rPr>
      </w:pPr>
      <w:r w:rsidRPr="004443CA">
        <w:rPr>
          <w:sz w:val="22"/>
          <w:szCs w:val="22"/>
        </w:rPr>
        <w:t>w przypadku wniesienia przez Wykonawcę uwag Zamawiający w terminie do 7 dni kalendarzowych od otrzymania uwag ustosunkuje się do tych uwag poprzez:</w:t>
      </w:r>
    </w:p>
    <w:p w14:paraId="5E0A045C" w14:textId="77777777" w:rsidR="00B757DA" w:rsidRPr="004443CA" w:rsidRDefault="00B757DA" w:rsidP="00E26E3D">
      <w:pPr>
        <w:pStyle w:val="Akapitzlist"/>
        <w:ind w:left="1134" w:hanging="283"/>
        <w:jc w:val="both"/>
        <w:rPr>
          <w:sz w:val="22"/>
          <w:szCs w:val="22"/>
        </w:rPr>
      </w:pPr>
      <w:r w:rsidRPr="004443CA">
        <w:rPr>
          <w:sz w:val="22"/>
          <w:szCs w:val="22"/>
        </w:rPr>
        <w:t xml:space="preserve">- </w:t>
      </w:r>
      <w:r w:rsidRPr="004443CA">
        <w:rPr>
          <w:sz w:val="22"/>
          <w:szCs w:val="22"/>
        </w:rPr>
        <w:tab/>
        <w:t>uwzględnienie ich albo</w:t>
      </w:r>
    </w:p>
    <w:p w14:paraId="415636F5" w14:textId="77777777" w:rsidR="00B757DA" w:rsidRPr="004443CA" w:rsidRDefault="00B757DA" w:rsidP="00E26E3D">
      <w:pPr>
        <w:pStyle w:val="Akapitzlist"/>
        <w:ind w:left="1134" w:hanging="283"/>
        <w:jc w:val="both"/>
        <w:rPr>
          <w:sz w:val="22"/>
          <w:szCs w:val="22"/>
        </w:rPr>
      </w:pPr>
      <w:r w:rsidRPr="004443CA">
        <w:rPr>
          <w:sz w:val="22"/>
          <w:szCs w:val="22"/>
        </w:rPr>
        <w:t xml:space="preserve">- </w:t>
      </w:r>
      <w:r w:rsidRPr="004443CA">
        <w:rPr>
          <w:sz w:val="22"/>
          <w:szCs w:val="22"/>
        </w:rPr>
        <w:tab/>
        <w:t>poprzez uzasadnienie odmowy ich uwzględnienia;</w:t>
      </w:r>
    </w:p>
    <w:p w14:paraId="2387204F" w14:textId="77777777" w:rsidR="00B757DA" w:rsidRPr="004443CA" w:rsidRDefault="00B757DA" w:rsidP="000D01C3">
      <w:pPr>
        <w:pStyle w:val="Akapitzlist"/>
        <w:numPr>
          <w:ilvl w:val="3"/>
          <w:numId w:val="31"/>
        </w:numPr>
        <w:ind w:left="851"/>
        <w:jc w:val="both"/>
        <w:rPr>
          <w:sz w:val="22"/>
          <w:szCs w:val="22"/>
        </w:rPr>
      </w:pPr>
      <w:r w:rsidRPr="004443CA">
        <w:rPr>
          <w:sz w:val="22"/>
          <w:szCs w:val="22"/>
        </w:rPr>
        <w:t>Termin przeprowadzenia audytu uznaje się za ustalony jeżeli:</w:t>
      </w:r>
    </w:p>
    <w:p w14:paraId="11EF3F3C" w14:textId="77777777" w:rsidR="00B757DA" w:rsidRPr="004443CA" w:rsidRDefault="00B757DA" w:rsidP="00E26E3D">
      <w:pPr>
        <w:pStyle w:val="Akapitzlist"/>
        <w:ind w:left="1134" w:hanging="283"/>
        <w:jc w:val="both"/>
        <w:rPr>
          <w:sz w:val="22"/>
          <w:szCs w:val="22"/>
        </w:rPr>
      </w:pPr>
      <w:r w:rsidRPr="004443CA">
        <w:rPr>
          <w:sz w:val="22"/>
          <w:szCs w:val="22"/>
        </w:rPr>
        <w:t xml:space="preserve">- </w:t>
      </w:r>
      <w:r w:rsidRPr="004443CA">
        <w:rPr>
          <w:sz w:val="22"/>
          <w:szCs w:val="22"/>
        </w:rPr>
        <w:tab/>
        <w:t>Wykonawca w terminie określonym w pkt.3) nie wniesie uwag do otrzymanego powiadomienia;</w:t>
      </w:r>
    </w:p>
    <w:p w14:paraId="22598DAE" w14:textId="77777777" w:rsidR="00B757DA" w:rsidRPr="004443CA" w:rsidRDefault="00B757DA" w:rsidP="00E26E3D">
      <w:pPr>
        <w:pStyle w:val="Akapitzlist"/>
        <w:ind w:left="1134" w:hanging="283"/>
        <w:jc w:val="both"/>
        <w:rPr>
          <w:sz w:val="22"/>
          <w:szCs w:val="22"/>
        </w:rPr>
      </w:pPr>
      <w:r w:rsidRPr="004443CA">
        <w:rPr>
          <w:sz w:val="22"/>
          <w:szCs w:val="22"/>
        </w:rPr>
        <w:t xml:space="preserve">- </w:t>
      </w:r>
      <w:r w:rsidRPr="004443CA">
        <w:rPr>
          <w:sz w:val="22"/>
          <w:szCs w:val="22"/>
        </w:rPr>
        <w:tab/>
        <w:t>Zamawiający uwzględni uwagi wniesione przez Wykonawcę do powiadomienia – obowiązuje termin zaproponowany przez Wykonawcę lub termin wskazany przez Zamawiającego z uwzględnieniem uwag wniesionych przez wykonawcę;</w:t>
      </w:r>
    </w:p>
    <w:p w14:paraId="609D1E7B" w14:textId="77777777" w:rsidR="00B757DA" w:rsidRPr="004443CA" w:rsidRDefault="00B757DA" w:rsidP="00E26E3D">
      <w:pPr>
        <w:pStyle w:val="Akapitzlist"/>
        <w:ind w:left="1134" w:hanging="283"/>
        <w:jc w:val="both"/>
        <w:rPr>
          <w:sz w:val="22"/>
          <w:szCs w:val="22"/>
        </w:rPr>
      </w:pPr>
      <w:r w:rsidRPr="004443CA">
        <w:rPr>
          <w:sz w:val="22"/>
          <w:szCs w:val="22"/>
        </w:rPr>
        <w:t>-</w:t>
      </w:r>
      <w:r w:rsidRPr="004443CA">
        <w:rPr>
          <w:sz w:val="22"/>
          <w:szCs w:val="22"/>
        </w:rPr>
        <w:tab/>
        <w:t>Zamawiający odmówi uznania wniesionych przez Wykonawcę uwag- obowiązuje wówczas termin wstępnie wyznaczony w powiadomieniu.</w:t>
      </w:r>
    </w:p>
    <w:p w14:paraId="06A73F76" w14:textId="77777777" w:rsidR="00B757DA" w:rsidRPr="004443CA" w:rsidRDefault="00B757DA" w:rsidP="000D01C3">
      <w:pPr>
        <w:pStyle w:val="Akapitzlist"/>
        <w:numPr>
          <w:ilvl w:val="3"/>
          <w:numId w:val="31"/>
        </w:numPr>
        <w:ind w:left="851"/>
        <w:jc w:val="both"/>
        <w:rPr>
          <w:sz w:val="22"/>
          <w:szCs w:val="22"/>
        </w:rPr>
      </w:pPr>
      <w:r w:rsidRPr="004443CA">
        <w:rPr>
          <w:sz w:val="22"/>
          <w:szCs w:val="22"/>
        </w:rPr>
        <w:t xml:space="preserve">w przypadku wystąpienia utrudnień w rozpoczęciu/ przeprowadzeniu/ zakończeniu audytu </w:t>
      </w:r>
      <w:r w:rsidRPr="004443CA">
        <w:rPr>
          <w:sz w:val="22"/>
          <w:szCs w:val="22"/>
        </w:rPr>
        <w:br/>
        <w:t xml:space="preserve">z przyczyn leżących po stronie Wykonawcy, Zamawiający wezwie Wykonawcę do umożliwienia rozpoczęcia wykonania/ dalszego wykonywania audytu w wyznaczonym terminie nie dłuższym niż 5 dni roboczych. Po upływie tego terminu Zamawiający jest uprawniony do naliczenia kary umownej w wysokości 0,1 % łącznego wynagrodzenia umownego netto za każdy rozpoczęty dzień, w którym niemożliwe było rozpoczęcie/ prowadzenie/ zakończenie audytu z przyczyn leżących po stronie Wykonawcy. W przypadku ponownego występowania utrudnień w prowadzeniu audytu z przyczyn leżących po stronie Wykonawcy Zamawiający jest uprawniony do naliczania kar umownych bez uprzedniego wezwania, o którym mowa w zdaniu poprzedzającym. W przypadku wystąpienia opóźnienia w rozpoczęciu/ przeprowadzeniu/ zakończeniu audytu z przyczyn leżących po stronie Wykonawcy, przekraczającego łącznie 7 dni roboczych Zamawiający może odstąpić od Umowy w terminie 45 dni kalendarzowych od wystąpienia ww. opóźnienia. Skutek złożonego oświadczenia o odstąpieniu następuje na przyszłość. Z chwilą otrzymania oświadczenia o odstąpieniu Wykonawca jest zobowiązany do zaprzestania wykonywania dostaw albo robót budowlanych/ świadczenia usług i niezwłocznego sporządzenia przy udziale przedstawiciela Zamawiającego ewidencji wykonanych prac w celu rozliczenia wykonanej części umowy. Wykonawca otrzyma jedynie wynagrodzenie za prawidłowo wykonane roboty/usługi/dostawy. Odstąpienie od Umowy nie wyłącza realizacji uprawnień wynikających z wykonanej części Umowy, w szczególności wynikających z gwarancji lub rękojmi w zakresie obejmującym odebrane dostawy/ roboty budowlane/ usługi. Odstąpienie od Umowy nie wyłącza również obowiązku zapłaty kar umownych naliczonych za niewykonanie/nienależyte wykonanie Umowy w trakcie realizacji wykonanej części Umowy oraz obowiązku zapłaty kary umownej przewidzianej na wypadek odstąpienia od Umowy przez Zamawiającego z przyczyn leżących po stronie Wykonawcy. </w:t>
      </w:r>
    </w:p>
    <w:p w14:paraId="593A3F1F" w14:textId="77777777" w:rsidR="00B757DA" w:rsidRPr="004443CA" w:rsidRDefault="00B757DA" w:rsidP="000D01C3">
      <w:pPr>
        <w:pStyle w:val="Akapitzlist"/>
        <w:numPr>
          <w:ilvl w:val="0"/>
          <w:numId w:val="31"/>
        </w:numPr>
        <w:contextualSpacing w:val="0"/>
        <w:jc w:val="both"/>
        <w:rPr>
          <w:sz w:val="22"/>
          <w:szCs w:val="22"/>
        </w:rPr>
      </w:pPr>
      <w:r w:rsidRPr="004443CA">
        <w:rPr>
          <w:sz w:val="22"/>
          <w:szCs w:val="22"/>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2A947D60" w14:textId="77777777" w:rsidR="00B757DA" w:rsidRPr="004443CA" w:rsidRDefault="00B757DA" w:rsidP="000D01C3">
      <w:pPr>
        <w:pStyle w:val="Akapitzlist"/>
        <w:numPr>
          <w:ilvl w:val="0"/>
          <w:numId w:val="31"/>
        </w:numPr>
        <w:contextualSpacing w:val="0"/>
        <w:jc w:val="both"/>
        <w:rPr>
          <w:sz w:val="22"/>
          <w:szCs w:val="22"/>
        </w:rPr>
      </w:pPr>
      <w:r w:rsidRPr="004443CA">
        <w:rPr>
          <w:sz w:val="22"/>
          <w:szCs w:val="22"/>
        </w:rPr>
        <w:t>Cena określona w umowie zawiera wszelkie koszty związane z przeprowadzeniem audytu.</w:t>
      </w:r>
    </w:p>
    <w:p w14:paraId="1D9AA20C" w14:textId="77777777" w:rsidR="00B757DA" w:rsidRPr="004443CA" w:rsidRDefault="00B757DA" w:rsidP="000D01C3">
      <w:pPr>
        <w:pStyle w:val="Akapitzlist"/>
        <w:numPr>
          <w:ilvl w:val="0"/>
          <w:numId w:val="31"/>
        </w:numPr>
        <w:contextualSpacing w:val="0"/>
        <w:jc w:val="both"/>
        <w:rPr>
          <w:sz w:val="22"/>
          <w:szCs w:val="22"/>
        </w:rPr>
      </w:pPr>
      <w:r w:rsidRPr="004443CA">
        <w:rPr>
          <w:sz w:val="22"/>
          <w:szCs w:val="22"/>
        </w:rPr>
        <w:t>Wyniki audytu zatwierdzone przez Pełnomocnika Zamawiającego zostaną przekazane Wykonawcy.</w:t>
      </w:r>
    </w:p>
    <w:p w14:paraId="5047557D" w14:textId="77777777" w:rsidR="00B757DA" w:rsidRPr="004443CA" w:rsidRDefault="00B757DA" w:rsidP="000D01C3">
      <w:pPr>
        <w:pStyle w:val="Akapitzlist"/>
        <w:numPr>
          <w:ilvl w:val="0"/>
          <w:numId w:val="31"/>
        </w:numPr>
        <w:contextualSpacing w:val="0"/>
        <w:jc w:val="both"/>
        <w:rPr>
          <w:sz w:val="22"/>
          <w:szCs w:val="22"/>
        </w:rPr>
      </w:pPr>
      <w:r w:rsidRPr="004443CA">
        <w:rPr>
          <w:sz w:val="22"/>
          <w:szCs w:val="22"/>
        </w:rPr>
        <w:t>Wyniki audytu stwierdzające niezgodność realizacji Umowy z jej zapisami lub przepisami prawa mogą być podstawą odstąpienia od Umowy z winy Wykonawcy.</w:t>
      </w:r>
    </w:p>
    <w:p w14:paraId="5BA77FEA" w14:textId="77777777" w:rsidR="00B757DA" w:rsidRPr="004443CA" w:rsidRDefault="00B757DA" w:rsidP="00E4304A">
      <w:pPr>
        <w:pStyle w:val="Akapitzlist"/>
        <w:ind w:left="425"/>
        <w:contextualSpacing w:val="0"/>
        <w:jc w:val="both"/>
        <w:rPr>
          <w:i/>
          <w:color w:val="FF0000"/>
          <w:sz w:val="22"/>
          <w:szCs w:val="22"/>
        </w:rPr>
      </w:pPr>
    </w:p>
    <w:p w14:paraId="49DDB68C" w14:textId="77777777" w:rsidR="002A67AC" w:rsidRPr="004443CA" w:rsidRDefault="002A67AC">
      <w:pPr>
        <w:rPr>
          <w:b/>
          <w:sz w:val="22"/>
        </w:rPr>
      </w:pPr>
      <w:r w:rsidRPr="004443CA">
        <w:rPr>
          <w:b/>
          <w:sz w:val="22"/>
        </w:rPr>
        <w:br w:type="page"/>
      </w:r>
    </w:p>
    <w:p w14:paraId="1B862509" w14:textId="3015A813" w:rsidR="00B757DA" w:rsidRPr="004443CA" w:rsidRDefault="00064185" w:rsidP="008548CB">
      <w:pPr>
        <w:jc w:val="center"/>
        <w:rPr>
          <w:b/>
          <w:sz w:val="22"/>
        </w:rPr>
      </w:pPr>
      <w:r w:rsidRPr="004443CA">
        <w:rPr>
          <w:b/>
          <w:sz w:val="22"/>
        </w:rPr>
        <w:lastRenderedPageBreak/>
        <w:t>§14</w:t>
      </w:r>
    </w:p>
    <w:p w14:paraId="04479175" w14:textId="77777777" w:rsidR="00B757DA" w:rsidRPr="004443CA" w:rsidRDefault="00B757DA" w:rsidP="00E26E3D">
      <w:pPr>
        <w:pStyle w:val="Tekstpodstawowy"/>
        <w:jc w:val="center"/>
        <w:rPr>
          <w:b/>
          <w:sz w:val="22"/>
        </w:rPr>
      </w:pPr>
      <w:r w:rsidRPr="004443CA">
        <w:rPr>
          <w:b/>
          <w:sz w:val="22"/>
          <w:u w:val="single"/>
        </w:rPr>
        <w:t>Siła wyższa</w:t>
      </w:r>
    </w:p>
    <w:p w14:paraId="48A3D80C" w14:textId="77777777" w:rsidR="00B757DA" w:rsidRPr="004443CA" w:rsidRDefault="00B757DA" w:rsidP="00930F43">
      <w:pPr>
        <w:numPr>
          <w:ilvl w:val="0"/>
          <w:numId w:val="4"/>
        </w:numPr>
        <w:tabs>
          <w:tab w:val="clear" w:pos="720"/>
          <w:tab w:val="num" w:pos="360"/>
        </w:tabs>
        <w:ind w:left="360"/>
        <w:jc w:val="both"/>
        <w:rPr>
          <w:sz w:val="22"/>
          <w:szCs w:val="22"/>
        </w:rPr>
      </w:pPr>
      <w:r w:rsidRPr="004443CA">
        <w:rPr>
          <w:sz w:val="22"/>
          <w:szCs w:val="22"/>
        </w:rPr>
        <w:t>Strony są zwolnione z odpowiedzialności za niewykonanie lub nienależyte wykonanie Umowy, jeżeli jej realizację uniemożliwiły okoliczności siły wyższej.</w:t>
      </w:r>
    </w:p>
    <w:p w14:paraId="50A41415" w14:textId="77777777" w:rsidR="00B757DA" w:rsidRPr="004443CA" w:rsidRDefault="00B757DA" w:rsidP="00E26E3D">
      <w:pPr>
        <w:ind w:left="360"/>
        <w:jc w:val="both"/>
        <w:rPr>
          <w:sz w:val="22"/>
          <w:szCs w:val="22"/>
        </w:rPr>
      </w:pPr>
      <w:r w:rsidRPr="004443CA">
        <w:rPr>
          <w:sz w:val="22"/>
          <w:szCs w:val="22"/>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41A34DA9" w14:textId="77777777" w:rsidR="00B757DA" w:rsidRPr="004443CA" w:rsidRDefault="00B757DA" w:rsidP="00E26E3D">
      <w:pPr>
        <w:ind w:left="360"/>
        <w:jc w:val="both"/>
        <w:rPr>
          <w:sz w:val="22"/>
          <w:szCs w:val="22"/>
        </w:rPr>
      </w:pPr>
      <w:r w:rsidRPr="004443CA">
        <w:rPr>
          <w:sz w:val="22"/>
          <w:szCs w:val="22"/>
        </w:rPr>
        <w:t>Przejawami siły wyższej są w szczególności:</w:t>
      </w:r>
    </w:p>
    <w:p w14:paraId="30E712AE" w14:textId="77777777" w:rsidR="00B757DA" w:rsidRPr="004443CA" w:rsidRDefault="00B757DA" w:rsidP="00930F43">
      <w:pPr>
        <w:numPr>
          <w:ilvl w:val="0"/>
          <w:numId w:val="5"/>
        </w:numPr>
        <w:ind w:left="709" w:hanging="283"/>
        <w:jc w:val="both"/>
        <w:rPr>
          <w:sz w:val="22"/>
          <w:szCs w:val="22"/>
        </w:rPr>
      </w:pPr>
      <w:r w:rsidRPr="004443CA">
        <w:rPr>
          <w:sz w:val="22"/>
          <w:szCs w:val="22"/>
        </w:rPr>
        <w:t>klęski żywiołowe np. pożar, powódź, trzęsienie ziemi itp.,</w:t>
      </w:r>
    </w:p>
    <w:p w14:paraId="2BC45F39" w14:textId="77777777" w:rsidR="00B757DA" w:rsidRPr="004443CA" w:rsidRDefault="00B757DA" w:rsidP="00930F43">
      <w:pPr>
        <w:numPr>
          <w:ilvl w:val="0"/>
          <w:numId w:val="5"/>
        </w:numPr>
        <w:ind w:left="709" w:hanging="283"/>
        <w:jc w:val="both"/>
        <w:rPr>
          <w:sz w:val="22"/>
          <w:szCs w:val="22"/>
        </w:rPr>
      </w:pPr>
      <w:r w:rsidRPr="004443CA">
        <w:rPr>
          <w:sz w:val="22"/>
          <w:szCs w:val="22"/>
        </w:rPr>
        <w:t>akty władzy państwowej np. stan wojenny, stan wyjątkowy itp.,</w:t>
      </w:r>
    </w:p>
    <w:p w14:paraId="2785E886" w14:textId="77777777" w:rsidR="00B757DA" w:rsidRPr="004443CA" w:rsidRDefault="00B757DA" w:rsidP="00930F43">
      <w:pPr>
        <w:numPr>
          <w:ilvl w:val="0"/>
          <w:numId w:val="5"/>
        </w:numPr>
        <w:ind w:left="709" w:hanging="283"/>
        <w:jc w:val="both"/>
        <w:rPr>
          <w:sz w:val="22"/>
          <w:szCs w:val="22"/>
        </w:rPr>
      </w:pPr>
      <w:r w:rsidRPr="004443CA">
        <w:rPr>
          <w:sz w:val="22"/>
          <w:szCs w:val="22"/>
        </w:rPr>
        <w:t>poważne zakłócenia w funkcjonowaniu transportu.</w:t>
      </w:r>
    </w:p>
    <w:p w14:paraId="573615D9" w14:textId="77777777" w:rsidR="00B757DA" w:rsidRPr="004443CA" w:rsidRDefault="00B757DA" w:rsidP="00930F43">
      <w:pPr>
        <w:numPr>
          <w:ilvl w:val="0"/>
          <w:numId w:val="4"/>
        </w:numPr>
        <w:tabs>
          <w:tab w:val="clear" w:pos="720"/>
          <w:tab w:val="num" w:pos="360"/>
        </w:tabs>
        <w:ind w:left="360"/>
        <w:jc w:val="both"/>
        <w:rPr>
          <w:sz w:val="22"/>
          <w:szCs w:val="22"/>
        </w:rPr>
      </w:pPr>
      <w:r w:rsidRPr="004443CA">
        <w:rPr>
          <w:sz w:val="22"/>
          <w:szCs w:val="22"/>
        </w:rPr>
        <w:t>Strony zobowiązują się wzajemnie do niezwłocznego informowania o zaistnieniu okoliczności stanowiącej siłę wyższą, o czasie jej trwania i przewidywanych skutkach dla Umowy.</w:t>
      </w:r>
    </w:p>
    <w:p w14:paraId="50F11660" w14:textId="77777777" w:rsidR="00B757DA" w:rsidRPr="004443CA" w:rsidRDefault="00B757DA" w:rsidP="00E26E3D">
      <w:pPr>
        <w:ind w:left="360"/>
        <w:jc w:val="both"/>
        <w:rPr>
          <w:sz w:val="22"/>
          <w:szCs w:val="22"/>
        </w:rPr>
      </w:pPr>
      <w:r w:rsidRPr="004443CA">
        <w:rPr>
          <w:sz w:val="22"/>
          <w:szCs w:val="22"/>
        </w:rPr>
        <w:t>Jeżeli okoliczność siły wyższej ma charakter czasowy, jednak nie dłuższy niż 7 dni, realizacja zobowiązań wynikających z Umowy ulega przesunięciu o okres trwania przeszkody. Zmiana terminu realizacji Umowy w tym przypadku nie wymaga formy aneksu.</w:t>
      </w:r>
    </w:p>
    <w:p w14:paraId="4BF433F8" w14:textId="77777777" w:rsidR="00B757DA" w:rsidRPr="004443CA" w:rsidRDefault="00B757DA" w:rsidP="00E26E3D">
      <w:pPr>
        <w:jc w:val="both"/>
        <w:rPr>
          <w:sz w:val="22"/>
          <w:szCs w:val="22"/>
        </w:rPr>
      </w:pPr>
    </w:p>
    <w:p w14:paraId="727A9BCA" w14:textId="673664F2" w:rsidR="00B757DA" w:rsidRPr="004443CA" w:rsidRDefault="00B757DA" w:rsidP="008548CB">
      <w:pPr>
        <w:jc w:val="center"/>
        <w:rPr>
          <w:b/>
          <w:sz w:val="22"/>
        </w:rPr>
      </w:pPr>
      <w:r w:rsidRPr="004443CA">
        <w:rPr>
          <w:b/>
          <w:sz w:val="22"/>
        </w:rPr>
        <w:t>§</w:t>
      </w:r>
      <w:r w:rsidR="004A2D48" w:rsidRPr="004443CA">
        <w:rPr>
          <w:b/>
          <w:sz w:val="22"/>
        </w:rPr>
        <w:t>15</w:t>
      </w:r>
    </w:p>
    <w:p w14:paraId="64B78765" w14:textId="77777777" w:rsidR="00B757DA" w:rsidRPr="004443CA" w:rsidRDefault="00B757DA" w:rsidP="00E26E3D">
      <w:pPr>
        <w:tabs>
          <w:tab w:val="left" w:pos="709"/>
        </w:tabs>
        <w:suppressAutoHyphens/>
        <w:ind w:left="426"/>
        <w:jc w:val="center"/>
        <w:rPr>
          <w:b/>
          <w:sz w:val="22"/>
          <w:szCs w:val="22"/>
          <w:u w:val="single"/>
        </w:rPr>
      </w:pPr>
      <w:r w:rsidRPr="004443CA">
        <w:rPr>
          <w:b/>
          <w:sz w:val="22"/>
          <w:szCs w:val="22"/>
          <w:u w:val="single"/>
        </w:rPr>
        <w:t>Kary umowne i odpowiedzialność odszkodowawcza Wykonawcy</w:t>
      </w:r>
    </w:p>
    <w:p w14:paraId="41D104D6" w14:textId="77777777" w:rsidR="00613C0B" w:rsidRPr="004443CA" w:rsidRDefault="00613C0B" w:rsidP="000D01C3">
      <w:pPr>
        <w:numPr>
          <w:ilvl w:val="0"/>
          <w:numId w:val="87"/>
        </w:numPr>
        <w:ind w:left="284" w:hanging="284"/>
        <w:jc w:val="both"/>
        <w:rPr>
          <w:b/>
          <w:sz w:val="22"/>
          <w:szCs w:val="22"/>
        </w:rPr>
      </w:pPr>
      <w:r w:rsidRPr="004443CA">
        <w:rPr>
          <w:sz w:val="22"/>
          <w:szCs w:val="22"/>
        </w:rPr>
        <w:t>Zamawiający może naliczyć Wykonawcy kary umowne:</w:t>
      </w:r>
    </w:p>
    <w:p w14:paraId="0AB369C6" w14:textId="77777777" w:rsidR="00613C0B" w:rsidRPr="004443CA" w:rsidRDefault="00613C0B" w:rsidP="000D01C3">
      <w:pPr>
        <w:numPr>
          <w:ilvl w:val="0"/>
          <w:numId w:val="88"/>
        </w:numPr>
        <w:ind w:left="567" w:hanging="283"/>
        <w:jc w:val="both"/>
        <w:rPr>
          <w:b/>
          <w:sz w:val="22"/>
          <w:szCs w:val="22"/>
        </w:rPr>
      </w:pPr>
      <w:r w:rsidRPr="004443CA">
        <w:rPr>
          <w:sz w:val="22"/>
          <w:szCs w:val="22"/>
        </w:rPr>
        <w:t>za odstąpienie od Umowy przez jedną ze stron z przyczyn leżących po stronie Wykonawcy w wysokości 10% wartości netto niezrealizowanej części Umowy wykonawczej,</w:t>
      </w:r>
    </w:p>
    <w:p w14:paraId="1FED9737" w14:textId="77777777" w:rsidR="00613C0B" w:rsidRPr="004443CA" w:rsidRDefault="00613C0B" w:rsidP="000D01C3">
      <w:pPr>
        <w:numPr>
          <w:ilvl w:val="0"/>
          <w:numId w:val="88"/>
        </w:numPr>
        <w:ind w:left="567" w:hanging="283"/>
        <w:jc w:val="both"/>
        <w:rPr>
          <w:sz w:val="22"/>
          <w:szCs w:val="22"/>
        </w:rPr>
      </w:pPr>
      <w:r w:rsidRPr="004443CA">
        <w:rPr>
          <w:sz w:val="22"/>
          <w:szCs w:val="22"/>
        </w:rPr>
        <w:t>za każdy rozpoczęty dzień zwłoki w realizacji przedmiotu Umowy- w wysokości 0,1 % wartości netto niezrealizowanej w terminie części Umowy wykonawczej.</w:t>
      </w:r>
    </w:p>
    <w:p w14:paraId="78CEDAFD" w14:textId="77777777" w:rsidR="00613C0B" w:rsidRPr="004443CA" w:rsidRDefault="00613C0B" w:rsidP="000D01C3">
      <w:pPr>
        <w:numPr>
          <w:ilvl w:val="0"/>
          <w:numId w:val="88"/>
        </w:numPr>
        <w:ind w:left="567" w:hanging="283"/>
        <w:jc w:val="both"/>
        <w:rPr>
          <w:sz w:val="22"/>
          <w:szCs w:val="22"/>
        </w:rPr>
      </w:pPr>
      <w:bookmarkStart w:id="3" w:name="_Hlk496517181"/>
      <w:r w:rsidRPr="004443CA">
        <w:rPr>
          <w:sz w:val="22"/>
          <w:szCs w:val="22"/>
        </w:rPr>
        <w:t>za każdy rozpoczęty dzień opóźnienia w usunięciu wad stwierdzonych w okresie gwarancji – w wysokości 0,1 % wartości netto robót i materiałów, których dotyczy gwarancja.</w:t>
      </w:r>
    </w:p>
    <w:bookmarkEnd w:id="3"/>
    <w:p w14:paraId="32B41D16" w14:textId="77777777" w:rsidR="00613C0B" w:rsidRPr="004443CA" w:rsidRDefault="00613C0B" w:rsidP="000D01C3">
      <w:pPr>
        <w:numPr>
          <w:ilvl w:val="0"/>
          <w:numId w:val="87"/>
        </w:numPr>
        <w:ind w:left="284" w:hanging="284"/>
        <w:jc w:val="both"/>
        <w:rPr>
          <w:sz w:val="22"/>
          <w:szCs w:val="22"/>
        </w:rPr>
      </w:pPr>
      <w:r w:rsidRPr="004443CA">
        <w:rPr>
          <w:sz w:val="22"/>
          <w:szCs w:val="22"/>
        </w:rPr>
        <w:t xml:space="preserve">Wykonawca może naliczyć Zamawiającemu karę umowną za odstąpienie od Umowy wykonawczej przez jedną ze stron  z przyczyn leżących po stronie Zamawiającego w wysokości </w:t>
      </w:r>
      <w:r w:rsidRPr="004443CA">
        <w:rPr>
          <w:b/>
          <w:sz w:val="22"/>
          <w:szCs w:val="22"/>
        </w:rPr>
        <w:t>10%</w:t>
      </w:r>
      <w:r w:rsidRPr="004443CA">
        <w:rPr>
          <w:sz w:val="22"/>
          <w:szCs w:val="22"/>
        </w:rPr>
        <w:t xml:space="preserve"> wartości netto niezrealizowanej części Umowy wykonawczej, co nie dotyczy przypadków określonych w § 15 (Rozwiązanie, odstąpienie lub wypowiedzenie Umowy</w:t>
      </w:r>
      <w:r w:rsidRPr="004443CA">
        <w:rPr>
          <w:i/>
          <w:sz w:val="22"/>
          <w:szCs w:val="22"/>
        </w:rPr>
        <w:t>)</w:t>
      </w:r>
      <w:r w:rsidRPr="004443CA">
        <w:rPr>
          <w:sz w:val="22"/>
          <w:szCs w:val="22"/>
        </w:rPr>
        <w:t xml:space="preserve"> umowy ramowej.</w:t>
      </w:r>
    </w:p>
    <w:p w14:paraId="42CCB487" w14:textId="77777777" w:rsidR="00613C0B" w:rsidRPr="004443CA" w:rsidRDefault="00613C0B" w:rsidP="000D01C3">
      <w:pPr>
        <w:numPr>
          <w:ilvl w:val="0"/>
          <w:numId w:val="87"/>
        </w:numPr>
        <w:ind w:left="284" w:hanging="284"/>
        <w:jc w:val="both"/>
        <w:rPr>
          <w:sz w:val="22"/>
          <w:szCs w:val="22"/>
        </w:rPr>
      </w:pPr>
      <w:r w:rsidRPr="004443CA">
        <w:rPr>
          <w:sz w:val="22"/>
          <w:szCs w:val="22"/>
        </w:rPr>
        <w:t xml:space="preserve">Zamawiający naliczy karę umową w wysokości minimalnego wynagrodzenia na dany rok  za każdy stwierdzony przypadek naruszenia przez Wykonawcę lub podwykonawcę przepisu art. 22 §1 </w:t>
      </w:r>
      <w:r w:rsidRPr="004443CA">
        <w:rPr>
          <w:bCs/>
          <w:sz w:val="22"/>
          <w:szCs w:val="22"/>
        </w:rPr>
        <w:t xml:space="preserve">ustawy z dnia 26 czerwca 1974 r. – Kodeks pracy (Dz. U. z 2014 r. poz. 1502, z </w:t>
      </w:r>
      <w:proofErr w:type="spellStart"/>
      <w:r w:rsidRPr="004443CA">
        <w:rPr>
          <w:bCs/>
          <w:sz w:val="22"/>
          <w:szCs w:val="22"/>
        </w:rPr>
        <w:t>późn</w:t>
      </w:r>
      <w:proofErr w:type="spellEnd"/>
      <w:r w:rsidRPr="004443CA">
        <w:rPr>
          <w:bCs/>
          <w:sz w:val="22"/>
          <w:szCs w:val="22"/>
        </w:rPr>
        <w:t>. zm.) w stosunku do osób realizujących przedmiotowe zamówienie na rzecz Zamawiającego.</w:t>
      </w:r>
    </w:p>
    <w:p w14:paraId="0053D7CC" w14:textId="77777777" w:rsidR="00613C0B" w:rsidRPr="004443CA" w:rsidRDefault="00613C0B" w:rsidP="000D01C3">
      <w:pPr>
        <w:numPr>
          <w:ilvl w:val="0"/>
          <w:numId w:val="87"/>
        </w:numPr>
        <w:ind w:left="284" w:hanging="284"/>
        <w:jc w:val="both"/>
        <w:rPr>
          <w:sz w:val="22"/>
          <w:szCs w:val="22"/>
        </w:rPr>
      </w:pPr>
      <w:r w:rsidRPr="004443CA">
        <w:rPr>
          <w:sz w:val="22"/>
          <w:szCs w:val="22"/>
        </w:rPr>
        <w:t>W przypadku stwierdzenia stanu po użyciu alkoholu względnie stanu nietrzeźwości u pracownika Wykonawcy oraz stawienie się do pracy pod wpływem narkotyków lub innych substancji, których oddziaływanie na organizm pracownika uniemożliwia należyte wykonanie obowiązków pracowniczych jak również używanie ich w czasie pracy lub miejscu pracy oraz wnoszenie ich na teren zakładu pracy, Wykonawca zobowiązuje się zapłacić Zamawiającemu karę umowną w wysokości 10.000,00 zł (dziesięć tysięcy złotych 00/100) od każdego ujawnionego przypadku. Stan po użyciu alkoholu zachodzi, gdy zawartość alkoholu prowadzi do obecności w wydychanym powietrzu od 0,1 mg do 0,25 mg alkoholu w l dm3 odpowiadające stężeniu alkoholu we krwi od 0,2‰ do 0,5‰ alkoholu, zaś stan nietrzeźwości powyżej 0,5‰ (Ustawa z dnia 26.10.1982r. o wychowaniu w trzeźwości  i przeciwdziałaniu alkoholizmowi. Tekst jedn. Dz. U. z 2016 r., poz.487 z późniejszymi zmianami).</w:t>
      </w:r>
    </w:p>
    <w:p w14:paraId="16AF74F7" w14:textId="2B8A6515" w:rsidR="00B757DA" w:rsidRPr="004443CA" w:rsidRDefault="00613C0B" w:rsidP="000D01C3">
      <w:pPr>
        <w:numPr>
          <w:ilvl w:val="0"/>
          <w:numId w:val="87"/>
        </w:numPr>
        <w:ind w:left="284" w:hanging="284"/>
        <w:jc w:val="both"/>
        <w:rPr>
          <w:sz w:val="22"/>
          <w:szCs w:val="22"/>
        </w:rPr>
      </w:pPr>
      <w:r w:rsidRPr="004443CA">
        <w:rPr>
          <w:sz w:val="22"/>
          <w:szCs w:val="22"/>
        </w:rPr>
        <w:t>W przypadku ujawnienia dokonania przez pracownika/ów Wykonawcy zaboru mienia Zamawiającego lub firm mających siedzibę na terenie Zamawiającego, Wykonawca w całości pokryje straty wynikłe z dokonanego zaboru, a także zapłaci Zamawiającemu karę pieniężną w wysokości 10.000,00 zł (dziesięć tysięcy złotych 00/100) od każdego dokonanego zaboru.</w:t>
      </w:r>
    </w:p>
    <w:p w14:paraId="1CF9DD2C" w14:textId="77777777" w:rsidR="00613C0B" w:rsidRPr="004443CA" w:rsidRDefault="00613C0B" w:rsidP="00613C0B">
      <w:pPr>
        <w:ind w:left="426"/>
        <w:jc w:val="both"/>
        <w:rPr>
          <w:b/>
        </w:rPr>
      </w:pPr>
    </w:p>
    <w:p w14:paraId="6426DA61" w14:textId="20B8348C" w:rsidR="00B757DA" w:rsidRPr="004443CA" w:rsidRDefault="00B757DA" w:rsidP="008548CB">
      <w:pPr>
        <w:jc w:val="center"/>
        <w:rPr>
          <w:b/>
          <w:sz w:val="22"/>
        </w:rPr>
      </w:pPr>
      <w:r w:rsidRPr="004443CA">
        <w:rPr>
          <w:b/>
          <w:sz w:val="22"/>
        </w:rPr>
        <w:t>§</w:t>
      </w:r>
      <w:r w:rsidR="00567C74" w:rsidRPr="004443CA">
        <w:rPr>
          <w:b/>
          <w:sz w:val="22"/>
        </w:rPr>
        <w:t>16</w:t>
      </w:r>
    </w:p>
    <w:p w14:paraId="4194B359" w14:textId="77777777" w:rsidR="00B757DA" w:rsidRPr="004443CA" w:rsidRDefault="00B757DA" w:rsidP="00E26E3D">
      <w:pPr>
        <w:jc w:val="center"/>
        <w:rPr>
          <w:b/>
          <w:sz w:val="22"/>
          <w:szCs w:val="22"/>
          <w:u w:val="single"/>
        </w:rPr>
      </w:pPr>
      <w:r w:rsidRPr="004443CA">
        <w:rPr>
          <w:b/>
          <w:sz w:val="22"/>
          <w:szCs w:val="22"/>
          <w:u w:val="single"/>
        </w:rPr>
        <w:t>Rozwiązanie, odstąpienie lub wypowiedzenie Umowy</w:t>
      </w:r>
    </w:p>
    <w:p w14:paraId="00B13DB2" w14:textId="77777777" w:rsidR="00B757DA" w:rsidRPr="004443CA" w:rsidRDefault="00B757DA" w:rsidP="000D01C3">
      <w:pPr>
        <w:pStyle w:val="Akapitzlist"/>
        <w:numPr>
          <w:ilvl w:val="0"/>
          <w:numId w:val="23"/>
        </w:numPr>
        <w:ind w:left="284" w:hanging="284"/>
        <w:jc w:val="both"/>
        <w:rPr>
          <w:sz w:val="22"/>
        </w:rPr>
      </w:pPr>
      <w:r w:rsidRPr="004443CA">
        <w:rPr>
          <w:sz w:val="22"/>
        </w:rPr>
        <w:t xml:space="preserve">Strony mogą w każdej chwili </w:t>
      </w:r>
      <w:r w:rsidRPr="004443CA">
        <w:rPr>
          <w:b/>
          <w:sz w:val="22"/>
          <w:u w:val="single"/>
        </w:rPr>
        <w:t>rozwiązać</w:t>
      </w:r>
      <w:r w:rsidRPr="004443CA">
        <w:rPr>
          <w:sz w:val="22"/>
        </w:rPr>
        <w:t xml:space="preserve"> umowę na mocy porozumienia stron.</w:t>
      </w:r>
    </w:p>
    <w:p w14:paraId="2A987968" w14:textId="77777777" w:rsidR="00B757DA" w:rsidRPr="004443CA" w:rsidRDefault="00B757DA" w:rsidP="000D01C3">
      <w:pPr>
        <w:pStyle w:val="Akapitzlist"/>
        <w:numPr>
          <w:ilvl w:val="0"/>
          <w:numId w:val="23"/>
        </w:numPr>
        <w:ind w:left="284" w:hanging="284"/>
        <w:jc w:val="both"/>
        <w:rPr>
          <w:sz w:val="22"/>
        </w:rPr>
      </w:pPr>
      <w:r w:rsidRPr="004443CA">
        <w:rPr>
          <w:sz w:val="22"/>
        </w:rPr>
        <w:t xml:space="preserve">W przypadku niewykonania lub nienależytego wykonywania zobowiązania wynikającego z Umowy przez jedną ze stron, po wyznaczeniu przez drugą ze stron odpowiedniego dodatkowego </w:t>
      </w:r>
      <w:r w:rsidRPr="004443CA">
        <w:rPr>
          <w:sz w:val="22"/>
        </w:rPr>
        <w:lastRenderedPageBreak/>
        <w:t xml:space="preserve">terminu do wykonania Umowy, druga strona w przypadku bezskutecznego upływu tego terminu, będzie uprawniona do </w:t>
      </w:r>
      <w:r w:rsidRPr="004443CA">
        <w:rPr>
          <w:b/>
          <w:sz w:val="22"/>
          <w:u w:val="single"/>
        </w:rPr>
        <w:t>odstąpienia</w:t>
      </w:r>
      <w:r w:rsidR="0031054C" w:rsidRPr="004443CA">
        <w:rPr>
          <w:b/>
          <w:sz w:val="22"/>
          <w:u w:val="single"/>
        </w:rPr>
        <w:t xml:space="preserve"> </w:t>
      </w:r>
      <w:r w:rsidRPr="004443CA">
        <w:rPr>
          <w:sz w:val="22"/>
        </w:rPr>
        <w:t>od Umowy</w:t>
      </w:r>
      <w:r w:rsidR="0031054C" w:rsidRPr="004443CA">
        <w:rPr>
          <w:sz w:val="22"/>
        </w:rPr>
        <w:t xml:space="preserve"> </w:t>
      </w:r>
      <w:r w:rsidRPr="004443CA">
        <w:rPr>
          <w:i/>
          <w:sz w:val="22"/>
        </w:rPr>
        <w:t>ex nunc (od teraz)</w:t>
      </w:r>
      <w:r w:rsidRPr="004443CA">
        <w:rPr>
          <w:sz w:val="22"/>
        </w:rPr>
        <w:t xml:space="preserve">. Jeżeli świadczenia stron są podzielne, a jedna ze stron 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14:paraId="367656E9" w14:textId="77777777" w:rsidR="00B757DA" w:rsidRPr="004443CA" w:rsidRDefault="00B757DA" w:rsidP="000D01C3">
      <w:pPr>
        <w:pStyle w:val="Akapitzlist"/>
        <w:numPr>
          <w:ilvl w:val="0"/>
          <w:numId w:val="23"/>
        </w:numPr>
        <w:ind w:left="284" w:hanging="284"/>
        <w:jc w:val="both"/>
        <w:rPr>
          <w:sz w:val="22"/>
        </w:rPr>
      </w:pPr>
      <w:r w:rsidRPr="004443CA">
        <w:rPr>
          <w:sz w:val="22"/>
        </w:rPr>
        <w:t xml:space="preserve">Zamawiającemu przysługuje prawo </w:t>
      </w:r>
      <w:r w:rsidRPr="004443CA">
        <w:rPr>
          <w:b/>
          <w:sz w:val="22"/>
          <w:u w:val="single"/>
        </w:rPr>
        <w:t>odstąpienia</w:t>
      </w:r>
      <w:r w:rsidRPr="004443CA">
        <w:rPr>
          <w:sz w:val="22"/>
        </w:rPr>
        <w:t xml:space="preserve"> od Umowy</w:t>
      </w:r>
      <w:r w:rsidR="0031054C" w:rsidRPr="004443CA">
        <w:rPr>
          <w:sz w:val="22"/>
        </w:rPr>
        <w:t xml:space="preserve"> </w:t>
      </w:r>
      <w:r w:rsidRPr="004443CA">
        <w:rPr>
          <w:i/>
          <w:sz w:val="22"/>
        </w:rPr>
        <w:t xml:space="preserve">ex nunc (od teraz) </w:t>
      </w:r>
      <w:r w:rsidRPr="004443CA">
        <w:rPr>
          <w:sz w:val="22"/>
        </w:rPr>
        <w:t>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 z tytułu wykonania części Umowy.</w:t>
      </w:r>
    </w:p>
    <w:p w14:paraId="74F0FC99" w14:textId="77777777" w:rsidR="00B757DA" w:rsidRPr="004443CA" w:rsidRDefault="00B757DA" w:rsidP="000D01C3">
      <w:pPr>
        <w:pStyle w:val="Akapitzlist"/>
        <w:numPr>
          <w:ilvl w:val="0"/>
          <w:numId w:val="23"/>
        </w:numPr>
        <w:ind w:left="284" w:hanging="284"/>
        <w:jc w:val="both"/>
        <w:rPr>
          <w:sz w:val="22"/>
        </w:rPr>
      </w:pPr>
      <w:r w:rsidRPr="004443CA">
        <w:rPr>
          <w:sz w:val="22"/>
        </w:rPr>
        <w:t xml:space="preserve">Zamawiający zastrzega sobie prawo do jednostronnego </w:t>
      </w:r>
      <w:r w:rsidRPr="004443CA">
        <w:rPr>
          <w:b/>
          <w:sz w:val="22"/>
          <w:u w:val="single"/>
        </w:rPr>
        <w:t>odstąpienia</w:t>
      </w:r>
      <w:r w:rsidRPr="004443CA">
        <w:rPr>
          <w:sz w:val="22"/>
        </w:rPr>
        <w:t xml:space="preserve"> od Umowy</w:t>
      </w:r>
      <w:r w:rsidR="0031054C" w:rsidRPr="004443CA">
        <w:rPr>
          <w:sz w:val="22"/>
        </w:rPr>
        <w:t xml:space="preserve"> </w:t>
      </w:r>
      <w:r w:rsidRPr="004443CA">
        <w:rPr>
          <w:i/>
          <w:sz w:val="22"/>
        </w:rPr>
        <w:t xml:space="preserve">ex nunc (od teraz) </w:t>
      </w:r>
      <w:r w:rsidRPr="004443CA">
        <w:rPr>
          <w:sz w:val="22"/>
        </w:rPr>
        <w:t>w przypadku:</w:t>
      </w:r>
    </w:p>
    <w:p w14:paraId="5C177AE8" w14:textId="77777777" w:rsidR="00B757DA" w:rsidRPr="004443CA" w:rsidRDefault="00B757DA" w:rsidP="000D01C3">
      <w:pPr>
        <w:pStyle w:val="Akapitzlist"/>
        <w:numPr>
          <w:ilvl w:val="0"/>
          <w:numId w:val="24"/>
        </w:numPr>
        <w:ind w:left="567" w:hanging="283"/>
        <w:jc w:val="both"/>
        <w:rPr>
          <w:sz w:val="22"/>
          <w:szCs w:val="22"/>
        </w:rPr>
      </w:pPr>
      <w:r w:rsidRPr="004443CA">
        <w:rPr>
          <w:sz w:val="22"/>
        </w:rPr>
        <w:t xml:space="preserve">wystąpienia istotnej zmiany okoliczności powodującej, że jej wykonanie nie leży w interesie publicznym, czego nie można było przewidzieć w chwili zawarcia Umowy. Odstąpienie może nastąpić w terminie 30 dni od powzięcia wiadomości o powyższych okolicznościach. W takim </w:t>
      </w:r>
      <w:r w:rsidRPr="004443CA">
        <w:rPr>
          <w:sz w:val="22"/>
          <w:szCs w:val="22"/>
        </w:rPr>
        <w:t>przypadku Wykonawcy przysługuje wynagrodzenie należne mu z tytułu wykonania części Umowy.</w:t>
      </w:r>
    </w:p>
    <w:p w14:paraId="0BD303E8" w14:textId="77777777" w:rsidR="00B757DA" w:rsidRPr="004443CA" w:rsidRDefault="00B757DA" w:rsidP="000D01C3">
      <w:pPr>
        <w:pStyle w:val="Akapitzlist"/>
        <w:numPr>
          <w:ilvl w:val="0"/>
          <w:numId w:val="24"/>
        </w:numPr>
        <w:jc w:val="both"/>
        <w:rPr>
          <w:sz w:val="22"/>
          <w:szCs w:val="22"/>
        </w:rPr>
      </w:pPr>
      <w:r w:rsidRPr="004443CA">
        <w:rPr>
          <w:sz w:val="22"/>
          <w:szCs w:val="22"/>
        </w:rPr>
        <w:t>utraty przez Wykonawcę posiadanych uprawnień, do wykonywania działalności lub czynności objętej przedmiotem Umowy, jeżeli przepisy prawa nakładają obowiązek ich posiadania</w:t>
      </w:r>
    </w:p>
    <w:p w14:paraId="394984CB" w14:textId="77777777" w:rsidR="00B757DA" w:rsidRPr="004443CA" w:rsidRDefault="00B757DA" w:rsidP="000D01C3">
      <w:pPr>
        <w:numPr>
          <w:ilvl w:val="0"/>
          <w:numId w:val="24"/>
        </w:numPr>
        <w:jc w:val="both"/>
        <w:rPr>
          <w:sz w:val="22"/>
          <w:szCs w:val="22"/>
        </w:rPr>
      </w:pPr>
      <w:r w:rsidRPr="004443CA">
        <w:rPr>
          <w:sz w:val="22"/>
          <w:szCs w:val="22"/>
        </w:rPr>
        <w:t xml:space="preserve">w przypadku nie dostarczenia Zamawiającemu kopii nowej polisy ubezpieczeniowej obejmującej kolejny okres, na skutek wygaśnięcia polisy ubezpieczeniowej w okresie realizacji Umowy </w:t>
      </w:r>
      <w:r w:rsidR="0096598A" w:rsidRPr="004443CA">
        <w:rPr>
          <w:sz w:val="22"/>
          <w:szCs w:val="22"/>
        </w:rPr>
        <w:t>(jeżeli dotyczy)</w:t>
      </w:r>
      <w:r w:rsidRPr="004443CA">
        <w:rPr>
          <w:sz w:val="22"/>
          <w:szCs w:val="22"/>
        </w:rPr>
        <w:t>.</w:t>
      </w:r>
    </w:p>
    <w:p w14:paraId="54782B59" w14:textId="77777777" w:rsidR="00B757DA" w:rsidRPr="004443CA" w:rsidRDefault="00B757DA" w:rsidP="000D01C3">
      <w:pPr>
        <w:numPr>
          <w:ilvl w:val="0"/>
          <w:numId w:val="24"/>
        </w:numPr>
        <w:jc w:val="both"/>
        <w:rPr>
          <w:sz w:val="22"/>
          <w:szCs w:val="22"/>
        </w:rPr>
      </w:pPr>
      <w:r w:rsidRPr="004443CA">
        <w:rPr>
          <w:sz w:val="22"/>
          <w:szCs w:val="22"/>
        </w:rPr>
        <w:t>w przypadku</w:t>
      </w:r>
      <w:r w:rsidRPr="004443CA">
        <w:rPr>
          <w:bCs/>
          <w:sz w:val="22"/>
          <w:szCs w:val="22"/>
        </w:rPr>
        <w:t xml:space="preserve"> zaproponowania innego podwykonawcy, w wyniku zmiany albo rezygnacji przez Wykonawcę z podwykonawcy, który nie spełnia zasad określonych w SIWZ</w:t>
      </w:r>
      <w:r w:rsidR="00EC13E4" w:rsidRPr="004443CA">
        <w:rPr>
          <w:bCs/>
          <w:sz w:val="22"/>
          <w:szCs w:val="22"/>
        </w:rPr>
        <w:t xml:space="preserve"> </w:t>
      </w:r>
      <w:r w:rsidRPr="004443CA">
        <w:rPr>
          <w:bCs/>
          <w:sz w:val="22"/>
          <w:szCs w:val="22"/>
        </w:rPr>
        <w:t>w celu wykazania spełniania warunków udziału w postępowaniu, o których mowa w SIWZ, wymaganych w trakcie postępowania o udzielenie zamówienia.</w:t>
      </w:r>
    </w:p>
    <w:p w14:paraId="2123D9BD" w14:textId="77777777" w:rsidR="00B757DA" w:rsidRPr="004443CA" w:rsidRDefault="00B757DA" w:rsidP="000D01C3">
      <w:pPr>
        <w:numPr>
          <w:ilvl w:val="0"/>
          <w:numId w:val="24"/>
        </w:numPr>
        <w:jc w:val="both"/>
        <w:rPr>
          <w:sz w:val="22"/>
          <w:szCs w:val="22"/>
        </w:rPr>
      </w:pPr>
      <w:r w:rsidRPr="004443CA">
        <w:rPr>
          <w:sz w:val="22"/>
          <w:szCs w:val="22"/>
        </w:rPr>
        <w:t>zatrudnienia przez Wykonawcę do realizacji zamówienia pracowników, którzy byli w przeszłości zatrudnieni jako pracownicy Polskiej Grupy Górniczej a stosunek pracy został z nimi rozwiązany, na podstawie artykułu 52 § 1 pkt. 1 i 3  Kodeksu Pracy.</w:t>
      </w:r>
    </w:p>
    <w:p w14:paraId="7764EA6B" w14:textId="77777777" w:rsidR="00B757DA" w:rsidRPr="004443CA" w:rsidRDefault="00B757DA" w:rsidP="000D01C3">
      <w:pPr>
        <w:pStyle w:val="Akapitzlist"/>
        <w:numPr>
          <w:ilvl w:val="0"/>
          <w:numId w:val="23"/>
        </w:numPr>
        <w:ind w:left="284" w:hanging="284"/>
        <w:jc w:val="both"/>
        <w:rPr>
          <w:sz w:val="22"/>
        </w:rPr>
      </w:pPr>
      <w:r w:rsidRPr="004443CA">
        <w:rPr>
          <w:iCs/>
          <w:sz w:val="22"/>
        </w:rPr>
        <w:t xml:space="preserve">Zamawiającemu przysługuje prawo </w:t>
      </w:r>
      <w:r w:rsidRPr="004443CA">
        <w:rPr>
          <w:b/>
          <w:bCs/>
          <w:iCs/>
          <w:sz w:val="22"/>
        </w:rPr>
        <w:t>wypowiedzenia</w:t>
      </w:r>
      <w:r w:rsidRPr="004443CA">
        <w:rPr>
          <w:iCs/>
          <w:sz w:val="22"/>
        </w:rPr>
        <w:t xml:space="preserve"> Umowy </w:t>
      </w:r>
      <w:r w:rsidRPr="004443CA">
        <w:rPr>
          <w:i/>
          <w:iCs/>
          <w:sz w:val="22"/>
        </w:rPr>
        <w:t>ex nunc (od teraz)</w:t>
      </w:r>
      <w:r w:rsidRPr="004443CA">
        <w:rPr>
          <w:iCs/>
          <w:sz w:val="22"/>
        </w:rPr>
        <w:t xml:space="preserve"> z zachowaniem okresu wypowiedzenia wynoszącego</w:t>
      </w:r>
      <w:r w:rsidRPr="004443CA">
        <w:rPr>
          <w:iCs/>
          <w:sz w:val="22"/>
          <w:szCs w:val="22"/>
        </w:rPr>
        <w:t>…………dni</w:t>
      </w:r>
      <w:r w:rsidR="00EC13E4" w:rsidRPr="004443CA">
        <w:rPr>
          <w:iCs/>
          <w:sz w:val="22"/>
          <w:szCs w:val="22"/>
        </w:rPr>
        <w:t xml:space="preserve"> </w:t>
      </w:r>
      <w:r w:rsidRPr="004443CA">
        <w:rPr>
          <w:i/>
          <w:iCs/>
          <w:color w:val="FF0000"/>
          <w:sz w:val="22"/>
          <w:szCs w:val="22"/>
        </w:rPr>
        <w:t>(wpisać 30,60 lub 90 dni w zależności od charakteru zamówienia)</w:t>
      </w:r>
      <w:r w:rsidRPr="004443CA">
        <w:rPr>
          <w:iCs/>
          <w:sz w:val="22"/>
          <w:szCs w:val="22"/>
        </w:rPr>
        <w:t>, określonego w odrębnym oświadczeniu</w:t>
      </w:r>
      <w:r w:rsidRPr="004443CA">
        <w:rPr>
          <w:iCs/>
          <w:sz w:val="22"/>
        </w:rPr>
        <w:t>, w przypadku:</w:t>
      </w:r>
    </w:p>
    <w:p w14:paraId="75820500" w14:textId="77777777" w:rsidR="00B757DA" w:rsidRPr="004443CA" w:rsidRDefault="00B757DA" w:rsidP="000D01C3">
      <w:pPr>
        <w:pStyle w:val="Akapitzlist"/>
        <w:numPr>
          <w:ilvl w:val="0"/>
          <w:numId w:val="29"/>
        </w:numPr>
        <w:jc w:val="both"/>
        <w:rPr>
          <w:sz w:val="22"/>
          <w:szCs w:val="22"/>
        </w:rPr>
      </w:pPr>
      <w:r w:rsidRPr="004443CA">
        <w:rPr>
          <w:iCs/>
          <w:sz w:val="22"/>
          <w:szCs w:val="22"/>
        </w:rPr>
        <w:t>ograniczenia produkcji lub reorganizacji w jednostkach organizacyjnych Zamawiającego, powodujących możliwość wykorzystania uwolnionych środków produkcji lub potencjału ludzkiego do samodzielnej realizacji przez Zamawiającego świadczeń objętych umową;</w:t>
      </w:r>
    </w:p>
    <w:p w14:paraId="1806D434" w14:textId="77777777" w:rsidR="00B757DA" w:rsidRPr="004443CA" w:rsidRDefault="00B757DA" w:rsidP="000D01C3">
      <w:pPr>
        <w:pStyle w:val="Akapitzlist"/>
        <w:numPr>
          <w:ilvl w:val="0"/>
          <w:numId w:val="29"/>
        </w:numPr>
        <w:jc w:val="both"/>
        <w:rPr>
          <w:sz w:val="22"/>
          <w:szCs w:val="22"/>
        </w:rPr>
      </w:pPr>
      <w:r w:rsidRPr="004443CA">
        <w:rPr>
          <w:sz w:val="22"/>
          <w:szCs w:val="22"/>
        </w:rPr>
        <w:t>zmian w strukturze organizacyjnej Zamawiającego, skutkującej tym że świadczenie objęte umową nie może być zrealizowane</w:t>
      </w:r>
    </w:p>
    <w:p w14:paraId="59078477" w14:textId="77777777" w:rsidR="00B757DA" w:rsidRPr="004443CA" w:rsidRDefault="00B757DA" w:rsidP="000D01C3">
      <w:pPr>
        <w:pStyle w:val="Akapitzlist"/>
        <w:numPr>
          <w:ilvl w:val="0"/>
          <w:numId w:val="29"/>
        </w:numPr>
        <w:jc w:val="both"/>
        <w:rPr>
          <w:sz w:val="22"/>
          <w:szCs w:val="22"/>
        </w:rPr>
      </w:pPr>
      <w:r w:rsidRPr="004443CA">
        <w:rPr>
          <w:sz w:val="22"/>
          <w:szCs w:val="22"/>
        </w:rPr>
        <w:t xml:space="preserve">niewykonywania lub nienależytego wykonywania Umowy z przyczyn leżących po stronie wykonawcy, przy czym za: </w:t>
      </w:r>
    </w:p>
    <w:p w14:paraId="10719E34" w14:textId="77777777" w:rsidR="00B757DA" w:rsidRPr="004443CA" w:rsidRDefault="00B757DA" w:rsidP="00E26E3D">
      <w:pPr>
        <w:pStyle w:val="Akapitzlist"/>
        <w:tabs>
          <w:tab w:val="left" w:pos="1134"/>
        </w:tabs>
        <w:ind w:left="1134" w:hanging="284"/>
        <w:jc w:val="both"/>
        <w:rPr>
          <w:sz w:val="22"/>
          <w:szCs w:val="22"/>
        </w:rPr>
      </w:pPr>
      <w:r w:rsidRPr="004443CA">
        <w:rPr>
          <w:sz w:val="22"/>
          <w:szCs w:val="22"/>
        </w:rPr>
        <w:t>-</w:t>
      </w:r>
      <w:r w:rsidRPr="004443CA">
        <w:rPr>
          <w:sz w:val="22"/>
          <w:szCs w:val="22"/>
        </w:rPr>
        <w:tab/>
        <w:t>niewykonywanie Umowy rozumie się wielokrotne uchylanie się przez Wykonawcy od realizacji Umowy w całości lub w części</w:t>
      </w:r>
    </w:p>
    <w:p w14:paraId="71CEE39D" w14:textId="77777777" w:rsidR="00B757DA" w:rsidRPr="004443CA" w:rsidRDefault="00B757DA" w:rsidP="00E26E3D">
      <w:pPr>
        <w:pStyle w:val="Akapitzlist"/>
        <w:tabs>
          <w:tab w:val="left" w:pos="1134"/>
        </w:tabs>
        <w:ind w:left="1134" w:hanging="284"/>
        <w:jc w:val="both"/>
        <w:rPr>
          <w:sz w:val="22"/>
          <w:szCs w:val="22"/>
        </w:rPr>
      </w:pPr>
      <w:r w:rsidRPr="004443CA">
        <w:rPr>
          <w:sz w:val="22"/>
          <w:szCs w:val="22"/>
        </w:rPr>
        <w:t>-</w:t>
      </w:r>
      <w:r w:rsidRPr="004443CA">
        <w:rPr>
          <w:sz w:val="22"/>
          <w:szCs w:val="22"/>
        </w:rPr>
        <w:tab/>
        <w:t>nienależyte wykonywanie Umowy rozumie się wykonywanie Umowy w sposób niezgodny ze sposobem określonym w umowie, skutkującym tym, iż uzyskany efekt realizacji Umowy jest nieprzydatny do konkretnych celów planowanych przez Zamawiającego.</w:t>
      </w:r>
    </w:p>
    <w:p w14:paraId="28FEFD1E" w14:textId="77777777" w:rsidR="00B757DA" w:rsidRPr="004443CA" w:rsidRDefault="00B757DA" w:rsidP="000D01C3">
      <w:pPr>
        <w:pStyle w:val="Akapitzlist"/>
        <w:numPr>
          <w:ilvl w:val="0"/>
          <w:numId w:val="23"/>
        </w:numPr>
        <w:ind w:left="284" w:hanging="284"/>
        <w:jc w:val="both"/>
        <w:rPr>
          <w:sz w:val="22"/>
          <w:szCs w:val="22"/>
        </w:rPr>
      </w:pPr>
      <w:r w:rsidRPr="004443CA">
        <w:rPr>
          <w:sz w:val="22"/>
          <w:szCs w:val="22"/>
        </w:rPr>
        <w:t>Postanowienia ust. 1-5 nie wyłączają możliwości odstąpienia od Umowy na podstawie przepisów kodeksu cywilnego.</w:t>
      </w:r>
    </w:p>
    <w:p w14:paraId="010DDD7F" w14:textId="77777777" w:rsidR="00811C3B" w:rsidRPr="004443CA" w:rsidRDefault="00811C3B" w:rsidP="008548CB">
      <w:pPr>
        <w:jc w:val="center"/>
        <w:rPr>
          <w:b/>
          <w:sz w:val="22"/>
        </w:rPr>
      </w:pPr>
    </w:p>
    <w:p w14:paraId="7225482C" w14:textId="77777777" w:rsidR="002A67AC" w:rsidRPr="004443CA" w:rsidRDefault="002A67AC">
      <w:pPr>
        <w:rPr>
          <w:b/>
          <w:sz w:val="22"/>
        </w:rPr>
      </w:pPr>
      <w:r w:rsidRPr="004443CA">
        <w:rPr>
          <w:b/>
          <w:sz w:val="22"/>
        </w:rPr>
        <w:br w:type="page"/>
      </w:r>
    </w:p>
    <w:p w14:paraId="321FFF69" w14:textId="59B0E3F0" w:rsidR="00B757DA" w:rsidRPr="004443CA" w:rsidRDefault="00B757DA" w:rsidP="008548CB">
      <w:pPr>
        <w:jc w:val="center"/>
        <w:rPr>
          <w:b/>
          <w:sz w:val="22"/>
        </w:rPr>
      </w:pPr>
      <w:r w:rsidRPr="004443CA">
        <w:rPr>
          <w:b/>
          <w:sz w:val="22"/>
        </w:rPr>
        <w:lastRenderedPageBreak/>
        <w:t>§</w:t>
      </w:r>
      <w:r w:rsidR="00567C74" w:rsidRPr="004443CA">
        <w:rPr>
          <w:b/>
          <w:sz w:val="22"/>
        </w:rPr>
        <w:t>17</w:t>
      </w:r>
    </w:p>
    <w:p w14:paraId="109627C1" w14:textId="5F20F17E" w:rsidR="00B757DA" w:rsidRPr="004443CA" w:rsidRDefault="00B757DA" w:rsidP="00E26E3D">
      <w:pPr>
        <w:jc w:val="center"/>
        <w:rPr>
          <w:b/>
          <w:sz w:val="22"/>
          <w:szCs w:val="22"/>
        </w:rPr>
      </w:pPr>
      <w:r w:rsidRPr="004443CA">
        <w:rPr>
          <w:b/>
          <w:sz w:val="22"/>
          <w:szCs w:val="22"/>
        </w:rPr>
        <w:t xml:space="preserve">Podwykonawstwo  </w:t>
      </w:r>
    </w:p>
    <w:p w14:paraId="6B7FCAF6" w14:textId="77777777" w:rsidR="00B757DA" w:rsidRPr="004443CA" w:rsidRDefault="00B757DA" w:rsidP="000D01C3">
      <w:pPr>
        <w:numPr>
          <w:ilvl w:val="0"/>
          <w:numId w:val="25"/>
        </w:numPr>
        <w:jc w:val="both"/>
        <w:rPr>
          <w:bCs/>
          <w:sz w:val="22"/>
          <w:szCs w:val="22"/>
        </w:rPr>
      </w:pPr>
      <w:r w:rsidRPr="004443CA">
        <w:rPr>
          <w:bCs/>
          <w:sz w:val="22"/>
          <w:szCs w:val="22"/>
        </w:rPr>
        <w:t>Wykonawca może powierzyć wykonanie części Umowy podwykonawcy.</w:t>
      </w:r>
    </w:p>
    <w:p w14:paraId="209A33E2" w14:textId="77777777" w:rsidR="00B757DA" w:rsidRPr="004443CA" w:rsidRDefault="00B757DA" w:rsidP="000D01C3">
      <w:pPr>
        <w:numPr>
          <w:ilvl w:val="0"/>
          <w:numId w:val="25"/>
        </w:numPr>
        <w:jc w:val="both"/>
        <w:rPr>
          <w:bCs/>
          <w:sz w:val="22"/>
          <w:szCs w:val="22"/>
        </w:rPr>
      </w:pPr>
      <w:r w:rsidRPr="004443CA">
        <w:rPr>
          <w:sz w:val="22"/>
          <w:szCs w:val="22"/>
        </w:rPr>
        <w:t>Za działania podwykonawców Wykonawca odpowiada jak za działania własne. Postanowienia dotyczące obowiązków związanych z pracownikami lub osobami występującymi po stronie Wykonawcy stosuje się do pracowników/ osób występujących u Podwykonawcy.</w:t>
      </w:r>
    </w:p>
    <w:p w14:paraId="56C529F6" w14:textId="77777777" w:rsidR="00B757DA" w:rsidRPr="004443CA" w:rsidRDefault="00B757DA" w:rsidP="000D01C3">
      <w:pPr>
        <w:numPr>
          <w:ilvl w:val="0"/>
          <w:numId w:val="25"/>
        </w:numPr>
        <w:jc w:val="both"/>
        <w:rPr>
          <w:bCs/>
          <w:sz w:val="22"/>
          <w:szCs w:val="22"/>
        </w:rPr>
      </w:pPr>
      <w:r w:rsidRPr="004443CA">
        <w:rPr>
          <w:sz w:val="22"/>
          <w:szCs w:val="22"/>
        </w:rPr>
        <w:t>Zamawiający może nie wyrazić zgody na dopuszczenie Podwykonawcy do wykonywania prac objętych umową, jeżeli Podwykonawca nie gwarantuje należytego wykonania powierzonych mu prac, w szczególności jeżeli Zamawiający poweźmie wiadomość iż:</w:t>
      </w:r>
    </w:p>
    <w:p w14:paraId="64E7996F" w14:textId="77777777" w:rsidR="00B757DA" w:rsidRPr="004443CA" w:rsidRDefault="00B757DA" w:rsidP="000D01C3">
      <w:pPr>
        <w:numPr>
          <w:ilvl w:val="0"/>
          <w:numId w:val="26"/>
        </w:numPr>
        <w:ind w:left="567" w:hanging="283"/>
        <w:jc w:val="both"/>
        <w:rPr>
          <w:bCs/>
          <w:sz w:val="22"/>
          <w:szCs w:val="22"/>
        </w:rPr>
      </w:pPr>
      <w:r w:rsidRPr="004443CA">
        <w:rPr>
          <w:sz w:val="22"/>
          <w:szCs w:val="22"/>
        </w:rPr>
        <w:t xml:space="preserve">Podwykonawca nie wykonał lub nienależycie wykonał zobowiązania na rzecz Zamawiającego lub innego podmiotu prowadzącego działalność w sektorze górnictwa, </w:t>
      </w:r>
    </w:p>
    <w:p w14:paraId="23F613B6" w14:textId="77777777" w:rsidR="00B757DA" w:rsidRPr="004443CA" w:rsidRDefault="00B757DA" w:rsidP="000D01C3">
      <w:pPr>
        <w:numPr>
          <w:ilvl w:val="0"/>
          <w:numId w:val="26"/>
        </w:numPr>
        <w:ind w:left="567" w:hanging="283"/>
        <w:jc w:val="both"/>
        <w:rPr>
          <w:bCs/>
          <w:sz w:val="22"/>
          <w:szCs w:val="22"/>
        </w:rPr>
      </w:pPr>
      <w:r w:rsidRPr="004443CA">
        <w:rPr>
          <w:sz w:val="22"/>
          <w:szCs w:val="22"/>
        </w:rPr>
        <w:t>Podwykonawca znajduje się w sytuacji finansowej nie gwarantującej należytego wykonania powierzonych mu zadań (np. nie wypłaca terminowo wynagrodzeń pracownikom, nie reguluje zobowiązań publicznych lub zobowiązań na rzecz innych podmiotów),</w:t>
      </w:r>
    </w:p>
    <w:p w14:paraId="325F0589" w14:textId="77777777" w:rsidR="00B757DA" w:rsidRPr="004443CA" w:rsidRDefault="00B757DA" w:rsidP="000D01C3">
      <w:pPr>
        <w:numPr>
          <w:ilvl w:val="0"/>
          <w:numId w:val="26"/>
        </w:numPr>
        <w:ind w:left="567" w:hanging="283"/>
        <w:jc w:val="both"/>
        <w:rPr>
          <w:bCs/>
          <w:sz w:val="22"/>
          <w:szCs w:val="22"/>
        </w:rPr>
      </w:pPr>
      <w:r w:rsidRPr="004443CA">
        <w:rPr>
          <w:sz w:val="22"/>
          <w:szCs w:val="22"/>
        </w:rPr>
        <w:t>Podwykonawca jest winny spowodowania wypadku na terenie zakładu górniczego lub spowodowania zagrożenia dla ruchu zakładu górniczego.</w:t>
      </w:r>
    </w:p>
    <w:p w14:paraId="02641923" w14:textId="77777777" w:rsidR="00B757DA" w:rsidRPr="004443CA" w:rsidRDefault="00B757DA" w:rsidP="000D01C3">
      <w:pPr>
        <w:pStyle w:val="Akapitzlist"/>
        <w:numPr>
          <w:ilvl w:val="0"/>
          <w:numId w:val="25"/>
        </w:numPr>
        <w:contextualSpacing w:val="0"/>
        <w:jc w:val="both"/>
        <w:rPr>
          <w:b/>
          <w:sz w:val="22"/>
          <w:szCs w:val="22"/>
        </w:rPr>
      </w:pPr>
      <w:r w:rsidRPr="004443CA">
        <w:rPr>
          <w:sz w:val="22"/>
          <w:szCs w:val="22"/>
        </w:rPr>
        <w:t>Rozliczenia pomiędzy Wykonawcą i Podwykonawcą będą dokonywane według ich uregulowań. Wykonawca zobowiązany jest dokonywać terminowo wszelkich rozliczeń z Podwykonawcami zgodnie z obowiązującymi przepisami prawa.</w:t>
      </w:r>
    </w:p>
    <w:p w14:paraId="55250850" w14:textId="77777777" w:rsidR="00B757DA" w:rsidRPr="004443CA" w:rsidRDefault="00B757DA" w:rsidP="000D01C3">
      <w:pPr>
        <w:pStyle w:val="Akapitzlist"/>
        <w:numPr>
          <w:ilvl w:val="0"/>
          <w:numId w:val="25"/>
        </w:numPr>
        <w:contextualSpacing w:val="0"/>
        <w:jc w:val="both"/>
        <w:rPr>
          <w:sz w:val="22"/>
          <w:szCs w:val="22"/>
        </w:rPr>
      </w:pPr>
      <w:r w:rsidRPr="004443CA">
        <w:rPr>
          <w:iCs/>
          <w:sz w:val="22"/>
          <w:szCs w:val="22"/>
        </w:rPr>
        <w:t>Jeżeli zmiana albo rezygnacja z Podwykonawcy, dotyczy podmiotu, na którego zasoby Wykonawca powoływał się, na zasadach określonych w SIWZ w celu wykazania spełniania warunków udziału w postępowaniu, o których mowa w SIWZ, Wykonawca jest obowiązany wykazać Zamawiającemu, iż proponowany inny Podwykonawca lub Wykonawca samodzielnie spełnia te warunki w stopniu nie mniejszym niż wymagany w trakcie postępowania o udzielenie zamówienia.</w:t>
      </w:r>
    </w:p>
    <w:p w14:paraId="08BCD28A" w14:textId="77777777" w:rsidR="00B757DA" w:rsidRPr="004443CA" w:rsidRDefault="00B757DA" w:rsidP="000D01C3">
      <w:pPr>
        <w:pStyle w:val="Akapitzlist"/>
        <w:numPr>
          <w:ilvl w:val="0"/>
          <w:numId w:val="25"/>
        </w:numPr>
        <w:contextualSpacing w:val="0"/>
        <w:jc w:val="both"/>
        <w:rPr>
          <w:sz w:val="22"/>
          <w:szCs w:val="22"/>
        </w:rPr>
      </w:pPr>
      <w:r w:rsidRPr="004443CA">
        <w:rPr>
          <w:iCs/>
          <w:sz w:val="22"/>
          <w:szCs w:val="22"/>
        </w:rPr>
        <w:t>Do zawarcia Umowy z nowym Podwykonawcą, zastosowanie mają przepisy art.647</w:t>
      </w:r>
      <w:r w:rsidRPr="004443CA">
        <w:rPr>
          <w:iCs/>
          <w:sz w:val="22"/>
          <w:szCs w:val="22"/>
          <w:vertAlign w:val="superscript"/>
        </w:rPr>
        <w:t>1</w:t>
      </w:r>
      <w:r w:rsidRPr="004443CA">
        <w:rPr>
          <w:iCs/>
          <w:sz w:val="22"/>
          <w:szCs w:val="22"/>
        </w:rPr>
        <w:t xml:space="preserve"> kodeksu cywilnego. </w:t>
      </w:r>
      <w:r w:rsidRPr="004443CA">
        <w:rPr>
          <w:iCs/>
          <w:color w:val="FF0000"/>
          <w:sz w:val="22"/>
          <w:szCs w:val="22"/>
        </w:rPr>
        <w:t>(</w:t>
      </w:r>
      <w:r w:rsidRPr="004443CA">
        <w:rPr>
          <w:i/>
          <w:color w:val="FF0000"/>
          <w:sz w:val="22"/>
          <w:szCs w:val="22"/>
        </w:rPr>
        <w:t>Dotyczy tylko robót budowlanych)</w:t>
      </w:r>
    </w:p>
    <w:p w14:paraId="4EE5AAB5" w14:textId="77777777" w:rsidR="00B757DA" w:rsidRPr="004443CA" w:rsidRDefault="00B757DA" w:rsidP="00E26E3D">
      <w:pPr>
        <w:rPr>
          <w:b/>
          <w:sz w:val="18"/>
          <w:szCs w:val="22"/>
        </w:rPr>
      </w:pPr>
    </w:p>
    <w:p w14:paraId="5BD2D2E5" w14:textId="3A538673" w:rsidR="00B757DA" w:rsidRPr="004443CA" w:rsidRDefault="00B757DA" w:rsidP="008548CB">
      <w:pPr>
        <w:jc w:val="center"/>
        <w:rPr>
          <w:b/>
          <w:sz w:val="22"/>
        </w:rPr>
      </w:pPr>
      <w:r w:rsidRPr="004443CA">
        <w:rPr>
          <w:b/>
          <w:sz w:val="22"/>
        </w:rPr>
        <w:t>§</w:t>
      </w:r>
      <w:r w:rsidR="00D11C66" w:rsidRPr="004443CA">
        <w:rPr>
          <w:b/>
          <w:sz w:val="22"/>
        </w:rPr>
        <w:t>18</w:t>
      </w:r>
    </w:p>
    <w:p w14:paraId="41F17FAC" w14:textId="77777777" w:rsidR="00B757DA" w:rsidRPr="004443CA" w:rsidRDefault="00B757DA" w:rsidP="00E26E3D">
      <w:pPr>
        <w:jc w:val="center"/>
        <w:rPr>
          <w:b/>
          <w:color w:val="C00000"/>
          <w:sz w:val="22"/>
          <w:szCs w:val="22"/>
          <w:u w:val="single"/>
        </w:rPr>
      </w:pPr>
      <w:r w:rsidRPr="004443CA">
        <w:rPr>
          <w:b/>
          <w:sz w:val="22"/>
          <w:szCs w:val="22"/>
          <w:u w:val="single"/>
        </w:rPr>
        <w:t>Zmiany</w:t>
      </w:r>
      <w:r w:rsidR="00791D0B" w:rsidRPr="004443CA">
        <w:rPr>
          <w:b/>
          <w:sz w:val="22"/>
          <w:szCs w:val="22"/>
          <w:u w:val="single"/>
        </w:rPr>
        <w:t xml:space="preserve"> </w:t>
      </w:r>
      <w:r w:rsidRPr="004443CA">
        <w:rPr>
          <w:b/>
          <w:sz w:val="22"/>
          <w:szCs w:val="22"/>
          <w:u w:val="single"/>
        </w:rPr>
        <w:t>Umowy</w:t>
      </w:r>
    </w:p>
    <w:p w14:paraId="3091D4DB" w14:textId="77777777" w:rsidR="007F5C40" w:rsidRPr="004443CA" w:rsidRDefault="00B757DA" w:rsidP="007F5C40">
      <w:pPr>
        <w:pStyle w:val="Akapitzlist1"/>
        <w:ind w:left="0"/>
        <w:jc w:val="both"/>
        <w:rPr>
          <w:sz w:val="22"/>
          <w:szCs w:val="22"/>
        </w:rPr>
      </w:pPr>
      <w:r w:rsidRPr="004443CA">
        <w:rPr>
          <w:sz w:val="22"/>
          <w:szCs w:val="22"/>
        </w:rPr>
        <w:t xml:space="preserve">Zamawiający przewiduje możliwość następujących zmian Umowy w stosunku do treści oferty, na podstawie której dokonano wyboru Wykonawcy </w:t>
      </w:r>
    </w:p>
    <w:p w14:paraId="03D714A2" w14:textId="3AD66531" w:rsidR="00B757DA" w:rsidRPr="004443CA" w:rsidRDefault="007F5C40" w:rsidP="007F5C40">
      <w:pPr>
        <w:pStyle w:val="Akapitzlist1"/>
        <w:ind w:left="0"/>
        <w:jc w:val="both"/>
        <w:rPr>
          <w:sz w:val="22"/>
          <w:szCs w:val="22"/>
          <w:u w:val="single"/>
        </w:rPr>
      </w:pPr>
      <w:r w:rsidRPr="004443CA">
        <w:rPr>
          <w:sz w:val="22"/>
          <w:szCs w:val="22"/>
        </w:rPr>
        <w:t xml:space="preserve">1. </w:t>
      </w:r>
      <w:r w:rsidR="00B757DA" w:rsidRPr="004443CA">
        <w:rPr>
          <w:sz w:val="22"/>
          <w:szCs w:val="22"/>
          <w:u w:val="single"/>
        </w:rPr>
        <w:t>Zmiany terminu realizacji Umowy:</w:t>
      </w:r>
    </w:p>
    <w:p w14:paraId="6D3F418C" w14:textId="77777777" w:rsidR="00B757DA" w:rsidRPr="004443CA" w:rsidRDefault="00B757DA" w:rsidP="000D01C3">
      <w:pPr>
        <w:pStyle w:val="Akapitzlist3"/>
        <w:numPr>
          <w:ilvl w:val="0"/>
          <w:numId w:val="32"/>
        </w:numPr>
        <w:contextualSpacing/>
        <w:jc w:val="both"/>
        <w:rPr>
          <w:sz w:val="22"/>
          <w:szCs w:val="22"/>
        </w:rPr>
      </w:pPr>
      <w:r w:rsidRPr="004443CA">
        <w:rPr>
          <w:sz w:val="22"/>
          <w:szCs w:val="22"/>
        </w:rPr>
        <w:t>wydłużenie terminu obowiązywania Umowy do jej finansowego wykorzystania jednak nie dłużej niż o 3 miesiące</w:t>
      </w:r>
    </w:p>
    <w:p w14:paraId="2EC288A1" w14:textId="77777777" w:rsidR="00B757DA" w:rsidRPr="004443CA" w:rsidRDefault="00B757DA" w:rsidP="000D01C3">
      <w:pPr>
        <w:pStyle w:val="Akapitzlist3"/>
        <w:numPr>
          <w:ilvl w:val="0"/>
          <w:numId w:val="32"/>
        </w:numPr>
        <w:contextualSpacing/>
        <w:jc w:val="both"/>
        <w:rPr>
          <w:sz w:val="22"/>
          <w:szCs w:val="22"/>
        </w:rPr>
      </w:pPr>
      <w:r w:rsidRPr="004443CA">
        <w:rPr>
          <w:sz w:val="22"/>
          <w:szCs w:val="22"/>
        </w:rPr>
        <w:t>spowodowane warunkami atmosferycznymi, w szczególności:</w:t>
      </w:r>
    </w:p>
    <w:p w14:paraId="78004A33" w14:textId="77777777" w:rsidR="00B757DA" w:rsidRPr="004443CA" w:rsidRDefault="00B757DA" w:rsidP="000D01C3">
      <w:pPr>
        <w:numPr>
          <w:ilvl w:val="1"/>
          <w:numId w:val="33"/>
        </w:numPr>
        <w:ind w:left="993"/>
        <w:jc w:val="both"/>
        <w:rPr>
          <w:sz w:val="22"/>
          <w:szCs w:val="22"/>
        </w:rPr>
      </w:pPr>
      <w:r w:rsidRPr="004443CA">
        <w:rPr>
          <w:sz w:val="22"/>
          <w:szCs w:val="22"/>
        </w:rPr>
        <w:t>klęski żywiołowe;</w:t>
      </w:r>
    </w:p>
    <w:p w14:paraId="3E2B6BD5" w14:textId="77777777" w:rsidR="00B757DA" w:rsidRPr="004443CA" w:rsidRDefault="00B757DA" w:rsidP="000D01C3">
      <w:pPr>
        <w:numPr>
          <w:ilvl w:val="1"/>
          <w:numId w:val="33"/>
        </w:numPr>
        <w:ind w:left="993"/>
        <w:jc w:val="both"/>
        <w:rPr>
          <w:sz w:val="22"/>
          <w:szCs w:val="22"/>
        </w:rPr>
      </w:pPr>
      <w:r w:rsidRPr="004443CA">
        <w:rPr>
          <w:sz w:val="22"/>
          <w:szCs w:val="22"/>
        </w:rPr>
        <w:t xml:space="preserve">warunki atmosferyczne uniemożliwiające, realizację usług, tj. ………………………. </w:t>
      </w:r>
      <w:r w:rsidRPr="004443CA">
        <w:rPr>
          <w:i/>
          <w:sz w:val="22"/>
          <w:szCs w:val="22"/>
        </w:rPr>
        <w:t>(powyższą okoliczność należy doprecyzować  każdorazowo pod kątem aktualnie prowadzonej inwestycji, tzn. np. mróz , temperatura, opady śniegu, deszczu, itp.)</w:t>
      </w:r>
    </w:p>
    <w:p w14:paraId="22D49409" w14:textId="77777777" w:rsidR="00B757DA" w:rsidRPr="004443CA" w:rsidRDefault="00B757DA" w:rsidP="000D01C3">
      <w:pPr>
        <w:numPr>
          <w:ilvl w:val="0"/>
          <w:numId w:val="32"/>
        </w:numPr>
        <w:jc w:val="both"/>
        <w:rPr>
          <w:sz w:val="22"/>
          <w:szCs w:val="22"/>
        </w:rPr>
      </w:pPr>
      <w:r w:rsidRPr="004443CA">
        <w:rPr>
          <w:sz w:val="22"/>
        </w:rPr>
        <w:t>będące następstwem okoliczności leżących po stronie Zamawiającego, w szczególności:</w:t>
      </w:r>
      <w:r w:rsidR="00791D0B" w:rsidRPr="004443CA">
        <w:rPr>
          <w:sz w:val="22"/>
        </w:rPr>
        <w:t xml:space="preserve"> </w:t>
      </w:r>
      <w:r w:rsidRPr="004443CA">
        <w:rPr>
          <w:sz w:val="22"/>
        </w:rPr>
        <w:t>wstrzymanie realizacji Umowy przez Zamawiającego ze względów technologicznych, organizacyjnych i ekonomicznych,</w:t>
      </w:r>
    </w:p>
    <w:p w14:paraId="503FE5F3" w14:textId="77777777" w:rsidR="00B757DA" w:rsidRPr="004443CA" w:rsidRDefault="00B757DA" w:rsidP="000D01C3">
      <w:pPr>
        <w:numPr>
          <w:ilvl w:val="0"/>
          <w:numId w:val="32"/>
        </w:numPr>
        <w:jc w:val="both"/>
        <w:rPr>
          <w:sz w:val="22"/>
          <w:szCs w:val="22"/>
        </w:rPr>
      </w:pPr>
      <w:r w:rsidRPr="004443CA">
        <w:rPr>
          <w:sz w:val="22"/>
          <w:szCs w:val="22"/>
        </w:rPr>
        <w:t>będące następstwem działania organów administracji, w szczególności:</w:t>
      </w:r>
    </w:p>
    <w:p w14:paraId="3E657C76" w14:textId="77777777" w:rsidR="00B757DA" w:rsidRPr="004443CA" w:rsidRDefault="00B757DA" w:rsidP="000D01C3">
      <w:pPr>
        <w:numPr>
          <w:ilvl w:val="1"/>
          <w:numId w:val="34"/>
        </w:numPr>
        <w:ind w:left="1134" w:hanging="283"/>
        <w:jc w:val="both"/>
        <w:rPr>
          <w:sz w:val="22"/>
          <w:szCs w:val="22"/>
        </w:rPr>
      </w:pPr>
      <w:r w:rsidRPr="004443CA">
        <w:rPr>
          <w:sz w:val="22"/>
          <w:szCs w:val="22"/>
        </w:rPr>
        <w:t>przekroczenie zakreślonych przez prawo terminów wydawania przez organy administracji decyzji, zezwoleń, itp.;</w:t>
      </w:r>
    </w:p>
    <w:p w14:paraId="566484E5" w14:textId="77777777" w:rsidR="00B757DA" w:rsidRPr="004443CA" w:rsidRDefault="00B757DA" w:rsidP="000D01C3">
      <w:pPr>
        <w:numPr>
          <w:ilvl w:val="1"/>
          <w:numId w:val="34"/>
        </w:numPr>
        <w:ind w:left="1134" w:hanging="283"/>
        <w:jc w:val="both"/>
        <w:rPr>
          <w:sz w:val="22"/>
          <w:szCs w:val="22"/>
        </w:rPr>
      </w:pPr>
      <w:r w:rsidRPr="004443CA">
        <w:rPr>
          <w:sz w:val="22"/>
          <w:szCs w:val="22"/>
        </w:rPr>
        <w:t>odmowa wydania przez organy administracji wymaganych decyzji, zezwoleń, uzgodnień na skutek błędów w dokumentacji projektowej,</w:t>
      </w:r>
    </w:p>
    <w:p w14:paraId="694B30B6" w14:textId="77777777" w:rsidR="00B757DA" w:rsidRPr="004443CA" w:rsidRDefault="00B757DA" w:rsidP="000D01C3">
      <w:pPr>
        <w:numPr>
          <w:ilvl w:val="1"/>
          <w:numId w:val="34"/>
        </w:numPr>
        <w:ind w:left="1134" w:hanging="283"/>
        <w:jc w:val="both"/>
        <w:rPr>
          <w:sz w:val="22"/>
          <w:szCs w:val="22"/>
        </w:rPr>
      </w:pPr>
      <w:r w:rsidRPr="004443CA">
        <w:rPr>
          <w:sz w:val="22"/>
          <w:szCs w:val="22"/>
        </w:rPr>
        <w:t>konieczność uzyskania wyroku sądowego, lub innego orzeczenia sądu lub organu, nie przewidywana przy zawieraniu Umowy;</w:t>
      </w:r>
    </w:p>
    <w:p w14:paraId="0498A910" w14:textId="77777777" w:rsidR="00B757DA" w:rsidRPr="004443CA" w:rsidRDefault="00B757DA" w:rsidP="000D01C3">
      <w:pPr>
        <w:numPr>
          <w:ilvl w:val="1"/>
          <w:numId w:val="34"/>
        </w:numPr>
        <w:ind w:left="1134" w:hanging="283"/>
        <w:jc w:val="both"/>
        <w:rPr>
          <w:sz w:val="22"/>
          <w:szCs w:val="22"/>
        </w:rPr>
      </w:pPr>
      <w:r w:rsidRPr="004443CA">
        <w:rPr>
          <w:sz w:val="22"/>
          <w:szCs w:val="22"/>
        </w:rPr>
        <w:t>konieczność zaspokojenia roszczeń lub oczekiwań osób trzecich – w tym grup społecznych lub zawodowych nie artykułowanych lub nie możliwych do jednoznacznego określenia w chwili zawierania Umowy;</w:t>
      </w:r>
    </w:p>
    <w:p w14:paraId="6F9A7059" w14:textId="77777777" w:rsidR="00B757DA" w:rsidRPr="004443CA" w:rsidRDefault="00B757DA" w:rsidP="000D01C3">
      <w:pPr>
        <w:numPr>
          <w:ilvl w:val="0"/>
          <w:numId w:val="32"/>
        </w:numPr>
        <w:ind w:left="567" w:hanging="425"/>
        <w:jc w:val="both"/>
        <w:rPr>
          <w:sz w:val="22"/>
          <w:szCs w:val="22"/>
        </w:rPr>
      </w:pPr>
      <w:r w:rsidRPr="004443CA">
        <w:rPr>
          <w:sz w:val="22"/>
          <w:szCs w:val="22"/>
        </w:rPr>
        <w:lastRenderedPageBreak/>
        <w:t xml:space="preserve">spowodowane innymi przyczynami zewnętrznymi </w:t>
      </w:r>
      <w:r w:rsidRPr="004443CA">
        <w:rPr>
          <w:i/>
          <w:sz w:val="22"/>
          <w:szCs w:val="22"/>
        </w:rPr>
        <w:t>(należy doprecyzować, ewentualnie wskazać kilka przykładowych zdarzeń w ujęciu rodzajowym)</w:t>
      </w:r>
      <w:r w:rsidRPr="004443CA">
        <w:rPr>
          <w:sz w:val="22"/>
          <w:szCs w:val="22"/>
        </w:rPr>
        <w:t xml:space="preserve"> niezależnymi od Zamawiającego oraz Wykonawcy skutkującymi niemożliwością prowadzenia działań w celu wykonania Umowy. </w:t>
      </w:r>
    </w:p>
    <w:p w14:paraId="12D5069D" w14:textId="77777777" w:rsidR="00B757DA" w:rsidRPr="004443CA" w:rsidRDefault="00B757DA" w:rsidP="007C40B7">
      <w:pPr>
        <w:tabs>
          <w:tab w:val="left" w:pos="-180"/>
        </w:tabs>
        <w:jc w:val="both"/>
        <w:rPr>
          <w:sz w:val="22"/>
          <w:szCs w:val="22"/>
        </w:rPr>
      </w:pPr>
      <w:r w:rsidRPr="004443CA">
        <w:rPr>
          <w:sz w:val="22"/>
          <w:szCs w:val="22"/>
        </w:rPr>
        <w:t xml:space="preserve">W przypadku wystąpienia którejkolwiek z ww. okoliczności termin wykonania Umowy może ulec odpowiedniemu przedłużeniu, o czas niezbędny do zakończenia wykonywania jej przedmiotu w sposób należyty, nie dłużej jednak niż o okres trwania tych okoliczności.  </w:t>
      </w:r>
    </w:p>
    <w:p w14:paraId="116B6751" w14:textId="77777777" w:rsidR="00B757DA" w:rsidRPr="004443CA" w:rsidRDefault="00B757DA" w:rsidP="000D01C3">
      <w:pPr>
        <w:numPr>
          <w:ilvl w:val="0"/>
          <w:numId w:val="34"/>
        </w:numPr>
        <w:ind w:left="284" w:hanging="284"/>
        <w:jc w:val="both"/>
        <w:rPr>
          <w:sz w:val="22"/>
          <w:szCs w:val="22"/>
          <w:u w:val="single"/>
        </w:rPr>
      </w:pPr>
      <w:r w:rsidRPr="004443CA">
        <w:rPr>
          <w:sz w:val="22"/>
          <w:szCs w:val="22"/>
          <w:u w:val="single"/>
        </w:rPr>
        <w:t>Zmiany sposobu spełnienia świadczenia</w:t>
      </w:r>
    </w:p>
    <w:p w14:paraId="60673D54" w14:textId="77777777" w:rsidR="00B757DA" w:rsidRPr="004443CA" w:rsidRDefault="00B757DA" w:rsidP="006171B8">
      <w:pPr>
        <w:ind w:left="284"/>
        <w:jc w:val="both"/>
        <w:rPr>
          <w:sz w:val="22"/>
          <w:szCs w:val="22"/>
          <w:u w:val="single"/>
        </w:rPr>
      </w:pPr>
      <w:r w:rsidRPr="004443CA">
        <w:rPr>
          <w:sz w:val="22"/>
          <w:szCs w:val="22"/>
        </w:rPr>
        <w:t>Zmiany technologiczne, w szczególności:</w:t>
      </w:r>
    </w:p>
    <w:p w14:paraId="73A8B47A" w14:textId="77777777" w:rsidR="00B757DA" w:rsidRPr="004443CA" w:rsidRDefault="00B757DA" w:rsidP="000D01C3">
      <w:pPr>
        <w:pStyle w:val="Akapitzlist"/>
        <w:numPr>
          <w:ilvl w:val="0"/>
          <w:numId w:val="35"/>
        </w:numPr>
        <w:jc w:val="both"/>
        <w:rPr>
          <w:sz w:val="22"/>
          <w:szCs w:val="22"/>
        </w:rPr>
      </w:pPr>
      <w:r w:rsidRPr="004443CA">
        <w:rPr>
          <w:sz w:val="22"/>
          <w:szCs w:val="22"/>
        </w:rPr>
        <w:t xml:space="preserve">niedostępność na rynku materiałów lub urządzeń wskazanych w ofercie,  dokumentacji projektowej lub technicznej spowodowana zaprzestaniem produkcji lub wycofaniem </w:t>
      </w:r>
      <w:r w:rsidRPr="004443CA">
        <w:rPr>
          <w:sz w:val="22"/>
          <w:szCs w:val="22"/>
        </w:rPr>
        <w:br/>
        <w:t>z rynku tych materiałów lub urządzeń;</w:t>
      </w:r>
    </w:p>
    <w:p w14:paraId="2A209AEB" w14:textId="77777777" w:rsidR="00B757DA" w:rsidRPr="004443CA" w:rsidRDefault="00B757DA" w:rsidP="000D01C3">
      <w:pPr>
        <w:numPr>
          <w:ilvl w:val="0"/>
          <w:numId w:val="35"/>
        </w:numPr>
        <w:ind w:left="567" w:hanging="283"/>
        <w:jc w:val="both"/>
        <w:rPr>
          <w:sz w:val="22"/>
          <w:szCs w:val="22"/>
        </w:rPr>
      </w:pPr>
      <w:r w:rsidRPr="004443CA">
        <w:rPr>
          <w:sz w:val="22"/>
          <w:szCs w:val="22"/>
        </w:rPr>
        <w:t>pojawienie się na rynku, części, materiałów lub urządzeń nowszej generacji pozwalających na zaoszczędzenie kosztów realizacji przedmiotu Umowy lub kosztów eksploatacji wykonanego przedmiotu Umowy;</w:t>
      </w:r>
    </w:p>
    <w:p w14:paraId="3FE3E0BE" w14:textId="77777777" w:rsidR="00B757DA" w:rsidRPr="004443CA" w:rsidRDefault="00B757DA" w:rsidP="000D01C3">
      <w:pPr>
        <w:numPr>
          <w:ilvl w:val="0"/>
          <w:numId w:val="35"/>
        </w:numPr>
        <w:ind w:left="567" w:hanging="283"/>
        <w:jc w:val="both"/>
        <w:rPr>
          <w:sz w:val="22"/>
          <w:szCs w:val="22"/>
        </w:rPr>
      </w:pPr>
      <w:r w:rsidRPr="004443CA">
        <w:rPr>
          <w:sz w:val="22"/>
          <w:szCs w:val="22"/>
        </w:rPr>
        <w:t>pojawienie się nowszej technologii wykonania przedmiotu Umowy pozwalającej na zaoszczędzenie czasu realizacji Umowy lub jego kosztów, jak również kosztów eksploatacji wykonanego przedmiotu Umowy;</w:t>
      </w:r>
    </w:p>
    <w:p w14:paraId="2431BBC8" w14:textId="77777777" w:rsidR="00B757DA" w:rsidRPr="004443CA" w:rsidRDefault="00B757DA" w:rsidP="000D01C3">
      <w:pPr>
        <w:numPr>
          <w:ilvl w:val="0"/>
          <w:numId w:val="35"/>
        </w:numPr>
        <w:ind w:left="567" w:hanging="283"/>
        <w:jc w:val="both"/>
        <w:rPr>
          <w:sz w:val="22"/>
          <w:szCs w:val="22"/>
        </w:rPr>
      </w:pPr>
      <w:r w:rsidRPr="004443CA">
        <w:rPr>
          <w:sz w:val="22"/>
          <w:szCs w:val="22"/>
        </w:rPr>
        <w:t>konieczność zaspokojenia roszczeń lub oczekiwań osób trzecich – w tym grup społecznych lub zawodowych nie artykułowanych lub nie możliwych do jednoznacznego określenia w chwili zawierania Umowy</w:t>
      </w:r>
    </w:p>
    <w:p w14:paraId="22FDAA92" w14:textId="77777777" w:rsidR="00B757DA" w:rsidRPr="004443CA" w:rsidRDefault="00B757DA" w:rsidP="00A61E4C">
      <w:pPr>
        <w:jc w:val="both"/>
        <w:rPr>
          <w:sz w:val="22"/>
          <w:szCs w:val="22"/>
        </w:rPr>
      </w:pPr>
      <w:r w:rsidRPr="004443CA">
        <w:rPr>
          <w:sz w:val="22"/>
          <w:szCs w:val="22"/>
        </w:rPr>
        <w:t xml:space="preserve">Zmiany, o których mowa nie mogą stanowić podstawy zwiększenia wynagrodzenia. Każda ze wskazywanych zmian może być powiązana z obniżeniem wynagrodzenia. </w:t>
      </w:r>
    </w:p>
    <w:p w14:paraId="78855E61" w14:textId="77777777" w:rsidR="00B757DA" w:rsidRPr="004443CA" w:rsidRDefault="00B757DA" w:rsidP="000D01C3">
      <w:pPr>
        <w:pStyle w:val="Akapitzlist"/>
        <w:numPr>
          <w:ilvl w:val="0"/>
          <w:numId w:val="54"/>
        </w:numPr>
        <w:ind w:left="284"/>
        <w:jc w:val="both"/>
        <w:rPr>
          <w:sz w:val="22"/>
        </w:rPr>
      </w:pPr>
      <w:r w:rsidRPr="004443CA">
        <w:rPr>
          <w:sz w:val="22"/>
          <w:u w:val="single"/>
        </w:rPr>
        <w:t>Zmiany zakresu rzeczowego Umowy</w:t>
      </w:r>
      <w:r w:rsidRPr="004443CA">
        <w:rPr>
          <w:sz w:val="22"/>
        </w:rPr>
        <w:t>:</w:t>
      </w:r>
    </w:p>
    <w:p w14:paraId="2F82AA0C" w14:textId="77777777" w:rsidR="00B757DA" w:rsidRPr="004443CA" w:rsidRDefault="00B757DA" w:rsidP="000D01C3">
      <w:pPr>
        <w:pStyle w:val="Akapitzlist"/>
        <w:numPr>
          <w:ilvl w:val="0"/>
          <w:numId w:val="36"/>
        </w:numPr>
        <w:jc w:val="both"/>
        <w:rPr>
          <w:sz w:val="22"/>
        </w:rPr>
      </w:pPr>
      <w:r w:rsidRPr="004443CA">
        <w:rPr>
          <w:sz w:val="22"/>
        </w:rPr>
        <w:t>zmniejszenie zakresu rzeczowego Umowy poprzez jego dostosowanie do aktualnej sytuacji Zamawiającego w związku z dokonanymi u Zamawiającego zmianami ze względów technologicznych, organizacyjnych i ekonomicznych.</w:t>
      </w:r>
    </w:p>
    <w:p w14:paraId="42C25D1C" w14:textId="77777777" w:rsidR="00B757DA" w:rsidRPr="004443CA" w:rsidRDefault="00B757DA" w:rsidP="000D01C3">
      <w:pPr>
        <w:numPr>
          <w:ilvl w:val="0"/>
          <w:numId w:val="54"/>
        </w:numPr>
        <w:ind w:left="284"/>
        <w:rPr>
          <w:sz w:val="22"/>
          <w:szCs w:val="22"/>
          <w:u w:val="single"/>
        </w:rPr>
      </w:pPr>
      <w:r w:rsidRPr="004443CA">
        <w:rPr>
          <w:sz w:val="22"/>
          <w:szCs w:val="22"/>
          <w:u w:val="single"/>
        </w:rPr>
        <w:t>Zmiany osobowe</w:t>
      </w:r>
    </w:p>
    <w:p w14:paraId="357AD157" w14:textId="77777777" w:rsidR="00B757DA" w:rsidRPr="004443CA" w:rsidRDefault="00B757DA" w:rsidP="000D01C3">
      <w:pPr>
        <w:pStyle w:val="Akapitzlist"/>
        <w:numPr>
          <w:ilvl w:val="0"/>
          <w:numId w:val="37"/>
        </w:numPr>
        <w:ind w:left="567"/>
        <w:jc w:val="both"/>
        <w:rPr>
          <w:sz w:val="22"/>
          <w:szCs w:val="22"/>
        </w:rPr>
      </w:pPr>
      <w:r w:rsidRPr="004443CA">
        <w:rPr>
          <w:sz w:val="22"/>
          <w:szCs w:val="22"/>
        </w:rPr>
        <w:t xml:space="preserve">zmiana osób, przy pomocy których Wykonawca realizuje przedmiot Umowy na inne legitymujące się co najmniej równoważnymi uprawnieniami spełniającym wymóg SIWZ. </w:t>
      </w:r>
    </w:p>
    <w:p w14:paraId="43BDCC19" w14:textId="77777777" w:rsidR="00B757DA" w:rsidRPr="004443CA" w:rsidRDefault="00B757DA" w:rsidP="000D01C3">
      <w:pPr>
        <w:numPr>
          <w:ilvl w:val="0"/>
          <w:numId w:val="37"/>
        </w:numPr>
        <w:ind w:left="567" w:hanging="283"/>
        <w:jc w:val="both"/>
        <w:rPr>
          <w:sz w:val="22"/>
          <w:szCs w:val="22"/>
        </w:rPr>
      </w:pPr>
      <w:r w:rsidRPr="004443CA">
        <w:rPr>
          <w:sz w:val="22"/>
          <w:szCs w:val="22"/>
        </w:rPr>
        <w:t>zmiana osób, przy pomocy których Wykonawca realizuje przedmiot Umowy, a od których wymagano określonego doświadczenia lub wykształcenia na inne legitymujące się doświadczeniem lub wykształceniem spełniającym wymóg SIWZ</w:t>
      </w:r>
    </w:p>
    <w:p w14:paraId="634BBE96" w14:textId="77777777" w:rsidR="00B757DA" w:rsidRPr="004443CA" w:rsidRDefault="00B757DA" w:rsidP="000D01C3">
      <w:pPr>
        <w:numPr>
          <w:ilvl w:val="0"/>
          <w:numId w:val="37"/>
        </w:numPr>
        <w:ind w:left="567" w:hanging="283"/>
        <w:jc w:val="both"/>
        <w:rPr>
          <w:sz w:val="22"/>
          <w:szCs w:val="22"/>
        </w:rPr>
      </w:pPr>
      <w:r w:rsidRPr="004443CA">
        <w:rPr>
          <w:sz w:val="22"/>
          <w:szCs w:val="22"/>
        </w:rPr>
        <w:t xml:space="preserve">zmiana o, której mowa w lit b) będzie niemożliwa, w przypadku gdy dotyczy osoby ocenianej na podstawie podmiotowych kryteriów oceny ofert, chyba że w zamian za taką osobę zostanie zaproponowana osoba o doświadczeniu lub wykształceniu co najmniej takim samym jakie posiada osoba zamieniana. </w:t>
      </w:r>
    </w:p>
    <w:p w14:paraId="6BDB62B9" w14:textId="77777777" w:rsidR="00B757DA" w:rsidRPr="004443CA" w:rsidRDefault="00B757DA" w:rsidP="000D01C3">
      <w:pPr>
        <w:numPr>
          <w:ilvl w:val="0"/>
          <w:numId w:val="54"/>
        </w:numPr>
        <w:tabs>
          <w:tab w:val="left" w:pos="851"/>
        </w:tabs>
        <w:ind w:left="284" w:right="-108"/>
        <w:jc w:val="both"/>
        <w:rPr>
          <w:sz w:val="22"/>
          <w:szCs w:val="22"/>
          <w:u w:val="single"/>
        </w:rPr>
      </w:pPr>
      <w:r w:rsidRPr="004443CA">
        <w:rPr>
          <w:sz w:val="22"/>
          <w:szCs w:val="22"/>
          <w:u w:val="single"/>
        </w:rPr>
        <w:t xml:space="preserve">Zmiany organizacji spełniania świadczenia </w:t>
      </w:r>
    </w:p>
    <w:p w14:paraId="5A673211" w14:textId="77777777" w:rsidR="00B757DA" w:rsidRPr="004443CA" w:rsidRDefault="00B757DA" w:rsidP="000D01C3">
      <w:pPr>
        <w:pStyle w:val="Akapitzlist"/>
        <w:numPr>
          <w:ilvl w:val="0"/>
          <w:numId w:val="38"/>
        </w:numPr>
        <w:ind w:left="567"/>
        <w:jc w:val="both"/>
        <w:rPr>
          <w:sz w:val="22"/>
          <w:szCs w:val="22"/>
        </w:rPr>
      </w:pPr>
      <w:r w:rsidRPr="004443CA">
        <w:rPr>
          <w:sz w:val="22"/>
          <w:szCs w:val="22"/>
        </w:rPr>
        <w:t xml:space="preserve">Zmiana szczegółowego harmonogramu usług, bez zmiany ostatecznego terminu spełnienia świadczenia lub zmiana innych ustaleń dotyczących terminów spełniania świadczeń w ramach Umowy. Zmiana taka nie może pociągać za sobą zmiany wynagrodzenia. </w:t>
      </w:r>
    </w:p>
    <w:p w14:paraId="43F88E84" w14:textId="77777777" w:rsidR="00B757DA" w:rsidRPr="004443CA" w:rsidRDefault="00B757DA" w:rsidP="000D01C3">
      <w:pPr>
        <w:numPr>
          <w:ilvl w:val="0"/>
          <w:numId w:val="38"/>
        </w:numPr>
        <w:ind w:left="567" w:hanging="283"/>
        <w:jc w:val="both"/>
        <w:rPr>
          <w:sz w:val="22"/>
          <w:szCs w:val="22"/>
        </w:rPr>
      </w:pPr>
      <w:r w:rsidRPr="004443CA">
        <w:rPr>
          <w:rFonts w:cs="Calibri"/>
          <w:sz w:val="22"/>
        </w:rPr>
        <w:t>zmiana sposobu spełnienia części świadczenia w przypadku udokumentowania przez Wykonawcę niemożliwości jego spełnienia, w związku z zaprzestaniem lub wstrzymaniem produkcji poszczególnych produktów, pod warunkiem , iż nowy produkt posiada parametry techniczne i funkcjonalność nie gorszą niż produkt wskazany w umowie</w:t>
      </w:r>
    </w:p>
    <w:p w14:paraId="31803DB6" w14:textId="77777777" w:rsidR="00B757DA" w:rsidRPr="004443CA" w:rsidRDefault="00B757DA" w:rsidP="000D01C3">
      <w:pPr>
        <w:numPr>
          <w:ilvl w:val="0"/>
          <w:numId w:val="38"/>
        </w:numPr>
        <w:ind w:left="567" w:hanging="283"/>
        <w:jc w:val="both"/>
        <w:rPr>
          <w:sz w:val="22"/>
          <w:szCs w:val="22"/>
        </w:rPr>
      </w:pPr>
      <w:r w:rsidRPr="004443CA">
        <w:rPr>
          <w:sz w:val="22"/>
          <w:szCs w:val="22"/>
        </w:rPr>
        <w:t>Zmiana zasad dokonywania odbiorów świadczonych usług lub robót, jeśli nie zmniejszy to zasad bezpieczeństwa i nie spowoduje zwiększenia kosztów dokonywania odbiorów, które obciążałyby zamawiającego.</w:t>
      </w:r>
    </w:p>
    <w:p w14:paraId="1FCC4E34" w14:textId="77777777" w:rsidR="00B757DA" w:rsidRPr="004443CA" w:rsidRDefault="00B757DA" w:rsidP="000D01C3">
      <w:pPr>
        <w:numPr>
          <w:ilvl w:val="0"/>
          <w:numId w:val="38"/>
        </w:numPr>
        <w:ind w:left="567" w:hanging="283"/>
        <w:jc w:val="both"/>
        <w:rPr>
          <w:sz w:val="22"/>
          <w:szCs w:val="22"/>
        </w:rPr>
      </w:pPr>
      <w:r w:rsidRPr="004443CA">
        <w:rPr>
          <w:sz w:val="22"/>
          <w:szCs w:val="22"/>
        </w:rPr>
        <w:t>Zmiana treści dokumentów przedstawianych wzajemnie przez strony w trakcie realizacji Umowy lub sposobu informowania o realizacji Umowy. Zmiana ta nie może spowodować braku informacji niezbędnych zamawiającemu do prawidłowej realizacji Umowy.</w:t>
      </w:r>
    </w:p>
    <w:p w14:paraId="7BE0E79F" w14:textId="77777777" w:rsidR="00B757DA" w:rsidRPr="004443CA" w:rsidRDefault="00B757DA" w:rsidP="000D01C3">
      <w:pPr>
        <w:numPr>
          <w:ilvl w:val="0"/>
          <w:numId w:val="38"/>
        </w:numPr>
        <w:ind w:left="567" w:hanging="283"/>
        <w:jc w:val="both"/>
        <w:rPr>
          <w:sz w:val="22"/>
          <w:szCs w:val="22"/>
        </w:rPr>
      </w:pPr>
      <w:r w:rsidRPr="004443CA">
        <w:rPr>
          <w:sz w:val="22"/>
          <w:szCs w:val="22"/>
        </w:rPr>
        <w:t xml:space="preserve">Zmiany zasad oznaczania i opakowania rzeczy, jeśli oznaczenie lub opakowania zamienne nie naruszają prawa i zasad bezpieczeństwa. </w:t>
      </w:r>
    </w:p>
    <w:p w14:paraId="7E22AA94" w14:textId="77777777" w:rsidR="00C2611E" w:rsidRPr="004443CA" w:rsidRDefault="00C2611E" w:rsidP="000D01C3">
      <w:pPr>
        <w:pStyle w:val="Akapitzlist"/>
        <w:numPr>
          <w:ilvl w:val="0"/>
          <w:numId w:val="55"/>
        </w:numPr>
        <w:jc w:val="both"/>
        <w:rPr>
          <w:sz w:val="22"/>
          <w:szCs w:val="22"/>
          <w:u w:val="single"/>
        </w:rPr>
      </w:pPr>
      <w:r w:rsidRPr="004443CA">
        <w:rPr>
          <w:sz w:val="22"/>
          <w:szCs w:val="22"/>
          <w:u w:val="single"/>
        </w:rPr>
        <w:t xml:space="preserve">Płatności </w:t>
      </w:r>
    </w:p>
    <w:p w14:paraId="1770BEC4" w14:textId="77777777" w:rsidR="00E05093" w:rsidRPr="004443CA" w:rsidRDefault="00C2611E" w:rsidP="000D01C3">
      <w:pPr>
        <w:pStyle w:val="Akapitzlist"/>
        <w:numPr>
          <w:ilvl w:val="0"/>
          <w:numId w:val="39"/>
        </w:numPr>
        <w:jc w:val="both"/>
        <w:rPr>
          <w:sz w:val="22"/>
          <w:szCs w:val="22"/>
        </w:rPr>
      </w:pPr>
      <w:r w:rsidRPr="004443CA">
        <w:rPr>
          <w:sz w:val="22"/>
          <w:szCs w:val="22"/>
        </w:rPr>
        <w:t xml:space="preserve">w przypadku zmiany w wysokościach i sposobie płatności należności </w:t>
      </w:r>
      <w:proofErr w:type="spellStart"/>
      <w:r w:rsidRPr="004443CA">
        <w:rPr>
          <w:sz w:val="22"/>
          <w:szCs w:val="22"/>
        </w:rPr>
        <w:t>publiczno</w:t>
      </w:r>
      <w:proofErr w:type="spellEnd"/>
      <w:r w:rsidRPr="004443CA">
        <w:rPr>
          <w:sz w:val="22"/>
          <w:szCs w:val="22"/>
        </w:rPr>
        <w:t xml:space="preserve"> – prawnych – poprzez dostosowanie treści Umowy do obowiązujących przepisów,</w:t>
      </w:r>
    </w:p>
    <w:p w14:paraId="171E54A7" w14:textId="77777777" w:rsidR="00E05093" w:rsidRPr="004443CA" w:rsidRDefault="004329C5" w:rsidP="000D01C3">
      <w:pPr>
        <w:pStyle w:val="Akapitzlist"/>
        <w:numPr>
          <w:ilvl w:val="0"/>
          <w:numId w:val="39"/>
        </w:numPr>
        <w:jc w:val="both"/>
        <w:rPr>
          <w:sz w:val="22"/>
          <w:szCs w:val="22"/>
        </w:rPr>
      </w:pPr>
      <w:r w:rsidRPr="004443CA">
        <w:rPr>
          <w:sz w:val="22"/>
          <w:szCs w:val="22"/>
        </w:rPr>
        <w:lastRenderedPageBreak/>
        <w:t xml:space="preserve">Zmiany terminów płatności wynikające z wszelkich zmian wprowadzanych do Umowy, </w:t>
      </w:r>
      <w:r w:rsidRPr="004443CA">
        <w:rPr>
          <w:sz w:val="22"/>
          <w:szCs w:val="22"/>
        </w:rPr>
        <w:br/>
        <w:t>a także zmiany samoistne o ile nie spowodują konieczności zapłaty odsetek lub wynagrodzenia w większej kwocie wykonawcy.</w:t>
      </w:r>
    </w:p>
    <w:p w14:paraId="590235E9" w14:textId="0EC783F7" w:rsidR="004329C5" w:rsidRPr="004443CA" w:rsidRDefault="004329C5" w:rsidP="000D01C3">
      <w:pPr>
        <w:pStyle w:val="Akapitzlist"/>
        <w:numPr>
          <w:ilvl w:val="0"/>
          <w:numId w:val="39"/>
        </w:numPr>
        <w:jc w:val="both"/>
        <w:rPr>
          <w:sz w:val="22"/>
          <w:szCs w:val="22"/>
        </w:rPr>
      </w:pPr>
      <w:r w:rsidRPr="004443CA">
        <w:rPr>
          <w:sz w:val="22"/>
          <w:szCs w:val="22"/>
        </w:rPr>
        <w:t xml:space="preserve">Miarkowanie wysokości kar umownych w okolicznościach wskazywanych </w:t>
      </w:r>
      <w:r w:rsidRPr="004443CA">
        <w:rPr>
          <w:sz w:val="22"/>
          <w:szCs w:val="22"/>
        </w:rPr>
        <w:br/>
        <w:t>w odpowiednich przepisach kodeksu cywilnego.</w:t>
      </w:r>
    </w:p>
    <w:p w14:paraId="44DB1BBD" w14:textId="77777777" w:rsidR="00B757DA" w:rsidRPr="004443CA" w:rsidRDefault="00B757DA" w:rsidP="000D01C3">
      <w:pPr>
        <w:numPr>
          <w:ilvl w:val="0"/>
          <w:numId w:val="58"/>
        </w:numPr>
        <w:rPr>
          <w:sz w:val="22"/>
          <w:szCs w:val="22"/>
          <w:u w:val="single"/>
        </w:rPr>
      </w:pPr>
      <w:r w:rsidRPr="004443CA">
        <w:rPr>
          <w:sz w:val="22"/>
          <w:szCs w:val="22"/>
          <w:u w:val="single"/>
        </w:rPr>
        <w:t xml:space="preserve">Pozostałe zmiany </w:t>
      </w:r>
    </w:p>
    <w:p w14:paraId="24C3F150" w14:textId="77777777" w:rsidR="00B757DA" w:rsidRPr="004443CA" w:rsidRDefault="00B757DA" w:rsidP="000D01C3">
      <w:pPr>
        <w:pStyle w:val="Akapitzlist"/>
        <w:numPr>
          <w:ilvl w:val="0"/>
          <w:numId w:val="40"/>
        </w:numPr>
        <w:ind w:left="851"/>
        <w:rPr>
          <w:sz w:val="22"/>
          <w:szCs w:val="22"/>
        </w:rPr>
      </w:pPr>
      <w:r w:rsidRPr="004443CA">
        <w:rPr>
          <w:sz w:val="22"/>
          <w:szCs w:val="22"/>
        </w:rPr>
        <w:t>siła wyższa uniemożliwiająca wykonanie przedmiotu Umowy zgodnie z SIWZ;</w:t>
      </w:r>
    </w:p>
    <w:p w14:paraId="0C0D40C3" w14:textId="77777777" w:rsidR="00B757DA" w:rsidRPr="004443CA" w:rsidRDefault="00B757DA" w:rsidP="000D01C3">
      <w:pPr>
        <w:numPr>
          <w:ilvl w:val="0"/>
          <w:numId w:val="40"/>
        </w:numPr>
        <w:ind w:left="851" w:hanging="283"/>
        <w:jc w:val="both"/>
        <w:rPr>
          <w:sz w:val="22"/>
          <w:szCs w:val="22"/>
        </w:rPr>
      </w:pPr>
      <w:r w:rsidRPr="004443CA">
        <w:rPr>
          <w:sz w:val="22"/>
          <w:szCs w:val="22"/>
        </w:rPr>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737A433E" w14:textId="77777777" w:rsidR="00B757DA" w:rsidRPr="004443CA" w:rsidRDefault="00B757DA" w:rsidP="000D01C3">
      <w:pPr>
        <w:numPr>
          <w:ilvl w:val="0"/>
          <w:numId w:val="40"/>
        </w:numPr>
        <w:ind w:left="851" w:hanging="283"/>
        <w:jc w:val="both"/>
        <w:rPr>
          <w:sz w:val="22"/>
          <w:szCs w:val="22"/>
        </w:rPr>
      </w:pPr>
      <w:r w:rsidRPr="004443CA">
        <w:rPr>
          <w:sz w:val="22"/>
          <w:szCs w:val="22"/>
        </w:rPr>
        <w:t xml:space="preserve">kolizja z planowanymi lub równolegle prowadzonymi przez inne podmioty inwestycjami. W takim przypadku zmiany w umowie zostaną ograniczone do zmian koniecznych powodujących uniknięcie kolizji, </w:t>
      </w:r>
    </w:p>
    <w:p w14:paraId="34728986" w14:textId="77777777" w:rsidR="00B757DA" w:rsidRPr="004443CA" w:rsidRDefault="00B757DA" w:rsidP="000D01C3">
      <w:pPr>
        <w:numPr>
          <w:ilvl w:val="0"/>
          <w:numId w:val="40"/>
        </w:numPr>
        <w:ind w:left="851" w:hanging="283"/>
        <w:jc w:val="both"/>
        <w:rPr>
          <w:sz w:val="22"/>
          <w:szCs w:val="22"/>
        </w:rPr>
      </w:pPr>
      <w:r w:rsidRPr="004443CA">
        <w:rPr>
          <w:sz w:val="22"/>
          <w:szCs w:val="22"/>
        </w:rPr>
        <w:t xml:space="preserve">zmiany uzasadnione okolicznościami o których mowa w art. 357.1 </w:t>
      </w:r>
      <w:proofErr w:type="spellStart"/>
      <w:r w:rsidRPr="004443CA">
        <w:rPr>
          <w:sz w:val="22"/>
          <w:szCs w:val="22"/>
        </w:rPr>
        <w:t>Kc</w:t>
      </w:r>
      <w:proofErr w:type="spellEnd"/>
      <w:r w:rsidRPr="004443CA">
        <w:rPr>
          <w:sz w:val="22"/>
          <w:szCs w:val="22"/>
        </w:rPr>
        <w:t xml:space="preserve"> z uwzględnieniem faktu, że za rażącą zostanie uznana strata w wysokości, o której mowa w art. 397 </w:t>
      </w:r>
      <w:proofErr w:type="spellStart"/>
      <w:r w:rsidRPr="004443CA">
        <w:rPr>
          <w:sz w:val="22"/>
          <w:szCs w:val="22"/>
        </w:rPr>
        <w:t>ksh</w:t>
      </w:r>
      <w:proofErr w:type="spellEnd"/>
      <w:r w:rsidRPr="004443CA">
        <w:rPr>
          <w:sz w:val="22"/>
          <w:szCs w:val="22"/>
        </w:rPr>
        <w:t>;</w:t>
      </w:r>
    </w:p>
    <w:p w14:paraId="2912B804" w14:textId="77777777" w:rsidR="00B757DA" w:rsidRPr="004443CA" w:rsidRDefault="00B757DA" w:rsidP="000D01C3">
      <w:pPr>
        <w:numPr>
          <w:ilvl w:val="0"/>
          <w:numId w:val="40"/>
        </w:numPr>
        <w:ind w:left="851" w:hanging="283"/>
        <w:jc w:val="both"/>
        <w:rPr>
          <w:sz w:val="22"/>
          <w:szCs w:val="22"/>
        </w:rPr>
      </w:pPr>
      <w:r w:rsidRPr="004443CA">
        <w:rPr>
          <w:sz w:val="22"/>
          <w:szCs w:val="22"/>
        </w:rPr>
        <w:t>wydłużenie okresu gwarancji lub rękojmi, o dowolny okres.</w:t>
      </w:r>
    </w:p>
    <w:p w14:paraId="4E2A3F3A" w14:textId="77777777" w:rsidR="00B757DA" w:rsidRPr="004443CA" w:rsidRDefault="00B757DA" w:rsidP="00A61E4C">
      <w:pPr>
        <w:pStyle w:val="Akapitzlist1"/>
        <w:ind w:left="0"/>
        <w:jc w:val="both"/>
        <w:rPr>
          <w:sz w:val="22"/>
        </w:rPr>
      </w:pPr>
      <w:r w:rsidRPr="004443CA">
        <w:rPr>
          <w:sz w:val="22"/>
        </w:rPr>
        <w:t>Powyższe zmiany zostaną wprowadzone do Umowy stosownym aneksami.</w:t>
      </w:r>
    </w:p>
    <w:p w14:paraId="45C882BD" w14:textId="77777777" w:rsidR="00B757DA" w:rsidRPr="004443CA" w:rsidRDefault="00B757DA" w:rsidP="00E26E3D">
      <w:pPr>
        <w:pStyle w:val="Akapitzlist1"/>
        <w:ind w:left="0"/>
        <w:jc w:val="both"/>
        <w:rPr>
          <w:sz w:val="22"/>
        </w:rPr>
      </w:pPr>
    </w:p>
    <w:p w14:paraId="384C715D" w14:textId="4F137056" w:rsidR="00B757DA" w:rsidRPr="004443CA" w:rsidRDefault="00A12D52" w:rsidP="000D7FB1">
      <w:pPr>
        <w:jc w:val="center"/>
        <w:rPr>
          <w:b/>
          <w:sz w:val="22"/>
        </w:rPr>
      </w:pPr>
      <w:r w:rsidRPr="004443CA">
        <w:rPr>
          <w:b/>
          <w:sz w:val="22"/>
        </w:rPr>
        <w:t>§19</w:t>
      </w:r>
    </w:p>
    <w:p w14:paraId="67A5DB6B" w14:textId="77777777" w:rsidR="00B757DA" w:rsidRPr="004443CA" w:rsidRDefault="00B757DA" w:rsidP="000D7FB1">
      <w:pPr>
        <w:jc w:val="center"/>
        <w:rPr>
          <w:b/>
          <w:bCs/>
          <w:i/>
          <w:iCs/>
          <w:sz w:val="22"/>
          <w:szCs w:val="22"/>
        </w:rPr>
      </w:pPr>
      <w:r w:rsidRPr="004443CA">
        <w:rPr>
          <w:b/>
          <w:bCs/>
          <w:sz w:val="22"/>
          <w:szCs w:val="22"/>
          <w:u w:val="single"/>
        </w:rPr>
        <w:t xml:space="preserve">Ochrona danych osobowych  </w:t>
      </w:r>
    </w:p>
    <w:p w14:paraId="30A48217" w14:textId="77777777" w:rsidR="00E71B43" w:rsidRPr="004443CA" w:rsidRDefault="00E71B43" w:rsidP="000D01C3">
      <w:pPr>
        <w:pStyle w:val="Akapitzlist"/>
        <w:numPr>
          <w:ilvl w:val="0"/>
          <w:numId w:val="62"/>
        </w:numPr>
        <w:overflowPunct w:val="0"/>
        <w:autoSpaceDE w:val="0"/>
        <w:autoSpaceDN w:val="0"/>
        <w:jc w:val="both"/>
        <w:rPr>
          <w:color w:val="000000"/>
          <w:sz w:val="22"/>
          <w:szCs w:val="22"/>
        </w:rPr>
      </w:pPr>
      <w:r w:rsidRPr="004443CA">
        <w:rPr>
          <w:b/>
          <w:sz w:val="22"/>
          <w:szCs w:val="22"/>
          <w:u w:val="single"/>
        </w:rPr>
        <w:t>Udostępnienie danych osobowych</w:t>
      </w:r>
    </w:p>
    <w:p w14:paraId="72BE914A" w14:textId="77777777" w:rsidR="00AE1450" w:rsidRPr="004443CA" w:rsidRDefault="00AE1450" w:rsidP="000D01C3">
      <w:pPr>
        <w:pStyle w:val="Akapitzlist"/>
        <w:numPr>
          <w:ilvl w:val="0"/>
          <w:numId w:val="72"/>
        </w:numPr>
        <w:overflowPunct w:val="0"/>
        <w:autoSpaceDE w:val="0"/>
        <w:autoSpaceDN w:val="0"/>
        <w:ind w:left="709" w:hanging="283"/>
        <w:contextualSpacing w:val="0"/>
        <w:jc w:val="both"/>
        <w:rPr>
          <w:color w:val="000000"/>
          <w:sz w:val="22"/>
          <w:szCs w:val="22"/>
        </w:rPr>
      </w:pPr>
      <w:r w:rsidRPr="004443CA">
        <w:rPr>
          <w:color w:val="000000"/>
          <w:sz w:val="22"/>
          <w:szCs w:val="22"/>
        </w:rPr>
        <w:t xml:space="preserve">W związku z wykonywaniem niniejszej Umowy dochodzi do udostępnienia przez jedną ze Stron drugiej Stronie danych osobowych osób zaangażowanych w zawarcie oraz wykonywanie Umowy (dalej jako „dane osobowe”). </w:t>
      </w:r>
    </w:p>
    <w:p w14:paraId="13D8B1A8" w14:textId="77777777" w:rsidR="00AE1450" w:rsidRPr="004443CA" w:rsidRDefault="00AE1450" w:rsidP="000D01C3">
      <w:pPr>
        <w:pStyle w:val="Akapitzlist"/>
        <w:numPr>
          <w:ilvl w:val="0"/>
          <w:numId w:val="72"/>
        </w:numPr>
        <w:overflowPunct w:val="0"/>
        <w:autoSpaceDE w:val="0"/>
        <w:autoSpaceDN w:val="0"/>
        <w:ind w:left="709" w:hanging="283"/>
        <w:contextualSpacing w:val="0"/>
        <w:jc w:val="both"/>
        <w:rPr>
          <w:color w:val="000000"/>
          <w:sz w:val="22"/>
          <w:szCs w:val="22"/>
        </w:rPr>
      </w:pPr>
      <w:r w:rsidRPr="004443CA">
        <w:rPr>
          <w:color w:val="000000"/>
          <w:sz w:val="22"/>
          <w:szCs w:val="22"/>
        </w:rPr>
        <w:t xml:space="preserve">Celem przetwarzania danych osobowych udostępnionych  przez Strony jest zawarcie oraz wykonanie niniejszej Umowy. Przez wykonanie niniejszej Umowy Strony rozumieją </w:t>
      </w:r>
      <w:r w:rsidRPr="004443CA">
        <w:rPr>
          <w:color w:val="000000"/>
          <w:sz w:val="22"/>
          <w:szCs w:val="22"/>
        </w:rPr>
        <w:br/>
        <w:t xml:space="preserve">w szczególności: nawiązanie i utrzymywanie stałego kontaktu na potrzeby wykonania Umowy, uzgadnianie sposobów wykonania zobowiązań, realizację wszelkich zobowiązań wynikających </w:t>
      </w:r>
      <w:r w:rsidRPr="004443CA">
        <w:rPr>
          <w:color w:val="000000"/>
          <w:sz w:val="22"/>
          <w:szCs w:val="22"/>
        </w:rPr>
        <w:br/>
        <w:t>z Umowy; jeżeli to potrzebne: udostępnienie danych osobowych podwykonawcom i innym partnerom handlowym zaangażowanym w wykonanie Umowy.</w:t>
      </w:r>
    </w:p>
    <w:p w14:paraId="7B24318D" w14:textId="77777777" w:rsidR="00AE1450" w:rsidRPr="004443CA" w:rsidRDefault="00AE1450" w:rsidP="000D01C3">
      <w:pPr>
        <w:pStyle w:val="Akapitzlist"/>
        <w:numPr>
          <w:ilvl w:val="0"/>
          <w:numId w:val="72"/>
        </w:numPr>
        <w:overflowPunct w:val="0"/>
        <w:autoSpaceDE w:val="0"/>
        <w:autoSpaceDN w:val="0"/>
        <w:ind w:left="709" w:hanging="283"/>
        <w:contextualSpacing w:val="0"/>
        <w:jc w:val="both"/>
        <w:rPr>
          <w:color w:val="000000"/>
          <w:sz w:val="22"/>
          <w:szCs w:val="22"/>
        </w:rPr>
      </w:pPr>
      <w:r w:rsidRPr="004443CA">
        <w:rPr>
          <w:color w:val="000000"/>
          <w:sz w:val="22"/>
          <w:szCs w:val="22"/>
        </w:rPr>
        <w:t>Podstawę prawną udostępnienia danych osobowych, o których mowa w ust. 1 stanowi art. 6 ust. 1 lit. c) oraz art. 6 ust. 1 lit. f)  Rozporządzenia Parlamentu Europejskiego i Rady z dnia 27 kwietnia 2016 roku w sprawie ochrony osób fizycznych w związku z przetwarzaniem danych osobowych i w sprawie swobodnego przepływu takich danych oraz uchylenia dyrektywy 95/46/WE (ogólne rozporządzenie o ochronie danych osobowych) (Dz. Urz. UE L.2016.119.1 z dnia 4 maja 2016 roku) (dalej jako „RODO”).</w:t>
      </w:r>
    </w:p>
    <w:p w14:paraId="368DDEEA" w14:textId="77777777" w:rsidR="00AE1450" w:rsidRPr="004443CA" w:rsidRDefault="00AE1450" w:rsidP="000D01C3">
      <w:pPr>
        <w:pStyle w:val="Akapitzlist"/>
        <w:numPr>
          <w:ilvl w:val="0"/>
          <w:numId w:val="72"/>
        </w:numPr>
        <w:overflowPunct w:val="0"/>
        <w:autoSpaceDE w:val="0"/>
        <w:autoSpaceDN w:val="0"/>
        <w:ind w:left="709" w:hanging="283"/>
        <w:contextualSpacing w:val="0"/>
        <w:jc w:val="both"/>
        <w:rPr>
          <w:color w:val="000000"/>
          <w:sz w:val="22"/>
          <w:szCs w:val="22"/>
        </w:rPr>
      </w:pPr>
      <w:r w:rsidRPr="004443CA">
        <w:rPr>
          <w:color w:val="000000"/>
          <w:sz w:val="22"/>
          <w:szCs w:val="22"/>
        </w:rPr>
        <w:t>Udostępnienie  danych osobowych powoduje, iż Strona której udostępniono dane osobowe  staje się ich administratorem w rozumieniu art. 4 pkt 7 RODO, ustalając cele i sposoby ich przetwarzania, z uwzględnieniem zasad wynikających z art. 5 RODO.</w:t>
      </w:r>
    </w:p>
    <w:p w14:paraId="7BAD9809" w14:textId="77777777" w:rsidR="00AE1450" w:rsidRPr="004443CA" w:rsidRDefault="00AE1450" w:rsidP="000D01C3">
      <w:pPr>
        <w:pStyle w:val="Akapitzlist"/>
        <w:numPr>
          <w:ilvl w:val="0"/>
          <w:numId w:val="72"/>
        </w:numPr>
        <w:autoSpaceDN w:val="0"/>
        <w:ind w:left="709" w:hanging="283"/>
        <w:contextualSpacing w:val="0"/>
        <w:jc w:val="both"/>
        <w:rPr>
          <w:color w:val="000000"/>
          <w:sz w:val="22"/>
          <w:szCs w:val="22"/>
        </w:rPr>
      </w:pPr>
      <w:r w:rsidRPr="004443CA">
        <w:rPr>
          <w:color w:val="000000"/>
          <w:sz w:val="22"/>
          <w:szCs w:val="22"/>
        </w:rPr>
        <w:t>Strony Umowy zobowiązują się do ochrony udostępnionych danych osobowych, w tym do stosowania organizacyjnych i technicznych środków ochrony danych osobowych. Strony zobowiązują się także do zapoznania z przepisami dotyczącymi ochrony danych osobowych pracowników, którzy będą mieli dostęp do danych osobowych udostępnionych przez Strony Umowy oraz do nadania im stosownych upoważnień do przetwarzania danych osobowych.</w:t>
      </w:r>
    </w:p>
    <w:p w14:paraId="4DAE9A17" w14:textId="77777777" w:rsidR="00AE1450" w:rsidRPr="004443CA" w:rsidRDefault="00AE1450" w:rsidP="000D01C3">
      <w:pPr>
        <w:pStyle w:val="Akapitzlist"/>
        <w:numPr>
          <w:ilvl w:val="0"/>
          <w:numId w:val="72"/>
        </w:numPr>
        <w:autoSpaceDN w:val="0"/>
        <w:ind w:left="709" w:hanging="567"/>
        <w:contextualSpacing w:val="0"/>
        <w:jc w:val="both"/>
        <w:rPr>
          <w:color w:val="000000"/>
          <w:sz w:val="22"/>
          <w:szCs w:val="22"/>
        </w:rPr>
      </w:pPr>
      <w:r w:rsidRPr="004443CA">
        <w:rPr>
          <w:color w:val="000000"/>
          <w:sz w:val="22"/>
          <w:szCs w:val="22"/>
        </w:rPr>
        <w:t xml:space="preserve">Strony Umowy w związku z udostępnieniem danych osobowych zobowiązane są do spełnienia obowiązku informacyjnego wobec osób, których dane pozyskują. </w:t>
      </w:r>
    </w:p>
    <w:p w14:paraId="3E5A31E8" w14:textId="7E4FA466" w:rsidR="00AE1450" w:rsidRPr="004443CA" w:rsidRDefault="00AE1450" w:rsidP="000D01C3">
      <w:pPr>
        <w:pStyle w:val="Akapitzlist"/>
        <w:numPr>
          <w:ilvl w:val="0"/>
          <w:numId w:val="72"/>
        </w:numPr>
        <w:autoSpaceDN w:val="0"/>
        <w:ind w:left="709" w:hanging="567"/>
        <w:contextualSpacing w:val="0"/>
        <w:jc w:val="both"/>
        <w:rPr>
          <w:color w:val="000000"/>
          <w:sz w:val="22"/>
          <w:szCs w:val="22"/>
        </w:rPr>
      </w:pPr>
      <w:r w:rsidRPr="004443CA">
        <w:rPr>
          <w:color w:val="000000"/>
          <w:sz w:val="22"/>
          <w:szCs w:val="22"/>
        </w:rPr>
        <w:t>Polska Grupa Górnicza S.A. spełnia obowiązek informacyjny wynikający z art. 13 oraz art. 14 RODO na stronie internetowej Polskiej Grupy Górniczej S.A. w zakładce RODO, w załączniku „Kontrahenci/Pracownicy Kontrahentów”. Dla kategorii osób Pracownicy Polskiej Grupy Górniczej S.A., powyższy obowiązek został spełniony na Portalu Pracowniczym.</w:t>
      </w:r>
    </w:p>
    <w:p w14:paraId="6CD1E9E7" w14:textId="77777777" w:rsidR="00AE1450" w:rsidRPr="004443CA" w:rsidRDefault="00AE1450" w:rsidP="00AE1450">
      <w:pPr>
        <w:jc w:val="both"/>
        <w:rPr>
          <w:i/>
          <w:iCs/>
          <w:color w:val="FF0000"/>
        </w:rPr>
      </w:pPr>
    </w:p>
    <w:p w14:paraId="35A297EF" w14:textId="0E5EBBFA" w:rsidR="00E71B43" w:rsidRPr="004443CA" w:rsidRDefault="00E71B43" w:rsidP="000D01C3">
      <w:pPr>
        <w:pStyle w:val="Akapitzlist"/>
        <w:numPr>
          <w:ilvl w:val="0"/>
          <w:numId w:val="62"/>
        </w:numPr>
        <w:tabs>
          <w:tab w:val="left" w:pos="709"/>
        </w:tabs>
        <w:suppressAutoHyphens/>
        <w:jc w:val="both"/>
        <w:rPr>
          <w:b/>
          <w:i/>
          <w:iCs/>
          <w:color w:val="FF0000"/>
          <w:sz w:val="22"/>
          <w:szCs w:val="22"/>
        </w:rPr>
      </w:pPr>
      <w:r w:rsidRPr="004443CA">
        <w:rPr>
          <w:b/>
          <w:sz w:val="22"/>
          <w:szCs w:val="22"/>
          <w:u w:val="single"/>
        </w:rPr>
        <w:t xml:space="preserve">Powierzenie danych osobowych </w:t>
      </w:r>
      <w:r w:rsidRPr="004443CA">
        <w:rPr>
          <w:b/>
          <w:i/>
          <w:iCs/>
          <w:color w:val="FF0000"/>
          <w:sz w:val="22"/>
          <w:szCs w:val="22"/>
        </w:rPr>
        <w:t>– jeżeli  dotyczy</w:t>
      </w:r>
    </w:p>
    <w:p w14:paraId="5450278C" w14:textId="77777777" w:rsidR="00392299" w:rsidRPr="004443CA" w:rsidRDefault="00392299" w:rsidP="000D01C3">
      <w:pPr>
        <w:numPr>
          <w:ilvl w:val="0"/>
          <w:numId w:val="45"/>
        </w:numPr>
        <w:tabs>
          <w:tab w:val="left" w:pos="709"/>
        </w:tabs>
        <w:suppressAutoHyphens/>
        <w:ind w:left="349"/>
        <w:jc w:val="both"/>
        <w:rPr>
          <w:sz w:val="22"/>
          <w:szCs w:val="22"/>
        </w:rPr>
      </w:pPr>
      <w:bookmarkStart w:id="4" w:name="_Hlk81470638"/>
      <w:r w:rsidRPr="004443CA">
        <w:rPr>
          <w:sz w:val="22"/>
          <w:szCs w:val="22"/>
        </w:rPr>
        <w:lastRenderedPageBreak/>
        <w:t>Strona Umowy, która powierza drugiej Stronie dane osobowe do przetwarzania nazywana jest dalej Administratorem Danych Osobowych.</w:t>
      </w:r>
    </w:p>
    <w:p w14:paraId="220A046C" w14:textId="77777777" w:rsidR="00392299" w:rsidRPr="004443CA" w:rsidRDefault="00392299" w:rsidP="000D01C3">
      <w:pPr>
        <w:numPr>
          <w:ilvl w:val="0"/>
          <w:numId w:val="45"/>
        </w:numPr>
        <w:tabs>
          <w:tab w:val="left" w:pos="709"/>
        </w:tabs>
        <w:suppressAutoHyphens/>
        <w:ind w:left="349"/>
        <w:jc w:val="both"/>
        <w:rPr>
          <w:sz w:val="22"/>
          <w:szCs w:val="22"/>
        </w:rPr>
      </w:pPr>
      <w:r w:rsidRPr="004443CA">
        <w:rPr>
          <w:sz w:val="22"/>
          <w:szCs w:val="22"/>
        </w:rPr>
        <w:t>Strona Umowy, której Administrator Danych Osobowych powierza do przetwarzania dane osobowe nazywana jest dalej Podmiotem Przetwarzającym.</w:t>
      </w:r>
    </w:p>
    <w:bookmarkEnd w:id="4"/>
    <w:p w14:paraId="7558768D" w14:textId="77777777" w:rsidR="00392299" w:rsidRPr="004443CA" w:rsidRDefault="00392299" w:rsidP="000D01C3">
      <w:pPr>
        <w:numPr>
          <w:ilvl w:val="0"/>
          <w:numId w:val="45"/>
        </w:numPr>
        <w:tabs>
          <w:tab w:val="left" w:pos="709"/>
        </w:tabs>
        <w:suppressAutoHyphens/>
        <w:ind w:left="348"/>
        <w:jc w:val="both"/>
        <w:rPr>
          <w:sz w:val="22"/>
          <w:szCs w:val="22"/>
          <w:lang w:val="x-none"/>
        </w:rPr>
      </w:pPr>
      <w:r w:rsidRPr="004443CA">
        <w:rPr>
          <w:sz w:val="22"/>
          <w:szCs w:val="22"/>
          <w:lang w:val="x-none"/>
        </w:rPr>
        <w:t>Z</w:t>
      </w:r>
      <w:r w:rsidRPr="004443CA">
        <w:rPr>
          <w:sz w:val="22"/>
          <w:szCs w:val="22"/>
        </w:rPr>
        <w:t>amawiający</w:t>
      </w:r>
      <w:r w:rsidRPr="004443CA">
        <w:rPr>
          <w:sz w:val="22"/>
          <w:szCs w:val="22"/>
          <w:lang w:val="x-none"/>
        </w:rPr>
        <w:t xml:space="preserve"> oświadcza, że jest Administratorem Danych Osobowych, któr</w:t>
      </w:r>
      <w:r w:rsidRPr="004443CA">
        <w:rPr>
          <w:sz w:val="22"/>
          <w:szCs w:val="22"/>
        </w:rPr>
        <w:t>e</w:t>
      </w:r>
      <w:r w:rsidRPr="004443CA">
        <w:rPr>
          <w:sz w:val="22"/>
          <w:szCs w:val="22"/>
          <w:lang w:val="x-none"/>
        </w:rPr>
        <w:t xml:space="preserve"> powierza do przetwarzania Wykonawcy </w:t>
      </w:r>
      <w:r w:rsidRPr="004443CA">
        <w:rPr>
          <w:sz w:val="22"/>
          <w:szCs w:val="22"/>
        </w:rPr>
        <w:t>jako Podmiotowi Przetwarzającemu</w:t>
      </w:r>
      <w:r w:rsidRPr="004443CA">
        <w:rPr>
          <w:sz w:val="22"/>
          <w:szCs w:val="22"/>
          <w:lang w:val="x-none"/>
        </w:rPr>
        <w:t xml:space="preserve">. </w:t>
      </w:r>
    </w:p>
    <w:p w14:paraId="5DC8FED3" w14:textId="77777777" w:rsidR="00392299" w:rsidRPr="004443CA" w:rsidRDefault="00392299" w:rsidP="000D01C3">
      <w:pPr>
        <w:numPr>
          <w:ilvl w:val="0"/>
          <w:numId w:val="45"/>
        </w:numPr>
        <w:tabs>
          <w:tab w:val="left" w:pos="709"/>
        </w:tabs>
        <w:suppressAutoHyphens/>
        <w:ind w:left="348"/>
        <w:jc w:val="both"/>
        <w:rPr>
          <w:sz w:val="22"/>
          <w:szCs w:val="22"/>
          <w:lang w:val="x-none"/>
        </w:rPr>
      </w:pPr>
      <w:r w:rsidRPr="004443CA">
        <w:rPr>
          <w:sz w:val="22"/>
          <w:szCs w:val="22"/>
          <w:lang w:val="x-none"/>
        </w:rPr>
        <w:t>Administrator Danych Osobowych oświadcza, że powierzone Podmiotowi Przetwarzającemu</w:t>
      </w:r>
      <w:r w:rsidRPr="004443CA">
        <w:rPr>
          <w:sz w:val="22"/>
          <w:szCs w:val="22"/>
        </w:rPr>
        <w:t xml:space="preserve"> </w:t>
      </w:r>
      <w:r w:rsidRPr="004443CA">
        <w:rPr>
          <w:sz w:val="22"/>
          <w:szCs w:val="22"/>
          <w:lang w:val="x-none"/>
        </w:rPr>
        <w:t>do przetwarzania dane osobowe zgromadził zgodnie z obowiązującymi przepisami prawa</w:t>
      </w:r>
      <w:r w:rsidRPr="004443CA">
        <w:rPr>
          <w:sz w:val="22"/>
          <w:szCs w:val="22"/>
        </w:rPr>
        <w:t xml:space="preserve">, a także że </w:t>
      </w:r>
      <w:r w:rsidRPr="004443CA">
        <w:rPr>
          <w:sz w:val="22"/>
          <w:szCs w:val="22"/>
          <w:lang w:val="x-none"/>
        </w:rPr>
        <w:t xml:space="preserve">jest uprawniony do powierzenia przetwarzania danych osobowych. </w:t>
      </w:r>
    </w:p>
    <w:p w14:paraId="02E4CB62" w14:textId="77777777" w:rsidR="00392299" w:rsidRPr="004443CA" w:rsidRDefault="00392299" w:rsidP="000D01C3">
      <w:pPr>
        <w:numPr>
          <w:ilvl w:val="0"/>
          <w:numId w:val="45"/>
        </w:numPr>
        <w:tabs>
          <w:tab w:val="left" w:pos="709"/>
        </w:tabs>
        <w:suppressAutoHyphens/>
        <w:ind w:left="348"/>
        <w:jc w:val="both"/>
        <w:rPr>
          <w:sz w:val="22"/>
          <w:szCs w:val="22"/>
          <w:lang w:val="x-none"/>
        </w:rPr>
      </w:pPr>
      <w:r w:rsidRPr="004443CA">
        <w:rPr>
          <w:sz w:val="22"/>
          <w:szCs w:val="22"/>
          <w:lang w:val="x-none"/>
        </w:rPr>
        <w:t>Administrator Danych Osobowych</w:t>
      </w:r>
      <w:r w:rsidRPr="004443CA">
        <w:rPr>
          <w:sz w:val="22"/>
          <w:szCs w:val="22"/>
        </w:rPr>
        <w:t>,</w:t>
      </w:r>
      <w:r w:rsidRPr="004443CA">
        <w:rPr>
          <w:sz w:val="22"/>
          <w:szCs w:val="22"/>
          <w:lang w:val="x-none"/>
        </w:rPr>
        <w:t xml:space="preserve"> </w:t>
      </w:r>
      <w:r w:rsidRPr="004443CA">
        <w:rPr>
          <w:sz w:val="22"/>
          <w:szCs w:val="22"/>
        </w:rPr>
        <w:t>na podstawie</w:t>
      </w:r>
      <w:r w:rsidRPr="004443CA">
        <w:rPr>
          <w:sz w:val="22"/>
          <w:szCs w:val="22"/>
          <w:lang w:val="x-none"/>
        </w:rPr>
        <w:t xml:space="preserve"> art. 28</w:t>
      </w:r>
      <w:r w:rsidRPr="004443CA">
        <w:rPr>
          <w:lang w:val="x-none"/>
        </w:rPr>
        <w:t xml:space="preserve"> </w:t>
      </w:r>
      <w:r w:rsidRPr="004443CA">
        <w:rPr>
          <w:sz w:val="22"/>
          <w:szCs w:val="22"/>
          <w:lang w:val="x-none"/>
        </w:rPr>
        <w:t xml:space="preserve">Rozporządzenia Parlamentu Europejskiego i Rady z dnia 27 kwietnia 2016 roku w sprawie ochrony osób fizycznych </w:t>
      </w:r>
      <w:r w:rsidRPr="004443CA">
        <w:rPr>
          <w:sz w:val="22"/>
          <w:szCs w:val="22"/>
          <w:lang w:val="x-none"/>
        </w:rPr>
        <w:br/>
        <w:t xml:space="preserve">w związku z przetwarzaniem danych osobowych i w sprawie swobodnego przepływu takich danych oraz uchylenia dyrektywy 95/46/WE (ogólne rozporządzenie o ochronie danych osobowych) </w:t>
      </w:r>
      <w:r w:rsidRPr="004443CA">
        <w:rPr>
          <w:sz w:val="22"/>
          <w:szCs w:val="22"/>
          <w:lang w:val="x-none"/>
        </w:rPr>
        <w:br/>
        <w:t>(Dz. Urz. UE L.2016.119.1 z dnia 4 maja 2016 roku) (dalej jako „RODO”), powierza przetwarzanie danych osobowych zawartych w kategori</w:t>
      </w:r>
      <w:r w:rsidRPr="004443CA">
        <w:rPr>
          <w:sz w:val="22"/>
          <w:szCs w:val="22"/>
        </w:rPr>
        <w:t>ach</w:t>
      </w:r>
      <w:r w:rsidRPr="004443CA">
        <w:rPr>
          <w:sz w:val="22"/>
          <w:szCs w:val="22"/>
          <w:lang w:val="x-none"/>
        </w:rPr>
        <w:t xml:space="preserve"> osób </w:t>
      </w:r>
      <w:r w:rsidRPr="004443CA">
        <w:rPr>
          <w:sz w:val="22"/>
          <w:szCs w:val="22"/>
        </w:rPr>
        <w:t xml:space="preserve">oraz w zakresie </w:t>
      </w:r>
      <w:r w:rsidRPr="004443CA">
        <w:rPr>
          <w:sz w:val="22"/>
          <w:szCs w:val="22"/>
          <w:lang w:val="x-none"/>
        </w:rPr>
        <w:t>zgodn</w:t>
      </w:r>
      <w:r w:rsidRPr="004443CA">
        <w:rPr>
          <w:sz w:val="22"/>
          <w:szCs w:val="22"/>
        </w:rPr>
        <w:t>ym</w:t>
      </w:r>
      <w:r w:rsidRPr="004443CA">
        <w:rPr>
          <w:sz w:val="22"/>
          <w:szCs w:val="22"/>
        </w:rPr>
        <w:br/>
      </w:r>
      <w:r w:rsidRPr="004443CA">
        <w:rPr>
          <w:sz w:val="22"/>
          <w:szCs w:val="22"/>
          <w:lang w:val="x-none"/>
        </w:rPr>
        <w:t>z  tabelą</w:t>
      </w:r>
      <w:r w:rsidRPr="004443CA">
        <w:rPr>
          <w:sz w:val="22"/>
          <w:szCs w:val="22"/>
        </w:rPr>
        <w:t>, o której mowa poniżej w ust. 7</w:t>
      </w:r>
      <w:r w:rsidRPr="004443CA">
        <w:rPr>
          <w:sz w:val="22"/>
          <w:szCs w:val="22"/>
          <w:lang w:val="x-none"/>
        </w:rPr>
        <w:t>.</w:t>
      </w:r>
      <w:r w:rsidRPr="004443CA">
        <w:rPr>
          <w:sz w:val="22"/>
          <w:szCs w:val="22"/>
        </w:rPr>
        <w:t xml:space="preserve"> </w:t>
      </w:r>
    </w:p>
    <w:p w14:paraId="1E5B2334" w14:textId="77777777" w:rsidR="00392299" w:rsidRPr="004443CA" w:rsidRDefault="00392299" w:rsidP="000D01C3">
      <w:pPr>
        <w:numPr>
          <w:ilvl w:val="0"/>
          <w:numId w:val="45"/>
        </w:numPr>
        <w:tabs>
          <w:tab w:val="left" w:pos="709"/>
        </w:tabs>
        <w:suppressAutoHyphens/>
        <w:ind w:left="348"/>
        <w:jc w:val="both"/>
        <w:rPr>
          <w:sz w:val="22"/>
          <w:szCs w:val="22"/>
          <w:lang w:val="x-none"/>
        </w:rPr>
      </w:pPr>
      <w:r w:rsidRPr="004443CA">
        <w:rPr>
          <w:sz w:val="22"/>
          <w:szCs w:val="22"/>
          <w:lang w:val="x-none"/>
        </w:rPr>
        <w:t xml:space="preserve">Dane osobowe będą przetwarzane w celu realizacji czynności będących przedmiotem </w:t>
      </w:r>
      <w:r w:rsidRPr="004443CA">
        <w:rPr>
          <w:sz w:val="22"/>
          <w:szCs w:val="22"/>
        </w:rPr>
        <w:t xml:space="preserve">niniejszej </w:t>
      </w:r>
      <w:r w:rsidRPr="004443CA">
        <w:rPr>
          <w:sz w:val="22"/>
          <w:szCs w:val="22"/>
          <w:lang w:val="x-none"/>
        </w:rPr>
        <w:t>Umowy</w:t>
      </w:r>
      <w:r w:rsidRPr="004443CA">
        <w:rPr>
          <w:sz w:val="22"/>
          <w:szCs w:val="22"/>
        </w:rPr>
        <w:t>,</w:t>
      </w:r>
      <w:r w:rsidRPr="004443CA">
        <w:rPr>
          <w:sz w:val="22"/>
          <w:szCs w:val="22"/>
          <w:lang w:val="x-none"/>
        </w:rPr>
        <w:t xml:space="preserve"> na podstawie art. 6 ust. 1 lit. b), c), f) RODO.</w:t>
      </w:r>
    </w:p>
    <w:p w14:paraId="494AF2D8" w14:textId="0A5C52C9" w:rsidR="00B757DA" w:rsidRPr="004443CA" w:rsidRDefault="00B757DA" w:rsidP="008548CB">
      <w:pPr>
        <w:jc w:val="center"/>
        <w:rPr>
          <w:b/>
          <w:sz w:val="22"/>
        </w:rPr>
      </w:pPr>
      <w:r w:rsidRPr="004443CA">
        <w:rPr>
          <w:b/>
          <w:sz w:val="22"/>
        </w:rPr>
        <w:t>§</w:t>
      </w:r>
      <w:r w:rsidR="00A12D52" w:rsidRPr="004443CA">
        <w:rPr>
          <w:b/>
          <w:sz w:val="22"/>
        </w:rPr>
        <w:t>20</w:t>
      </w:r>
    </w:p>
    <w:p w14:paraId="5B533018" w14:textId="1B4EC5F5" w:rsidR="00B757DA" w:rsidRPr="004443CA" w:rsidRDefault="00B757DA" w:rsidP="00E26E3D">
      <w:pPr>
        <w:jc w:val="center"/>
        <w:rPr>
          <w:bCs/>
          <w:i/>
          <w:sz w:val="22"/>
          <w:szCs w:val="22"/>
        </w:rPr>
      </w:pPr>
      <w:r w:rsidRPr="004443CA">
        <w:rPr>
          <w:b/>
          <w:bCs/>
          <w:sz w:val="22"/>
          <w:u w:val="single"/>
        </w:rPr>
        <w:t xml:space="preserve">Ochrona tajemnic przedsiębiorcy, zachowanie poufności </w:t>
      </w:r>
      <w:r w:rsidRPr="004443CA">
        <w:rPr>
          <w:bCs/>
          <w:i/>
          <w:color w:val="FF0000"/>
          <w:sz w:val="22"/>
          <w:szCs w:val="22"/>
        </w:rPr>
        <w:t xml:space="preserve"> </w:t>
      </w:r>
    </w:p>
    <w:p w14:paraId="2168EA94" w14:textId="77777777" w:rsidR="00B757DA" w:rsidRPr="004443CA" w:rsidRDefault="00B757DA" w:rsidP="000D01C3">
      <w:pPr>
        <w:numPr>
          <w:ilvl w:val="0"/>
          <w:numId w:val="20"/>
        </w:numPr>
        <w:ind w:left="284" w:hanging="284"/>
        <w:jc w:val="both"/>
        <w:rPr>
          <w:sz w:val="22"/>
        </w:rPr>
      </w:pPr>
      <w:r w:rsidRPr="004443CA">
        <w:rPr>
          <w:sz w:val="22"/>
          <w:szCs w:val="22"/>
        </w:rPr>
        <w:t xml:space="preserve">Strony zobowiązują się do zachowania w tajemnicy informacji technicznych, technologicznych, organizacyjnych, handlowych i innych, udostępnionych wzajemnie w związku z wykonywaniem niniejszej Umowy i do niewykorzystywania ich w jakimkolwiek innym celu niż określony w niniejszej umowie, a także do zachowania w tajemnicy tych informacji, których ujawnienie osobom trzecim lub wykorzystanie ich przez Strony w innym celu niż przedmiot Umowy, mogłyby narazić interesy Stron w czasie obowiązywania lub po rozwiązaniu niniejszej Umowy. </w:t>
      </w:r>
      <w:r w:rsidRPr="004443CA">
        <w:rPr>
          <w:sz w:val="22"/>
        </w:rPr>
        <w:t xml:space="preserve">Wykonawca przyjmuje do wiadomości, że wszystkie dane będące przedmiotem bądź wynikiem przetwarzania na podstawie niniejszej Umowy są własnością Zamawiającego. </w:t>
      </w:r>
    </w:p>
    <w:p w14:paraId="50FBEBC8" w14:textId="77777777" w:rsidR="00B757DA" w:rsidRPr="004443CA" w:rsidRDefault="00B757DA" w:rsidP="000D01C3">
      <w:pPr>
        <w:numPr>
          <w:ilvl w:val="0"/>
          <w:numId w:val="20"/>
        </w:numPr>
        <w:ind w:left="284" w:hanging="284"/>
        <w:jc w:val="both"/>
        <w:rPr>
          <w:sz w:val="22"/>
          <w:szCs w:val="22"/>
        </w:rPr>
      </w:pPr>
      <w:r w:rsidRPr="004443CA">
        <w:rPr>
          <w:sz w:val="22"/>
        </w:rPr>
        <w:t xml:space="preserve">Wykonawca zobowiązuje się do usunięcia danych będących własnością Zamawiającego po rozwiązaniu Umowy, przy czym Wykonawca ma prawo zachować po jednej kopii wszystkich dokumentów i informacji pozyskanych w związku z niniejszą umową. </w:t>
      </w:r>
    </w:p>
    <w:p w14:paraId="6B914473" w14:textId="77777777" w:rsidR="00B757DA" w:rsidRPr="004443CA" w:rsidRDefault="00B757DA" w:rsidP="000D01C3">
      <w:pPr>
        <w:numPr>
          <w:ilvl w:val="0"/>
          <w:numId w:val="20"/>
        </w:numPr>
        <w:ind w:left="284" w:hanging="284"/>
        <w:jc w:val="both"/>
      </w:pPr>
      <w:r w:rsidRPr="004443CA">
        <w:rPr>
          <w:sz w:val="22"/>
          <w:szCs w:val="22"/>
        </w:rPr>
        <w:t>Wykonawca przyjmuje do wiadomości, że wszystkie dane będące przedmiotem bądź wynikiem przetwarzania na podstawie niniejszej Umowy są prawnie chronioną tajemnicą Zamawiającego i bez wyraźnej zgody Zamawiającego nie mogą być przez Wykonawcę, jego pracowników lub jakiekolwiek osoby, za które Wykonawca ponosi prawną odpowiedzialność, poza zakresem niniejszej Umowy przetwarzane, ani też korygowane czy udostępnione jakiejkolwiek osobie w jakikolwiek sposób.</w:t>
      </w:r>
    </w:p>
    <w:p w14:paraId="3EFBE617" w14:textId="77777777" w:rsidR="00B757DA" w:rsidRPr="004443CA" w:rsidRDefault="00B757DA" w:rsidP="000D01C3">
      <w:pPr>
        <w:numPr>
          <w:ilvl w:val="0"/>
          <w:numId w:val="20"/>
        </w:numPr>
        <w:ind w:left="284" w:hanging="284"/>
        <w:jc w:val="both"/>
        <w:rPr>
          <w:sz w:val="22"/>
          <w:szCs w:val="22"/>
          <w:lang w:eastAsia="en-US"/>
        </w:rPr>
      </w:pPr>
      <w:r w:rsidRPr="004443CA">
        <w:rPr>
          <w:sz w:val="22"/>
          <w:szCs w:val="22"/>
          <w:lang w:eastAsia="en-US"/>
        </w:rPr>
        <w:t>Wykonawca nie jest zobowiązany traktować, jako poufnej, żadnej informacji ujawnionej mu przez Zamawiającego, która:</w:t>
      </w:r>
    </w:p>
    <w:p w14:paraId="60B6D300" w14:textId="77777777" w:rsidR="00B757DA" w:rsidRPr="004443CA" w:rsidRDefault="00B757DA" w:rsidP="006B6EDE">
      <w:pPr>
        <w:ind w:left="567" w:hanging="283"/>
        <w:jc w:val="both"/>
        <w:rPr>
          <w:sz w:val="22"/>
          <w:szCs w:val="22"/>
          <w:lang w:eastAsia="en-US"/>
        </w:rPr>
      </w:pPr>
      <w:r w:rsidRPr="004443CA">
        <w:rPr>
          <w:sz w:val="22"/>
          <w:szCs w:val="22"/>
          <w:lang w:eastAsia="en-US"/>
        </w:rPr>
        <w:t>a) była zgodnie z prawem znana Wykonawcy przed jej ujawnieniem przez Zamawiającego, lub</w:t>
      </w:r>
    </w:p>
    <w:p w14:paraId="60C98E40" w14:textId="77777777" w:rsidR="00B757DA" w:rsidRPr="004443CA" w:rsidRDefault="00B757DA" w:rsidP="006B6EDE">
      <w:pPr>
        <w:ind w:left="567" w:hanging="283"/>
        <w:jc w:val="both"/>
        <w:rPr>
          <w:sz w:val="22"/>
          <w:szCs w:val="22"/>
          <w:lang w:eastAsia="en-US"/>
        </w:rPr>
      </w:pPr>
      <w:r w:rsidRPr="004443CA">
        <w:rPr>
          <w:sz w:val="22"/>
          <w:szCs w:val="22"/>
          <w:lang w:eastAsia="en-US"/>
        </w:rPr>
        <w:t xml:space="preserve">b) została bez żadnych ograniczeń w zakresie poufności przekazana przez Zamawiającego jakiejkolwiek osobie lub jednostce, lub </w:t>
      </w:r>
    </w:p>
    <w:p w14:paraId="2F6312A1" w14:textId="77777777" w:rsidR="00B757DA" w:rsidRPr="004443CA" w:rsidRDefault="00B757DA" w:rsidP="006B6EDE">
      <w:pPr>
        <w:ind w:left="567" w:hanging="283"/>
        <w:jc w:val="both"/>
        <w:rPr>
          <w:sz w:val="22"/>
          <w:szCs w:val="22"/>
          <w:lang w:eastAsia="en-US"/>
        </w:rPr>
      </w:pPr>
      <w:r w:rsidRPr="004443CA">
        <w:rPr>
          <w:sz w:val="22"/>
          <w:szCs w:val="22"/>
          <w:lang w:eastAsia="en-US"/>
        </w:rPr>
        <w:t xml:space="preserve">c) jest powszechnie znana lub została ujawniona publiczne bez naruszenia niniejszej klauzuli poufności. </w:t>
      </w:r>
    </w:p>
    <w:p w14:paraId="28E69F2D" w14:textId="77777777" w:rsidR="00790C27" w:rsidRPr="004443CA" w:rsidRDefault="00790C27" w:rsidP="000D01C3">
      <w:pPr>
        <w:numPr>
          <w:ilvl w:val="0"/>
          <w:numId w:val="20"/>
        </w:numPr>
        <w:spacing w:line="259" w:lineRule="auto"/>
        <w:jc w:val="both"/>
        <w:rPr>
          <w:sz w:val="22"/>
          <w:szCs w:val="22"/>
        </w:rPr>
      </w:pPr>
      <w:r w:rsidRPr="004443CA">
        <w:rPr>
          <w:sz w:val="22"/>
          <w:szCs w:val="22"/>
        </w:rPr>
        <w:t>Ujawnienie informacji stanowiących tajemnicę przedsiębiorstwa jest także dopuszczalne w następujących sytuacjach:</w:t>
      </w:r>
    </w:p>
    <w:p w14:paraId="327542FC" w14:textId="77777777" w:rsidR="00790C27" w:rsidRPr="004443CA" w:rsidRDefault="00790C27" w:rsidP="000D01C3">
      <w:pPr>
        <w:numPr>
          <w:ilvl w:val="1"/>
          <w:numId w:val="63"/>
        </w:numPr>
        <w:spacing w:line="259" w:lineRule="auto"/>
        <w:ind w:left="567" w:hanging="283"/>
        <w:jc w:val="both"/>
        <w:rPr>
          <w:sz w:val="22"/>
          <w:szCs w:val="22"/>
        </w:rPr>
      </w:pPr>
      <w:r w:rsidRPr="004443CA">
        <w:rPr>
          <w:sz w:val="22"/>
          <w:szCs w:val="22"/>
        </w:rPr>
        <w:t>Wykonawca może w razie potrzeby dzielić się informacjami związanymi z realizacją Umowy z Podwykonawcami zaangażowanymi w realizację Umowy, z zastrzeżeniem zachowania poufności informacji przez Podwykonawców;</w:t>
      </w:r>
    </w:p>
    <w:p w14:paraId="57979BE1" w14:textId="77777777" w:rsidR="00790C27" w:rsidRPr="004443CA" w:rsidRDefault="00790C27" w:rsidP="000D01C3">
      <w:pPr>
        <w:numPr>
          <w:ilvl w:val="1"/>
          <w:numId w:val="63"/>
        </w:numPr>
        <w:spacing w:line="259" w:lineRule="auto"/>
        <w:ind w:left="567" w:hanging="283"/>
        <w:jc w:val="both"/>
        <w:rPr>
          <w:sz w:val="22"/>
          <w:szCs w:val="22"/>
        </w:rPr>
      </w:pPr>
      <w:r w:rsidRPr="004443CA">
        <w:rPr>
          <w:sz w:val="22"/>
          <w:szCs w:val="22"/>
        </w:rPr>
        <w:t xml:space="preserve">Wykonawca może ujawniać informacje osobom trzecim, takim jak doradcy i/lub ubezpieczyciele zobowiązani ustawowo do zachowania tajemnicy zawodowej. </w:t>
      </w:r>
    </w:p>
    <w:p w14:paraId="6E43FAE0" w14:textId="77777777" w:rsidR="00790C27" w:rsidRPr="004443CA" w:rsidRDefault="00790C27" w:rsidP="000D01C3">
      <w:pPr>
        <w:numPr>
          <w:ilvl w:val="1"/>
          <w:numId w:val="63"/>
        </w:numPr>
        <w:spacing w:line="259" w:lineRule="auto"/>
        <w:ind w:left="567" w:hanging="283"/>
        <w:jc w:val="both"/>
        <w:rPr>
          <w:sz w:val="22"/>
          <w:szCs w:val="22"/>
        </w:rPr>
      </w:pPr>
      <w:r w:rsidRPr="004443CA">
        <w:rPr>
          <w:sz w:val="22"/>
          <w:szCs w:val="22"/>
        </w:rPr>
        <w:t xml:space="preserve">Wykonawca może ujawniać informacje, które ma obowiązek ujawnić na podstawie bezwzględnie obowiązujących przepisów prawa (w tym przepisów dotyczących obowiązków </w:t>
      </w:r>
      <w:r w:rsidRPr="004443CA">
        <w:rPr>
          <w:sz w:val="22"/>
          <w:szCs w:val="22"/>
        </w:rPr>
        <w:lastRenderedPageBreak/>
        <w:t>informacyjnych spółek publicznych), orzeczeń sądowych, decyzji administracyjnych, lub na żądanie organów państwowych, gdy obowiązek przekazania im takich informacji wynika z przepisów prawa.</w:t>
      </w:r>
    </w:p>
    <w:p w14:paraId="2B64A8E4" w14:textId="07886D99" w:rsidR="00B757DA" w:rsidRPr="004443CA" w:rsidRDefault="00B757DA" w:rsidP="000D01C3">
      <w:pPr>
        <w:numPr>
          <w:ilvl w:val="0"/>
          <w:numId w:val="20"/>
        </w:numPr>
        <w:ind w:left="284" w:hanging="284"/>
        <w:jc w:val="both"/>
        <w:rPr>
          <w:sz w:val="22"/>
          <w:szCs w:val="22"/>
        </w:rPr>
      </w:pPr>
      <w:r w:rsidRPr="004443CA">
        <w:rPr>
          <w:sz w:val="22"/>
          <w:szCs w:val="22"/>
        </w:rPr>
        <w:t>W sytuacjach, o których mowa w ust. 5</w:t>
      </w:r>
      <w:r w:rsidR="00790C27" w:rsidRPr="004443CA">
        <w:rPr>
          <w:sz w:val="22"/>
          <w:szCs w:val="22"/>
        </w:rPr>
        <w:t xml:space="preserve"> lit a-b</w:t>
      </w:r>
      <w:r w:rsidRPr="004443CA">
        <w:rPr>
          <w:sz w:val="22"/>
          <w:szCs w:val="22"/>
        </w:rPr>
        <w:t>, podmioty które pozyskają informacje, są zobowiązane do zachowania ich poufności.</w:t>
      </w:r>
    </w:p>
    <w:p w14:paraId="4FB00147" w14:textId="77777777" w:rsidR="00B757DA" w:rsidRPr="004443CA" w:rsidRDefault="00B757DA" w:rsidP="000D01C3">
      <w:pPr>
        <w:numPr>
          <w:ilvl w:val="0"/>
          <w:numId w:val="20"/>
        </w:numPr>
        <w:ind w:left="284" w:hanging="284"/>
        <w:jc w:val="both"/>
        <w:rPr>
          <w:sz w:val="22"/>
          <w:szCs w:val="22"/>
        </w:rPr>
      </w:pPr>
      <w:r w:rsidRPr="004443CA">
        <w:rPr>
          <w:sz w:val="22"/>
          <w:szCs w:val="22"/>
        </w:rPr>
        <w:t xml:space="preserve">Wykonawca zobowiązuje się, że wszelkie dane i informacje uzyskane w związku </w:t>
      </w:r>
      <w:r w:rsidRPr="004443CA">
        <w:rPr>
          <w:sz w:val="22"/>
          <w:szCs w:val="22"/>
        </w:rPr>
        <w:br/>
        <w:t xml:space="preserve">z wykonywaniem niniejszej Umowy na temat stanu, organizacji i interesów Zamawiającego nie zostaną ujawnione, udostępnione lub upublicznione ani w części, ani w całości, o ile nie wynika to z innych postanowień niniejszej Umowy, a jednocześnie nie służy do jej realizacji, </w:t>
      </w:r>
      <w:r w:rsidRPr="004443CA">
        <w:rPr>
          <w:sz w:val="22"/>
          <w:szCs w:val="22"/>
        </w:rPr>
        <w:br/>
        <w:t>z zastrzeżeniem ust. 4 i 5 .</w:t>
      </w:r>
    </w:p>
    <w:p w14:paraId="2E2DE174" w14:textId="77777777" w:rsidR="00B757DA" w:rsidRPr="004443CA" w:rsidRDefault="00B757DA" w:rsidP="000D01C3">
      <w:pPr>
        <w:numPr>
          <w:ilvl w:val="0"/>
          <w:numId w:val="20"/>
        </w:numPr>
        <w:ind w:left="284" w:hanging="284"/>
        <w:jc w:val="both"/>
        <w:rPr>
          <w:sz w:val="22"/>
          <w:szCs w:val="22"/>
        </w:rPr>
      </w:pPr>
      <w:r w:rsidRPr="004443CA">
        <w:rPr>
          <w:sz w:val="22"/>
          <w:szCs w:val="22"/>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312EDEC2" w14:textId="77777777" w:rsidR="00B757DA" w:rsidRPr="004443CA" w:rsidRDefault="00B757DA" w:rsidP="000D01C3">
      <w:pPr>
        <w:numPr>
          <w:ilvl w:val="0"/>
          <w:numId w:val="20"/>
        </w:numPr>
        <w:ind w:left="284" w:hanging="284"/>
        <w:jc w:val="both"/>
        <w:rPr>
          <w:sz w:val="22"/>
          <w:szCs w:val="22"/>
        </w:rPr>
      </w:pPr>
      <w:r w:rsidRPr="004443CA">
        <w:rPr>
          <w:sz w:val="22"/>
          <w:szCs w:val="22"/>
        </w:rPr>
        <w:t>W przypadku naruszenia przez którąkolwiek ze Stron zasady poufności Strona poszkodowana ma prawo dochodzenia odszkodowania na zasadach ogólnych kodeksu cywilnego, zapisów prawa UE o ochronie niejawnego know-how przedsiębiorcy oraz zapisów ustawy o zwalczaniu nieuczciwej konkurencji.</w:t>
      </w:r>
    </w:p>
    <w:p w14:paraId="6E24741E" w14:textId="77777777" w:rsidR="00B757DA" w:rsidRPr="004443CA" w:rsidRDefault="00B757DA" w:rsidP="00E26E3D">
      <w:pPr>
        <w:jc w:val="both"/>
        <w:rPr>
          <w:sz w:val="10"/>
          <w:szCs w:val="22"/>
        </w:rPr>
      </w:pPr>
    </w:p>
    <w:p w14:paraId="07879338" w14:textId="5A60DD2E" w:rsidR="00B757DA" w:rsidRPr="004443CA" w:rsidRDefault="00B757DA" w:rsidP="006B6EDE">
      <w:pPr>
        <w:jc w:val="center"/>
        <w:rPr>
          <w:b/>
          <w:sz w:val="22"/>
        </w:rPr>
      </w:pPr>
      <w:r w:rsidRPr="004443CA">
        <w:rPr>
          <w:b/>
          <w:sz w:val="22"/>
        </w:rPr>
        <w:t>§</w:t>
      </w:r>
      <w:r w:rsidR="00136BEB" w:rsidRPr="004443CA">
        <w:rPr>
          <w:b/>
          <w:sz w:val="22"/>
        </w:rPr>
        <w:t>21</w:t>
      </w:r>
    </w:p>
    <w:p w14:paraId="7727899B" w14:textId="6F8BD067" w:rsidR="00B757DA" w:rsidRPr="004443CA" w:rsidRDefault="00B757DA" w:rsidP="00E26E3D">
      <w:pPr>
        <w:jc w:val="center"/>
        <w:rPr>
          <w:bCs/>
          <w:i/>
          <w:sz w:val="22"/>
          <w:szCs w:val="22"/>
        </w:rPr>
      </w:pPr>
      <w:r w:rsidRPr="004443CA">
        <w:rPr>
          <w:b/>
          <w:bCs/>
          <w:sz w:val="22"/>
          <w:u w:val="single"/>
        </w:rPr>
        <w:t xml:space="preserve">Ochrona informacji niejawnych </w:t>
      </w:r>
    </w:p>
    <w:p w14:paraId="42D6FD57" w14:textId="71BC3DE1" w:rsidR="00B757DA" w:rsidRPr="004443CA" w:rsidRDefault="00B757DA" w:rsidP="00E26E3D">
      <w:pPr>
        <w:jc w:val="both"/>
        <w:rPr>
          <w:sz w:val="22"/>
          <w:szCs w:val="22"/>
        </w:rPr>
      </w:pPr>
      <w:r w:rsidRPr="004443CA">
        <w:rPr>
          <w:sz w:val="22"/>
          <w:szCs w:val="22"/>
        </w:rPr>
        <w:t xml:space="preserve">W trakcie wykonywania Umowy będą przestrzegane przez Strony zapisy ustawy z dnia </w:t>
      </w:r>
      <w:r w:rsidRPr="004443CA">
        <w:rPr>
          <w:sz w:val="22"/>
          <w:szCs w:val="22"/>
        </w:rPr>
        <w:br/>
        <w:t>5 sierpnia 2010 r. o ochronie informacji niejawnych (</w:t>
      </w:r>
      <w:proofErr w:type="spellStart"/>
      <w:r w:rsidR="000D3037" w:rsidRPr="004443CA">
        <w:rPr>
          <w:sz w:val="22"/>
          <w:szCs w:val="22"/>
        </w:rPr>
        <w:t>t.j</w:t>
      </w:r>
      <w:proofErr w:type="spellEnd"/>
      <w:r w:rsidR="000D3037" w:rsidRPr="004443CA">
        <w:rPr>
          <w:sz w:val="22"/>
          <w:szCs w:val="22"/>
        </w:rPr>
        <w:t xml:space="preserve">. </w:t>
      </w:r>
      <w:r w:rsidRPr="004443CA">
        <w:rPr>
          <w:sz w:val="22"/>
          <w:szCs w:val="22"/>
        </w:rPr>
        <w:t>Dz.U. 201</w:t>
      </w:r>
      <w:r w:rsidR="00404087" w:rsidRPr="004443CA">
        <w:rPr>
          <w:sz w:val="22"/>
          <w:szCs w:val="22"/>
        </w:rPr>
        <w:t>9</w:t>
      </w:r>
      <w:r w:rsidRPr="004443CA">
        <w:rPr>
          <w:sz w:val="22"/>
          <w:szCs w:val="22"/>
        </w:rPr>
        <w:t xml:space="preserve"> poz. </w:t>
      </w:r>
      <w:r w:rsidR="00404087" w:rsidRPr="004443CA">
        <w:rPr>
          <w:sz w:val="22"/>
          <w:szCs w:val="22"/>
        </w:rPr>
        <w:t>742</w:t>
      </w:r>
      <w:r w:rsidRPr="004443CA">
        <w:rPr>
          <w:sz w:val="22"/>
          <w:szCs w:val="22"/>
        </w:rPr>
        <w:t xml:space="preserve">).  </w:t>
      </w:r>
    </w:p>
    <w:p w14:paraId="4CC1BA29" w14:textId="77777777" w:rsidR="00B757DA" w:rsidRPr="004443CA" w:rsidRDefault="00B757DA" w:rsidP="00E26E3D">
      <w:pPr>
        <w:jc w:val="both"/>
        <w:rPr>
          <w:sz w:val="6"/>
        </w:rPr>
      </w:pPr>
    </w:p>
    <w:p w14:paraId="4D888369" w14:textId="77777777" w:rsidR="00790C27" w:rsidRPr="004443CA" w:rsidRDefault="00790C27" w:rsidP="006B6EDE">
      <w:pPr>
        <w:jc w:val="center"/>
        <w:rPr>
          <w:b/>
          <w:sz w:val="22"/>
        </w:rPr>
      </w:pPr>
    </w:p>
    <w:p w14:paraId="3F0FA2A4" w14:textId="0E8AA424" w:rsidR="00B757DA" w:rsidRPr="004443CA" w:rsidRDefault="00B757DA" w:rsidP="006B6EDE">
      <w:pPr>
        <w:jc w:val="center"/>
        <w:rPr>
          <w:b/>
          <w:sz w:val="22"/>
        </w:rPr>
      </w:pPr>
      <w:r w:rsidRPr="004443CA">
        <w:rPr>
          <w:b/>
          <w:sz w:val="22"/>
        </w:rPr>
        <w:t>§</w:t>
      </w:r>
      <w:r w:rsidR="00136BEB" w:rsidRPr="004443CA">
        <w:rPr>
          <w:b/>
          <w:sz w:val="22"/>
        </w:rPr>
        <w:t>22</w:t>
      </w:r>
    </w:p>
    <w:p w14:paraId="55DF4F0F" w14:textId="77777777" w:rsidR="00B757DA" w:rsidRPr="004443CA" w:rsidRDefault="00B757DA" w:rsidP="00E26E3D">
      <w:pPr>
        <w:jc w:val="center"/>
        <w:rPr>
          <w:b/>
          <w:sz w:val="22"/>
          <w:u w:val="single"/>
        </w:rPr>
      </w:pPr>
      <w:r w:rsidRPr="004443CA">
        <w:rPr>
          <w:b/>
          <w:sz w:val="22"/>
          <w:u w:val="single"/>
        </w:rPr>
        <w:t>Zasady etyki</w:t>
      </w:r>
    </w:p>
    <w:p w14:paraId="72E8D859" w14:textId="77777777" w:rsidR="00B757DA" w:rsidRPr="004443CA" w:rsidRDefault="00B757DA" w:rsidP="000D01C3">
      <w:pPr>
        <w:widowControl w:val="0"/>
        <w:numPr>
          <w:ilvl w:val="0"/>
          <w:numId w:val="30"/>
        </w:numPr>
        <w:tabs>
          <w:tab w:val="clear" w:pos="557"/>
          <w:tab w:val="num" w:pos="284"/>
        </w:tabs>
        <w:spacing w:line="239" w:lineRule="auto"/>
        <w:ind w:left="284" w:hanging="284"/>
        <w:jc w:val="both"/>
        <w:rPr>
          <w:sz w:val="22"/>
        </w:rPr>
      </w:pPr>
      <w:r w:rsidRPr="004443CA">
        <w:rPr>
          <w:sz w:val="22"/>
        </w:rPr>
        <w:t>Wykonawca nie może naruszać poprzez swoje zachowanie(działanie, znoszenie lub zaniechanie) przepisów obowiązującego prawa. Zakaz ten dotyczy</w:t>
      </w:r>
      <w:r w:rsidR="00EC13E4" w:rsidRPr="004443CA">
        <w:rPr>
          <w:sz w:val="22"/>
        </w:rPr>
        <w:t xml:space="preserve"> </w:t>
      </w:r>
      <w:r w:rsidRPr="004443CA">
        <w:rPr>
          <w:sz w:val="22"/>
        </w:rPr>
        <w:t>także pracowników, przedstawicieli Wykonawcy oraz innych osób działających w jego Imieniu</w:t>
      </w:r>
      <w:r w:rsidR="00EC13E4" w:rsidRPr="004443CA">
        <w:rPr>
          <w:sz w:val="22"/>
        </w:rPr>
        <w:t xml:space="preserve"> </w:t>
      </w:r>
      <w:r w:rsidRPr="004443CA">
        <w:rPr>
          <w:sz w:val="22"/>
        </w:rPr>
        <w:t>lub na jego rzecz i odnosi się w szczególności</w:t>
      </w:r>
      <w:r w:rsidR="00EC13E4" w:rsidRPr="004443CA">
        <w:rPr>
          <w:sz w:val="22"/>
        </w:rPr>
        <w:t xml:space="preserve"> </w:t>
      </w:r>
      <w:r w:rsidRPr="004443CA">
        <w:rPr>
          <w:sz w:val="22"/>
        </w:rPr>
        <w:t xml:space="preserve">do </w:t>
      </w:r>
      <w:proofErr w:type="spellStart"/>
      <w:r w:rsidRPr="004443CA">
        <w:rPr>
          <w:sz w:val="22"/>
        </w:rPr>
        <w:t>zachowań</w:t>
      </w:r>
      <w:proofErr w:type="spellEnd"/>
      <w:r w:rsidRPr="004443CA">
        <w:rPr>
          <w:sz w:val="22"/>
        </w:rPr>
        <w:t>, które mogą prowadzić do:</w:t>
      </w:r>
    </w:p>
    <w:p w14:paraId="69C0CFBB" w14:textId="1ABFBD94" w:rsidR="00B757DA" w:rsidRPr="004443CA" w:rsidRDefault="00B757DA" w:rsidP="000D01C3">
      <w:pPr>
        <w:widowControl w:val="0"/>
        <w:numPr>
          <w:ilvl w:val="0"/>
          <w:numId w:val="46"/>
        </w:numPr>
        <w:tabs>
          <w:tab w:val="left" w:pos="851"/>
        </w:tabs>
        <w:ind w:hanging="273"/>
        <w:jc w:val="both"/>
        <w:rPr>
          <w:sz w:val="22"/>
          <w:szCs w:val="22"/>
        </w:rPr>
      </w:pPr>
      <w:r w:rsidRPr="004443CA">
        <w:rPr>
          <w:sz w:val="22"/>
          <w:szCs w:val="22"/>
        </w:rPr>
        <w:t>popełnienia przestępstw określonych w art. 16 ustawy z dnia 28 października 2002 r. o odpowiedzialności podmiotów zbiorowych za czyny zabronione pod groźbą kary (</w:t>
      </w:r>
      <w:proofErr w:type="spellStart"/>
      <w:r w:rsidR="000D3037" w:rsidRPr="004443CA">
        <w:rPr>
          <w:sz w:val="22"/>
          <w:szCs w:val="22"/>
        </w:rPr>
        <w:t>t.j</w:t>
      </w:r>
      <w:proofErr w:type="spellEnd"/>
      <w:r w:rsidR="000D3037" w:rsidRPr="004443CA">
        <w:rPr>
          <w:sz w:val="22"/>
          <w:szCs w:val="22"/>
        </w:rPr>
        <w:t xml:space="preserve">. </w:t>
      </w:r>
      <w:r w:rsidRPr="004443CA">
        <w:rPr>
          <w:sz w:val="22"/>
          <w:szCs w:val="22"/>
        </w:rPr>
        <w:t xml:space="preserve">Dz. U. </w:t>
      </w:r>
      <w:r w:rsidRPr="004443CA">
        <w:rPr>
          <w:sz w:val="22"/>
          <w:szCs w:val="22"/>
        </w:rPr>
        <w:br/>
        <w:t>z 20</w:t>
      </w:r>
      <w:r w:rsidR="000D3037" w:rsidRPr="004443CA">
        <w:rPr>
          <w:sz w:val="22"/>
          <w:szCs w:val="22"/>
        </w:rPr>
        <w:t>20</w:t>
      </w:r>
      <w:r w:rsidR="00DF527C" w:rsidRPr="004443CA">
        <w:rPr>
          <w:sz w:val="22"/>
          <w:szCs w:val="22"/>
        </w:rPr>
        <w:t xml:space="preserve"> poz. </w:t>
      </w:r>
      <w:r w:rsidR="000D3037" w:rsidRPr="004443CA">
        <w:rPr>
          <w:sz w:val="22"/>
          <w:szCs w:val="22"/>
        </w:rPr>
        <w:t>358</w:t>
      </w:r>
      <w:r w:rsidRPr="004443CA">
        <w:rPr>
          <w:sz w:val="22"/>
          <w:szCs w:val="22"/>
        </w:rPr>
        <w:t>)</w:t>
      </w:r>
    </w:p>
    <w:p w14:paraId="24EE2D73" w14:textId="6775AA27" w:rsidR="00B757DA" w:rsidRPr="004443CA" w:rsidRDefault="00B757DA" w:rsidP="000D01C3">
      <w:pPr>
        <w:widowControl w:val="0"/>
        <w:numPr>
          <w:ilvl w:val="0"/>
          <w:numId w:val="46"/>
        </w:numPr>
        <w:tabs>
          <w:tab w:val="left" w:pos="851"/>
        </w:tabs>
        <w:ind w:hanging="273"/>
        <w:jc w:val="both"/>
        <w:rPr>
          <w:sz w:val="22"/>
          <w:szCs w:val="22"/>
        </w:rPr>
      </w:pPr>
      <w:r w:rsidRPr="004443CA">
        <w:rPr>
          <w:sz w:val="22"/>
          <w:szCs w:val="22"/>
        </w:rPr>
        <w:t xml:space="preserve">popełnienia czynów wskazanych </w:t>
      </w:r>
      <w:r w:rsidRPr="004443CA">
        <w:rPr>
          <w:sz w:val="22"/>
        </w:rPr>
        <w:t>w ustawie</w:t>
      </w:r>
      <w:r w:rsidRPr="004443CA">
        <w:rPr>
          <w:sz w:val="22"/>
          <w:szCs w:val="22"/>
        </w:rPr>
        <w:t xml:space="preserve"> z dnia 16 kwietnia 1993 roku o</w:t>
      </w:r>
      <w:r w:rsidR="00EC13E4" w:rsidRPr="004443CA">
        <w:rPr>
          <w:sz w:val="22"/>
          <w:szCs w:val="22"/>
        </w:rPr>
        <w:t xml:space="preserve"> </w:t>
      </w:r>
      <w:r w:rsidRPr="004443CA">
        <w:rPr>
          <w:sz w:val="22"/>
          <w:szCs w:val="22"/>
        </w:rPr>
        <w:t>zwalczaniu nieuczciwej konkurencji (</w:t>
      </w:r>
      <w:proofErr w:type="spellStart"/>
      <w:r w:rsidR="000D3037" w:rsidRPr="004443CA">
        <w:rPr>
          <w:sz w:val="22"/>
          <w:szCs w:val="22"/>
        </w:rPr>
        <w:t>t.j</w:t>
      </w:r>
      <w:proofErr w:type="spellEnd"/>
      <w:r w:rsidR="000D3037" w:rsidRPr="004443CA">
        <w:rPr>
          <w:sz w:val="22"/>
          <w:szCs w:val="22"/>
        </w:rPr>
        <w:t xml:space="preserve">. </w:t>
      </w:r>
      <w:r w:rsidRPr="004443CA">
        <w:rPr>
          <w:sz w:val="22"/>
          <w:szCs w:val="22"/>
        </w:rPr>
        <w:t>Dz. U. 20</w:t>
      </w:r>
      <w:r w:rsidR="000D3037" w:rsidRPr="004443CA">
        <w:rPr>
          <w:sz w:val="22"/>
          <w:szCs w:val="22"/>
        </w:rPr>
        <w:t>20</w:t>
      </w:r>
      <w:r w:rsidR="00404087" w:rsidRPr="004443CA">
        <w:rPr>
          <w:sz w:val="22"/>
          <w:szCs w:val="22"/>
        </w:rPr>
        <w:t xml:space="preserve"> poz. </w:t>
      </w:r>
      <w:r w:rsidR="000D3037" w:rsidRPr="004443CA">
        <w:rPr>
          <w:sz w:val="22"/>
          <w:szCs w:val="22"/>
        </w:rPr>
        <w:t>1913</w:t>
      </w:r>
      <w:r w:rsidRPr="004443CA">
        <w:rPr>
          <w:sz w:val="22"/>
          <w:szCs w:val="22"/>
        </w:rPr>
        <w:t>).</w:t>
      </w:r>
    </w:p>
    <w:p w14:paraId="6052598F" w14:textId="77777777" w:rsidR="00B757DA" w:rsidRPr="004443CA" w:rsidRDefault="00B757DA" w:rsidP="000D01C3">
      <w:pPr>
        <w:widowControl w:val="0"/>
        <w:numPr>
          <w:ilvl w:val="0"/>
          <w:numId w:val="30"/>
        </w:numPr>
        <w:tabs>
          <w:tab w:val="clear" w:pos="557"/>
          <w:tab w:val="left" w:pos="284"/>
        </w:tabs>
        <w:spacing w:line="239" w:lineRule="auto"/>
        <w:ind w:left="284" w:hanging="284"/>
        <w:jc w:val="both"/>
        <w:rPr>
          <w:sz w:val="22"/>
        </w:rPr>
      </w:pPr>
      <w:r w:rsidRPr="004443CA">
        <w:rPr>
          <w:sz w:val="22"/>
        </w:rPr>
        <w:t>Wykonawca winien zapobiegać wszelkim nieuczciwym działaniom ze strony swych przedstawicieli. Wykonawca gwarantuje i zobowiązuje się, że nie wręczał i nie wręczy żadnej darowizny lub prowizji; jak również nie zgadzał się i nie zgodzi się na zapłatę prowizji pracownikowi lub przedstawicielowi Zamawiającego w związku z zamówieniem lub umową.</w:t>
      </w:r>
    </w:p>
    <w:p w14:paraId="5242B969" w14:textId="77777777" w:rsidR="00B757DA" w:rsidRPr="004443CA" w:rsidRDefault="00B757DA" w:rsidP="00E26E3D">
      <w:pPr>
        <w:tabs>
          <w:tab w:val="left" w:pos="426"/>
        </w:tabs>
        <w:jc w:val="both"/>
        <w:rPr>
          <w:i/>
          <w:iCs/>
          <w:sz w:val="6"/>
          <w:szCs w:val="22"/>
        </w:rPr>
      </w:pPr>
    </w:p>
    <w:p w14:paraId="16D54587" w14:textId="77777777" w:rsidR="00790C27" w:rsidRPr="004443CA" w:rsidRDefault="00790C27" w:rsidP="006B6EDE">
      <w:pPr>
        <w:jc w:val="center"/>
        <w:rPr>
          <w:b/>
          <w:sz w:val="22"/>
        </w:rPr>
      </w:pPr>
    </w:p>
    <w:p w14:paraId="682D6899" w14:textId="77777777" w:rsidR="00B757DA" w:rsidRPr="004443CA" w:rsidRDefault="00B757DA" w:rsidP="007B6F6B">
      <w:pPr>
        <w:rPr>
          <w:b/>
          <w:sz w:val="2"/>
        </w:rPr>
      </w:pPr>
    </w:p>
    <w:p w14:paraId="34F7CCB0" w14:textId="77777777" w:rsidR="00790C27" w:rsidRPr="004443CA" w:rsidRDefault="00790C27" w:rsidP="006B6EDE">
      <w:pPr>
        <w:jc w:val="center"/>
        <w:rPr>
          <w:b/>
          <w:sz w:val="22"/>
        </w:rPr>
      </w:pPr>
    </w:p>
    <w:p w14:paraId="3112B63C" w14:textId="6BAC9509" w:rsidR="00B757DA" w:rsidRPr="004443CA" w:rsidRDefault="00B757DA" w:rsidP="006B6EDE">
      <w:pPr>
        <w:jc w:val="center"/>
        <w:rPr>
          <w:b/>
          <w:sz w:val="22"/>
        </w:rPr>
      </w:pPr>
      <w:r w:rsidRPr="004443CA">
        <w:rPr>
          <w:b/>
          <w:sz w:val="22"/>
        </w:rPr>
        <w:t>§</w:t>
      </w:r>
      <w:r w:rsidR="00136BEB" w:rsidRPr="004443CA">
        <w:rPr>
          <w:b/>
          <w:sz w:val="22"/>
        </w:rPr>
        <w:t>23</w:t>
      </w:r>
    </w:p>
    <w:p w14:paraId="35E5F0EB" w14:textId="77777777" w:rsidR="00B757DA" w:rsidRPr="004443CA" w:rsidRDefault="00B757DA" w:rsidP="00E26E3D">
      <w:pPr>
        <w:jc w:val="center"/>
        <w:rPr>
          <w:b/>
          <w:sz w:val="22"/>
          <w:u w:val="single"/>
        </w:rPr>
      </w:pPr>
      <w:r w:rsidRPr="004443CA">
        <w:rPr>
          <w:b/>
          <w:sz w:val="22"/>
          <w:u w:val="single"/>
        </w:rPr>
        <w:t>Postanowienia końcowe</w:t>
      </w:r>
    </w:p>
    <w:p w14:paraId="5297A83B" w14:textId="77777777" w:rsidR="00CC425B" w:rsidRPr="004443CA" w:rsidRDefault="00CC425B" w:rsidP="000D01C3">
      <w:pPr>
        <w:numPr>
          <w:ilvl w:val="0"/>
          <w:numId w:val="70"/>
        </w:numPr>
        <w:spacing w:line="259" w:lineRule="auto"/>
        <w:ind w:left="357" w:hanging="357"/>
        <w:jc w:val="both"/>
        <w:rPr>
          <w:sz w:val="22"/>
          <w:szCs w:val="22"/>
        </w:rPr>
      </w:pPr>
      <w:r w:rsidRPr="004443CA">
        <w:rPr>
          <w:sz w:val="22"/>
          <w:szCs w:val="22"/>
        </w:rPr>
        <w:t>Spory wynikające z zawartej Umowy będą rozstrzygane przez sąd właściwy dla siedziby Zamawiającego.</w:t>
      </w:r>
    </w:p>
    <w:p w14:paraId="1F1DC8C9" w14:textId="77777777" w:rsidR="00CC425B" w:rsidRPr="004443CA" w:rsidRDefault="00CC425B" w:rsidP="000D01C3">
      <w:pPr>
        <w:numPr>
          <w:ilvl w:val="0"/>
          <w:numId w:val="70"/>
        </w:numPr>
        <w:spacing w:line="259" w:lineRule="auto"/>
        <w:ind w:left="357" w:hanging="357"/>
        <w:jc w:val="both"/>
        <w:rPr>
          <w:sz w:val="22"/>
          <w:szCs w:val="22"/>
        </w:rPr>
      </w:pPr>
      <w:r w:rsidRPr="004443CA">
        <w:rPr>
          <w:sz w:val="22"/>
          <w:szCs w:val="22"/>
        </w:rPr>
        <w:t>W sprawach nieuregulowanych Umową mają zastosowanie odpowiednio przepisy ustawy Kodeksu Cywilnego i innych ustaw obowiązujących w tym zakresie.</w:t>
      </w:r>
    </w:p>
    <w:p w14:paraId="54AC8955" w14:textId="77777777" w:rsidR="00CC425B" w:rsidRPr="004443CA" w:rsidRDefault="00CC425B" w:rsidP="000D01C3">
      <w:pPr>
        <w:numPr>
          <w:ilvl w:val="0"/>
          <w:numId w:val="70"/>
        </w:numPr>
        <w:spacing w:line="259" w:lineRule="auto"/>
        <w:ind w:left="357" w:hanging="357"/>
        <w:jc w:val="both"/>
        <w:rPr>
          <w:sz w:val="22"/>
          <w:szCs w:val="22"/>
        </w:rPr>
      </w:pPr>
      <w:r w:rsidRPr="004443CA">
        <w:rPr>
          <w:sz w:val="22"/>
          <w:szCs w:val="22"/>
        </w:rPr>
        <w:t xml:space="preserve">Wszelkie zmiany i uzupełnienia Umowy wymagają dla swej ważności formy pisemnej w postaci aneksu do Umowy. </w:t>
      </w:r>
    </w:p>
    <w:p w14:paraId="7AA53E86" w14:textId="37BE4191" w:rsidR="00757D1E" w:rsidRPr="004443CA" w:rsidRDefault="00757D1E">
      <w:pPr>
        <w:rPr>
          <w:sz w:val="22"/>
        </w:rPr>
      </w:pPr>
      <w:r w:rsidRPr="004443CA">
        <w:rPr>
          <w:sz w:val="22"/>
        </w:rPr>
        <w:br w:type="page"/>
      </w:r>
    </w:p>
    <w:p w14:paraId="18E61831" w14:textId="77777777" w:rsidR="00CC425B" w:rsidRPr="004443CA" w:rsidRDefault="00CC425B" w:rsidP="001F1559">
      <w:pPr>
        <w:suppressAutoHyphens/>
        <w:jc w:val="both"/>
        <w:rPr>
          <w:sz w:val="22"/>
        </w:rPr>
      </w:pPr>
    </w:p>
    <w:p w14:paraId="12A2804C" w14:textId="581A0E59" w:rsidR="001F1559" w:rsidRPr="004443CA" w:rsidRDefault="001F1559" w:rsidP="001F1559">
      <w:pPr>
        <w:suppressAutoHyphens/>
        <w:jc w:val="both"/>
        <w:rPr>
          <w:sz w:val="22"/>
        </w:rPr>
      </w:pPr>
      <w:r w:rsidRPr="004443CA">
        <w:rPr>
          <w:sz w:val="22"/>
        </w:rPr>
        <w:t>Załączniki :</w:t>
      </w:r>
    </w:p>
    <w:p w14:paraId="366B8210" w14:textId="2429BFD1" w:rsidR="001F1559" w:rsidRPr="004443CA" w:rsidRDefault="001F1559" w:rsidP="001F1559">
      <w:pPr>
        <w:suppressAutoHyphens/>
        <w:jc w:val="both"/>
        <w:rPr>
          <w:rFonts w:eastAsiaTheme="majorEastAsia"/>
        </w:rPr>
      </w:pPr>
      <w:r w:rsidRPr="004443CA">
        <w:t xml:space="preserve">Załącznik nr 1 - </w:t>
      </w:r>
      <w:r w:rsidR="009A0160" w:rsidRPr="004443CA">
        <w:rPr>
          <w:rFonts w:eastAsiaTheme="majorEastAsia"/>
        </w:rPr>
        <w:t>Szczegółowy Opis Przedmiotu Zamówienia (zgodny z Załącznikiem nr 1 do SIWZ)</w:t>
      </w:r>
    </w:p>
    <w:p w14:paraId="5E70B518" w14:textId="6B2547CB" w:rsidR="000B2B0E" w:rsidRPr="004443CA" w:rsidRDefault="000B2B0E" w:rsidP="000B2B0E">
      <w:pPr>
        <w:suppressAutoHyphens/>
        <w:jc w:val="both"/>
        <w:rPr>
          <w:rFonts w:eastAsiaTheme="majorEastAsia"/>
        </w:rPr>
      </w:pPr>
      <w:r w:rsidRPr="004443CA">
        <w:rPr>
          <w:rFonts w:eastAsiaTheme="majorEastAsia"/>
        </w:rPr>
        <w:t>Załącznik nr 1. … –  Cennik  - jeżeli dotyczy</w:t>
      </w:r>
    </w:p>
    <w:p w14:paraId="70B07CA1" w14:textId="6C311366" w:rsidR="000B2B0E" w:rsidRPr="004443CA" w:rsidRDefault="000B2B0E" w:rsidP="001F1559">
      <w:pPr>
        <w:suppressAutoHyphens/>
        <w:jc w:val="both"/>
        <w:rPr>
          <w:rFonts w:eastAsiaTheme="majorEastAsia"/>
        </w:rPr>
      </w:pPr>
      <w:r w:rsidRPr="004443CA">
        <w:rPr>
          <w:rFonts w:eastAsiaTheme="majorEastAsia"/>
        </w:rPr>
        <w:t>Załącznik nr 1. …  – Wzór Protokołu odbioru – jeżeli dotyczy</w:t>
      </w:r>
    </w:p>
    <w:p w14:paraId="18941088" w14:textId="538ACE44" w:rsidR="009A0160" w:rsidRPr="004443CA" w:rsidRDefault="004B2667" w:rsidP="001F1559">
      <w:pPr>
        <w:suppressAutoHyphens/>
        <w:jc w:val="both"/>
        <w:rPr>
          <w:rFonts w:eastAsiaTheme="majorEastAsia"/>
        </w:rPr>
      </w:pPr>
      <w:r w:rsidRPr="004443CA">
        <w:rPr>
          <w:rFonts w:eastAsiaTheme="majorEastAsia"/>
        </w:rPr>
        <w:t xml:space="preserve">Załącznik nr </w:t>
      </w:r>
      <w:r w:rsidR="007742F9" w:rsidRPr="004443CA">
        <w:rPr>
          <w:rFonts w:eastAsiaTheme="majorEastAsia"/>
        </w:rPr>
        <w:t xml:space="preserve">2 </w:t>
      </w:r>
      <w:r w:rsidRPr="004443CA">
        <w:rPr>
          <w:rFonts w:eastAsiaTheme="majorEastAsia"/>
        </w:rPr>
        <w:t xml:space="preserve">- </w:t>
      </w:r>
      <w:r w:rsidR="009A0160" w:rsidRPr="004443CA">
        <w:rPr>
          <w:rFonts w:eastAsiaTheme="majorEastAsia"/>
        </w:rPr>
        <w:t>Oświadczenie o statusie Przedsiębiorcy</w:t>
      </w:r>
    </w:p>
    <w:p w14:paraId="6CD72703" w14:textId="23A07410" w:rsidR="009A0160" w:rsidRPr="004443CA" w:rsidRDefault="009A0160" w:rsidP="001F1559">
      <w:pPr>
        <w:suppressAutoHyphens/>
        <w:jc w:val="both"/>
      </w:pPr>
      <w:r w:rsidRPr="004443CA">
        <w:rPr>
          <w:rFonts w:eastAsiaTheme="majorEastAsia"/>
        </w:rPr>
        <w:t xml:space="preserve">Załącznik nr </w:t>
      </w:r>
      <w:r w:rsidR="007742F9" w:rsidRPr="004443CA">
        <w:rPr>
          <w:rFonts w:eastAsiaTheme="majorEastAsia"/>
        </w:rPr>
        <w:t>3</w:t>
      </w:r>
      <w:r w:rsidRPr="004443CA">
        <w:rPr>
          <w:rFonts w:eastAsiaTheme="majorEastAsia"/>
        </w:rPr>
        <w:t xml:space="preserve">  - </w:t>
      </w:r>
      <w:r w:rsidRPr="004443CA">
        <w:t>Oświadczenia dla celów podatku u źródła</w:t>
      </w:r>
      <w:r w:rsidR="004B2667" w:rsidRPr="004443CA">
        <w:t xml:space="preserve"> – jeśli dotyczy</w:t>
      </w:r>
    </w:p>
    <w:p w14:paraId="05045134" w14:textId="77777777" w:rsidR="009A0160" w:rsidRPr="004443CA" w:rsidRDefault="009A0160" w:rsidP="001F1559">
      <w:pPr>
        <w:suppressAutoHyphens/>
        <w:jc w:val="both"/>
      </w:pPr>
    </w:p>
    <w:p w14:paraId="2A4399CE" w14:textId="77777777" w:rsidR="00B757DA" w:rsidRPr="004443CA" w:rsidRDefault="00B757DA" w:rsidP="00EF54E4">
      <w:pPr>
        <w:suppressAutoHyphens/>
        <w:jc w:val="both"/>
        <w:rPr>
          <w:sz w:val="2"/>
          <w:szCs w:val="16"/>
        </w:rPr>
      </w:pPr>
    </w:p>
    <w:p w14:paraId="7E702B6E" w14:textId="77777777" w:rsidR="00B757DA" w:rsidRPr="004443CA" w:rsidRDefault="00B757DA" w:rsidP="00EF54E4">
      <w:pPr>
        <w:suppressAutoHyphens/>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CC425B" w:rsidRPr="004443CA" w14:paraId="144C2D6A" w14:textId="77777777" w:rsidTr="003C53AF">
        <w:trPr>
          <w:trHeight w:val="20"/>
        </w:trPr>
        <w:tc>
          <w:tcPr>
            <w:tcW w:w="5000" w:type="pct"/>
            <w:gridSpan w:val="2"/>
            <w:vAlign w:val="center"/>
          </w:tcPr>
          <w:p w14:paraId="581AB986" w14:textId="77777777" w:rsidR="00CC425B" w:rsidRPr="004443CA" w:rsidRDefault="00CC425B" w:rsidP="003C53AF">
            <w:pPr>
              <w:widowControl w:val="0"/>
              <w:tabs>
                <w:tab w:val="left" w:pos="284"/>
                <w:tab w:val="left" w:pos="851"/>
              </w:tabs>
              <w:ind w:left="284" w:hanging="284"/>
              <w:rPr>
                <w:b/>
                <w:bCs/>
              </w:rPr>
            </w:pPr>
            <w:r w:rsidRPr="004443CA">
              <w:rPr>
                <w:color w:val="FF0000"/>
                <w:sz w:val="22"/>
                <w:szCs w:val="22"/>
              </w:rPr>
              <w:t xml:space="preserve">               </w:t>
            </w:r>
            <w:r w:rsidRPr="004443CA">
              <w:rPr>
                <w:color w:val="FF0000"/>
                <w:sz w:val="22"/>
                <w:szCs w:val="22"/>
              </w:rPr>
              <w:tab/>
            </w:r>
            <w:r w:rsidRPr="004443CA">
              <w:rPr>
                <w:color w:val="FF0000"/>
                <w:sz w:val="22"/>
                <w:szCs w:val="22"/>
              </w:rPr>
              <w:tab/>
            </w:r>
            <w:r w:rsidRPr="004443CA">
              <w:rPr>
                <w:color w:val="FF0000"/>
                <w:sz w:val="22"/>
                <w:szCs w:val="22"/>
              </w:rPr>
              <w:tab/>
            </w:r>
            <w:r w:rsidRPr="004443CA">
              <w:rPr>
                <w:color w:val="FF0000"/>
                <w:sz w:val="22"/>
                <w:szCs w:val="22"/>
              </w:rPr>
              <w:tab/>
              <w:t xml:space="preserve">   </w:t>
            </w:r>
            <w:r w:rsidRPr="004443CA">
              <w:rPr>
                <w:b/>
                <w:bCs/>
                <w:sz w:val="22"/>
                <w:szCs w:val="22"/>
              </w:rPr>
              <w:t>ZAMAWIAJĄCY</w:t>
            </w:r>
          </w:p>
        </w:tc>
      </w:tr>
      <w:tr w:rsidR="00CC425B" w:rsidRPr="004443CA" w14:paraId="659B8AA0" w14:textId="77777777" w:rsidTr="003C53AF">
        <w:trPr>
          <w:trHeight w:val="1020"/>
        </w:trPr>
        <w:tc>
          <w:tcPr>
            <w:tcW w:w="2500" w:type="pct"/>
            <w:vAlign w:val="center"/>
          </w:tcPr>
          <w:p w14:paraId="4976E5EB" w14:textId="77777777" w:rsidR="00CC425B" w:rsidRPr="004443CA" w:rsidRDefault="00CC425B" w:rsidP="003C53AF">
            <w:pPr>
              <w:widowControl w:val="0"/>
              <w:tabs>
                <w:tab w:val="left" w:pos="284"/>
                <w:tab w:val="left" w:pos="851"/>
              </w:tabs>
              <w:ind w:left="284" w:hanging="284"/>
              <w:jc w:val="center"/>
              <w:rPr>
                <w:b/>
                <w:bCs/>
              </w:rPr>
            </w:pPr>
          </w:p>
          <w:p w14:paraId="6AD6DDFC" w14:textId="77777777" w:rsidR="00CC425B" w:rsidRPr="004443CA" w:rsidRDefault="00CC425B" w:rsidP="00806488">
            <w:pPr>
              <w:widowControl w:val="0"/>
              <w:tabs>
                <w:tab w:val="left" w:pos="284"/>
                <w:tab w:val="left" w:pos="851"/>
              </w:tabs>
              <w:rPr>
                <w:b/>
                <w:bCs/>
              </w:rPr>
            </w:pPr>
          </w:p>
          <w:p w14:paraId="500F02DC" w14:textId="77777777" w:rsidR="00CC425B" w:rsidRPr="004443CA" w:rsidRDefault="00CC425B" w:rsidP="003C53AF">
            <w:pPr>
              <w:widowControl w:val="0"/>
              <w:tabs>
                <w:tab w:val="left" w:pos="284"/>
                <w:tab w:val="left" w:pos="851"/>
              </w:tabs>
              <w:ind w:left="284" w:hanging="284"/>
              <w:jc w:val="center"/>
              <w:rPr>
                <w:b/>
                <w:bCs/>
              </w:rPr>
            </w:pPr>
          </w:p>
        </w:tc>
        <w:tc>
          <w:tcPr>
            <w:tcW w:w="2500" w:type="pct"/>
            <w:vAlign w:val="center"/>
          </w:tcPr>
          <w:p w14:paraId="6AED8491" w14:textId="77777777" w:rsidR="00CC425B" w:rsidRPr="004443CA" w:rsidRDefault="00CC425B" w:rsidP="003C53AF">
            <w:pPr>
              <w:widowControl w:val="0"/>
              <w:tabs>
                <w:tab w:val="left" w:pos="284"/>
                <w:tab w:val="left" w:pos="851"/>
              </w:tabs>
              <w:ind w:left="284" w:hanging="284"/>
              <w:jc w:val="center"/>
              <w:rPr>
                <w:b/>
                <w:bCs/>
              </w:rPr>
            </w:pPr>
          </w:p>
          <w:p w14:paraId="350395EE" w14:textId="77777777" w:rsidR="00CC425B" w:rsidRPr="004443CA" w:rsidRDefault="00CC425B" w:rsidP="003C53AF">
            <w:pPr>
              <w:widowControl w:val="0"/>
              <w:tabs>
                <w:tab w:val="left" w:pos="284"/>
                <w:tab w:val="left" w:pos="851"/>
              </w:tabs>
              <w:ind w:left="284" w:hanging="284"/>
              <w:jc w:val="center"/>
              <w:rPr>
                <w:b/>
                <w:bCs/>
              </w:rPr>
            </w:pPr>
          </w:p>
        </w:tc>
      </w:tr>
    </w:tbl>
    <w:p w14:paraId="019AEE42" w14:textId="77777777" w:rsidR="00CC425B" w:rsidRPr="004443CA" w:rsidRDefault="00CC425B" w:rsidP="00CC425B">
      <w:pPr>
        <w:rPr>
          <w:color w:val="FF0000"/>
          <w:sz w:val="16"/>
          <w:szCs w:val="16"/>
        </w:rPr>
      </w:pPr>
    </w:p>
    <w:p w14:paraId="2FB315EC" w14:textId="77777777" w:rsidR="00CC425B" w:rsidRPr="004443CA" w:rsidRDefault="00CC425B" w:rsidP="00CC425B">
      <w:pPr>
        <w:rPr>
          <w:color w:val="FF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CC425B" w:rsidRPr="004443CA" w14:paraId="2EC4D814" w14:textId="77777777" w:rsidTr="00806488">
        <w:trPr>
          <w:trHeight w:val="775"/>
        </w:trPr>
        <w:tc>
          <w:tcPr>
            <w:tcW w:w="2500" w:type="pct"/>
            <w:vAlign w:val="center"/>
          </w:tcPr>
          <w:p w14:paraId="045CBE34" w14:textId="77777777" w:rsidR="00CC425B" w:rsidRPr="004443CA" w:rsidRDefault="00CC425B" w:rsidP="003C53AF">
            <w:pPr>
              <w:ind w:left="22"/>
              <w:jc w:val="center"/>
              <w:rPr>
                <w:sz w:val="18"/>
                <w:szCs w:val="18"/>
              </w:rPr>
            </w:pPr>
            <w:r w:rsidRPr="004443CA">
              <w:rPr>
                <w:sz w:val="18"/>
                <w:szCs w:val="18"/>
              </w:rPr>
              <w:t>Sekretarz Komisji Przetargowej lub</w:t>
            </w:r>
          </w:p>
          <w:p w14:paraId="74F98A18" w14:textId="77777777" w:rsidR="00CC425B" w:rsidRPr="004443CA" w:rsidRDefault="00CC425B" w:rsidP="003C53AF">
            <w:pPr>
              <w:widowControl w:val="0"/>
              <w:ind w:left="-2" w:hanging="2"/>
              <w:jc w:val="center"/>
              <w:rPr>
                <w:sz w:val="17"/>
                <w:szCs w:val="17"/>
              </w:rPr>
            </w:pPr>
            <w:r w:rsidRPr="004443CA">
              <w:rPr>
                <w:sz w:val="18"/>
                <w:szCs w:val="18"/>
              </w:rPr>
              <w:t>inna osoba wyznaczona</w:t>
            </w:r>
          </w:p>
        </w:tc>
        <w:tc>
          <w:tcPr>
            <w:tcW w:w="2500" w:type="pct"/>
            <w:vAlign w:val="center"/>
          </w:tcPr>
          <w:p w14:paraId="70A3856D" w14:textId="77777777" w:rsidR="00CC425B" w:rsidRPr="004443CA" w:rsidRDefault="00CC425B" w:rsidP="00806488">
            <w:pPr>
              <w:widowControl w:val="0"/>
              <w:tabs>
                <w:tab w:val="left" w:pos="284"/>
                <w:tab w:val="left" w:pos="851"/>
              </w:tabs>
            </w:pPr>
          </w:p>
          <w:p w14:paraId="4C4288C1" w14:textId="77777777" w:rsidR="00CC425B" w:rsidRPr="004443CA" w:rsidRDefault="00CC425B" w:rsidP="003C53AF">
            <w:pPr>
              <w:widowControl w:val="0"/>
              <w:tabs>
                <w:tab w:val="left" w:pos="284"/>
                <w:tab w:val="left" w:pos="851"/>
              </w:tabs>
              <w:ind w:left="284" w:hanging="284"/>
              <w:jc w:val="center"/>
            </w:pPr>
          </w:p>
          <w:p w14:paraId="22FBBE6B" w14:textId="77777777" w:rsidR="00CC425B" w:rsidRPr="004443CA" w:rsidRDefault="00CC425B" w:rsidP="00806488">
            <w:pPr>
              <w:widowControl w:val="0"/>
              <w:tabs>
                <w:tab w:val="left" w:pos="284"/>
                <w:tab w:val="left" w:pos="851"/>
              </w:tabs>
            </w:pPr>
          </w:p>
        </w:tc>
      </w:tr>
      <w:tr w:rsidR="00CC425B" w:rsidRPr="004443CA" w14:paraId="63E819CF" w14:textId="77777777" w:rsidTr="00806488">
        <w:trPr>
          <w:trHeight w:val="829"/>
        </w:trPr>
        <w:tc>
          <w:tcPr>
            <w:tcW w:w="2500" w:type="pct"/>
            <w:vAlign w:val="center"/>
          </w:tcPr>
          <w:p w14:paraId="50A23C80" w14:textId="77777777" w:rsidR="00CC425B" w:rsidRPr="004443CA" w:rsidRDefault="00CC425B" w:rsidP="003C53AF">
            <w:pPr>
              <w:widowControl w:val="0"/>
              <w:ind w:left="-2" w:hanging="2"/>
              <w:jc w:val="center"/>
              <w:rPr>
                <w:sz w:val="17"/>
                <w:szCs w:val="17"/>
              </w:rPr>
            </w:pPr>
            <w:r w:rsidRPr="004443CA">
              <w:rPr>
                <w:sz w:val="18"/>
                <w:szCs w:val="18"/>
              </w:rPr>
              <w:t>Osoby odpowiedzialne za nadzór i realizację umowy ze strony Zamawiającego</w:t>
            </w:r>
          </w:p>
        </w:tc>
        <w:tc>
          <w:tcPr>
            <w:tcW w:w="2500" w:type="pct"/>
            <w:vAlign w:val="center"/>
          </w:tcPr>
          <w:p w14:paraId="7AF7CE0B" w14:textId="77777777" w:rsidR="00CC425B" w:rsidRPr="004443CA" w:rsidRDefault="00CC425B" w:rsidP="003C53AF">
            <w:pPr>
              <w:widowControl w:val="0"/>
              <w:tabs>
                <w:tab w:val="left" w:pos="284"/>
                <w:tab w:val="left" w:pos="851"/>
              </w:tabs>
              <w:ind w:left="284" w:hanging="284"/>
              <w:jc w:val="center"/>
            </w:pPr>
          </w:p>
          <w:p w14:paraId="4AFCC184" w14:textId="77777777" w:rsidR="00CC425B" w:rsidRPr="004443CA" w:rsidRDefault="00CC425B" w:rsidP="00806488">
            <w:pPr>
              <w:widowControl w:val="0"/>
              <w:tabs>
                <w:tab w:val="left" w:pos="284"/>
                <w:tab w:val="left" w:pos="851"/>
              </w:tabs>
            </w:pPr>
          </w:p>
          <w:p w14:paraId="5D98C802" w14:textId="77777777" w:rsidR="00CC425B" w:rsidRPr="004443CA" w:rsidRDefault="00CC425B" w:rsidP="003C53AF">
            <w:pPr>
              <w:widowControl w:val="0"/>
              <w:tabs>
                <w:tab w:val="left" w:pos="284"/>
                <w:tab w:val="left" w:pos="851"/>
              </w:tabs>
              <w:ind w:left="284" w:hanging="284"/>
              <w:jc w:val="center"/>
            </w:pPr>
          </w:p>
          <w:p w14:paraId="493DD383" w14:textId="77777777" w:rsidR="00CC425B" w:rsidRPr="004443CA" w:rsidRDefault="00CC425B" w:rsidP="003C53AF">
            <w:pPr>
              <w:widowControl w:val="0"/>
              <w:tabs>
                <w:tab w:val="left" w:pos="284"/>
                <w:tab w:val="left" w:pos="851"/>
              </w:tabs>
              <w:ind w:left="284" w:hanging="284"/>
              <w:jc w:val="center"/>
            </w:pPr>
          </w:p>
        </w:tc>
      </w:tr>
      <w:tr w:rsidR="00CC425B" w:rsidRPr="004443CA" w14:paraId="4EDC9479" w14:textId="77777777" w:rsidTr="00806488">
        <w:trPr>
          <w:trHeight w:val="771"/>
        </w:trPr>
        <w:tc>
          <w:tcPr>
            <w:tcW w:w="2500" w:type="pct"/>
            <w:vAlign w:val="center"/>
          </w:tcPr>
          <w:p w14:paraId="5A331681" w14:textId="77777777" w:rsidR="00CC425B" w:rsidRPr="004443CA" w:rsidRDefault="00CC425B" w:rsidP="003C53AF">
            <w:pPr>
              <w:ind w:left="-109" w:right="-107"/>
              <w:jc w:val="center"/>
              <w:rPr>
                <w:sz w:val="17"/>
                <w:szCs w:val="17"/>
              </w:rPr>
            </w:pPr>
            <w:r w:rsidRPr="004443CA">
              <w:rPr>
                <w:sz w:val="18"/>
                <w:szCs w:val="18"/>
              </w:rPr>
              <w:t>Dział Prawny</w:t>
            </w:r>
          </w:p>
        </w:tc>
        <w:tc>
          <w:tcPr>
            <w:tcW w:w="2500" w:type="pct"/>
            <w:vAlign w:val="center"/>
          </w:tcPr>
          <w:p w14:paraId="74F339D0" w14:textId="77777777" w:rsidR="00CC425B" w:rsidRPr="004443CA" w:rsidRDefault="00CC425B" w:rsidP="003C53AF">
            <w:pPr>
              <w:widowControl w:val="0"/>
              <w:tabs>
                <w:tab w:val="left" w:pos="284"/>
                <w:tab w:val="left" w:pos="851"/>
              </w:tabs>
              <w:ind w:left="284" w:hanging="284"/>
              <w:jc w:val="center"/>
            </w:pPr>
          </w:p>
          <w:p w14:paraId="31FDD06E" w14:textId="77777777" w:rsidR="00CC425B" w:rsidRPr="004443CA" w:rsidRDefault="00CC425B" w:rsidP="003C53AF">
            <w:pPr>
              <w:widowControl w:val="0"/>
              <w:tabs>
                <w:tab w:val="left" w:pos="284"/>
                <w:tab w:val="left" w:pos="851"/>
              </w:tabs>
              <w:ind w:left="284" w:hanging="284"/>
              <w:jc w:val="center"/>
            </w:pPr>
          </w:p>
          <w:p w14:paraId="23636E79" w14:textId="77777777" w:rsidR="00CC425B" w:rsidRPr="004443CA" w:rsidRDefault="00CC425B" w:rsidP="00806488">
            <w:pPr>
              <w:widowControl w:val="0"/>
              <w:tabs>
                <w:tab w:val="left" w:pos="284"/>
                <w:tab w:val="left" w:pos="851"/>
              </w:tabs>
            </w:pPr>
          </w:p>
          <w:p w14:paraId="3891DD1E" w14:textId="77777777" w:rsidR="00CC425B" w:rsidRPr="004443CA" w:rsidRDefault="00CC425B" w:rsidP="003C53AF">
            <w:pPr>
              <w:widowControl w:val="0"/>
              <w:tabs>
                <w:tab w:val="left" w:pos="284"/>
                <w:tab w:val="left" w:pos="851"/>
              </w:tabs>
              <w:ind w:left="284" w:hanging="284"/>
              <w:jc w:val="center"/>
            </w:pPr>
          </w:p>
        </w:tc>
      </w:tr>
      <w:tr w:rsidR="00CC425B" w:rsidRPr="004443CA" w14:paraId="259C40FD" w14:textId="77777777" w:rsidTr="00806488">
        <w:trPr>
          <w:trHeight w:val="827"/>
        </w:trPr>
        <w:tc>
          <w:tcPr>
            <w:tcW w:w="2500" w:type="pct"/>
            <w:vAlign w:val="center"/>
          </w:tcPr>
          <w:p w14:paraId="7F38D838" w14:textId="77777777" w:rsidR="00CC425B" w:rsidRPr="004443CA" w:rsidRDefault="00CC425B" w:rsidP="003C53AF">
            <w:pPr>
              <w:widowControl w:val="0"/>
              <w:ind w:left="-2" w:hanging="2"/>
              <w:jc w:val="center"/>
              <w:rPr>
                <w:sz w:val="17"/>
                <w:szCs w:val="17"/>
              </w:rPr>
            </w:pPr>
            <w:r w:rsidRPr="004443CA">
              <w:rPr>
                <w:sz w:val="18"/>
                <w:szCs w:val="18"/>
              </w:rPr>
              <w:t xml:space="preserve">Inna osoba w zależności od charakteru zamówienia </w:t>
            </w:r>
            <w:r w:rsidRPr="004443CA">
              <w:rPr>
                <w:sz w:val="18"/>
                <w:szCs w:val="18"/>
              </w:rPr>
              <w:br/>
              <w:t>(np. w zakresie RODO)</w:t>
            </w:r>
          </w:p>
        </w:tc>
        <w:tc>
          <w:tcPr>
            <w:tcW w:w="2500" w:type="pct"/>
            <w:vAlign w:val="center"/>
          </w:tcPr>
          <w:p w14:paraId="2CA0885E" w14:textId="77777777" w:rsidR="00CC425B" w:rsidRPr="004443CA" w:rsidRDefault="00CC425B" w:rsidP="00806488">
            <w:pPr>
              <w:widowControl w:val="0"/>
              <w:tabs>
                <w:tab w:val="left" w:pos="284"/>
                <w:tab w:val="left" w:pos="851"/>
              </w:tabs>
            </w:pPr>
          </w:p>
        </w:tc>
      </w:tr>
    </w:tbl>
    <w:p w14:paraId="22DD6F16" w14:textId="77777777" w:rsidR="00CC425B" w:rsidRPr="004443CA" w:rsidRDefault="00CC425B" w:rsidP="00CC42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CC425B" w:rsidRPr="004443CA" w14:paraId="7FA268B4" w14:textId="77777777" w:rsidTr="003C53AF">
        <w:trPr>
          <w:trHeight w:val="20"/>
          <w:tblHeader/>
        </w:trPr>
        <w:tc>
          <w:tcPr>
            <w:tcW w:w="5000" w:type="pct"/>
            <w:gridSpan w:val="2"/>
            <w:vAlign w:val="center"/>
          </w:tcPr>
          <w:p w14:paraId="23FB6D72" w14:textId="77777777" w:rsidR="00CC425B" w:rsidRPr="004443CA" w:rsidRDefault="00CC425B" w:rsidP="003C53AF">
            <w:pPr>
              <w:widowControl w:val="0"/>
              <w:tabs>
                <w:tab w:val="left" w:pos="284"/>
                <w:tab w:val="left" w:pos="851"/>
              </w:tabs>
              <w:ind w:left="284" w:hanging="284"/>
              <w:jc w:val="center"/>
              <w:rPr>
                <w:b/>
                <w:bCs/>
              </w:rPr>
            </w:pPr>
            <w:r w:rsidRPr="004443CA">
              <w:rPr>
                <w:b/>
                <w:bCs/>
                <w:sz w:val="22"/>
                <w:szCs w:val="22"/>
              </w:rPr>
              <w:t>WYKONAWCA</w:t>
            </w:r>
          </w:p>
        </w:tc>
      </w:tr>
      <w:tr w:rsidR="00CC425B" w:rsidRPr="004443CA" w14:paraId="1D26FA3F" w14:textId="77777777" w:rsidTr="00806488">
        <w:trPr>
          <w:trHeight w:val="761"/>
        </w:trPr>
        <w:tc>
          <w:tcPr>
            <w:tcW w:w="2500" w:type="pct"/>
            <w:vAlign w:val="center"/>
          </w:tcPr>
          <w:p w14:paraId="1497CDBC" w14:textId="77777777" w:rsidR="00CC425B" w:rsidRPr="004443CA" w:rsidRDefault="00CC425B" w:rsidP="003C53AF">
            <w:pPr>
              <w:widowControl w:val="0"/>
              <w:ind w:left="-2" w:hanging="2"/>
              <w:jc w:val="center"/>
              <w:rPr>
                <w:b/>
                <w:bCs/>
                <w:sz w:val="18"/>
                <w:szCs w:val="18"/>
              </w:rPr>
            </w:pPr>
          </w:p>
          <w:p w14:paraId="64ACFCEF" w14:textId="77777777" w:rsidR="00CC425B" w:rsidRPr="004443CA" w:rsidRDefault="00CC425B" w:rsidP="00806488">
            <w:pPr>
              <w:widowControl w:val="0"/>
              <w:rPr>
                <w:b/>
                <w:bCs/>
                <w:sz w:val="18"/>
                <w:szCs w:val="18"/>
              </w:rPr>
            </w:pPr>
          </w:p>
          <w:p w14:paraId="5B7057A1" w14:textId="77777777" w:rsidR="00CC425B" w:rsidRPr="004443CA" w:rsidRDefault="00CC425B" w:rsidP="003C53AF">
            <w:pPr>
              <w:widowControl w:val="0"/>
              <w:ind w:left="-2" w:hanging="2"/>
              <w:jc w:val="center"/>
              <w:rPr>
                <w:b/>
                <w:bCs/>
                <w:sz w:val="18"/>
                <w:szCs w:val="18"/>
              </w:rPr>
            </w:pPr>
          </w:p>
        </w:tc>
        <w:tc>
          <w:tcPr>
            <w:tcW w:w="2500" w:type="pct"/>
            <w:vAlign w:val="center"/>
          </w:tcPr>
          <w:p w14:paraId="7FDEB086" w14:textId="77777777" w:rsidR="00CC425B" w:rsidRPr="004443CA" w:rsidRDefault="00CC425B" w:rsidP="003C53AF">
            <w:pPr>
              <w:widowControl w:val="0"/>
              <w:tabs>
                <w:tab w:val="left" w:pos="284"/>
                <w:tab w:val="left" w:pos="851"/>
              </w:tabs>
              <w:ind w:left="284" w:hanging="284"/>
              <w:jc w:val="center"/>
              <w:rPr>
                <w:b/>
                <w:bCs/>
                <w:lang w:val="en-US"/>
              </w:rPr>
            </w:pPr>
          </w:p>
        </w:tc>
      </w:tr>
    </w:tbl>
    <w:p w14:paraId="0E6E9390" w14:textId="77777777" w:rsidR="00CC425B" w:rsidRPr="004443CA" w:rsidRDefault="00CC425B" w:rsidP="00CC425B"/>
    <w:p w14:paraId="431FA439" w14:textId="77777777" w:rsidR="00CC425B" w:rsidRPr="004443CA" w:rsidRDefault="00CC425B" w:rsidP="00CC425B">
      <w:pPr>
        <w:spacing w:after="160" w:line="259" w:lineRule="auto"/>
        <w:rPr>
          <w:b/>
          <w:bCs/>
        </w:rPr>
      </w:pPr>
      <w:r w:rsidRPr="004443CA">
        <w:rPr>
          <w:b/>
          <w:bCs/>
        </w:rPr>
        <w:br w:type="page"/>
      </w:r>
    </w:p>
    <w:p w14:paraId="6D689198" w14:textId="3E5E4F3D" w:rsidR="002A67AC" w:rsidRPr="004443CA" w:rsidRDefault="002A67AC" w:rsidP="00820030">
      <w:pPr>
        <w:ind w:left="6372" w:firstLine="708"/>
        <w:rPr>
          <w:b/>
          <w:sz w:val="22"/>
          <w:szCs w:val="22"/>
        </w:rPr>
      </w:pPr>
      <w:r w:rsidRPr="004443CA">
        <w:rPr>
          <w:b/>
          <w:sz w:val="22"/>
          <w:szCs w:val="22"/>
        </w:rPr>
        <w:lastRenderedPageBreak/>
        <w:t>Załącznik nr 10</w:t>
      </w:r>
      <w:r w:rsidR="00820030" w:rsidRPr="004443CA">
        <w:rPr>
          <w:b/>
          <w:sz w:val="22"/>
          <w:szCs w:val="22"/>
        </w:rPr>
        <w:t xml:space="preserve">a </w:t>
      </w:r>
    </w:p>
    <w:p w14:paraId="5FA6789E" w14:textId="77777777" w:rsidR="002A67AC" w:rsidRPr="004443CA" w:rsidRDefault="002A67AC" w:rsidP="002A67AC">
      <w:pPr>
        <w:ind w:left="5664" w:firstLine="708"/>
        <w:jc w:val="right"/>
        <w:rPr>
          <w:b/>
          <w:sz w:val="22"/>
          <w:szCs w:val="22"/>
        </w:rPr>
      </w:pPr>
    </w:p>
    <w:p w14:paraId="5295EB07" w14:textId="77777777" w:rsidR="00820030" w:rsidRPr="004443CA" w:rsidRDefault="00820030" w:rsidP="00820030">
      <w:pPr>
        <w:tabs>
          <w:tab w:val="left" w:pos="180"/>
          <w:tab w:val="left" w:pos="851"/>
          <w:tab w:val="left" w:pos="10800"/>
        </w:tabs>
        <w:ind w:left="3960" w:right="360" w:hanging="3960"/>
        <w:jc w:val="center"/>
        <w:rPr>
          <w:b/>
          <w:bCs/>
          <w:sz w:val="22"/>
          <w:szCs w:val="22"/>
        </w:rPr>
      </w:pPr>
      <w:r w:rsidRPr="004443CA">
        <w:rPr>
          <w:b/>
          <w:bCs/>
          <w:sz w:val="22"/>
          <w:szCs w:val="22"/>
        </w:rPr>
        <w:t xml:space="preserve">Istotne postanowienia, które zostaną wprowadzone do umowy wykonawczej   </w:t>
      </w:r>
    </w:p>
    <w:p w14:paraId="5C6659C3" w14:textId="77777777" w:rsidR="00820030" w:rsidRPr="004443CA" w:rsidRDefault="00820030" w:rsidP="00820030">
      <w:pPr>
        <w:tabs>
          <w:tab w:val="left" w:pos="10800"/>
        </w:tabs>
        <w:ind w:right="360"/>
        <w:jc w:val="center"/>
        <w:rPr>
          <w:i/>
          <w:iCs/>
        </w:rPr>
      </w:pPr>
    </w:p>
    <w:p w14:paraId="5D8E6F18" w14:textId="77777777" w:rsidR="00820030" w:rsidRPr="004443CA" w:rsidRDefault="00820030" w:rsidP="00820030">
      <w:pPr>
        <w:tabs>
          <w:tab w:val="left" w:pos="10800"/>
        </w:tabs>
        <w:ind w:right="360"/>
        <w:jc w:val="center"/>
        <w:rPr>
          <w:i/>
          <w:iCs/>
        </w:rPr>
      </w:pPr>
      <w:r w:rsidRPr="004443CA">
        <w:rPr>
          <w:i/>
          <w:iCs/>
        </w:rPr>
        <w:t>Umowa wykonawcza będzie wygenerowana automatycznie z systemu informatycznego po zatwierdzeniu aukcji - licytacji elektronicznej</w:t>
      </w:r>
    </w:p>
    <w:p w14:paraId="3C48E314" w14:textId="77777777" w:rsidR="00820030" w:rsidRPr="004443CA" w:rsidRDefault="00820030" w:rsidP="00820030">
      <w:pPr>
        <w:tabs>
          <w:tab w:val="left" w:pos="10800"/>
        </w:tabs>
        <w:ind w:right="360"/>
        <w:jc w:val="center"/>
        <w:rPr>
          <w:i/>
          <w:iCs/>
        </w:rPr>
      </w:pPr>
    </w:p>
    <w:p w14:paraId="533C5DAA" w14:textId="77777777" w:rsidR="00820030" w:rsidRPr="004443CA" w:rsidRDefault="00820030" w:rsidP="00820030">
      <w:pPr>
        <w:tabs>
          <w:tab w:val="left" w:pos="10800"/>
        </w:tabs>
        <w:ind w:right="360"/>
        <w:jc w:val="center"/>
        <w:rPr>
          <w:i/>
          <w:iCs/>
        </w:rPr>
      </w:pPr>
    </w:p>
    <w:p w14:paraId="4DE23612" w14:textId="77777777" w:rsidR="00820030" w:rsidRPr="004443CA" w:rsidRDefault="00820030" w:rsidP="00820030">
      <w:pPr>
        <w:jc w:val="center"/>
      </w:pPr>
      <w:r w:rsidRPr="004443CA">
        <w:rPr>
          <w:b/>
          <w:bCs/>
        </w:rPr>
        <w:t>Umowa wykonawcza Nr ……………… z dnia ………………</w:t>
      </w:r>
    </w:p>
    <w:p w14:paraId="7A413F48" w14:textId="77777777" w:rsidR="00820030" w:rsidRPr="004443CA" w:rsidRDefault="00820030" w:rsidP="00820030">
      <w:r w:rsidRPr="004443CA">
        <w:t>Zawarta pomiędzy:</w:t>
      </w:r>
    </w:p>
    <w:p w14:paraId="342598D4" w14:textId="77777777" w:rsidR="00820030" w:rsidRPr="004443CA" w:rsidRDefault="00820030" w:rsidP="00820030">
      <w:pPr>
        <w:jc w:val="both"/>
      </w:pPr>
      <w:r w:rsidRPr="004443CA">
        <w:rPr>
          <w:b/>
          <w:bCs/>
        </w:rPr>
        <w:t>Polska Grupa Górnicza S.A.</w:t>
      </w:r>
      <w:r w:rsidRPr="004443CA">
        <w:t xml:space="preserve"> z siedzibą w: 40-039 Katowice, ul. Powstańców 30, zarejestrowaną w Krajowym Rejestrze Sądowym pod nr KRS 0000709363 (Sąd Rejonowy Katowice-Wschód w Katowicach) o kapitale zakładowym w wysokości:  </w:t>
      </w:r>
      <w:r w:rsidRPr="004443CA">
        <w:rPr>
          <w:spacing w:val="-9"/>
        </w:rPr>
        <w:t xml:space="preserve">3 916 718 200,00 </w:t>
      </w:r>
      <w:r w:rsidRPr="004443CA">
        <w:t xml:space="preserve">zł, będącą podatnikiem VAT i posiadającą nr identyfikacyjny </w:t>
      </w:r>
      <w:r w:rsidRPr="004443CA">
        <w:br/>
        <w:t>NIP: 634-283-47-28, REGON: 360615984 nr rejestracyjny BDO 000014704</w:t>
      </w:r>
    </w:p>
    <w:p w14:paraId="2164D79B" w14:textId="77777777" w:rsidR="00820030" w:rsidRPr="004443CA" w:rsidRDefault="00820030" w:rsidP="00820030">
      <w:r w:rsidRPr="004443CA">
        <w:t>Oddział KWK Wujek, ul. Wincentego Pola 65, 40-596 Katowice,</w:t>
      </w:r>
    </w:p>
    <w:p w14:paraId="34B01FF0" w14:textId="77777777" w:rsidR="00820030" w:rsidRPr="004443CA" w:rsidRDefault="00820030" w:rsidP="00820030">
      <w:r w:rsidRPr="004443CA">
        <w:t xml:space="preserve">zwaną w dalszej części umowy </w:t>
      </w:r>
      <w:r w:rsidRPr="004443CA">
        <w:rPr>
          <w:b/>
          <w:bCs/>
        </w:rPr>
        <w:t>„Zamawiającym”</w:t>
      </w:r>
      <w:r w:rsidRPr="004443CA">
        <w:t>, którego reprezentują:</w:t>
      </w:r>
    </w:p>
    <w:p w14:paraId="63C610BA" w14:textId="77777777" w:rsidR="00820030" w:rsidRPr="004443CA" w:rsidRDefault="00820030" w:rsidP="000D01C3">
      <w:pPr>
        <w:numPr>
          <w:ilvl w:val="0"/>
          <w:numId w:val="92"/>
        </w:numPr>
        <w:jc w:val="both"/>
      </w:pPr>
      <w:r w:rsidRPr="004443CA">
        <w:t>……………………………………………………………………………..</w:t>
      </w:r>
    </w:p>
    <w:p w14:paraId="407CA7E8" w14:textId="77777777" w:rsidR="00820030" w:rsidRPr="004443CA" w:rsidRDefault="00820030" w:rsidP="000D01C3">
      <w:pPr>
        <w:numPr>
          <w:ilvl w:val="0"/>
          <w:numId w:val="92"/>
        </w:numPr>
        <w:jc w:val="both"/>
      </w:pPr>
      <w:r w:rsidRPr="004443CA">
        <w:t>……………………………………………………………………………..</w:t>
      </w:r>
    </w:p>
    <w:p w14:paraId="09423E2F" w14:textId="77777777" w:rsidR="00820030" w:rsidRPr="004443CA" w:rsidRDefault="00820030" w:rsidP="00820030">
      <w:r w:rsidRPr="004443CA">
        <w:t>a</w:t>
      </w:r>
    </w:p>
    <w:p w14:paraId="4D584ED1" w14:textId="77777777" w:rsidR="00820030" w:rsidRPr="004443CA" w:rsidRDefault="00820030" w:rsidP="00820030">
      <w:r w:rsidRPr="004443CA">
        <w:t>…………………………………………………………………NIP: ………………………………</w:t>
      </w:r>
    </w:p>
    <w:p w14:paraId="4FD4752D" w14:textId="77777777" w:rsidR="00820030" w:rsidRPr="004443CA" w:rsidRDefault="00820030" w:rsidP="00820030"/>
    <w:p w14:paraId="24A0239B" w14:textId="77777777" w:rsidR="00820030" w:rsidRPr="004443CA" w:rsidRDefault="00820030" w:rsidP="00820030">
      <w:r w:rsidRPr="004443CA">
        <w:t xml:space="preserve">zwanym w dalszej części umowy </w:t>
      </w:r>
      <w:r w:rsidRPr="004443CA">
        <w:rPr>
          <w:b/>
          <w:bCs/>
        </w:rPr>
        <w:t>„Wykonawcą”</w:t>
      </w:r>
      <w:r w:rsidRPr="004443CA">
        <w:t>, którego reprezentują:</w:t>
      </w:r>
    </w:p>
    <w:p w14:paraId="2E82A622" w14:textId="77777777" w:rsidR="00820030" w:rsidRPr="004443CA" w:rsidRDefault="00820030" w:rsidP="000D01C3">
      <w:pPr>
        <w:numPr>
          <w:ilvl w:val="0"/>
          <w:numId w:val="93"/>
        </w:numPr>
        <w:jc w:val="both"/>
      </w:pPr>
      <w:r w:rsidRPr="004443CA">
        <w:t>…………………………………………………………………</w:t>
      </w:r>
    </w:p>
    <w:p w14:paraId="652C425D" w14:textId="77777777" w:rsidR="00820030" w:rsidRPr="004443CA" w:rsidRDefault="00820030" w:rsidP="000D01C3">
      <w:pPr>
        <w:numPr>
          <w:ilvl w:val="0"/>
          <w:numId w:val="93"/>
        </w:numPr>
        <w:jc w:val="both"/>
      </w:pPr>
      <w:r w:rsidRPr="004443CA">
        <w:t>…………………………………………………………………</w:t>
      </w:r>
    </w:p>
    <w:p w14:paraId="6DFAC5B8" w14:textId="77777777" w:rsidR="00820030" w:rsidRPr="004443CA" w:rsidRDefault="00820030" w:rsidP="00820030">
      <w:pPr>
        <w:tabs>
          <w:tab w:val="left" w:pos="1620"/>
        </w:tabs>
        <w:ind w:left="2880" w:hanging="538"/>
        <w:rPr>
          <w:b/>
          <w:bCs/>
          <w:caps/>
        </w:rPr>
      </w:pPr>
    </w:p>
    <w:p w14:paraId="48801F2D" w14:textId="77777777" w:rsidR="00820030" w:rsidRPr="004443CA" w:rsidRDefault="00820030" w:rsidP="00820030">
      <w:pPr>
        <w:tabs>
          <w:tab w:val="left" w:pos="1620"/>
        </w:tabs>
        <w:jc w:val="center"/>
        <w:rPr>
          <w:b/>
          <w:bCs/>
          <w:caps/>
        </w:rPr>
      </w:pPr>
      <w:r w:rsidRPr="004443CA">
        <w:rPr>
          <w:b/>
          <w:bCs/>
          <w:caps/>
        </w:rPr>
        <w:t>§ 1 PODSTAWA ZAWARCIA Umowy</w:t>
      </w:r>
    </w:p>
    <w:p w14:paraId="7638DA96" w14:textId="77777777" w:rsidR="00820030" w:rsidRPr="004443CA" w:rsidRDefault="00820030" w:rsidP="00820030">
      <w:r w:rsidRPr="004443CA">
        <w:t>1. Umowa ramowa nr …………….. z dnia …………</w:t>
      </w:r>
    </w:p>
    <w:p w14:paraId="7E269324" w14:textId="77777777" w:rsidR="00820030" w:rsidRPr="004443CA" w:rsidRDefault="00820030" w:rsidP="00820030">
      <w:pPr>
        <w:ind w:right="234"/>
      </w:pPr>
      <w:r w:rsidRPr="004443CA">
        <w:t>2. Protokół końcowy z postępowania o udzielenie zamówienia wykonawczego prowadzonego w trybie licytacji elektronicznej nr ………………………. z dnia ………...</w:t>
      </w:r>
    </w:p>
    <w:p w14:paraId="28E7C696" w14:textId="77777777" w:rsidR="00820030" w:rsidRPr="004443CA" w:rsidRDefault="00820030" w:rsidP="00820030">
      <w:pPr>
        <w:widowControl w:val="0"/>
        <w:spacing w:before="24"/>
        <w:ind w:right="2496"/>
        <w:jc w:val="center"/>
        <w:outlineLvl w:val="0"/>
        <w:rPr>
          <w:b/>
          <w:caps/>
        </w:rPr>
      </w:pPr>
    </w:p>
    <w:p w14:paraId="5EBA41BB" w14:textId="77777777" w:rsidR="00820030" w:rsidRPr="004443CA" w:rsidRDefault="00820030" w:rsidP="00820030">
      <w:pPr>
        <w:tabs>
          <w:tab w:val="left" w:pos="1620"/>
        </w:tabs>
        <w:jc w:val="center"/>
        <w:rPr>
          <w:b/>
          <w:bCs/>
          <w:caps/>
        </w:rPr>
      </w:pPr>
      <w:r w:rsidRPr="004443CA">
        <w:rPr>
          <w:b/>
          <w:bCs/>
          <w:caps/>
        </w:rPr>
        <w:t>§ 2 PRZEDMIOT Umowy</w:t>
      </w:r>
    </w:p>
    <w:p w14:paraId="2A788996" w14:textId="77777777" w:rsidR="00820030" w:rsidRPr="004443CA" w:rsidRDefault="00820030" w:rsidP="000D01C3">
      <w:pPr>
        <w:widowControl w:val="0"/>
        <w:numPr>
          <w:ilvl w:val="0"/>
          <w:numId w:val="89"/>
        </w:numPr>
        <w:tabs>
          <w:tab w:val="left" w:pos="296"/>
        </w:tabs>
        <w:spacing w:before="79"/>
        <w:ind w:left="284" w:hanging="284"/>
        <w:rPr>
          <w:b/>
        </w:rPr>
      </w:pPr>
      <w:r w:rsidRPr="004443CA">
        <w:rPr>
          <w:b/>
        </w:rPr>
        <w:t>Przedmiotem</w:t>
      </w:r>
      <w:r w:rsidRPr="004443CA">
        <w:rPr>
          <w:b/>
          <w:spacing w:val="-2"/>
        </w:rPr>
        <w:t xml:space="preserve"> </w:t>
      </w:r>
      <w:r w:rsidRPr="004443CA">
        <w:rPr>
          <w:b/>
          <w:spacing w:val="-1"/>
        </w:rPr>
        <w:t>umowy</w:t>
      </w:r>
      <w:r w:rsidRPr="004443CA">
        <w:rPr>
          <w:b/>
          <w:spacing w:val="-2"/>
        </w:rPr>
        <w:t xml:space="preserve"> </w:t>
      </w:r>
      <w:r w:rsidRPr="004443CA">
        <w:rPr>
          <w:b/>
          <w:spacing w:val="-1"/>
        </w:rPr>
        <w:t>jest: ……………….</w:t>
      </w:r>
    </w:p>
    <w:p w14:paraId="6D43137C" w14:textId="77777777" w:rsidR="00820030" w:rsidRPr="004443CA" w:rsidRDefault="00820030" w:rsidP="000D01C3">
      <w:pPr>
        <w:widowControl w:val="0"/>
        <w:numPr>
          <w:ilvl w:val="0"/>
          <w:numId w:val="89"/>
        </w:numPr>
        <w:tabs>
          <w:tab w:val="left" w:pos="284"/>
        </w:tabs>
        <w:spacing w:before="56"/>
        <w:ind w:left="284" w:hanging="284"/>
        <w:rPr>
          <w:b/>
        </w:rPr>
      </w:pPr>
      <w:r w:rsidRPr="004443CA">
        <w:rPr>
          <w:b/>
          <w:spacing w:val="-1"/>
        </w:rPr>
        <w:t xml:space="preserve">Szczegółowy </w:t>
      </w:r>
      <w:r w:rsidRPr="004443CA">
        <w:rPr>
          <w:b/>
        </w:rPr>
        <w:t>zakres zamówienia</w:t>
      </w:r>
      <w:r w:rsidRPr="004443CA">
        <w:rPr>
          <w:b/>
          <w:spacing w:val="-1"/>
        </w:rPr>
        <w:t xml:space="preserve"> określony</w:t>
      </w:r>
      <w:r w:rsidRPr="004443CA">
        <w:rPr>
          <w:b/>
        </w:rPr>
        <w:t xml:space="preserve"> </w:t>
      </w:r>
      <w:r w:rsidRPr="004443CA">
        <w:rPr>
          <w:b/>
          <w:spacing w:val="-1"/>
        </w:rPr>
        <w:t xml:space="preserve">został </w:t>
      </w:r>
      <w:r w:rsidRPr="004443CA">
        <w:rPr>
          <w:b/>
        </w:rPr>
        <w:t xml:space="preserve">w </w:t>
      </w:r>
      <w:r w:rsidRPr="004443CA">
        <w:rPr>
          <w:b/>
          <w:spacing w:val="-1"/>
        </w:rPr>
        <w:t>załącznikach do</w:t>
      </w:r>
      <w:r w:rsidRPr="004443CA">
        <w:rPr>
          <w:b/>
        </w:rPr>
        <w:t xml:space="preserve"> </w:t>
      </w:r>
      <w:r w:rsidRPr="004443CA">
        <w:rPr>
          <w:b/>
          <w:spacing w:val="-1"/>
        </w:rPr>
        <w:t>niniejszej umowy.</w:t>
      </w:r>
    </w:p>
    <w:p w14:paraId="414F6DA3" w14:textId="77777777" w:rsidR="00820030" w:rsidRPr="004443CA" w:rsidRDefault="00820030" w:rsidP="00820030">
      <w:pPr>
        <w:widowControl w:val="0"/>
        <w:spacing w:before="11"/>
      </w:pPr>
    </w:p>
    <w:p w14:paraId="1F2DEE25" w14:textId="77777777" w:rsidR="00820030" w:rsidRPr="004443CA" w:rsidRDefault="00820030" w:rsidP="00820030">
      <w:pPr>
        <w:tabs>
          <w:tab w:val="left" w:pos="1620"/>
        </w:tabs>
        <w:jc w:val="center"/>
        <w:rPr>
          <w:b/>
          <w:bCs/>
          <w:caps/>
        </w:rPr>
      </w:pPr>
      <w:r w:rsidRPr="004443CA">
        <w:rPr>
          <w:b/>
          <w:bCs/>
          <w:caps/>
        </w:rPr>
        <w:t>§ 3 CENA I WARUNKI PŁATNOŚCI</w:t>
      </w:r>
    </w:p>
    <w:p w14:paraId="4015B272" w14:textId="77777777" w:rsidR="00820030" w:rsidRPr="004443CA" w:rsidRDefault="00820030" w:rsidP="00820030">
      <w:pPr>
        <w:tabs>
          <w:tab w:val="left" w:pos="1620"/>
        </w:tabs>
        <w:jc w:val="center"/>
        <w:rPr>
          <w:b/>
          <w:bCs/>
          <w:caps/>
        </w:rPr>
      </w:pPr>
    </w:p>
    <w:p w14:paraId="1B6B9150" w14:textId="77777777" w:rsidR="00820030" w:rsidRPr="004443CA" w:rsidRDefault="00820030" w:rsidP="000D01C3">
      <w:pPr>
        <w:numPr>
          <w:ilvl w:val="0"/>
          <w:numId w:val="94"/>
        </w:numPr>
        <w:tabs>
          <w:tab w:val="num" w:pos="284"/>
        </w:tabs>
        <w:jc w:val="both"/>
        <w:textAlignment w:val="baseline"/>
      </w:pPr>
      <w:r w:rsidRPr="004443CA">
        <w:t>Wartość umowy wynosi: ……………. zł (</w:t>
      </w:r>
      <w:r w:rsidRPr="004443CA">
        <w:rPr>
          <w:i/>
          <w:iCs/>
        </w:rPr>
        <w:t>słownie złotych: ………………………. 00/100)</w:t>
      </w:r>
    </w:p>
    <w:p w14:paraId="08B271FF" w14:textId="77777777" w:rsidR="00820030" w:rsidRPr="004443CA" w:rsidRDefault="00820030" w:rsidP="00820030">
      <w:pPr>
        <w:ind w:left="567"/>
        <w:jc w:val="both"/>
        <w:textAlignment w:val="baseline"/>
        <w:rPr>
          <w:i/>
          <w:iCs/>
        </w:rPr>
      </w:pPr>
      <w:r w:rsidRPr="004443CA">
        <w:rPr>
          <w:i/>
          <w:iCs/>
        </w:rPr>
        <w:t>Zadanie nr ……………</w:t>
      </w:r>
    </w:p>
    <w:p w14:paraId="40CC0580" w14:textId="77777777" w:rsidR="00820030" w:rsidRPr="004443CA" w:rsidRDefault="00820030" w:rsidP="00820030">
      <w:pPr>
        <w:ind w:left="567"/>
        <w:jc w:val="both"/>
        <w:textAlignment w:val="baseline"/>
      </w:pPr>
      <w:r w:rsidRPr="004443CA">
        <w:rPr>
          <w:i/>
          <w:iCs/>
        </w:rPr>
        <w:t>Wartość netto ……………..</w:t>
      </w:r>
    </w:p>
    <w:p w14:paraId="6DFBCC60" w14:textId="77777777" w:rsidR="00820030" w:rsidRPr="004443CA" w:rsidRDefault="00820030" w:rsidP="00820030">
      <w:pPr>
        <w:widowControl w:val="0"/>
        <w:tabs>
          <w:tab w:val="left" w:pos="284"/>
        </w:tabs>
        <w:ind w:left="284"/>
        <w:outlineLvl w:val="0"/>
        <w:rPr>
          <w:bCs/>
          <w:caps/>
        </w:rPr>
      </w:pPr>
      <w:r w:rsidRPr="004443CA">
        <w:rPr>
          <w:caps/>
          <w:spacing w:val="-1"/>
        </w:rPr>
        <w:t>Ł</w:t>
      </w:r>
      <w:r w:rsidRPr="004443CA">
        <w:rPr>
          <w:spacing w:val="-1"/>
        </w:rPr>
        <w:t>ączna</w:t>
      </w:r>
      <w:r w:rsidRPr="004443CA">
        <w:rPr>
          <w:caps/>
          <w:spacing w:val="-3"/>
        </w:rPr>
        <w:t xml:space="preserve"> </w:t>
      </w:r>
      <w:r w:rsidRPr="004443CA">
        <w:rPr>
          <w:spacing w:val="-1"/>
        </w:rPr>
        <w:t>wartość</w:t>
      </w:r>
      <w:r w:rsidRPr="004443CA">
        <w:rPr>
          <w:caps/>
          <w:spacing w:val="-3"/>
        </w:rPr>
        <w:t xml:space="preserve"> </w:t>
      </w:r>
      <w:r w:rsidRPr="004443CA">
        <w:t>umowy</w:t>
      </w:r>
      <w:r w:rsidRPr="004443CA">
        <w:rPr>
          <w:caps/>
          <w:spacing w:val="-3"/>
        </w:rPr>
        <w:t xml:space="preserve"> </w:t>
      </w:r>
      <w:r w:rsidRPr="004443CA">
        <w:t>netto</w:t>
      </w:r>
      <w:r w:rsidRPr="004443CA">
        <w:rPr>
          <w:caps/>
          <w:spacing w:val="-3"/>
        </w:rPr>
        <w:t xml:space="preserve"> …………………..</w:t>
      </w:r>
      <w:r w:rsidRPr="004443CA">
        <w:rPr>
          <w:caps/>
          <w:spacing w:val="40"/>
        </w:rPr>
        <w:t xml:space="preserve"> </w:t>
      </w:r>
      <w:r w:rsidRPr="004443CA">
        <w:t>zł.</w:t>
      </w:r>
    </w:p>
    <w:p w14:paraId="6FDC66A6" w14:textId="77777777" w:rsidR="00820030" w:rsidRPr="004443CA" w:rsidRDefault="00820030" w:rsidP="00820030">
      <w:pPr>
        <w:widowControl w:val="0"/>
        <w:tabs>
          <w:tab w:val="left" w:pos="284"/>
        </w:tabs>
        <w:ind w:left="284"/>
        <w:jc w:val="both"/>
      </w:pPr>
      <w:r w:rsidRPr="004443CA">
        <w:rPr>
          <w:spacing w:val="-1"/>
        </w:rPr>
        <w:t xml:space="preserve">Do powyższej </w:t>
      </w:r>
      <w:r w:rsidRPr="004443CA">
        <w:t>kwoty</w:t>
      </w:r>
      <w:r w:rsidRPr="004443CA">
        <w:rPr>
          <w:spacing w:val="-1"/>
        </w:rPr>
        <w:t xml:space="preserve"> należy doliczyć </w:t>
      </w:r>
      <w:r w:rsidRPr="004443CA">
        <w:t>stosowny</w:t>
      </w:r>
      <w:r w:rsidRPr="004443CA">
        <w:rPr>
          <w:spacing w:val="-1"/>
        </w:rPr>
        <w:t xml:space="preserve"> podatek </w:t>
      </w:r>
      <w:r w:rsidRPr="004443CA">
        <w:t>VAT.</w:t>
      </w:r>
    </w:p>
    <w:p w14:paraId="755ADE2B" w14:textId="77777777" w:rsidR="00820030" w:rsidRPr="004443CA" w:rsidRDefault="00820030" w:rsidP="000D01C3">
      <w:pPr>
        <w:numPr>
          <w:ilvl w:val="0"/>
          <w:numId w:val="94"/>
        </w:numPr>
        <w:tabs>
          <w:tab w:val="num" w:pos="284"/>
        </w:tabs>
        <w:jc w:val="both"/>
        <w:textAlignment w:val="baseline"/>
      </w:pPr>
      <w:r w:rsidRPr="004443CA">
        <w:t>Wynagrodzenie</w:t>
      </w:r>
      <w:r w:rsidRPr="004443CA">
        <w:rPr>
          <w:spacing w:val="-3"/>
        </w:rPr>
        <w:t xml:space="preserve"> </w:t>
      </w:r>
      <w:r w:rsidRPr="004443CA">
        <w:rPr>
          <w:spacing w:val="-1"/>
        </w:rPr>
        <w:t xml:space="preserve">wykonawcy </w:t>
      </w:r>
      <w:r w:rsidRPr="004443CA">
        <w:t>z</w:t>
      </w:r>
      <w:r w:rsidRPr="004443CA">
        <w:rPr>
          <w:spacing w:val="-1"/>
        </w:rPr>
        <w:t xml:space="preserve"> tytułu</w:t>
      </w:r>
      <w:r w:rsidRPr="004443CA">
        <w:rPr>
          <w:spacing w:val="-2"/>
        </w:rPr>
        <w:t xml:space="preserve"> </w:t>
      </w:r>
      <w:r w:rsidRPr="004443CA">
        <w:t>realizacji</w:t>
      </w:r>
      <w:r w:rsidRPr="004443CA">
        <w:rPr>
          <w:spacing w:val="-1"/>
        </w:rPr>
        <w:t xml:space="preserve"> niniejszej umowy</w:t>
      </w:r>
      <w:r w:rsidRPr="004443CA">
        <w:rPr>
          <w:spacing w:val="-2"/>
        </w:rPr>
        <w:t xml:space="preserve"> </w:t>
      </w:r>
      <w:r w:rsidRPr="004443CA">
        <w:rPr>
          <w:spacing w:val="-1"/>
        </w:rPr>
        <w:t>jest wynagrodzeniem ryczałtowym.</w:t>
      </w:r>
    </w:p>
    <w:p w14:paraId="3A0A1F2B" w14:textId="77777777" w:rsidR="00820030" w:rsidRPr="004443CA" w:rsidRDefault="00820030" w:rsidP="000D01C3">
      <w:pPr>
        <w:numPr>
          <w:ilvl w:val="0"/>
          <w:numId w:val="94"/>
        </w:numPr>
        <w:tabs>
          <w:tab w:val="num" w:pos="284"/>
        </w:tabs>
        <w:ind w:left="284" w:hanging="284"/>
        <w:jc w:val="both"/>
        <w:textAlignment w:val="baseline"/>
      </w:pPr>
      <w:r w:rsidRPr="004443CA">
        <w:t xml:space="preserve">Wynagrodzenie, o </w:t>
      </w:r>
      <w:r w:rsidRPr="004443CA">
        <w:rPr>
          <w:spacing w:val="-1"/>
        </w:rPr>
        <w:t>którym</w:t>
      </w:r>
      <w:r w:rsidRPr="004443CA">
        <w:t xml:space="preserve"> mowa w </w:t>
      </w:r>
      <w:r w:rsidRPr="004443CA">
        <w:rPr>
          <w:spacing w:val="-1"/>
        </w:rPr>
        <w:t>ust.</w:t>
      </w:r>
      <w:r w:rsidRPr="004443CA">
        <w:t xml:space="preserve"> 1</w:t>
      </w:r>
      <w:r w:rsidRPr="004443CA">
        <w:rPr>
          <w:spacing w:val="-1"/>
        </w:rPr>
        <w:t xml:space="preserve"> obejmuje</w:t>
      </w:r>
      <w:r w:rsidRPr="004443CA">
        <w:rPr>
          <w:spacing w:val="36"/>
        </w:rPr>
        <w:t xml:space="preserve"> </w:t>
      </w:r>
      <w:r w:rsidRPr="004443CA">
        <w:rPr>
          <w:spacing w:val="-1"/>
        </w:rPr>
        <w:t>wszystkie</w:t>
      </w:r>
      <w:r w:rsidRPr="004443CA">
        <w:t xml:space="preserve"> koszty, związane z </w:t>
      </w:r>
      <w:r w:rsidRPr="004443CA">
        <w:rPr>
          <w:spacing w:val="-1"/>
        </w:rPr>
        <w:t>wykonaniem</w:t>
      </w:r>
      <w:r w:rsidRPr="004443CA">
        <w:t xml:space="preserve"> </w:t>
      </w:r>
      <w:r w:rsidRPr="004443CA">
        <w:rPr>
          <w:spacing w:val="-1"/>
        </w:rPr>
        <w:t>przedmiotu</w:t>
      </w:r>
      <w:r w:rsidRPr="004443CA">
        <w:t xml:space="preserve"> </w:t>
      </w:r>
      <w:r w:rsidRPr="004443CA">
        <w:rPr>
          <w:spacing w:val="-1"/>
        </w:rPr>
        <w:t>zamówienia</w:t>
      </w:r>
      <w:r w:rsidRPr="004443CA">
        <w:t xml:space="preserve"> </w:t>
      </w:r>
      <w:r w:rsidRPr="004443CA">
        <w:rPr>
          <w:spacing w:val="-1"/>
        </w:rPr>
        <w:t>przez</w:t>
      </w:r>
      <w:r w:rsidRPr="004443CA">
        <w:rPr>
          <w:spacing w:val="22"/>
        </w:rPr>
        <w:t xml:space="preserve"> </w:t>
      </w:r>
      <w:r w:rsidRPr="004443CA">
        <w:rPr>
          <w:spacing w:val="-1"/>
        </w:rPr>
        <w:t>Wykonawcę, jak również</w:t>
      </w:r>
      <w:r w:rsidRPr="004443CA">
        <w:t xml:space="preserve"> </w:t>
      </w:r>
      <w:r w:rsidRPr="004443CA">
        <w:rPr>
          <w:spacing w:val="-1"/>
        </w:rPr>
        <w:t>jego podwykonawców.</w:t>
      </w:r>
    </w:p>
    <w:p w14:paraId="315A7EBA" w14:textId="77777777" w:rsidR="00820030" w:rsidRPr="004443CA" w:rsidRDefault="00820030" w:rsidP="000D01C3">
      <w:pPr>
        <w:numPr>
          <w:ilvl w:val="0"/>
          <w:numId w:val="94"/>
        </w:numPr>
        <w:tabs>
          <w:tab w:val="num" w:pos="284"/>
        </w:tabs>
        <w:ind w:left="284" w:hanging="284"/>
        <w:jc w:val="both"/>
        <w:textAlignment w:val="baseline"/>
      </w:pPr>
      <w:r w:rsidRPr="004443CA">
        <w:t>Wykonawcy</w:t>
      </w:r>
      <w:r w:rsidRPr="004443CA">
        <w:rPr>
          <w:spacing w:val="-1"/>
        </w:rPr>
        <w:t xml:space="preserve"> nie należy się</w:t>
      </w:r>
      <w:r w:rsidRPr="004443CA">
        <w:t xml:space="preserve"> </w:t>
      </w:r>
      <w:r w:rsidRPr="004443CA">
        <w:rPr>
          <w:spacing w:val="-1"/>
        </w:rPr>
        <w:t xml:space="preserve">dodatkowe wynagrodzenie </w:t>
      </w:r>
      <w:r w:rsidRPr="004443CA">
        <w:t>za</w:t>
      </w:r>
      <w:r w:rsidRPr="004443CA">
        <w:rPr>
          <w:spacing w:val="-1"/>
        </w:rPr>
        <w:t xml:space="preserve"> dodatkowe</w:t>
      </w:r>
      <w:r w:rsidRPr="004443CA">
        <w:t xml:space="preserve"> </w:t>
      </w:r>
      <w:r w:rsidRPr="004443CA">
        <w:rPr>
          <w:spacing w:val="-1"/>
        </w:rPr>
        <w:t>prace wykonane bez uzgodnienia</w:t>
      </w:r>
      <w:r w:rsidRPr="004443CA">
        <w:t xml:space="preserve"> </w:t>
      </w:r>
      <w:r w:rsidRPr="004443CA">
        <w:br/>
        <w:t>z</w:t>
      </w:r>
      <w:r w:rsidRPr="004443CA">
        <w:rPr>
          <w:spacing w:val="-1"/>
        </w:rPr>
        <w:t xml:space="preserve"> Zamawiającym.</w:t>
      </w:r>
    </w:p>
    <w:p w14:paraId="77BC71B2" w14:textId="77777777" w:rsidR="00820030" w:rsidRPr="004443CA" w:rsidRDefault="00820030" w:rsidP="000D01C3">
      <w:pPr>
        <w:numPr>
          <w:ilvl w:val="0"/>
          <w:numId w:val="94"/>
        </w:numPr>
        <w:tabs>
          <w:tab w:val="num" w:pos="284"/>
        </w:tabs>
        <w:ind w:left="284" w:hanging="284"/>
        <w:jc w:val="both"/>
        <w:textAlignment w:val="baseline"/>
      </w:pPr>
      <w:r w:rsidRPr="004443CA">
        <w:rPr>
          <w:spacing w:val="-1"/>
        </w:rPr>
        <w:t xml:space="preserve">Podstawą do wystawienia </w:t>
      </w:r>
      <w:r w:rsidRPr="004443CA">
        <w:t>faktury</w:t>
      </w:r>
      <w:r w:rsidRPr="004443CA">
        <w:rPr>
          <w:spacing w:val="-1"/>
        </w:rPr>
        <w:t xml:space="preserve"> będzie potwierdzony</w:t>
      </w:r>
      <w:r w:rsidRPr="004443CA">
        <w:t xml:space="preserve"> </w:t>
      </w:r>
      <w:r w:rsidRPr="004443CA">
        <w:rPr>
          <w:spacing w:val="-1"/>
        </w:rPr>
        <w:t>przez</w:t>
      </w:r>
      <w:r w:rsidRPr="004443CA">
        <w:rPr>
          <w:spacing w:val="43"/>
        </w:rPr>
        <w:t xml:space="preserve"> </w:t>
      </w:r>
      <w:r w:rsidRPr="004443CA">
        <w:rPr>
          <w:spacing w:val="-1"/>
        </w:rPr>
        <w:t>upoważnionego</w:t>
      </w:r>
      <w:r w:rsidRPr="004443CA">
        <w:t xml:space="preserve">  </w:t>
      </w:r>
      <w:r w:rsidRPr="004443CA">
        <w:rPr>
          <w:spacing w:val="-1"/>
        </w:rPr>
        <w:t>przedstawiciela Zamawiającego protokół odbioru</w:t>
      </w:r>
      <w:r w:rsidRPr="004443CA">
        <w:t>.</w:t>
      </w:r>
    </w:p>
    <w:p w14:paraId="1362A87C" w14:textId="77777777" w:rsidR="00820030" w:rsidRPr="004443CA" w:rsidRDefault="00820030" w:rsidP="000D01C3">
      <w:pPr>
        <w:numPr>
          <w:ilvl w:val="0"/>
          <w:numId w:val="94"/>
        </w:numPr>
        <w:tabs>
          <w:tab w:val="num" w:pos="284"/>
        </w:tabs>
        <w:ind w:left="284" w:hanging="284"/>
        <w:jc w:val="both"/>
        <w:textAlignment w:val="baseline"/>
      </w:pPr>
      <w:r w:rsidRPr="004443CA">
        <w:t xml:space="preserve">Faktury należy wystawić na Zamawiającego: </w:t>
      </w:r>
    </w:p>
    <w:p w14:paraId="4AE66966" w14:textId="77777777" w:rsidR="00820030" w:rsidRPr="004443CA" w:rsidRDefault="00820030" w:rsidP="00820030">
      <w:pPr>
        <w:overflowPunct w:val="0"/>
        <w:autoSpaceDE w:val="0"/>
        <w:autoSpaceDN w:val="0"/>
        <w:ind w:left="567"/>
        <w:jc w:val="center"/>
        <w:rPr>
          <w:i/>
          <w:iCs/>
        </w:rPr>
      </w:pPr>
      <w:r w:rsidRPr="004443CA">
        <w:rPr>
          <w:i/>
          <w:iCs/>
        </w:rPr>
        <w:t>Polska Grupa Górnicza S.A.</w:t>
      </w:r>
    </w:p>
    <w:p w14:paraId="04664B6B" w14:textId="77777777" w:rsidR="00820030" w:rsidRPr="004443CA" w:rsidRDefault="00820030" w:rsidP="00820030">
      <w:pPr>
        <w:overflowPunct w:val="0"/>
        <w:autoSpaceDE w:val="0"/>
        <w:autoSpaceDN w:val="0"/>
        <w:ind w:left="567"/>
        <w:jc w:val="center"/>
        <w:rPr>
          <w:i/>
          <w:iCs/>
        </w:rPr>
      </w:pPr>
      <w:r w:rsidRPr="004443CA">
        <w:rPr>
          <w:i/>
          <w:iCs/>
        </w:rPr>
        <w:t xml:space="preserve"> 40 - 039 Katowice ul. Powstańców 30</w:t>
      </w:r>
    </w:p>
    <w:p w14:paraId="636807C8" w14:textId="4B41D3B7" w:rsidR="00820030" w:rsidRPr="004443CA" w:rsidRDefault="00820030" w:rsidP="00820030">
      <w:pPr>
        <w:overflowPunct w:val="0"/>
        <w:autoSpaceDE w:val="0"/>
        <w:autoSpaceDN w:val="0"/>
        <w:ind w:left="539" w:hanging="539"/>
        <w:jc w:val="center"/>
        <w:rPr>
          <w:i/>
          <w:iCs/>
        </w:rPr>
      </w:pPr>
      <w:r w:rsidRPr="004443CA">
        <w:rPr>
          <w:i/>
          <w:iCs/>
        </w:rPr>
        <w:t xml:space="preserve">          Oddział KWK Sośnica  …………………… </w:t>
      </w:r>
    </w:p>
    <w:p w14:paraId="28FF818A" w14:textId="77777777" w:rsidR="00820030" w:rsidRPr="004443CA" w:rsidRDefault="00820030" w:rsidP="00820030">
      <w:pPr>
        <w:overflowPunct w:val="0"/>
        <w:autoSpaceDE w:val="0"/>
        <w:autoSpaceDN w:val="0"/>
        <w:ind w:left="539" w:hanging="539"/>
        <w:jc w:val="center"/>
        <w:rPr>
          <w:bCs/>
        </w:rPr>
      </w:pPr>
      <w:r w:rsidRPr="004443CA">
        <w:rPr>
          <w:bCs/>
        </w:rPr>
        <w:t xml:space="preserve">oraz  przesłać na adres: </w:t>
      </w:r>
    </w:p>
    <w:p w14:paraId="6D19449A" w14:textId="77777777" w:rsidR="00820030" w:rsidRPr="004443CA" w:rsidRDefault="00820030" w:rsidP="00820030">
      <w:pPr>
        <w:overflowPunct w:val="0"/>
        <w:autoSpaceDE w:val="0"/>
        <w:autoSpaceDN w:val="0"/>
        <w:ind w:left="567"/>
        <w:jc w:val="center"/>
        <w:rPr>
          <w:i/>
          <w:iCs/>
        </w:rPr>
      </w:pPr>
      <w:r w:rsidRPr="004443CA">
        <w:rPr>
          <w:i/>
          <w:iCs/>
        </w:rPr>
        <w:t>Polska Grupa Górnicza S.A.</w:t>
      </w:r>
    </w:p>
    <w:p w14:paraId="7D69ADFF" w14:textId="77777777" w:rsidR="00820030" w:rsidRPr="004443CA" w:rsidRDefault="00820030" w:rsidP="00820030">
      <w:pPr>
        <w:overflowPunct w:val="0"/>
        <w:autoSpaceDE w:val="0"/>
        <w:autoSpaceDN w:val="0"/>
        <w:ind w:left="567"/>
        <w:jc w:val="center"/>
        <w:rPr>
          <w:i/>
          <w:iCs/>
        </w:rPr>
      </w:pPr>
      <w:r w:rsidRPr="004443CA">
        <w:rPr>
          <w:i/>
          <w:iCs/>
        </w:rPr>
        <w:t>Biuro Rachunkowości</w:t>
      </w:r>
    </w:p>
    <w:p w14:paraId="5A44F8C3" w14:textId="77777777" w:rsidR="00820030" w:rsidRPr="004443CA" w:rsidRDefault="00820030" w:rsidP="00820030">
      <w:pPr>
        <w:overflowPunct w:val="0"/>
        <w:autoSpaceDE w:val="0"/>
        <w:autoSpaceDN w:val="0"/>
        <w:ind w:left="539" w:hanging="539"/>
        <w:jc w:val="center"/>
        <w:rPr>
          <w:i/>
        </w:rPr>
      </w:pPr>
      <w:r w:rsidRPr="004443CA">
        <w:rPr>
          <w:i/>
        </w:rPr>
        <w:t>44-122 Gliwice, ul. Jasna 31b</w:t>
      </w:r>
    </w:p>
    <w:p w14:paraId="230824B0" w14:textId="77777777" w:rsidR="00820030" w:rsidRPr="004443CA" w:rsidRDefault="00820030" w:rsidP="000D01C3">
      <w:pPr>
        <w:numPr>
          <w:ilvl w:val="0"/>
          <w:numId w:val="94"/>
        </w:numPr>
        <w:tabs>
          <w:tab w:val="num" w:pos="284"/>
        </w:tabs>
        <w:ind w:left="284" w:hanging="284"/>
        <w:jc w:val="both"/>
        <w:textAlignment w:val="baseline"/>
      </w:pPr>
      <w:r w:rsidRPr="004443CA">
        <w:t xml:space="preserve">Wystawione </w:t>
      </w:r>
      <w:r w:rsidRPr="004443CA">
        <w:rPr>
          <w:spacing w:val="1"/>
        </w:rPr>
        <w:t xml:space="preserve"> </w:t>
      </w:r>
      <w:r w:rsidRPr="004443CA">
        <w:t xml:space="preserve">faktury </w:t>
      </w:r>
      <w:r w:rsidRPr="004443CA">
        <w:rPr>
          <w:spacing w:val="2"/>
        </w:rPr>
        <w:t xml:space="preserve"> </w:t>
      </w:r>
      <w:r w:rsidRPr="004443CA">
        <w:rPr>
          <w:spacing w:val="-1"/>
        </w:rPr>
        <w:t>wykonawcy</w:t>
      </w:r>
      <w:r w:rsidRPr="004443CA">
        <w:t xml:space="preserve"> </w:t>
      </w:r>
      <w:r w:rsidRPr="004443CA">
        <w:rPr>
          <w:spacing w:val="2"/>
        </w:rPr>
        <w:t xml:space="preserve"> </w:t>
      </w:r>
      <w:r w:rsidRPr="004443CA">
        <w:rPr>
          <w:spacing w:val="-1"/>
        </w:rPr>
        <w:t>muszą</w:t>
      </w:r>
      <w:r w:rsidRPr="004443CA">
        <w:rPr>
          <w:spacing w:val="43"/>
        </w:rPr>
        <w:t xml:space="preserve"> </w:t>
      </w:r>
      <w:r w:rsidRPr="004443CA">
        <w:rPr>
          <w:spacing w:val="-1"/>
        </w:rPr>
        <w:t>być</w:t>
      </w:r>
      <w:r w:rsidRPr="004443CA">
        <w:t xml:space="preserve"> </w:t>
      </w:r>
      <w:r w:rsidRPr="004443CA">
        <w:rPr>
          <w:spacing w:val="1"/>
        </w:rPr>
        <w:t xml:space="preserve"> </w:t>
      </w:r>
      <w:r w:rsidRPr="004443CA">
        <w:rPr>
          <w:spacing w:val="-1"/>
        </w:rPr>
        <w:t>sporządzone</w:t>
      </w:r>
      <w:r w:rsidRPr="004443CA">
        <w:t xml:space="preserve"> </w:t>
      </w:r>
      <w:r w:rsidRPr="004443CA">
        <w:rPr>
          <w:spacing w:val="2"/>
        </w:rPr>
        <w:t xml:space="preserve"> </w:t>
      </w:r>
      <w:r w:rsidRPr="004443CA">
        <w:t xml:space="preserve">w </w:t>
      </w:r>
      <w:r w:rsidRPr="004443CA">
        <w:rPr>
          <w:spacing w:val="2"/>
        </w:rPr>
        <w:t xml:space="preserve"> </w:t>
      </w:r>
      <w:r w:rsidRPr="004443CA">
        <w:t xml:space="preserve">języku </w:t>
      </w:r>
      <w:r w:rsidRPr="004443CA">
        <w:rPr>
          <w:spacing w:val="1"/>
        </w:rPr>
        <w:t xml:space="preserve"> </w:t>
      </w:r>
      <w:r w:rsidRPr="004443CA">
        <w:rPr>
          <w:spacing w:val="-1"/>
        </w:rPr>
        <w:t>polskim</w:t>
      </w:r>
      <w:r w:rsidRPr="004443CA">
        <w:t xml:space="preserve"> </w:t>
      </w:r>
      <w:r w:rsidRPr="004443CA">
        <w:rPr>
          <w:spacing w:val="3"/>
        </w:rPr>
        <w:t xml:space="preserve"> </w:t>
      </w:r>
      <w:r w:rsidRPr="004443CA">
        <w:t xml:space="preserve">i </w:t>
      </w:r>
      <w:r w:rsidRPr="004443CA">
        <w:rPr>
          <w:spacing w:val="3"/>
        </w:rPr>
        <w:t xml:space="preserve"> </w:t>
      </w:r>
      <w:r w:rsidRPr="004443CA">
        <w:rPr>
          <w:spacing w:val="-1"/>
        </w:rPr>
        <w:t>zawierać</w:t>
      </w:r>
      <w:r w:rsidRPr="004443CA">
        <w:t xml:space="preserve"> </w:t>
      </w:r>
      <w:r w:rsidRPr="004443CA">
        <w:rPr>
          <w:spacing w:val="2"/>
        </w:rPr>
        <w:t xml:space="preserve"> </w:t>
      </w:r>
      <w:r w:rsidRPr="004443CA">
        <w:rPr>
          <w:spacing w:val="-1"/>
        </w:rPr>
        <w:t>numer,</w:t>
      </w:r>
      <w:r w:rsidRPr="004443CA">
        <w:t xml:space="preserve"> </w:t>
      </w:r>
      <w:r w:rsidRPr="004443CA">
        <w:rPr>
          <w:spacing w:val="3"/>
        </w:rPr>
        <w:t xml:space="preserve"> </w:t>
      </w:r>
      <w:r w:rsidRPr="004443CA">
        <w:rPr>
          <w:spacing w:val="-1"/>
        </w:rPr>
        <w:t>pod</w:t>
      </w:r>
      <w:r w:rsidRPr="004443CA">
        <w:t xml:space="preserve"> </w:t>
      </w:r>
      <w:r w:rsidRPr="004443CA">
        <w:rPr>
          <w:spacing w:val="3"/>
        </w:rPr>
        <w:t xml:space="preserve"> </w:t>
      </w:r>
      <w:r w:rsidRPr="004443CA">
        <w:rPr>
          <w:spacing w:val="-1"/>
        </w:rPr>
        <w:t>którym</w:t>
      </w:r>
      <w:r w:rsidRPr="004443CA">
        <w:t xml:space="preserve"> </w:t>
      </w:r>
      <w:r w:rsidRPr="004443CA">
        <w:rPr>
          <w:spacing w:val="2"/>
        </w:rPr>
        <w:t xml:space="preserve"> </w:t>
      </w:r>
      <w:r w:rsidRPr="004443CA">
        <w:rPr>
          <w:spacing w:val="-1"/>
        </w:rPr>
        <w:t>niniejsza</w:t>
      </w:r>
      <w:r w:rsidRPr="004443CA">
        <w:t xml:space="preserve"> </w:t>
      </w:r>
      <w:r w:rsidRPr="004443CA">
        <w:rPr>
          <w:spacing w:val="3"/>
        </w:rPr>
        <w:t xml:space="preserve"> </w:t>
      </w:r>
      <w:r w:rsidRPr="004443CA">
        <w:rPr>
          <w:spacing w:val="-1"/>
        </w:rPr>
        <w:t>umowa</w:t>
      </w:r>
      <w:r w:rsidRPr="004443CA">
        <w:t xml:space="preserve"> </w:t>
      </w:r>
      <w:r w:rsidRPr="004443CA">
        <w:rPr>
          <w:spacing w:val="3"/>
        </w:rPr>
        <w:t xml:space="preserve"> </w:t>
      </w:r>
      <w:r w:rsidRPr="004443CA">
        <w:rPr>
          <w:spacing w:val="-1"/>
        </w:rPr>
        <w:t>została</w:t>
      </w:r>
      <w:r w:rsidRPr="004443CA">
        <w:rPr>
          <w:spacing w:val="65"/>
        </w:rPr>
        <w:t xml:space="preserve"> </w:t>
      </w:r>
      <w:r w:rsidRPr="004443CA">
        <w:rPr>
          <w:spacing w:val="-1"/>
        </w:rPr>
        <w:t>wpisana do</w:t>
      </w:r>
      <w:r w:rsidRPr="004443CA">
        <w:t xml:space="preserve"> </w:t>
      </w:r>
      <w:r w:rsidRPr="004443CA">
        <w:rPr>
          <w:spacing w:val="-1"/>
        </w:rPr>
        <w:t xml:space="preserve">elektronicznego </w:t>
      </w:r>
      <w:r w:rsidRPr="004443CA">
        <w:t xml:space="preserve">rejestru </w:t>
      </w:r>
      <w:r w:rsidRPr="004443CA">
        <w:rPr>
          <w:spacing w:val="-1"/>
        </w:rPr>
        <w:t>umów Zamawiającego</w:t>
      </w:r>
      <w:r w:rsidRPr="004443CA">
        <w:t xml:space="preserve"> </w:t>
      </w:r>
      <w:r w:rsidRPr="004443CA">
        <w:rPr>
          <w:spacing w:val="-1"/>
        </w:rPr>
        <w:t>oraz numer</w:t>
      </w:r>
      <w:r w:rsidRPr="004443CA">
        <w:t xml:space="preserve"> zamówienia</w:t>
      </w:r>
      <w:r w:rsidRPr="004443CA">
        <w:rPr>
          <w:spacing w:val="-1"/>
        </w:rPr>
        <w:t xml:space="preserve"> Zamawiającego.</w:t>
      </w:r>
    </w:p>
    <w:p w14:paraId="0A74313C" w14:textId="77777777" w:rsidR="00820030" w:rsidRPr="004443CA" w:rsidRDefault="00820030" w:rsidP="000D01C3">
      <w:pPr>
        <w:numPr>
          <w:ilvl w:val="0"/>
          <w:numId w:val="94"/>
        </w:numPr>
        <w:tabs>
          <w:tab w:val="num" w:pos="284"/>
        </w:tabs>
        <w:ind w:left="284" w:hanging="284"/>
        <w:jc w:val="both"/>
        <w:textAlignment w:val="baseline"/>
      </w:pPr>
      <w:r w:rsidRPr="004443CA">
        <w:lastRenderedPageBreak/>
        <w:t>Faktury</w:t>
      </w:r>
      <w:r w:rsidRPr="004443CA">
        <w:rPr>
          <w:spacing w:val="38"/>
        </w:rPr>
        <w:t xml:space="preserve"> </w:t>
      </w:r>
      <w:r w:rsidRPr="004443CA">
        <w:t>za</w:t>
      </w:r>
      <w:r w:rsidRPr="004443CA">
        <w:rPr>
          <w:spacing w:val="38"/>
        </w:rPr>
        <w:t xml:space="preserve"> </w:t>
      </w:r>
      <w:r w:rsidRPr="004443CA">
        <w:rPr>
          <w:spacing w:val="-1"/>
        </w:rPr>
        <w:t>realizację</w:t>
      </w:r>
      <w:r w:rsidRPr="004443CA">
        <w:rPr>
          <w:spacing w:val="38"/>
        </w:rPr>
        <w:t xml:space="preserve"> </w:t>
      </w:r>
      <w:r w:rsidRPr="004443CA">
        <w:rPr>
          <w:spacing w:val="-1"/>
        </w:rPr>
        <w:t>przedmiotu</w:t>
      </w:r>
      <w:r w:rsidRPr="004443CA">
        <w:rPr>
          <w:spacing w:val="38"/>
        </w:rPr>
        <w:t xml:space="preserve"> </w:t>
      </w:r>
      <w:r w:rsidRPr="004443CA">
        <w:rPr>
          <w:spacing w:val="-1"/>
        </w:rPr>
        <w:t>zamówienia</w:t>
      </w:r>
      <w:r w:rsidRPr="004443CA">
        <w:rPr>
          <w:spacing w:val="38"/>
        </w:rPr>
        <w:t xml:space="preserve"> </w:t>
      </w:r>
      <w:r w:rsidRPr="004443CA">
        <w:t>Wykonawca</w:t>
      </w:r>
      <w:r w:rsidRPr="004443CA">
        <w:rPr>
          <w:spacing w:val="39"/>
        </w:rPr>
        <w:t xml:space="preserve"> </w:t>
      </w:r>
      <w:r w:rsidRPr="004443CA">
        <w:rPr>
          <w:spacing w:val="-1"/>
        </w:rPr>
        <w:t>wystawiać</w:t>
      </w:r>
      <w:r w:rsidRPr="004443CA">
        <w:rPr>
          <w:spacing w:val="40"/>
        </w:rPr>
        <w:t xml:space="preserve"> </w:t>
      </w:r>
      <w:r w:rsidRPr="004443CA">
        <w:rPr>
          <w:spacing w:val="-1"/>
        </w:rPr>
        <w:t>będzie</w:t>
      </w:r>
      <w:r w:rsidRPr="004443CA">
        <w:rPr>
          <w:spacing w:val="38"/>
        </w:rPr>
        <w:t xml:space="preserve"> </w:t>
      </w:r>
      <w:r w:rsidRPr="004443CA">
        <w:t>Zamawiającemu</w:t>
      </w:r>
      <w:r w:rsidRPr="004443CA">
        <w:rPr>
          <w:spacing w:val="38"/>
        </w:rPr>
        <w:t xml:space="preserve"> </w:t>
      </w:r>
      <w:r w:rsidRPr="004443CA">
        <w:t>-</w:t>
      </w:r>
      <w:r w:rsidRPr="004443CA">
        <w:rPr>
          <w:spacing w:val="38"/>
        </w:rPr>
        <w:t xml:space="preserve"> </w:t>
      </w:r>
      <w:r w:rsidRPr="004443CA">
        <w:t>w</w:t>
      </w:r>
      <w:r w:rsidRPr="004443CA">
        <w:rPr>
          <w:spacing w:val="38"/>
        </w:rPr>
        <w:t xml:space="preserve"> </w:t>
      </w:r>
      <w:r w:rsidRPr="004443CA">
        <w:t>terminie</w:t>
      </w:r>
      <w:r w:rsidRPr="004443CA">
        <w:rPr>
          <w:spacing w:val="39"/>
        </w:rPr>
        <w:t xml:space="preserve"> </w:t>
      </w:r>
      <w:r w:rsidRPr="004443CA">
        <w:rPr>
          <w:spacing w:val="-1"/>
        </w:rPr>
        <w:t>wynikającym</w:t>
      </w:r>
      <w:r w:rsidRPr="004443CA">
        <w:rPr>
          <w:spacing w:val="40"/>
        </w:rPr>
        <w:t xml:space="preserve"> </w:t>
      </w:r>
      <w:r w:rsidRPr="004443CA">
        <w:t>z</w:t>
      </w:r>
      <w:r w:rsidRPr="004443CA">
        <w:rPr>
          <w:spacing w:val="39"/>
        </w:rPr>
        <w:t xml:space="preserve"> </w:t>
      </w:r>
      <w:r w:rsidRPr="004443CA">
        <w:rPr>
          <w:spacing w:val="-1"/>
        </w:rPr>
        <w:t>właściwych</w:t>
      </w:r>
      <w:r w:rsidRPr="004443CA">
        <w:rPr>
          <w:spacing w:val="61"/>
        </w:rPr>
        <w:t xml:space="preserve"> </w:t>
      </w:r>
      <w:r w:rsidRPr="004443CA">
        <w:rPr>
          <w:spacing w:val="-1"/>
        </w:rPr>
        <w:t>przepisów</w:t>
      </w:r>
      <w:r w:rsidRPr="004443CA">
        <w:rPr>
          <w:spacing w:val="30"/>
        </w:rPr>
        <w:t xml:space="preserve"> </w:t>
      </w:r>
      <w:r w:rsidRPr="004443CA">
        <w:t>-</w:t>
      </w:r>
      <w:r w:rsidRPr="004443CA">
        <w:rPr>
          <w:spacing w:val="31"/>
        </w:rPr>
        <w:t xml:space="preserve"> </w:t>
      </w:r>
      <w:r w:rsidRPr="004443CA">
        <w:rPr>
          <w:spacing w:val="-1"/>
        </w:rPr>
        <w:t>od</w:t>
      </w:r>
      <w:r w:rsidRPr="004443CA">
        <w:rPr>
          <w:spacing w:val="30"/>
        </w:rPr>
        <w:t xml:space="preserve"> </w:t>
      </w:r>
      <w:r w:rsidRPr="004443CA">
        <w:rPr>
          <w:spacing w:val="-1"/>
        </w:rPr>
        <w:t>daty</w:t>
      </w:r>
      <w:r w:rsidRPr="004443CA">
        <w:rPr>
          <w:spacing w:val="31"/>
        </w:rPr>
        <w:t xml:space="preserve"> </w:t>
      </w:r>
      <w:r w:rsidRPr="004443CA">
        <w:rPr>
          <w:spacing w:val="-1"/>
        </w:rPr>
        <w:t>podpisania</w:t>
      </w:r>
      <w:r w:rsidRPr="004443CA">
        <w:rPr>
          <w:spacing w:val="30"/>
        </w:rPr>
        <w:t xml:space="preserve"> </w:t>
      </w:r>
      <w:r w:rsidRPr="004443CA">
        <w:rPr>
          <w:spacing w:val="-1"/>
        </w:rPr>
        <w:t>dokumentu</w:t>
      </w:r>
      <w:r w:rsidRPr="004443CA">
        <w:rPr>
          <w:spacing w:val="31"/>
        </w:rPr>
        <w:t xml:space="preserve"> </w:t>
      </w:r>
      <w:r w:rsidRPr="004443CA">
        <w:rPr>
          <w:spacing w:val="-1"/>
        </w:rPr>
        <w:t>potwierdzającego</w:t>
      </w:r>
      <w:r w:rsidRPr="004443CA">
        <w:rPr>
          <w:spacing w:val="30"/>
        </w:rPr>
        <w:t xml:space="preserve"> </w:t>
      </w:r>
      <w:r w:rsidRPr="004443CA">
        <w:rPr>
          <w:spacing w:val="-1"/>
        </w:rPr>
        <w:t>wykonanie</w:t>
      </w:r>
      <w:r w:rsidRPr="004443CA">
        <w:rPr>
          <w:spacing w:val="31"/>
        </w:rPr>
        <w:t xml:space="preserve"> </w:t>
      </w:r>
      <w:r w:rsidRPr="004443CA">
        <w:rPr>
          <w:spacing w:val="-1"/>
        </w:rPr>
        <w:t>zamówienia</w:t>
      </w:r>
      <w:r w:rsidRPr="004443CA">
        <w:rPr>
          <w:spacing w:val="30"/>
        </w:rPr>
        <w:t xml:space="preserve"> </w:t>
      </w:r>
      <w:r w:rsidRPr="004443CA">
        <w:rPr>
          <w:spacing w:val="-1"/>
        </w:rPr>
        <w:t>lub</w:t>
      </w:r>
      <w:r w:rsidRPr="004443CA">
        <w:rPr>
          <w:spacing w:val="31"/>
        </w:rPr>
        <w:t xml:space="preserve"> </w:t>
      </w:r>
      <w:r w:rsidRPr="004443CA">
        <w:t>upływu</w:t>
      </w:r>
      <w:r w:rsidRPr="004443CA">
        <w:rPr>
          <w:spacing w:val="30"/>
        </w:rPr>
        <w:t xml:space="preserve"> </w:t>
      </w:r>
      <w:r w:rsidRPr="004443CA">
        <w:t>terminu</w:t>
      </w:r>
      <w:r w:rsidRPr="004443CA">
        <w:rPr>
          <w:spacing w:val="31"/>
        </w:rPr>
        <w:t xml:space="preserve"> </w:t>
      </w:r>
      <w:r w:rsidRPr="004443CA">
        <w:rPr>
          <w:spacing w:val="-1"/>
        </w:rPr>
        <w:t>upoważniającego</w:t>
      </w:r>
      <w:r w:rsidRPr="004443CA">
        <w:rPr>
          <w:spacing w:val="30"/>
        </w:rPr>
        <w:t xml:space="preserve"> </w:t>
      </w:r>
      <w:r w:rsidRPr="004443CA">
        <w:rPr>
          <w:spacing w:val="-1"/>
        </w:rPr>
        <w:t>Wykonawcę</w:t>
      </w:r>
      <w:r w:rsidRPr="004443CA">
        <w:rPr>
          <w:spacing w:val="65"/>
        </w:rPr>
        <w:t xml:space="preserve"> </w:t>
      </w:r>
      <w:r w:rsidRPr="004443CA">
        <w:rPr>
          <w:spacing w:val="-1"/>
        </w:rPr>
        <w:t>do</w:t>
      </w:r>
      <w:r w:rsidRPr="004443CA">
        <w:rPr>
          <w:spacing w:val="-2"/>
        </w:rPr>
        <w:t xml:space="preserve"> </w:t>
      </w:r>
      <w:r w:rsidRPr="004443CA">
        <w:rPr>
          <w:spacing w:val="-1"/>
        </w:rPr>
        <w:t xml:space="preserve">wystawienia </w:t>
      </w:r>
      <w:r w:rsidRPr="004443CA">
        <w:t>faktury</w:t>
      </w:r>
      <w:r w:rsidRPr="004443CA">
        <w:rPr>
          <w:spacing w:val="-1"/>
        </w:rPr>
        <w:t xml:space="preserve"> </w:t>
      </w:r>
      <w:r w:rsidRPr="004443CA">
        <w:t>zgodnie</w:t>
      </w:r>
      <w:r w:rsidRPr="004443CA">
        <w:rPr>
          <w:spacing w:val="-2"/>
        </w:rPr>
        <w:t xml:space="preserve"> </w:t>
      </w:r>
      <w:r w:rsidRPr="004443CA">
        <w:t>z</w:t>
      </w:r>
      <w:r w:rsidRPr="004443CA">
        <w:rPr>
          <w:spacing w:val="-1"/>
        </w:rPr>
        <w:t xml:space="preserve"> </w:t>
      </w:r>
      <w:r w:rsidRPr="004443CA">
        <w:t>zapisami</w:t>
      </w:r>
      <w:r w:rsidRPr="004443CA">
        <w:rPr>
          <w:spacing w:val="-1"/>
        </w:rPr>
        <w:t xml:space="preserve"> umowy.</w:t>
      </w:r>
    </w:p>
    <w:p w14:paraId="26916E3D" w14:textId="77777777" w:rsidR="00820030" w:rsidRPr="004443CA" w:rsidRDefault="00820030" w:rsidP="000D01C3">
      <w:pPr>
        <w:numPr>
          <w:ilvl w:val="0"/>
          <w:numId w:val="94"/>
        </w:numPr>
        <w:tabs>
          <w:tab w:val="num" w:pos="284"/>
        </w:tabs>
        <w:ind w:left="284" w:hanging="284"/>
        <w:jc w:val="both"/>
        <w:textAlignment w:val="baseline"/>
      </w:pPr>
      <w:r w:rsidRPr="004443CA">
        <w:rPr>
          <w:spacing w:val="-1"/>
        </w:rPr>
        <w:t>Zapłata</w:t>
      </w:r>
      <w:r w:rsidRPr="004443CA">
        <w:rPr>
          <w:spacing w:val="-2"/>
        </w:rPr>
        <w:t xml:space="preserve"> </w:t>
      </w:r>
      <w:r w:rsidRPr="004443CA">
        <w:t>ceny</w:t>
      </w:r>
      <w:r w:rsidRPr="004443CA">
        <w:rPr>
          <w:spacing w:val="-1"/>
        </w:rPr>
        <w:t xml:space="preserve"> nastąpi na podstawie prawidłowo wystawionej </w:t>
      </w:r>
      <w:r w:rsidRPr="004443CA">
        <w:t>faktury</w:t>
      </w:r>
      <w:r w:rsidRPr="004443CA">
        <w:rPr>
          <w:spacing w:val="-1"/>
        </w:rPr>
        <w:t xml:space="preserve"> </w:t>
      </w:r>
      <w:r w:rsidRPr="004443CA">
        <w:t>VAT</w:t>
      </w:r>
      <w:r w:rsidRPr="004443CA">
        <w:rPr>
          <w:spacing w:val="-1"/>
        </w:rPr>
        <w:t xml:space="preserve"> lub </w:t>
      </w:r>
      <w:r w:rsidRPr="004443CA">
        <w:t>rachunku</w:t>
      </w:r>
      <w:r w:rsidRPr="004443CA">
        <w:rPr>
          <w:spacing w:val="-1"/>
        </w:rPr>
        <w:t xml:space="preserve"> określającego</w:t>
      </w:r>
      <w:r w:rsidRPr="004443CA">
        <w:rPr>
          <w:spacing w:val="-2"/>
        </w:rPr>
        <w:t xml:space="preserve"> </w:t>
      </w:r>
      <w:r w:rsidRPr="004443CA">
        <w:rPr>
          <w:spacing w:val="-1"/>
        </w:rPr>
        <w:t xml:space="preserve">przedmiot </w:t>
      </w:r>
      <w:r w:rsidRPr="004443CA">
        <w:t>zamówienia.</w:t>
      </w:r>
    </w:p>
    <w:p w14:paraId="343EF0C7" w14:textId="77777777" w:rsidR="00820030" w:rsidRPr="004443CA" w:rsidRDefault="00820030" w:rsidP="000D01C3">
      <w:pPr>
        <w:numPr>
          <w:ilvl w:val="0"/>
          <w:numId w:val="94"/>
        </w:numPr>
        <w:tabs>
          <w:tab w:val="num" w:pos="284"/>
        </w:tabs>
        <w:ind w:left="284" w:hanging="284"/>
        <w:jc w:val="both"/>
        <w:textAlignment w:val="baseline"/>
      </w:pPr>
      <w:r w:rsidRPr="004443CA">
        <w:t xml:space="preserve">Przy </w:t>
      </w:r>
      <w:r w:rsidRPr="004443CA">
        <w:rPr>
          <w:spacing w:val="-1"/>
        </w:rPr>
        <w:t>zapłacie</w:t>
      </w:r>
      <w:r w:rsidRPr="004443CA">
        <w:t xml:space="preserve"> zobowiązania </w:t>
      </w:r>
      <w:r w:rsidRPr="004443CA">
        <w:rPr>
          <w:spacing w:val="-1"/>
        </w:rPr>
        <w:t>wynikającego</w:t>
      </w:r>
      <w:r w:rsidRPr="004443CA">
        <w:t xml:space="preserve"> z </w:t>
      </w:r>
      <w:r w:rsidRPr="004443CA">
        <w:rPr>
          <w:spacing w:val="-1"/>
        </w:rPr>
        <w:t>umowy,</w:t>
      </w:r>
      <w:r w:rsidRPr="004443CA">
        <w:t xml:space="preserve"> </w:t>
      </w:r>
      <w:r w:rsidRPr="004443CA">
        <w:rPr>
          <w:spacing w:val="-1"/>
        </w:rPr>
        <w:t xml:space="preserve">Zamawiający </w:t>
      </w:r>
      <w:r w:rsidRPr="004443CA">
        <w:t>zastrzega</w:t>
      </w:r>
      <w:r w:rsidRPr="004443CA">
        <w:rPr>
          <w:spacing w:val="21"/>
        </w:rPr>
        <w:t xml:space="preserve"> </w:t>
      </w:r>
      <w:r w:rsidRPr="004443CA">
        <w:t xml:space="preserve">sobie </w:t>
      </w:r>
      <w:r w:rsidRPr="004443CA">
        <w:rPr>
          <w:spacing w:val="-1"/>
        </w:rPr>
        <w:t>prawo</w:t>
      </w:r>
      <w:r w:rsidRPr="004443CA">
        <w:t xml:space="preserve"> </w:t>
      </w:r>
      <w:r w:rsidRPr="004443CA">
        <w:rPr>
          <w:spacing w:val="-1"/>
        </w:rPr>
        <w:t>wskazania</w:t>
      </w:r>
      <w:r w:rsidRPr="004443CA">
        <w:t xml:space="preserve"> </w:t>
      </w:r>
      <w:r w:rsidRPr="004443CA">
        <w:rPr>
          <w:spacing w:val="21"/>
        </w:rPr>
        <w:t>t</w:t>
      </w:r>
      <w:r w:rsidRPr="004443CA">
        <w:rPr>
          <w:spacing w:val="-1"/>
        </w:rPr>
        <w:t>ytułu</w:t>
      </w:r>
      <w:r w:rsidRPr="004443CA">
        <w:rPr>
          <w:spacing w:val="22"/>
        </w:rPr>
        <w:t xml:space="preserve"> </w:t>
      </w:r>
      <w:r w:rsidRPr="004443CA">
        <w:rPr>
          <w:spacing w:val="-1"/>
        </w:rPr>
        <w:t>płatności</w:t>
      </w:r>
      <w:r w:rsidRPr="004443CA">
        <w:t xml:space="preserve"> </w:t>
      </w:r>
      <w:r w:rsidRPr="004443CA">
        <w:rPr>
          <w:spacing w:val="21"/>
        </w:rPr>
        <w:t xml:space="preserve"> </w:t>
      </w:r>
      <w:r w:rsidRPr="004443CA">
        <w:t>(numeru</w:t>
      </w:r>
      <w:r w:rsidRPr="004443CA">
        <w:rPr>
          <w:spacing w:val="61"/>
        </w:rPr>
        <w:t xml:space="preserve"> </w:t>
      </w:r>
      <w:r w:rsidRPr="004443CA">
        <w:t>faktury).</w:t>
      </w:r>
    </w:p>
    <w:p w14:paraId="6DA7DB3B" w14:textId="77777777" w:rsidR="00820030" w:rsidRPr="004443CA" w:rsidRDefault="00820030" w:rsidP="000D01C3">
      <w:pPr>
        <w:numPr>
          <w:ilvl w:val="0"/>
          <w:numId w:val="94"/>
        </w:numPr>
        <w:tabs>
          <w:tab w:val="num" w:pos="284"/>
        </w:tabs>
        <w:ind w:left="284" w:hanging="284"/>
        <w:jc w:val="both"/>
        <w:textAlignment w:val="baseline"/>
      </w:pPr>
      <w:r w:rsidRPr="004443CA">
        <w:t xml:space="preserve">Termin </w:t>
      </w:r>
      <w:r w:rsidRPr="004443CA">
        <w:rPr>
          <w:spacing w:val="-1"/>
        </w:rPr>
        <w:t>płatności</w:t>
      </w:r>
      <w:r w:rsidRPr="004443CA">
        <w:t xml:space="preserve"> faktur </w:t>
      </w:r>
      <w:r w:rsidRPr="004443CA">
        <w:rPr>
          <w:spacing w:val="-1"/>
        </w:rPr>
        <w:t>dokumentujących</w:t>
      </w:r>
      <w:r w:rsidRPr="004443CA">
        <w:t xml:space="preserve"> zobowiązania </w:t>
      </w:r>
      <w:r w:rsidRPr="004443CA">
        <w:rPr>
          <w:spacing w:val="-1"/>
        </w:rPr>
        <w:t>wynikające</w:t>
      </w:r>
      <w:r w:rsidRPr="004443CA">
        <w:t xml:space="preserve"> z </w:t>
      </w:r>
      <w:r w:rsidRPr="004443CA">
        <w:rPr>
          <w:spacing w:val="-1"/>
        </w:rPr>
        <w:t>umowy</w:t>
      </w:r>
      <w:r w:rsidRPr="004443CA">
        <w:t xml:space="preserve"> </w:t>
      </w:r>
      <w:r w:rsidRPr="004443CA">
        <w:rPr>
          <w:spacing w:val="-1"/>
        </w:rPr>
        <w:t>wynosi</w:t>
      </w:r>
      <w:r w:rsidRPr="004443CA">
        <w:t xml:space="preserve"> </w:t>
      </w:r>
      <w:r w:rsidRPr="004443CA">
        <w:rPr>
          <w:spacing w:val="-1"/>
        </w:rPr>
        <w:t>120 dni</w:t>
      </w:r>
      <w:r w:rsidRPr="004443CA">
        <w:t xml:space="preserve"> </w:t>
      </w:r>
      <w:r w:rsidRPr="004443CA">
        <w:rPr>
          <w:spacing w:val="-1"/>
        </w:rPr>
        <w:t>od</w:t>
      </w:r>
      <w:r w:rsidRPr="004443CA">
        <w:t xml:space="preserve"> </w:t>
      </w:r>
      <w:r w:rsidRPr="004443CA">
        <w:rPr>
          <w:spacing w:val="-1"/>
        </w:rPr>
        <w:t>daty</w:t>
      </w:r>
      <w:r w:rsidRPr="004443CA">
        <w:t xml:space="preserve"> </w:t>
      </w:r>
      <w:r w:rsidRPr="004443CA">
        <w:rPr>
          <w:spacing w:val="-1"/>
        </w:rPr>
        <w:t>wpływu</w:t>
      </w:r>
      <w:r w:rsidRPr="004443CA">
        <w:t xml:space="preserve">  </w:t>
      </w:r>
      <w:r w:rsidRPr="004443CA">
        <w:rPr>
          <w:spacing w:val="9"/>
        </w:rPr>
        <w:t xml:space="preserve"> </w:t>
      </w:r>
      <w:r w:rsidRPr="004443CA">
        <w:t xml:space="preserve">faktury </w:t>
      </w:r>
      <w:r w:rsidRPr="004443CA">
        <w:rPr>
          <w:spacing w:val="-1"/>
        </w:rPr>
        <w:t>do</w:t>
      </w:r>
      <w:r w:rsidRPr="004443CA">
        <w:rPr>
          <w:spacing w:val="44"/>
        </w:rPr>
        <w:t xml:space="preserve"> </w:t>
      </w:r>
      <w:r w:rsidRPr="004443CA">
        <w:rPr>
          <w:spacing w:val="-1"/>
        </w:rPr>
        <w:t xml:space="preserve">Zamawiającego. </w:t>
      </w:r>
      <w:r w:rsidRPr="004443CA">
        <w:t>Wyklucza</w:t>
      </w:r>
      <w:r w:rsidRPr="004443CA">
        <w:rPr>
          <w:spacing w:val="-1"/>
        </w:rPr>
        <w:t xml:space="preserve"> się </w:t>
      </w:r>
      <w:r w:rsidRPr="004443CA">
        <w:t>stosowanie</w:t>
      </w:r>
      <w:r w:rsidRPr="004443CA">
        <w:rPr>
          <w:spacing w:val="-1"/>
        </w:rPr>
        <w:t xml:space="preserve"> </w:t>
      </w:r>
      <w:r w:rsidRPr="004443CA">
        <w:t>zaliczek i</w:t>
      </w:r>
      <w:r w:rsidRPr="004443CA">
        <w:rPr>
          <w:spacing w:val="-1"/>
        </w:rPr>
        <w:t xml:space="preserve"> przedpłat.</w:t>
      </w:r>
    </w:p>
    <w:p w14:paraId="5B925793" w14:textId="77777777" w:rsidR="00820030" w:rsidRPr="004443CA" w:rsidRDefault="00820030" w:rsidP="000D01C3">
      <w:pPr>
        <w:numPr>
          <w:ilvl w:val="0"/>
          <w:numId w:val="94"/>
        </w:numPr>
        <w:tabs>
          <w:tab w:val="num" w:pos="284"/>
        </w:tabs>
        <w:ind w:left="284" w:hanging="284"/>
        <w:jc w:val="both"/>
        <w:textAlignment w:val="baseline"/>
      </w:pPr>
      <w:r w:rsidRPr="004443CA">
        <w:t>Przy</w:t>
      </w:r>
      <w:r w:rsidRPr="004443CA">
        <w:rPr>
          <w:spacing w:val="25"/>
        </w:rPr>
        <w:t xml:space="preserve"> </w:t>
      </w:r>
      <w:r w:rsidRPr="004443CA">
        <w:rPr>
          <w:spacing w:val="-1"/>
        </w:rPr>
        <w:t>zapłacie</w:t>
      </w:r>
      <w:r w:rsidRPr="004443CA">
        <w:rPr>
          <w:spacing w:val="26"/>
        </w:rPr>
        <w:t xml:space="preserve"> </w:t>
      </w:r>
      <w:r w:rsidRPr="004443CA">
        <w:t>zobowiązania</w:t>
      </w:r>
      <w:r w:rsidRPr="004443CA">
        <w:rPr>
          <w:spacing w:val="27"/>
        </w:rPr>
        <w:t xml:space="preserve"> </w:t>
      </w:r>
      <w:r w:rsidRPr="004443CA">
        <w:t>w</w:t>
      </w:r>
      <w:r w:rsidRPr="004443CA">
        <w:rPr>
          <w:spacing w:val="26"/>
        </w:rPr>
        <w:t xml:space="preserve"> </w:t>
      </w:r>
      <w:r w:rsidRPr="004443CA">
        <w:t>formie</w:t>
      </w:r>
      <w:r w:rsidRPr="004443CA">
        <w:rPr>
          <w:spacing w:val="26"/>
        </w:rPr>
        <w:t xml:space="preserve"> </w:t>
      </w:r>
      <w:r w:rsidRPr="004443CA">
        <w:rPr>
          <w:spacing w:val="-1"/>
        </w:rPr>
        <w:t>przelewu</w:t>
      </w:r>
      <w:r w:rsidRPr="004443CA">
        <w:rPr>
          <w:spacing w:val="27"/>
        </w:rPr>
        <w:t xml:space="preserve"> </w:t>
      </w:r>
      <w:r w:rsidRPr="004443CA">
        <w:rPr>
          <w:spacing w:val="-1"/>
        </w:rPr>
        <w:t>bankowego,</w:t>
      </w:r>
      <w:r w:rsidRPr="004443CA">
        <w:rPr>
          <w:spacing w:val="26"/>
        </w:rPr>
        <w:t xml:space="preserve"> </w:t>
      </w:r>
      <w:r w:rsidRPr="004443CA">
        <w:t>Strony</w:t>
      </w:r>
      <w:r w:rsidRPr="004443CA">
        <w:rPr>
          <w:spacing w:val="26"/>
        </w:rPr>
        <w:t xml:space="preserve"> </w:t>
      </w:r>
      <w:r w:rsidRPr="004443CA">
        <w:rPr>
          <w:spacing w:val="-1"/>
        </w:rPr>
        <w:t>ustalają</w:t>
      </w:r>
      <w:r w:rsidRPr="004443CA">
        <w:rPr>
          <w:spacing w:val="27"/>
        </w:rPr>
        <w:t xml:space="preserve"> </w:t>
      </w:r>
      <w:r w:rsidRPr="004443CA">
        <w:rPr>
          <w:spacing w:val="-1"/>
        </w:rPr>
        <w:t>jako</w:t>
      </w:r>
      <w:r w:rsidRPr="004443CA">
        <w:rPr>
          <w:spacing w:val="26"/>
        </w:rPr>
        <w:t xml:space="preserve"> </w:t>
      </w:r>
      <w:r w:rsidRPr="004443CA">
        <w:t>termin</w:t>
      </w:r>
      <w:r w:rsidRPr="004443CA">
        <w:rPr>
          <w:spacing w:val="26"/>
        </w:rPr>
        <w:t xml:space="preserve"> </w:t>
      </w:r>
      <w:r w:rsidRPr="004443CA">
        <w:rPr>
          <w:spacing w:val="-1"/>
        </w:rPr>
        <w:t>zapłaty,</w:t>
      </w:r>
      <w:r w:rsidRPr="004443CA">
        <w:rPr>
          <w:spacing w:val="27"/>
        </w:rPr>
        <w:t xml:space="preserve"> </w:t>
      </w:r>
      <w:r w:rsidRPr="004443CA">
        <w:rPr>
          <w:spacing w:val="-1"/>
        </w:rPr>
        <w:t>datę</w:t>
      </w:r>
      <w:r w:rsidRPr="004443CA">
        <w:rPr>
          <w:spacing w:val="24"/>
        </w:rPr>
        <w:t xml:space="preserve"> </w:t>
      </w:r>
      <w:r w:rsidRPr="004443CA">
        <w:rPr>
          <w:spacing w:val="-1"/>
        </w:rPr>
        <w:t>obciążenia</w:t>
      </w:r>
      <w:r w:rsidRPr="004443CA">
        <w:rPr>
          <w:spacing w:val="26"/>
        </w:rPr>
        <w:t xml:space="preserve"> </w:t>
      </w:r>
      <w:r w:rsidRPr="004443CA">
        <w:t>rachunku</w:t>
      </w:r>
      <w:r w:rsidRPr="004443CA">
        <w:rPr>
          <w:spacing w:val="27"/>
        </w:rPr>
        <w:t xml:space="preserve"> </w:t>
      </w:r>
      <w:r w:rsidRPr="004443CA">
        <w:rPr>
          <w:spacing w:val="-1"/>
        </w:rPr>
        <w:t>bankowego</w:t>
      </w:r>
      <w:r w:rsidRPr="004443CA">
        <w:rPr>
          <w:spacing w:val="32"/>
        </w:rPr>
        <w:t xml:space="preserve"> </w:t>
      </w:r>
      <w:r w:rsidRPr="004443CA">
        <w:rPr>
          <w:spacing w:val="-1"/>
        </w:rPr>
        <w:t>Zamawiającego.</w:t>
      </w:r>
    </w:p>
    <w:p w14:paraId="18368709" w14:textId="77777777" w:rsidR="00820030" w:rsidRPr="004443CA" w:rsidRDefault="00820030" w:rsidP="000D01C3">
      <w:pPr>
        <w:numPr>
          <w:ilvl w:val="0"/>
          <w:numId w:val="94"/>
        </w:numPr>
        <w:tabs>
          <w:tab w:val="num" w:pos="284"/>
        </w:tabs>
        <w:ind w:left="284" w:hanging="284"/>
        <w:jc w:val="both"/>
        <w:textAlignment w:val="baseline"/>
      </w:pPr>
      <w:r w:rsidRPr="004443CA">
        <w:rPr>
          <w:spacing w:val="-1"/>
        </w:rPr>
        <w:t xml:space="preserve">Numer </w:t>
      </w:r>
      <w:r w:rsidRPr="004443CA">
        <w:t xml:space="preserve">rachunku </w:t>
      </w:r>
      <w:r w:rsidRPr="004443CA">
        <w:rPr>
          <w:spacing w:val="-1"/>
        </w:rPr>
        <w:t xml:space="preserve">bankowego </w:t>
      </w:r>
      <w:r w:rsidRPr="004443CA">
        <w:t xml:space="preserve">Wykonawcy </w:t>
      </w:r>
      <w:r w:rsidRPr="004443CA">
        <w:rPr>
          <w:spacing w:val="-1"/>
        </w:rPr>
        <w:t>będzie wskazywany</w:t>
      </w:r>
      <w:r w:rsidRPr="004443CA">
        <w:t xml:space="preserve"> </w:t>
      </w:r>
      <w:r w:rsidRPr="004443CA">
        <w:rPr>
          <w:spacing w:val="-1"/>
        </w:rPr>
        <w:t xml:space="preserve">każdorazowo </w:t>
      </w:r>
      <w:r w:rsidRPr="004443CA">
        <w:t>tylko i</w:t>
      </w:r>
      <w:r w:rsidRPr="004443CA">
        <w:rPr>
          <w:spacing w:val="-1"/>
        </w:rPr>
        <w:t xml:space="preserve"> wyłącznie</w:t>
      </w:r>
      <w:r w:rsidRPr="004443CA">
        <w:t xml:space="preserve"> </w:t>
      </w:r>
      <w:r w:rsidRPr="004443CA">
        <w:rPr>
          <w:spacing w:val="-1"/>
        </w:rPr>
        <w:t xml:space="preserve">na </w:t>
      </w:r>
      <w:r w:rsidRPr="004443CA">
        <w:t>fakturach.</w:t>
      </w:r>
    </w:p>
    <w:p w14:paraId="7EE71592" w14:textId="77777777" w:rsidR="00820030" w:rsidRPr="004443CA" w:rsidRDefault="00820030" w:rsidP="000D01C3">
      <w:pPr>
        <w:numPr>
          <w:ilvl w:val="0"/>
          <w:numId w:val="94"/>
        </w:numPr>
        <w:tabs>
          <w:tab w:val="num" w:pos="284"/>
        </w:tabs>
        <w:ind w:left="284" w:hanging="284"/>
        <w:jc w:val="both"/>
        <w:textAlignment w:val="baseline"/>
      </w:pPr>
      <w:r w:rsidRPr="004443CA">
        <w:t>W</w:t>
      </w:r>
      <w:r w:rsidRPr="004443CA">
        <w:rPr>
          <w:spacing w:val="-1"/>
        </w:rPr>
        <w:t xml:space="preserve"> przypadku opóźnień</w:t>
      </w:r>
      <w:r w:rsidRPr="004443CA">
        <w:t xml:space="preserve"> w</w:t>
      </w:r>
      <w:r w:rsidRPr="004443CA">
        <w:rPr>
          <w:spacing w:val="-1"/>
        </w:rPr>
        <w:t xml:space="preserve"> płatnościach </w:t>
      </w:r>
      <w:r w:rsidRPr="004443CA">
        <w:t>kwestia regulowania</w:t>
      </w:r>
      <w:r w:rsidRPr="004443CA">
        <w:rPr>
          <w:spacing w:val="-1"/>
        </w:rPr>
        <w:t xml:space="preserve"> ewentualnych</w:t>
      </w:r>
      <w:r w:rsidRPr="004443CA">
        <w:t xml:space="preserve"> </w:t>
      </w:r>
      <w:r w:rsidRPr="004443CA">
        <w:rPr>
          <w:spacing w:val="-1"/>
        </w:rPr>
        <w:t>odsetek będzie przedmiotem</w:t>
      </w:r>
      <w:r w:rsidRPr="004443CA">
        <w:t xml:space="preserve"> </w:t>
      </w:r>
      <w:r w:rsidRPr="004443CA">
        <w:rPr>
          <w:spacing w:val="-1"/>
        </w:rPr>
        <w:t>odrębnych negocjacji.</w:t>
      </w:r>
    </w:p>
    <w:p w14:paraId="02336FD0" w14:textId="77777777" w:rsidR="00820030" w:rsidRPr="004443CA" w:rsidRDefault="00820030" w:rsidP="000D01C3">
      <w:pPr>
        <w:numPr>
          <w:ilvl w:val="0"/>
          <w:numId w:val="94"/>
        </w:numPr>
        <w:tabs>
          <w:tab w:val="num" w:pos="284"/>
        </w:tabs>
        <w:ind w:left="284" w:hanging="284"/>
        <w:jc w:val="both"/>
        <w:textAlignment w:val="baseline"/>
      </w:pPr>
      <w:r w:rsidRPr="004443CA">
        <w:rPr>
          <w:spacing w:val="-1"/>
        </w:rPr>
        <w:t xml:space="preserve">Należności wynikające </w:t>
      </w:r>
      <w:r w:rsidRPr="004443CA">
        <w:t xml:space="preserve">z </w:t>
      </w:r>
      <w:r w:rsidRPr="004443CA">
        <w:rPr>
          <w:spacing w:val="-1"/>
        </w:rPr>
        <w:t xml:space="preserve">umowy, </w:t>
      </w:r>
      <w:r w:rsidRPr="004443CA">
        <w:t>w</w:t>
      </w:r>
      <w:r w:rsidRPr="004443CA">
        <w:rPr>
          <w:spacing w:val="-1"/>
        </w:rPr>
        <w:t xml:space="preserve"> </w:t>
      </w:r>
      <w:r w:rsidRPr="004443CA">
        <w:t xml:space="preserve">tym </w:t>
      </w:r>
      <w:r w:rsidRPr="004443CA">
        <w:rPr>
          <w:spacing w:val="-1"/>
        </w:rPr>
        <w:t xml:space="preserve">odszkodowawcze </w:t>
      </w:r>
      <w:r w:rsidRPr="004443CA">
        <w:t>i</w:t>
      </w:r>
      <w:r w:rsidRPr="004443CA">
        <w:rPr>
          <w:spacing w:val="-1"/>
        </w:rPr>
        <w:t xml:space="preserve"> odsetkowe,</w:t>
      </w:r>
      <w:r w:rsidRPr="004443CA">
        <w:t xml:space="preserve"> </w:t>
      </w:r>
      <w:r w:rsidRPr="004443CA">
        <w:rPr>
          <w:spacing w:val="-1"/>
        </w:rPr>
        <w:t>nie mogą być</w:t>
      </w:r>
      <w:r w:rsidRPr="004443CA">
        <w:t xml:space="preserve"> </w:t>
      </w:r>
      <w:r w:rsidRPr="004443CA">
        <w:rPr>
          <w:spacing w:val="-1"/>
        </w:rPr>
        <w:t xml:space="preserve">przedmiotem </w:t>
      </w:r>
      <w:r w:rsidRPr="004443CA">
        <w:t xml:space="preserve">zastawu </w:t>
      </w:r>
      <w:r w:rsidRPr="004443CA">
        <w:rPr>
          <w:spacing w:val="-1"/>
        </w:rPr>
        <w:t xml:space="preserve">oraz obrotu </w:t>
      </w:r>
      <w:r w:rsidRPr="004443CA">
        <w:t>(cesja,</w:t>
      </w:r>
      <w:r w:rsidRPr="004443CA">
        <w:rPr>
          <w:spacing w:val="41"/>
        </w:rPr>
        <w:t xml:space="preserve"> </w:t>
      </w:r>
      <w:r w:rsidRPr="004443CA">
        <w:rPr>
          <w:spacing w:val="-1"/>
        </w:rPr>
        <w:t xml:space="preserve">sprzedaż), </w:t>
      </w:r>
      <w:r w:rsidRPr="004443CA">
        <w:t>zgodnie</w:t>
      </w:r>
      <w:r w:rsidRPr="004443CA">
        <w:rPr>
          <w:spacing w:val="-1"/>
        </w:rPr>
        <w:t xml:space="preserve"> </w:t>
      </w:r>
      <w:r w:rsidRPr="004443CA">
        <w:t>z</w:t>
      </w:r>
      <w:r w:rsidRPr="004443CA">
        <w:rPr>
          <w:spacing w:val="-1"/>
        </w:rPr>
        <w:t xml:space="preserve"> art. 509 </w:t>
      </w:r>
      <w:r w:rsidRPr="004443CA">
        <w:t>KC</w:t>
      </w:r>
      <w:r w:rsidRPr="004443CA">
        <w:rPr>
          <w:spacing w:val="-1"/>
        </w:rPr>
        <w:t xml:space="preserve"> bez</w:t>
      </w:r>
      <w:r w:rsidRPr="004443CA">
        <w:t xml:space="preserve"> </w:t>
      </w:r>
      <w:r w:rsidRPr="004443CA">
        <w:rPr>
          <w:spacing w:val="-1"/>
        </w:rPr>
        <w:t xml:space="preserve">pisemnej </w:t>
      </w:r>
      <w:r w:rsidRPr="004443CA">
        <w:t>zgody</w:t>
      </w:r>
      <w:r w:rsidRPr="004443CA">
        <w:rPr>
          <w:spacing w:val="-1"/>
        </w:rPr>
        <w:t xml:space="preserve"> Zamawiającego.</w:t>
      </w:r>
    </w:p>
    <w:p w14:paraId="0A553617" w14:textId="77777777" w:rsidR="00820030" w:rsidRPr="004443CA" w:rsidRDefault="00820030" w:rsidP="00820030">
      <w:pPr>
        <w:widowControl w:val="0"/>
        <w:spacing w:before="141"/>
        <w:ind w:left="47" w:right="52"/>
        <w:jc w:val="center"/>
        <w:rPr>
          <w:b/>
          <w:bCs/>
        </w:rPr>
      </w:pPr>
      <w:r w:rsidRPr="004443CA">
        <w:rPr>
          <w:b/>
          <w:bCs/>
        </w:rPr>
        <w:t>§</w:t>
      </w:r>
      <w:r w:rsidRPr="004443CA">
        <w:rPr>
          <w:b/>
          <w:bCs/>
          <w:spacing w:val="-1"/>
        </w:rPr>
        <w:t xml:space="preserve"> </w:t>
      </w:r>
      <w:r w:rsidRPr="004443CA">
        <w:rPr>
          <w:b/>
          <w:bCs/>
        </w:rPr>
        <w:t xml:space="preserve">4 </w:t>
      </w:r>
      <w:r w:rsidRPr="004443CA">
        <w:rPr>
          <w:b/>
          <w:spacing w:val="-1"/>
        </w:rPr>
        <w:t>R</w:t>
      </w:r>
      <w:r w:rsidRPr="004443CA">
        <w:rPr>
          <w:b/>
          <w:caps/>
          <w:spacing w:val="-1"/>
        </w:rPr>
        <w:t>ealizacja</w:t>
      </w:r>
      <w:r w:rsidRPr="004443CA">
        <w:rPr>
          <w:b/>
          <w:spacing w:val="-8"/>
        </w:rPr>
        <w:t xml:space="preserve"> </w:t>
      </w:r>
      <w:r w:rsidRPr="004443CA">
        <w:rPr>
          <w:b/>
          <w:caps/>
        </w:rPr>
        <w:t>przedmiotu</w:t>
      </w:r>
      <w:r w:rsidRPr="004443CA">
        <w:rPr>
          <w:b/>
          <w:spacing w:val="-9"/>
        </w:rPr>
        <w:t xml:space="preserve"> </w:t>
      </w:r>
      <w:r w:rsidRPr="004443CA">
        <w:rPr>
          <w:b/>
          <w:caps/>
        </w:rPr>
        <w:t>umowy</w:t>
      </w:r>
    </w:p>
    <w:p w14:paraId="0208B454" w14:textId="77777777" w:rsidR="00820030" w:rsidRPr="004443CA" w:rsidRDefault="00820030" w:rsidP="00820030">
      <w:pPr>
        <w:widowControl w:val="0"/>
        <w:rPr>
          <w:sz w:val="18"/>
          <w:szCs w:val="18"/>
        </w:rPr>
      </w:pPr>
    </w:p>
    <w:p w14:paraId="22FAA5D1" w14:textId="77777777" w:rsidR="00820030" w:rsidRPr="004443CA" w:rsidRDefault="00820030" w:rsidP="000D01C3">
      <w:pPr>
        <w:widowControl w:val="0"/>
        <w:numPr>
          <w:ilvl w:val="3"/>
          <w:numId w:val="90"/>
        </w:numPr>
        <w:ind w:left="284" w:hanging="284"/>
        <w:jc w:val="both"/>
      </w:pPr>
      <w:r w:rsidRPr="004443CA">
        <w:t>Termin</w:t>
      </w:r>
      <w:r w:rsidRPr="004443CA">
        <w:rPr>
          <w:spacing w:val="-1"/>
        </w:rPr>
        <w:t xml:space="preserve"> </w:t>
      </w:r>
      <w:r w:rsidRPr="004443CA">
        <w:t>realizacji</w:t>
      </w:r>
      <w:r w:rsidRPr="004443CA">
        <w:rPr>
          <w:spacing w:val="-1"/>
        </w:rPr>
        <w:t xml:space="preserve"> przedmiotu umowy: ………………</w:t>
      </w:r>
    </w:p>
    <w:p w14:paraId="04B80D10" w14:textId="77777777" w:rsidR="00820030" w:rsidRPr="004443CA" w:rsidRDefault="00820030" w:rsidP="000D01C3">
      <w:pPr>
        <w:widowControl w:val="0"/>
        <w:numPr>
          <w:ilvl w:val="0"/>
          <w:numId w:val="90"/>
        </w:numPr>
        <w:ind w:left="284" w:hanging="284"/>
        <w:jc w:val="both"/>
      </w:pPr>
      <w:r w:rsidRPr="004443CA">
        <w:t>Osoba</w:t>
      </w:r>
      <w:r w:rsidRPr="004443CA">
        <w:rPr>
          <w:spacing w:val="-7"/>
        </w:rPr>
        <w:t xml:space="preserve"> </w:t>
      </w:r>
      <w:r w:rsidRPr="004443CA">
        <w:rPr>
          <w:spacing w:val="-1"/>
        </w:rPr>
        <w:t>odpowiedzialna</w:t>
      </w:r>
      <w:r w:rsidRPr="004443CA">
        <w:rPr>
          <w:spacing w:val="-7"/>
        </w:rPr>
        <w:t xml:space="preserve"> </w:t>
      </w:r>
      <w:r w:rsidRPr="004443CA">
        <w:t>ze</w:t>
      </w:r>
      <w:r w:rsidRPr="004443CA">
        <w:rPr>
          <w:spacing w:val="-7"/>
        </w:rPr>
        <w:t xml:space="preserve"> </w:t>
      </w:r>
      <w:r w:rsidRPr="004443CA">
        <w:t>strony</w:t>
      </w:r>
      <w:r w:rsidRPr="004443CA">
        <w:rPr>
          <w:spacing w:val="-8"/>
        </w:rPr>
        <w:t xml:space="preserve"> </w:t>
      </w:r>
      <w:r w:rsidRPr="004443CA">
        <w:rPr>
          <w:spacing w:val="-1"/>
        </w:rPr>
        <w:t>Zamawiającego</w:t>
      </w:r>
      <w:r w:rsidRPr="004443CA">
        <w:rPr>
          <w:spacing w:val="-7"/>
        </w:rPr>
        <w:t xml:space="preserve"> </w:t>
      </w:r>
      <w:r w:rsidRPr="004443CA">
        <w:t>za</w:t>
      </w:r>
      <w:r w:rsidRPr="004443CA">
        <w:rPr>
          <w:spacing w:val="-7"/>
        </w:rPr>
        <w:t xml:space="preserve"> </w:t>
      </w:r>
      <w:r w:rsidRPr="004443CA">
        <w:rPr>
          <w:spacing w:val="-1"/>
        </w:rPr>
        <w:t>realizację</w:t>
      </w:r>
      <w:r w:rsidRPr="004443CA">
        <w:rPr>
          <w:spacing w:val="-7"/>
        </w:rPr>
        <w:t xml:space="preserve"> </w:t>
      </w:r>
      <w:r w:rsidRPr="004443CA">
        <w:rPr>
          <w:spacing w:val="-1"/>
        </w:rPr>
        <w:t>umowy: ……………………………</w:t>
      </w:r>
    </w:p>
    <w:p w14:paraId="23D9E300" w14:textId="77777777" w:rsidR="00820030" w:rsidRPr="004443CA" w:rsidRDefault="00820030" w:rsidP="000D01C3">
      <w:pPr>
        <w:widowControl w:val="0"/>
        <w:numPr>
          <w:ilvl w:val="0"/>
          <w:numId w:val="90"/>
        </w:numPr>
        <w:ind w:left="284" w:hanging="284"/>
        <w:jc w:val="both"/>
      </w:pPr>
      <w:r w:rsidRPr="004443CA">
        <w:t>Osoba</w:t>
      </w:r>
      <w:r w:rsidRPr="004443CA">
        <w:rPr>
          <w:spacing w:val="-7"/>
        </w:rPr>
        <w:t xml:space="preserve"> </w:t>
      </w:r>
      <w:r w:rsidRPr="004443CA">
        <w:rPr>
          <w:spacing w:val="-1"/>
        </w:rPr>
        <w:t>odpowiedzialna</w:t>
      </w:r>
      <w:r w:rsidRPr="004443CA">
        <w:rPr>
          <w:spacing w:val="-8"/>
        </w:rPr>
        <w:t xml:space="preserve"> </w:t>
      </w:r>
      <w:r w:rsidRPr="004443CA">
        <w:t>ze</w:t>
      </w:r>
      <w:r w:rsidRPr="004443CA">
        <w:rPr>
          <w:spacing w:val="-8"/>
        </w:rPr>
        <w:t xml:space="preserve"> </w:t>
      </w:r>
      <w:r w:rsidRPr="004443CA">
        <w:t>strony</w:t>
      </w:r>
      <w:r w:rsidRPr="004443CA">
        <w:rPr>
          <w:spacing w:val="-7"/>
        </w:rPr>
        <w:t xml:space="preserve"> </w:t>
      </w:r>
      <w:r w:rsidRPr="004443CA">
        <w:t>Wykonawcy</w:t>
      </w:r>
      <w:r w:rsidRPr="004443CA">
        <w:rPr>
          <w:spacing w:val="-8"/>
        </w:rPr>
        <w:t xml:space="preserve"> </w:t>
      </w:r>
      <w:r w:rsidRPr="004443CA">
        <w:t>za</w:t>
      </w:r>
      <w:r w:rsidRPr="004443CA">
        <w:rPr>
          <w:spacing w:val="-7"/>
        </w:rPr>
        <w:t xml:space="preserve"> </w:t>
      </w:r>
      <w:r w:rsidRPr="004443CA">
        <w:rPr>
          <w:spacing w:val="-1"/>
        </w:rPr>
        <w:t>realizację</w:t>
      </w:r>
      <w:r w:rsidRPr="004443CA">
        <w:rPr>
          <w:spacing w:val="-8"/>
        </w:rPr>
        <w:t xml:space="preserve"> </w:t>
      </w:r>
      <w:r w:rsidRPr="004443CA">
        <w:rPr>
          <w:spacing w:val="-1"/>
        </w:rPr>
        <w:t>umowy: ……………..……………….</w:t>
      </w:r>
    </w:p>
    <w:p w14:paraId="78E635B6" w14:textId="77777777" w:rsidR="00820030" w:rsidRPr="004443CA" w:rsidRDefault="00820030" w:rsidP="00820030">
      <w:pPr>
        <w:widowControl w:val="0"/>
        <w:spacing w:before="121"/>
        <w:ind w:right="52"/>
        <w:jc w:val="center"/>
        <w:outlineLvl w:val="0"/>
        <w:rPr>
          <w:b/>
          <w:caps/>
        </w:rPr>
      </w:pPr>
      <w:r w:rsidRPr="004443CA">
        <w:rPr>
          <w:b/>
          <w:caps/>
        </w:rPr>
        <w:t>§</w:t>
      </w:r>
      <w:r w:rsidRPr="004443CA">
        <w:rPr>
          <w:b/>
          <w:caps/>
          <w:spacing w:val="-1"/>
        </w:rPr>
        <w:t xml:space="preserve"> </w:t>
      </w:r>
      <w:r w:rsidRPr="004443CA">
        <w:rPr>
          <w:b/>
          <w:caps/>
        </w:rPr>
        <w:t xml:space="preserve">5 </w:t>
      </w:r>
      <w:r w:rsidRPr="004443CA">
        <w:rPr>
          <w:b/>
          <w:caps/>
          <w:u w:val="single" w:color="000000"/>
        </w:rPr>
        <w:t>Pozostałe</w:t>
      </w:r>
      <w:r w:rsidRPr="004443CA">
        <w:rPr>
          <w:b/>
          <w:caps/>
          <w:spacing w:val="-14"/>
          <w:u w:val="single" w:color="000000"/>
        </w:rPr>
        <w:t xml:space="preserve"> </w:t>
      </w:r>
      <w:r w:rsidRPr="004443CA">
        <w:rPr>
          <w:b/>
          <w:caps/>
          <w:u w:val="single" w:color="000000"/>
        </w:rPr>
        <w:t>warunki</w:t>
      </w:r>
    </w:p>
    <w:p w14:paraId="32A78898" w14:textId="77777777" w:rsidR="00820030" w:rsidRPr="004443CA" w:rsidRDefault="00820030" w:rsidP="000D01C3">
      <w:pPr>
        <w:widowControl w:val="0"/>
        <w:numPr>
          <w:ilvl w:val="0"/>
          <w:numId w:val="91"/>
        </w:numPr>
        <w:tabs>
          <w:tab w:val="left" w:pos="289"/>
        </w:tabs>
        <w:ind w:left="284" w:hanging="329"/>
        <w:jc w:val="both"/>
      </w:pPr>
      <w:r w:rsidRPr="004443CA">
        <w:rPr>
          <w:spacing w:val="-1"/>
        </w:rPr>
        <w:t>Do niniejszej</w:t>
      </w:r>
      <w:r w:rsidRPr="004443CA">
        <w:t xml:space="preserve"> </w:t>
      </w:r>
      <w:r w:rsidRPr="004443CA">
        <w:rPr>
          <w:spacing w:val="-1"/>
        </w:rPr>
        <w:t>umowy wykonawczej</w:t>
      </w:r>
      <w:r w:rsidRPr="004443CA">
        <w:t xml:space="preserve"> zastosowanie</w:t>
      </w:r>
      <w:r w:rsidRPr="004443CA">
        <w:rPr>
          <w:spacing w:val="-1"/>
        </w:rPr>
        <w:t xml:space="preserve"> mają</w:t>
      </w:r>
      <w:r w:rsidRPr="004443CA">
        <w:t xml:space="preserve"> zapisy</w:t>
      </w:r>
      <w:r w:rsidRPr="004443CA">
        <w:rPr>
          <w:spacing w:val="-1"/>
        </w:rPr>
        <w:t xml:space="preserve"> umowy</w:t>
      </w:r>
      <w:r w:rsidRPr="004443CA">
        <w:t xml:space="preserve"> ramowej</w:t>
      </w:r>
      <w:r w:rsidRPr="004443CA">
        <w:rPr>
          <w:spacing w:val="-1"/>
        </w:rPr>
        <w:t xml:space="preserve"> nr</w:t>
      </w:r>
      <w:r w:rsidRPr="004443CA">
        <w:t xml:space="preserve"> ……….</w:t>
      </w:r>
      <w:r w:rsidRPr="004443CA">
        <w:rPr>
          <w:spacing w:val="-1"/>
        </w:rPr>
        <w:t xml:space="preserve"> </w:t>
      </w:r>
      <w:r w:rsidRPr="004443CA">
        <w:t xml:space="preserve">z </w:t>
      </w:r>
      <w:r w:rsidRPr="004443CA">
        <w:rPr>
          <w:spacing w:val="-1"/>
        </w:rPr>
        <w:t>dnia …………</w:t>
      </w:r>
    </w:p>
    <w:p w14:paraId="60300443" w14:textId="77777777" w:rsidR="00820030" w:rsidRPr="004443CA" w:rsidRDefault="00820030" w:rsidP="000D01C3">
      <w:pPr>
        <w:widowControl w:val="0"/>
        <w:numPr>
          <w:ilvl w:val="0"/>
          <w:numId w:val="91"/>
        </w:numPr>
        <w:tabs>
          <w:tab w:val="left" w:pos="304"/>
        </w:tabs>
        <w:spacing w:before="59"/>
        <w:ind w:left="284" w:hanging="329"/>
        <w:jc w:val="both"/>
      </w:pPr>
      <w:r w:rsidRPr="004443CA">
        <w:t>Wszelkie</w:t>
      </w:r>
      <w:r w:rsidRPr="004443CA">
        <w:rPr>
          <w:spacing w:val="-1"/>
        </w:rPr>
        <w:t xml:space="preserve"> </w:t>
      </w:r>
      <w:r w:rsidRPr="004443CA">
        <w:t>zmiany i</w:t>
      </w:r>
      <w:r w:rsidRPr="004443CA">
        <w:rPr>
          <w:spacing w:val="-1"/>
        </w:rPr>
        <w:t xml:space="preserve"> uzupełnienia</w:t>
      </w:r>
      <w:r w:rsidRPr="004443CA">
        <w:t xml:space="preserve"> </w:t>
      </w:r>
      <w:r w:rsidRPr="004443CA">
        <w:rPr>
          <w:spacing w:val="-1"/>
        </w:rPr>
        <w:t>umowy wymagają</w:t>
      </w:r>
      <w:r w:rsidRPr="004443CA">
        <w:t xml:space="preserve"> </w:t>
      </w:r>
      <w:r w:rsidRPr="004443CA">
        <w:rPr>
          <w:spacing w:val="-1"/>
        </w:rPr>
        <w:t xml:space="preserve">dla </w:t>
      </w:r>
      <w:r w:rsidRPr="004443CA">
        <w:t xml:space="preserve">swej </w:t>
      </w:r>
      <w:r w:rsidRPr="004443CA">
        <w:rPr>
          <w:spacing w:val="-1"/>
        </w:rPr>
        <w:t xml:space="preserve">ważności </w:t>
      </w:r>
      <w:r w:rsidRPr="004443CA">
        <w:t xml:space="preserve">formy </w:t>
      </w:r>
      <w:r w:rsidRPr="004443CA">
        <w:rPr>
          <w:spacing w:val="-1"/>
        </w:rPr>
        <w:t xml:space="preserve">pisemnej </w:t>
      </w:r>
      <w:r w:rsidRPr="004443CA">
        <w:t xml:space="preserve">w </w:t>
      </w:r>
      <w:r w:rsidRPr="004443CA">
        <w:rPr>
          <w:spacing w:val="-1"/>
        </w:rPr>
        <w:t>postaci aneksu</w:t>
      </w:r>
      <w:r w:rsidRPr="004443CA">
        <w:t xml:space="preserve"> </w:t>
      </w:r>
      <w:r w:rsidRPr="004443CA">
        <w:rPr>
          <w:spacing w:val="-1"/>
        </w:rPr>
        <w:t>do umowy.</w:t>
      </w:r>
    </w:p>
    <w:p w14:paraId="2D205E66" w14:textId="77777777" w:rsidR="00820030" w:rsidRPr="004443CA" w:rsidRDefault="00820030" w:rsidP="000D01C3">
      <w:pPr>
        <w:widowControl w:val="0"/>
        <w:numPr>
          <w:ilvl w:val="0"/>
          <w:numId w:val="91"/>
        </w:numPr>
        <w:tabs>
          <w:tab w:val="left" w:pos="304"/>
        </w:tabs>
        <w:spacing w:before="31"/>
        <w:ind w:left="284" w:right="52" w:hanging="329"/>
        <w:jc w:val="both"/>
      </w:pPr>
      <w:r w:rsidRPr="004443CA">
        <w:rPr>
          <w:spacing w:val="-1"/>
        </w:rPr>
        <w:t xml:space="preserve">Umowa została sporządzona </w:t>
      </w:r>
      <w:r w:rsidRPr="004443CA">
        <w:t>w</w:t>
      </w:r>
      <w:r w:rsidRPr="004443CA">
        <w:rPr>
          <w:spacing w:val="-1"/>
        </w:rPr>
        <w:t xml:space="preserve"> </w:t>
      </w:r>
      <w:r w:rsidRPr="004443CA">
        <w:t>2</w:t>
      </w:r>
      <w:r w:rsidRPr="004443CA">
        <w:rPr>
          <w:spacing w:val="-1"/>
        </w:rPr>
        <w:t xml:space="preserve"> jednobrzmiących</w:t>
      </w:r>
      <w:r w:rsidRPr="004443CA">
        <w:t xml:space="preserve"> </w:t>
      </w:r>
      <w:r w:rsidRPr="004443CA">
        <w:rPr>
          <w:spacing w:val="-1"/>
        </w:rPr>
        <w:t xml:space="preserve">egzemplarzach, po </w:t>
      </w:r>
      <w:r w:rsidRPr="004443CA">
        <w:t>1</w:t>
      </w:r>
      <w:r w:rsidRPr="004443CA">
        <w:rPr>
          <w:spacing w:val="-1"/>
        </w:rPr>
        <w:t xml:space="preserve"> egzemplarzu dla</w:t>
      </w:r>
      <w:r w:rsidRPr="004443CA">
        <w:t xml:space="preserve"> </w:t>
      </w:r>
      <w:r w:rsidRPr="004443CA">
        <w:rPr>
          <w:spacing w:val="-1"/>
        </w:rPr>
        <w:t xml:space="preserve">każdej </w:t>
      </w:r>
      <w:r w:rsidRPr="004443CA">
        <w:t>ze</w:t>
      </w:r>
      <w:r w:rsidRPr="004443CA">
        <w:rPr>
          <w:spacing w:val="-1"/>
        </w:rPr>
        <w:t xml:space="preserve"> </w:t>
      </w:r>
      <w:r w:rsidRPr="004443CA">
        <w:t>Stron.</w:t>
      </w:r>
      <w:r w:rsidRPr="004443CA">
        <w:rPr>
          <w:spacing w:val="51"/>
          <w:w w:val="99"/>
        </w:rPr>
        <w:t xml:space="preserve"> </w:t>
      </w:r>
    </w:p>
    <w:p w14:paraId="4DD243A6" w14:textId="77777777" w:rsidR="00820030" w:rsidRPr="004443CA" w:rsidRDefault="00820030" w:rsidP="00820030">
      <w:pPr>
        <w:widowControl w:val="0"/>
        <w:tabs>
          <w:tab w:val="left" w:pos="304"/>
        </w:tabs>
        <w:spacing w:before="31"/>
        <w:ind w:left="284" w:right="2562"/>
        <w:rPr>
          <w:spacing w:val="-1"/>
        </w:rPr>
      </w:pPr>
    </w:p>
    <w:p w14:paraId="167A13EB" w14:textId="77777777" w:rsidR="00820030" w:rsidRPr="004443CA" w:rsidRDefault="00820030" w:rsidP="00820030">
      <w:pPr>
        <w:widowControl w:val="0"/>
        <w:tabs>
          <w:tab w:val="left" w:pos="304"/>
        </w:tabs>
        <w:spacing w:before="31"/>
        <w:ind w:left="-45" w:right="2562"/>
        <w:rPr>
          <w:spacing w:val="-1"/>
        </w:rPr>
      </w:pPr>
    </w:p>
    <w:p w14:paraId="645AE554" w14:textId="77777777" w:rsidR="00820030" w:rsidRPr="004443CA" w:rsidRDefault="00820030" w:rsidP="00820030">
      <w:pPr>
        <w:keepNext/>
        <w:widowControl w:val="0"/>
        <w:rPr>
          <w:sz w:val="18"/>
          <w:szCs w:val="18"/>
        </w:rPr>
      </w:pPr>
    </w:p>
    <w:p w14:paraId="0E1CA1E2" w14:textId="77777777" w:rsidR="00820030" w:rsidRPr="004443CA" w:rsidRDefault="00820030" w:rsidP="00820030">
      <w:pPr>
        <w:keepNext/>
        <w:ind w:left="1020"/>
        <w:outlineLvl w:val="4"/>
        <w:rPr>
          <w:b/>
          <w:bCs/>
          <w:i/>
          <w:iCs/>
        </w:rPr>
      </w:pPr>
      <w:r w:rsidRPr="004443CA">
        <w:rPr>
          <w:b/>
          <w:bCs/>
          <w:i/>
          <w:iCs/>
        </w:rPr>
        <w:t>ZAMAWIAJĄCY                                                               WYKONAWCA</w:t>
      </w:r>
    </w:p>
    <w:p w14:paraId="7B7B10D2" w14:textId="77777777" w:rsidR="00820030" w:rsidRPr="004443CA" w:rsidRDefault="00820030" w:rsidP="00820030"/>
    <w:p w14:paraId="3B41518F" w14:textId="77777777" w:rsidR="00820030" w:rsidRPr="004443CA" w:rsidRDefault="00820030" w:rsidP="00820030">
      <w:pPr>
        <w:ind w:firstLine="680"/>
        <w:jc w:val="both"/>
        <w:rPr>
          <w:b/>
        </w:rPr>
      </w:pPr>
      <w:r w:rsidRPr="004443CA">
        <w:rPr>
          <w:b/>
        </w:rPr>
        <w:t>.......................................</w:t>
      </w:r>
      <w:r w:rsidRPr="004443CA">
        <w:rPr>
          <w:b/>
        </w:rPr>
        <w:tab/>
      </w:r>
      <w:r w:rsidRPr="004443CA">
        <w:rPr>
          <w:b/>
        </w:rPr>
        <w:tab/>
      </w:r>
      <w:r w:rsidRPr="004443CA">
        <w:rPr>
          <w:b/>
        </w:rPr>
        <w:tab/>
      </w:r>
      <w:r w:rsidRPr="004443CA">
        <w:rPr>
          <w:b/>
        </w:rPr>
        <w:tab/>
        <w:t>.......................................</w:t>
      </w:r>
    </w:p>
    <w:p w14:paraId="53E2ABCC" w14:textId="77777777" w:rsidR="00820030" w:rsidRPr="004443CA" w:rsidRDefault="00820030" w:rsidP="00820030"/>
    <w:p w14:paraId="39E58A93" w14:textId="77777777" w:rsidR="00820030" w:rsidRPr="004443CA" w:rsidRDefault="00820030" w:rsidP="00820030">
      <w:pPr>
        <w:ind w:firstLine="680"/>
        <w:jc w:val="both"/>
        <w:rPr>
          <w:b/>
        </w:rPr>
      </w:pPr>
      <w:r w:rsidRPr="004443CA">
        <w:rPr>
          <w:b/>
        </w:rPr>
        <w:t>.......................................</w:t>
      </w:r>
      <w:r w:rsidRPr="004443CA">
        <w:rPr>
          <w:b/>
        </w:rPr>
        <w:tab/>
      </w:r>
      <w:r w:rsidRPr="004443CA">
        <w:rPr>
          <w:b/>
        </w:rPr>
        <w:tab/>
      </w:r>
      <w:r w:rsidRPr="004443CA">
        <w:rPr>
          <w:b/>
        </w:rPr>
        <w:tab/>
      </w:r>
      <w:r w:rsidRPr="004443CA">
        <w:rPr>
          <w:b/>
        </w:rPr>
        <w:tab/>
        <w:t>.......................................</w:t>
      </w:r>
    </w:p>
    <w:p w14:paraId="2FD44F64" w14:textId="77777777" w:rsidR="00820030" w:rsidRPr="004443CA" w:rsidRDefault="00820030">
      <w:pPr>
        <w:rPr>
          <w:b/>
          <w:sz w:val="22"/>
          <w:szCs w:val="22"/>
        </w:rPr>
      </w:pPr>
    </w:p>
    <w:p w14:paraId="6B77BB6B" w14:textId="77777777" w:rsidR="002A67AC" w:rsidRPr="004443CA" w:rsidRDefault="002A67AC">
      <w:pPr>
        <w:rPr>
          <w:b/>
          <w:sz w:val="22"/>
          <w:szCs w:val="22"/>
        </w:rPr>
      </w:pPr>
      <w:r w:rsidRPr="004443CA">
        <w:rPr>
          <w:b/>
          <w:sz w:val="22"/>
          <w:szCs w:val="22"/>
        </w:rPr>
        <w:br w:type="page"/>
      </w:r>
    </w:p>
    <w:p w14:paraId="61CA2D7D" w14:textId="106E1DBE" w:rsidR="00614F1A" w:rsidRPr="004443CA" w:rsidRDefault="00614F1A" w:rsidP="002A67AC">
      <w:pPr>
        <w:ind w:left="5664" w:firstLine="708"/>
        <w:jc w:val="right"/>
        <w:rPr>
          <w:b/>
          <w:sz w:val="22"/>
          <w:szCs w:val="22"/>
        </w:rPr>
      </w:pPr>
      <w:r w:rsidRPr="004443CA">
        <w:rPr>
          <w:b/>
          <w:sz w:val="22"/>
          <w:szCs w:val="22"/>
        </w:rPr>
        <w:lastRenderedPageBreak/>
        <w:t>Załącznik nr 11 do SIWZ</w:t>
      </w:r>
    </w:p>
    <w:p w14:paraId="627F979F" w14:textId="429C968D" w:rsidR="0092373B" w:rsidRPr="004443CA" w:rsidRDefault="00614F1A" w:rsidP="0092373B">
      <w:pPr>
        <w:jc w:val="right"/>
        <w:rPr>
          <w:b/>
          <w:sz w:val="22"/>
          <w:szCs w:val="22"/>
        </w:rPr>
      </w:pPr>
      <w:r w:rsidRPr="004443CA">
        <w:rPr>
          <w:b/>
          <w:sz w:val="22"/>
          <w:szCs w:val="22"/>
        </w:rPr>
        <w:t>(</w:t>
      </w:r>
      <w:r w:rsidR="0092373B" w:rsidRPr="004443CA">
        <w:rPr>
          <w:b/>
          <w:sz w:val="22"/>
          <w:szCs w:val="22"/>
        </w:rPr>
        <w:t xml:space="preserve">Załącznik nr </w:t>
      </w:r>
      <w:r w:rsidR="001F1559" w:rsidRPr="004443CA">
        <w:rPr>
          <w:b/>
          <w:sz w:val="22"/>
          <w:szCs w:val="22"/>
        </w:rPr>
        <w:t>2</w:t>
      </w:r>
      <w:r w:rsidR="00D738FB" w:rsidRPr="004443CA">
        <w:rPr>
          <w:b/>
          <w:sz w:val="22"/>
          <w:szCs w:val="22"/>
        </w:rPr>
        <w:t xml:space="preserve"> </w:t>
      </w:r>
      <w:r w:rsidR="0092373B" w:rsidRPr="004443CA">
        <w:rPr>
          <w:b/>
          <w:sz w:val="22"/>
          <w:szCs w:val="22"/>
        </w:rPr>
        <w:t xml:space="preserve">do </w:t>
      </w:r>
      <w:r w:rsidR="00D738FB" w:rsidRPr="004443CA">
        <w:rPr>
          <w:b/>
          <w:sz w:val="22"/>
          <w:szCs w:val="22"/>
        </w:rPr>
        <w:t>umowy</w:t>
      </w:r>
      <w:r w:rsidRPr="004443CA">
        <w:rPr>
          <w:b/>
          <w:sz w:val="22"/>
          <w:szCs w:val="22"/>
        </w:rPr>
        <w:t>)</w:t>
      </w:r>
    </w:p>
    <w:p w14:paraId="53E8ABD1" w14:textId="77777777" w:rsidR="0092373B" w:rsidRPr="004443CA" w:rsidRDefault="0092373B" w:rsidP="0092373B">
      <w:pPr>
        <w:rPr>
          <w:rFonts w:ascii="Arial" w:hAnsi="Arial"/>
          <w:sz w:val="16"/>
        </w:rPr>
      </w:pPr>
    </w:p>
    <w:p w14:paraId="201450D6" w14:textId="77777777" w:rsidR="0092373B" w:rsidRPr="004443CA" w:rsidRDefault="0092373B" w:rsidP="0092373B">
      <w:pPr>
        <w:rPr>
          <w:b/>
          <w:bCs/>
          <w:sz w:val="22"/>
          <w:szCs w:val="22"/>
        </w:rPr>
      </w:pPr>
      <w:r w:rsidRPr="004443CA">
        <w:rPr>
          <w:b/>
          <w:bCs/>
          <w:sz w:val="22"/>
          <w:szCs w:val="22"/>
        </w:rPr>
        <w:t>Nazwa Wykonawcy/członka konsorcjum:</w:t>
      </w:r>
    </w:p>
    <w:p w14:paraId="466DE866" w14:textId="77777777" w:rsidR="0092373B" w:rsidRPr="004443CA" w:rsidRDefault="0092373B" w:rsidP="0092373B">
      <w:pPr>
        <w:rPr>
          <w:b/>
          <w:bCs/>
          <w:sz w:val="22"/>
          <w:szCs w:val="22"/>
        </w:rPr>
      </w:pPr>
      <w:r w:rsidRPr="004443CA">
        <w:rPr>
          <w:b/>
          <w:bCs/>
          <w:sz w:val="22"/>
          <w:szCs w:val="22"/>
        </w:rPr>
        <w:t>__________________________________</w:t>
      </w:r>
    </w:p>
    <w:p w14:paraId="017975EA" w14:textId="77777777" w:rsidR="0092373B" w:rsidRPr="004443CA" w:rsidRDefault="0092373B" w:rsidP="0092373B">
      <w:pPr>
        <w:rPr>
          <w:b/>
          <w:bCs/>
          <w:sz w:val="22"/>
          <w:szCs w:val="22"/>
        </w:rPr>
      </w:pPr>
      <w:r w:rsidRPr="004443CA">
        <w:rPr>
          <w:b/>
          <w:bCs/>
          <w:sz w:val="22"/>
          <w:szCs w:val="22"/>
        </w:rPr>
        <w:t>__________________________________</w:t>
      </w:r>
    </w:p>
    <w:p w14:paraId="2BAD31DB" w14:textId="77777777" w:rsidR="0092373B" w:rsidRPr="004443CA" w:rsidRDefault="0092373B" w:rsidP="0092373B">
      <w:pPr>
        <w:rPr>
          <w:b/>
          <w:bCs/>
          <w:sz w:val="22"/>
          <w:szCs w:val="22"/>
        </w:rPr>
      </w:pPr>
      <w:r w:rsidRPr="004443CA">
        <w:rPr>
          <w:b/>
          <w:bCs/>
          <w:sz w:val="22"/>
          <w:szCs w:val="22"/>
        </w:rPr>
        <w:t>__________________________________</w:t>
      </w:r>
    </w:p>
    <w:p w14:paraId="2E5E599B" w14:textId="77777777" w:rsidR="0092373B" w:rsidRPr="004443CA" w:rsidRDefault="0092373B" w:rsidP="0092373B">
      <w:pPr>
        <w:jc w:val="center"/>
        <w:rPr>
          <w:b/>
          <w:bCs/>
          <w:sz w:val="22"/>
          <w:szCs w:val="22"/>
        </w:rPr>
      </w:pPr>
    </w:p>
    <w:p w14:paraId="74A05361" w14:textId="77777777" w:rsidR="0092373B" w:rsidRPr="004443CA" w:rsidRDefault="0092373B" w:rsidP="0092373B">
      <w:pPr>
        <w:jc w:val="center"/>
        <w:rPr>
          <w:b/>
          <w:bCs/>
          <w:sz w:val="22"/>
          <w:szCs w:val="22"/>
        </w:rPr>
      </w:pPr>
    </w:p>
    <w:p w14:paraId="45AB9E0C" w14:textId="77777777" w:rsidR="0092373B" w:rsidRPr="004443CA" w:rsidRDefault="0092373B" w:rsidP="0092373B">
      <w:pPr>
        <w:jc w:val="center"/>
        <w:rPr>
          <w:b/>
          <w:bCs/>
          <w:sz w:val="22"/>
          <w:szCs w:val="22"/>
        </w:rPr>
      </w:pPr>
    </w:p>
    <w:p w14:paraId="63DB0082" w14:textId="77777777" w:rsidR="0092373B" w:rsidRPr="004443CA" w:rsidRDefault="0092373B" w:rsidP="0092373B">
      <w:pPr>
        <w:jc w:val="center"/>
        <w:rPr>
          <w:b/>
          <w:bCs/>
          <w:sz w:val="22"/>
          <w:szCs w:val="22"/>
        </w:rPr>
      </w:pPr>
    </w:p>
    <w:p w14:paraId="63AF665F" w14:textId="77777777" w:rsidR="0092373B" w:rsidRPr="004443CA" w:rsidRDefault="0092373B" w:rsidP="0092373B">
      <w:pPr>
        <w:jc w:val="center"/>
        <w:rPr>
          <w:b/>
          <w:bCs/>
          <w:sz w:val="22"/>
          <w:szCs w:val="22"/>
        </w:rPr>
      </w:pPr>
      <w:r w:rsidRPr="004443CA">
        <w:rPr>
          <w:b/>
          <w:bCs/>
          <w:sz w:val="22"/>
          <w:szCs w:val="22"/>
        </w:rPr>
        <w:t>OŚWIADCZENIE</w:t>
      </w:r>
    </w:p>
    <w:p w14:paraId="5AF740F9" w14:textId="77777777" w:rsidR="0092373B" w:rsidRPr="004443CA" w:rsidRDefault="0092373B" w:rsidP="0092373B">
      <w:pPr>
        <w:jc w:val="center"/>
        <w:rPr>
          <w:b/>
          <w:sz w:val="22"/>
          <w:szCs w:val="22"/>
        </w:rPr>
      </w:pPr>
      <w:r w:rsidRPr="004443CA">
        <w:rPr>
          <w:b/>
          <w:sz w:val="22"/>
          <w:szCs w:val="22"/>
        </w:rPr>
        <w:t xml:space="preserve">O POSIADANIU STATUSU MIKROPRZEDSIĘBIORCY, MAŁEGO PRZEDSIĘBIORCY, ŚREDNIEGO PRZEDSIĘBIORCY, DUŻEGO PRZEDSIĘBIORCY </w:t>
      </w:r>
    </w:p>
    <w:p w14:paraId="5A8470F7" w14:textId="77777777" w:rsidR="0092373B" w:rsidRPr="004443CA" w:rsidRDefault="0092373B" w:rsidP="0092373B">
      <w:pPr>
        <w:jc w:val="center"/>
        <w:rPr>
          <w:b/>
          <w:sz w:val="22"/>
          <w:szCs w:val="22"/>
        </w:rPr>
      </w:pPr>
    </w:p>
    <w:p w14:paraId="25EE8BC6" w14:textId="77777777" w:rsidR="0092373B" w:rsidRPr="004443CA" w:rsidRDefault="0092373B" w:rsidP="0092373B">
      <w:pPr>
        <w:jc w:val="center"/>
        <w:rPr>
          <w:b/>
          <w:sz w:val="22"/>
          <w:szCs w:val="22"/>
        </w:rPr>
      </w:pPr>
    </w:p>
    <w:p w14:paraId="4B74EED0" w14:textId="77777777" w:rsidR="0092373B" w:rsidRPr="004443CA" w:rsidRDefault="0092373B" w:rsidP="0092373B">
      <w:pPr>
        <w:jc w:val="center"/>
        <w:rPr>
          <w:b/>
          <w:sz w:val="22"/>
          <w:szCs w:val="22"/>
        </w:rPr>
      </w:pPr>
    </w:p>
    <w:p w14:paraId="5FFA9121" w14:textId="77777777" w:rsidR="0092373B" w:rsidRPr="004443CA" w:rsidRDefault="0092373B" w:rsidP="00790C27">
      <w:pPr>
        <w:jc w:val="both"/>
        <w:rPr>
          <w:iCs/>
          <w:sz w:val="22"/>
          <w:szCs w:val="22"/>
        </w:rPr>
      </w:pPr>
      <w:r w:rsidRPr="004443CA">
        <w:rPr>
          <w:iCs/>
          <w:sz w:val="22"/>
          <w:szCs w:val="22"/>
        </w:rPr>
        <w:t xml:space="preserve">Wykonawca oświadcza, że </w:t>
      </w:r>
      <w:r w:rsidRPr="004443CA">
        <w:rPr>
          <w:b/>
          <w:iCs/>
          <w:sz w:val="22"/>
          <w:szCs w:val="22"/>
        </w:rPr>
        <w:t>spełnia warunki / nie spełnia warunków</w:t>
      </w:r>
      <w:r w:rsidRPr="004443CA">
        <w:rPr>
          <w:iCs/>
          <w:sz w:val="22"/>
          <w:szCs w:val="22"/>
        </w:rPr>
        <w:t xml:space="preserve"> * do zakwalifikowania go do kategorii mikroprzedsiębiorstw oraz małych i średnich przedsiębiorstw określonych w Załączniku 1 do Rozporządzenia Komisji (UE) nr 651/2014 z dnia 17 czerwca 2014 roku uznającego niektóre rodzaje pomocy za zgodne z rynkiem wewnętrznym w zastosowaniu art. 107 i 108 Traktatu (Dz. Urz. UE L187 z 26.06.2014 r.). Wykonawca potwierdza, iż jest świadomym, że zgodnie z przywołaną w zdaniu poprzedzającym regulacją, do kategorii mikroprzedsiębiorstw oraz małych i średnich przedsiębiorstw należą przedsiębiorstwa, które zatrudniają mniej niż 250 pracowników i których roczny obrót nie przekracza 50 milionów EUR, lub roczna suma bilansowa nie przekracza 43 milionów EUR.</w:t>
      </w:r>
    </w:p>
    <w:p w14:paraId="2A9E8A96" w14:textId="77777777" w:rsidR="0092373B" w:rsidRPr="004443CA" w:rsidRDefault="0092373B" w:rsidP="0092373B">
      <w:pPr>
        <w:rPr>
          <w:iCs/>
          <w:sz w:val="22"/>
          <w:szCs w:val="22"/>
        </w:rPr>
      </w:pPr>
    </w:p>
    <w:p w14:paraId="1F37700A" w14:textId="77777777" w:rsidR="0092373B" w:rsidRPr="004443CA" w:rsidRDefault="0092373B" w:rsidP="0092373B">
      <w:pPr>
        <w:rPr>
          <w:iCs/>
          <w:sz w:val="22"/>
          <w:szCs w:val="22"/>
        </w:rPr>
      </w:pPr>
    </w:p>
    <w:p w14:paraId="2CD1F76A" w14:textId="77777777" w:rsidR="0092373B" w:rsidRPr="004443CA" w:rsidRDefault="0092373B" w:rsidP="0092373B">
      <w:pPr>
        <w:rPr>
          <w:iCs/>
          <w:sz w:val="22"/>
          <w:szCs w:val="22"/>
        </w:rPr>
      </w:pPr>
    </w:p>
    <w:p w14:paraId="0E0D77CD" w14:textId="77777777" w:rsidR="0092373B" w:rsidRPr="004443CA" w:rsidRDefault="0092373B" w:rsidP="0092373B">
      <w:pPr>
        <w:rPr>
          <w:iCs/>
          <w:sz w:val="22"/>
          <w:szCs w:val="22"/>
        </w:rPr>
      </w:pPr>
    </w:p>
    <w:p w14:paraId="35B9A23B" w14:textId="77777777" w:rsidR="0092373B" w:rsidRPr="004443CA" w:rsidRDefault="0092373B" w:rsidP="0092373B">
      <w:pPr>
        <w:tabs>
          <w:tab w:val="left" w:pos="4037"/>
        </w:tabs>
        <w:ind w:left="4037"/>
        <w:jc w:val="center"/>
        <w:rPr>
          <w:b/>
          <w:sz w:val="22"/>
          <w:szCs w:val="22"/>
        </w:rPr>
      </w:pPr>
      <w:r w:rsidRPr="004443CA">
        <w:rPr>
          <w:b/>
          <w:sz w:val="22"/>
          <w:szCs w:val="22"/>
        </w:rPr>
        <w:t>__________________________</w:t>
      </w:r>
    </w:p>
    <w:p w14:paraId="2D917219" w14:textId="77777777" w:rsidR="0092373B" w:rsidRPr="004443CA" w:rsidRDefault="0092373B" w:rsidP="0092373B">
      <w:pPr>
        <w:tabs>
          <w:tab w:val="left" w:pos="4037"/>
        </w:tabs>
        <w:ind w:left="4037"/>
        <w:jc w:val="center"/>
        <w:rPr>
          <w:sz w:val="22"/>
          <w:szCs w:val="22"/>
        </w:rPr>
      </w:pPr>
      <w:r w:rsidRPr="004443CA">
        <w:rPr>
          <w:sz w:val="22"/>
          <w:szCs w:val="22"/>
        </w:rPr>
        <w:t>(podpis osoby upoważnionej</w:t>
      </w:r>
    </w:p>
    <w:p w14:paraId="3FD2F98E" w14:textId="77777777" w:rsidR="0092373B" w:rsidRPr="004443CA" w:rsidRDefault="0092373B" w:rsidP="0092373B">
      <w:pPr>
        <w:tabs>
          <w:tab w:val="left" w:pos="4037"/>
        </w:tabs>
        <w:ind w:left="4037"/>
        <w:jc w:val="center"/>
        <w:rPr>
          <w:sz w:val="22"/>
          <w:szCs w:val="22"/>
        </w:rPr>
      </w:pPr>
      <w:r w:rsidRPr="004443CA">
        <w:rPr>
          <w:sz w:val="22"/>
          <w:szCs w:val="22"/>
        </w:rPr>
        <w:t>do reprezentowania</w:t>
      </w:r>
    </w:p>
    <w:p w14:paraId="1BBC9993" w14:textId="77777777" w:rsidR="0092373B" w:rsidRPr="004443CA" w:rsidRDefault="0092373B" w:rsidP="0092373B">
      <w:pPr>
        <w:keepNext/>
        <w:keepLines/>
        <w:ind w:left="3896" w:firstLine="141"/>
        <w:jc w:val="center"/>
        <w:rPr>
          <w:sz w:val="22"/>
          <w:szCs w:val="22"/>
        </w:rPr>
      </w:pPr>
      <w:r w:rsidRPr="004443CA">
        <w:rPr>
          <w:sz w:val="22"/>
          <w:szCs w:val="22"/>
        </w:rPr>
        <w:t>Wykonawcy/członka konsorcjum)</w:t>
      </w:r>
    </w:p>
    <w:p w14:paraId="2D5C5FD7" w14:textId="77777777" w:rsidR="0092373B" w:rsidRPr="004443CA" w:rsidRDefault="0092373B" w:rsidP="0092373B">
      <w:pPr>
        <w:keepNext/>
        <w:keepLines/>
        <w:ind w:left="567" w:hanging="141"/>
        <w:rPr>
          <w:sz w:val="22"/>
          <w:szCs w:val="22"/>
        </w:rPr>
      </w:pPr>
    </w:p>
    <w:p w14:paraId="4BD580DD" w14:textId="77777777" w:rsidR="0092373B" w:rsidRPr="004443CA" w:rsidRDefault="0092373B" w:rsidP="0092373B">
      <w:pPr>
        <w:keepNext/>
        <w:keepLines/>
        <w:ind w:left="567" w:hanging="141"/>
        <w:rPr>
          <w:sz w:val="22"/>
          <w:szCs w:val="22"/>
        </w:rPr>
      </w:pPr>
    </w:p>
    <w:p w14:paraId="58BD7C3E" w14:textId="77777777" w:rsidR="0092373B" w:rsidRPr="004443CA" w:rsidRDefault="0092373B" w:rsidP="0092373B">
      <w:pPr>
        <w:keepNext/>
        <w:keepLines/>
        <w:ind w:left="567" w:hanging="141"/>
        <w:rPr>
          <w:sz w:val="22"/>
          <w:szCs w:val="22"/>
        </w:rPr>
      </w:pPr>
    </w:p>
    <w:p w14:paraId="78544E2E" w14:textId="77777777" w:rsidR="0092373B" w:rsidRPr="004443CA" w:rsidRDefault="0092373B" w:rsidP="0092373B">
      <w:pPr>
        <w:keepNext/>
        <w:keepLines/>
        <w:ind w:left="567" w:hanging="141"/>
        <w:rPr>
          <w:sz w:val="22"/>
          <w:szCs w:val="22"/>
        </w:rPr>
      </w:pPr>
    </w:p>
    <w:p w14:paraId="55483DFC" w14:textId="77777777" w:rsidR="0092373B" w:rsidRPr="004443CA" w:rsidRDefault="0092373B" w:rsidP="0092373B">
      <w:pPr>
        <w:keepNext/>
        <w:keepLines/>
        <w:ind w:left="567" w:hanging="141"/>
        <w:rPr>
          <w:sz w:val="22"/>
          <w:szCs w:val="22"/>
        </w:rPr>
      </w:pPr>
    </w:p>
    <w:p w14:paraId="4F7ECF60" w14:textId="77777777" w:rsidR="0092373B" w:rsidRPr="004443CA" w:rsidRDefault="0092373B" w:rsidP="0092373B">
      <w:pPr>
        <w:keepNext/>
        <w:keepLines/>
        <w:ind w:left="567" w:hanging="141"/>
        <w:rPr>
          <w:bCs/>
          <w:i/>
          <w:sz w:val="22"/>
          <w:szCs w:val="22"/>
        </w:rPr>
      </w:pPr>
      <w:r w:rsidRPr="004443CA">
        <w:rPr>
          <w:bCs/>
          <w:i/>
          <w:sz w:val="22"/>
          <w:szCs w:val="22"/>
        </w:rPr>
        <w:t xml:space="preserve"> * - skreślić niewłaściwe</w:t>
      </w:r>
    </w:p>
    <w:p w14:paraId="4EE6861E" w14:textId="77777777" w:rsidR="0092373B" w:rsidRPr="004443CA" w:rsidRDefault="0092373B" w:rsidP="0092373B">
      <w:pPr>
        <w:tabs>
          <w:tab w:val="left" w:pos="4037"/>
        </w:tabs>
        <w:ind w:left="4037"/>
        <w:jc w:val="center"/>
        <w:rPr>
          <w:sz w:val="22"/>
          <w:szCs w:val="22"/>
        </w:rPr>
      </w:pPr>
    </w:p>
    <w:p w14:paraId="015F3968" w14:textId="58C9C195" w:rsidR="00772CC5" w:rsidRPr="004443CA" w:rsidRDefault="00772CC5">
      <w:pPr>
        <w:rPr>
          <w:b/>
          <w:bCs/>
          <w:sz w:val="22"/>
          <w:szCs w:val="22"/>
        </w:rPr>
      </w:pPr>
      <w:r w:rsidRPr="004443CA">
        <w:rPr>
          <w:b/>
          <w:bCs/>
          <w:sz w:val="22"/>
          <w:szCs w:val="22"/>
        </w:rPr>
        <w:br w:type="page"/>
      </w:r>
    </w:p>
    <w:p w14:paraId="0D9B8DC6" w14:textId="4E656EA5" w:rsidR="00DD500D" w:rsidRPr="004443CA" w:rsidRDefault="00757D1E" w:rsidP="00DD500D">
      <w:pPr>
        <w:keepNext/>
        <w:tabs>
          <w:tab w:val="left" w:pos="720"/>
        </w:tabs>
        <w:snapToGrid w:val="0"/>
        <w:jc w:val="right"/>
        <w:outlineLvl w:val="1"/>
        <w:rPr>
          <w:b/>
          <w:bCs/>
          <w:sz w:val="24"/>
          <w:szCs w:val="28"/>
        </w:rPr>
      </w:pPr>
      <w:r w:rsidRPr="004443CA">
        <w:rPr>
          <w:b/>
          <w:bCs/>
          <w:sz w:val="24"/>
          <w:szCs w:val="28"/>
        </w:rPr>
        <w:lastRenderedPageBreak/>
        <w:t>Załącznik nr 12</w:t>
      </w:r>
      <w:r w:rsidR="00DD500D" w:rsidRPr="004443CA">
        <w:rPr>
          <w:b/>
          <w:bCs/>
          <w:sz w:val="24"/>
          <w:szCs w:val="28"/>
        </w:rPr>
        <w:t xml:space="preserve"> do SIWZ</w:t>
      </w:r>
    </w:p>
    <w:p w14:paraId="72B6DE8F" w14:textId="6C84FEA5" w:rsidR="00DD500D" w:rsidRPr="004443CA" w:rsidRDefault="00DD500D" w:rsidP="00DD500D">
      <w:pPr>
        <w:keepNext/>
        <w:tabs>
          <w:tab w:val="left" w:pos="720"/>
        </w:tabs>
        <w:snapToGrid w:val="0"/>
        <w:jc w:val="right"/>
        <w:outlineLvl w:val="1"/>
        <w:rPr>
          <w:b/>
          <w:bCs/>
          <w:i/>
          <w:sz w:val="22"/>
          <w:szCs w:val="22"/>
        </w:rPr>
      </w:pPr>
    </w:p>
    <w:p w14:paraId="3C7AF0FF" w14:textId="77777777" w:rsidR="009C6458" w:rsidRPr="004443CA" w:rsidRDefault="009C6458" w:rsidP="009C6458">
      <w:pPr>
        <w:rPr>
          <w:b/>
          <w:bCs/>
          <w:sz w:val="22"/>
          <w:szCs w:val="22"/>
        </w:rPr>
      </w:pPr>
      <w:r w:rsidRPr="004443CA">
        <w:rPr>
          <w:b/>
          <w:bCs/>
          <w:sz w:val="22"/>
          <w:szCs w:val="22"/>
        </w:rPr>
        <w:t>Nazwa Wykonawcy/członka konsorcjum:</w:t>
      </w:r>
    </w:p>
    <w:p w14:paraId="537C487E" w14:textId="77777777" w:rsidR="009C6458" w:rsidRPr="004443CA" w:rsidRDefault="009C6458" w:rsidP="009C6458">
      <w:pPr>
        <w:rPr>
          <w:b/>
          <w:bCs/>
          <w:sz w:val="22"/>
          <w:szCs w:val="22"/>
        </w:rPr>
      </w:pPr>
      <w:r w:rsidRPr="004443CA">
        <w:rPr>
          <w:b/>
          <w:bCs/>
          <w:sz w:val="22"/>
          <w:szCs w:val="22"/>
        </w:rPr>
        <w:t>__________________________________</w:t>
      </w:r>
    </w:p>
    <w:p w14:paraId="61F5EC27" w14:textId="77777777" w:rsidR="009C6458" w:rsidRPr="004443CA" w:rsidRDefault="009C6458" w:rsidP="009C6458">
      <w:pPr>
        <w:rPr>
          <w:b/>
          <w:bCs/>
          <w:sz w:val="22"/>
          <w:szCs w:val="22"/>
        </w:rPr>
      </w:pPr>
      <w:r w:rsidRPr="004443CA">
        <w:rPr>
          <w:b/>
          <w:bCs/>
          <w:sz w:val="22"/>
          <w:szCs w:val="22"/>
        </w:rPr>
        <w:t>__________________________________</w:t>
      </w:r>
    </w:p>
    <w:p w14:paraId="327180F7" w14:textId="77777777" w:rsidR="009C6458" w:rsidRPr="004443CA" w:rsidRDefault="009C6458" w:rsidP="009C6458">
      <w:pPr>
        <w:rPr>
          <w:b/>
          <w:bCs/>
          <w:sz w:val="22"/>
          <w:szCs w:val="22"/>
        </w:rPr>
      </w:pPr>
      <w:r w:rsidRPr="004443CA">
        <w:rPr>
          <w:b/>
          <w:bCs/>
          <w:sz w:val="22"/>
          <w:szCs w:val="22"/>
        </w:rPr>
        <w:t>__________________________________</w:t>
      </w:r>
    </w:p>
    <w:p w14:paraId="4529F2F5" w14:textId="755A73F2" w:rsidR="00DD500D" w:rsidRPr="004443CA" w:rsidRDefault="00DD500D" w:rsidP="00DD500D">
      <w:pPr>
        <w:keepNext/>
        <w:tabs>
          <w:tab w:val="left" w:pos="720"/>
        </w:tabs>
        <w:snapToGrid w:val="0"/>
        <w:jc w:val="right"/>
        <w:outlineLvl w:val="1"/>
        <w:rPr>
          <w:b/>
          <w:bCs/>
          <w:i/>
          <w:sz w:val="22"/>
          <w:szCs w:val="22"/>
        </w:rPr>
      </w:pPr>
    </w:p>
    <w:p w14:paraId="7C40262D" w14:textId="44057C37" w:rsidR="00DD500D" w:rsidRPr="004443CA" w:rsidRDefault="00DD500D" w:rsidP="00E908C8">
      <w:pPr>
        <w:rPr>
          <w:rFonts w:ascii="Arial" w:hAnsi="Arial"/>
          <w:sz w:val="16"/>
        </w:rPr>
      </w:pPr>
    </w:p>
    <w:p w14:paraId="505B1F70" w14:textId="52D1EB38" w:rsidR="00DD500D" w:rsidRPr="004443CA" w:rsidRDefault="00DD500D" w:rsidP="009C6458">
      <w:pPr>
        <w:jc w:val="center"/>
        <w:rPr>
          <w:b/>
          <w:bCs/>
          <w:sz w:val="24"/>
          <w:szCs w:val="24"/>
        </w:rPr>
      </w:pPr>
      <w:r w:rsidRPr="004443CA">
        <w:rPr>
          <w:b/>
          <w:bCs/>
          <w:sz w:val="24"/>
          <w:szCs w:val="24"/>
        </w:rPr>
        <w:t>Oświadczenie</w:t>
      </w:r>
    </w:p>
    <w:p w14:paraId="0D33B44A" w14:textId="45C5CD20" w:rsidR="00DD500D" w:rsidRPr="004443CA" w:rsidRDefault="00DD500D" w:rsidP="009C6458">
      <w:pPr>
        <w:jc w:val="center"/>
        <w:rPr>
          <w:b/>
          <w:bCs/>
          <w:sz w:val="22"/>
          <w:szCs w:val="22"/>
        </w:rPr>
      </w:pPr>
      <w:r w:rsidRPr="004443CA">
        <w:rPr>
          <w:b/>
          <w:bCs/>
          <w:sz w:val="22"/>
          <w:szCs w:val="22"/>
        </w:rPr>
        <w:t>o braku podstaw wykluczenia w związku z rozwiązaniami w zakresie przeciwdziałania wspieraniu agresji na Ukrainę.</w:t>
      </w:r>
    </w:p>
    <w:p w14:paraId="1398400B" w14:textId="77777777" w:rsidR="00DD500D" w:rsidRPr="004443CA" w:rsidRDefault="00DD500D" w:rsidP="00DD500D">
      <w:pPr>
        <w:jc w:val="center"/>
        <w:rPr>
          <w:b/>
          <w:bCs/>
          <w:sz w:val="28"/>
          <w:szCs w:val="28"/>
        </w:rPr>
      </w:pPr>
    </w:p>
    <w:p w14:paraId="53C052D0" w14:textId="1F5A1FE5" w:rsidR="001E512A" w:rsidRPr="004443CA" w:rsidRDefault="001E512A" w:rsidP="00E908C8">
      <w:pPr>
        <w:rPr>
          <w:sz w:val="21"/>
          <w:szCs w:val="21"/>
        </w:rPr>
      </w:pPr>
      <w:r w:rsidRPr="004443CA">
        <w:rPr>
          <w:sz w:val="21"/>
          <w:szCs w:val="21"/>
        </w:rPr>
        <w:t xml:space="preserve">Oświadczam, że </w:t>
      </w:r>
      <w:r w:rsidRPr="004443CA">
        <w:rPr>
          <w:sz w:val="21"/>
          <w:szCs w:val="21"/>
          <w:u w:val="single"/>
        </w:rPr>
        <w:t>nie jestem</w:t>
      </w:r>
      <w:r w:rsidRPr="004443CA">
        <w:rPr>
          <w:sz w:val="21"/>
          <w:szCs w:val="21"/>
        </w:rPr>
        <w:t xml:space="preserve"> Wykonawcą:</w:t>
      </w:r>
    </w:p>
    <w:p w14:paraId="22B365D9" w14:textId="5AF704A7" w:rsidR="00003BFA" w:rsidRPr="004443CA" w:rsidRDefault="00003BFA" w:rsidP="000D01C3">
      <w:pPr>
        <w:pStyle w:val="Akapitzlist"/>
        <w:widowControl w:val="0"/>
        <w:numPr>
          <w:ilvl w:val="7"/>
          <w:numId w:val="74"/>
        </w:numPr>
        <w:adjustRightInd w:val="0"/>
        <w:ind w:left="284" w:hanging="283"/>
        <w:jc w:val="both"/>
        <w:textAlignment w:val="baseline"/>
        <w:rPr>
          <w:sz w:val="21"/>
          <w:szCs w:val="21"/>
        </w:rPr>
      </w:pPr>
      <w:bookmarkStart w:id="5" w:name="_Hlk101529135"/>
      <w:r w:rsidRPr="004443CA">
        <w:rPr>
          <w:sz w:val="21"/>
          <w:szCs w:val="21"/>
        </w:rPr>
        <w:t>który jest wymieniony w wykazach określonych w rozporządzeniu Rady (WE) nr 765/2006 z dnia 18 maja 2006 r. dotyczącego środków ograniczających w związku z sytuacją na Białorusi i udziałem Białorusi w agresji Rosji wobec Ukrainy (</w:t>
      </w:r>
      <w:proofErr w:type="spellStart"/>
      <w:r w:rsidRPr="004443CA">
        <w:rPr>
          <w:sz w:val="21"/>
          <w:szCs w:val="21"/>
        </w:rPr>
        <w:t>Dz.Urz</w:t>
      </w:r>
      <w:proofErr w:type="spellEnd"/>
      <w:r w:rsidRPr="004443CA">
        <w:rPr>
          <w:sz w:val="21"/>
          <w:szCs w:val="21"/>
        </w:rPr>
        <w:t xml:space="preserve">. UE L 134 z 20.05.2006, str. 1 z </w:t>
      </w:r>
      <w:proofErr w:type="spellStart"/>
      <w:r w:rsidRPr="004443CA">
        <w:rPr>
          <w:sz w:val="21"/>
          <w:szCs w:val="21"/>
        </w:rPr>
        <w:t>późn</w:t>
      </w:r>
      <w:proofErr w:type="spellEnd"/>
      <w:r w:rsidRPr="004443CA">
        <w:rPr>
          <w:sz w:val="21"/>
          <w:szCs w:val="21"/>
        </w:rPr>
        <w:t xml:space="preserve">. zm.) zwanego dalej ,,rozporządzeniem </w:t>
      </w:r>
      <w:hyperlink r:id="rId16" w:history="1">
        <w:r w:rsidRPr="004443CA">
          <w:rPr>
            <w:rStyle w:val="Hipercze"/>
            <w:color w:val="auto"/>
            <w:sz w:val="21"/>
            <w:szCs w:val="21"/>
          </w:rPr>
          <w:t>765/2006</w:t>
        </w:r>
      </w:hyperlink>
      <w:r w:rsidRPr="004443CA">
        <w:rPr>
          <w:sz w:val="21"/>
          <w:szCs w:val="21"/>
        </w:rPr>
        <w:t>”, lub rozporządzeniu Rady (UE) nr 269/2014 z dnia 17 marca 2014 r. w sprawie środków ograniczających w odniesieniu do działań podważających integralność terytorialną, suwerenność i niezależność Ukrainy lub im zagrażających (</w:t>
      </w:r>
      <w:proofErr w:type="spellStart"/>
      <w:r w:rsidRPr="004443CA">
        <w:rPr>
          <w:sz w:val="21"/>
          <w:szCs w:val="21"/>
        </w:rPr>
        <w:t>Dz.Urz</w:t>
      </w:r>
      <w:proofErr w:type="spellEnd"/>
      <w:r w:rsidRPr="004443CA">
        <w:rPr>
          <w:sz w:val="21"/>
          <w:szCs w:val="21"/>
        </w:rPr>
        <w:t xml:space="preserve">. UE L 78 z 17.03.2014, str. 6, z </w:t>
      </w:r>
      <w:proofErr w:type="spellStart"/>
      <w:r w:rsidRPr="004443CA">
        <w:rPr>
          <w:sz w:val="21"/>
          <w:szCs w:val="21"/>
        </w:rPr>
        <w:t>późn</w:t>
      </w:r>
      <w:proofErr w:type="spellEnd"/>
      <w:r w:rsidRPr="004443CA">
        <w:rPr>
          <w:sz w:val="21"/>
          <w:szCs w:val="21"/>
        </w:rPr>
        <w:t>. zm.) zwanego dalej ,,rozporządzeniem 269/2014” albo wpisany na listę na podstawie decyzji w sprawie wpisu na listę rozstrzygającej o zastosowaniu środka, o którym mowa w art. 1 pkt 3 w zw. art. 3 ustawy z dnia 13 kwietnia 2022r. o szczególnych rozwiązaniach w zakresie przeciwdziałania wspieraniu agresji na Ukrainę oraz służących ochronie bezpieczeństwa narodowego (Dz.U. 2022, poz. 835);</w:t>
      </w:r>
    </w:p>
    <w:p w14:paraId="575705DB" w14:textId="41811F76" w:rsidR="00003BFA" w:rsidRPr="004443CA" w:rsidRDefault="00003BFA" w:rsidP="000D01C3">
      <w:pPr>
        <w:pStyle w:val="Akapitzlist"/>
        <w:widowControl w:val="0"/>
        <w:numPr>
          <w:ilvl w:val="7"/>
          <w:numId w:val="74"/>
        </w:numPr>
        <w:adjustRightInd w:val="0"/>
        <w:ind w:left="284" w:hanging="283"/>
        <w:jc w:val="both"/>
        <w:textAlignment w:val="baseline"/>
        <w:rPr>
          <w:sz w:val="21"/>
          <w:szCs w:val="21"/>
        </w:rPr>
      </w:pPr>
      <w:r w:rsidRPr="004443CA">
        <w:rPr>
          <w:sz w:val="21"/>
          <w:szCs w:val="21"/>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 zw. art. 3 ustawy;</w:t>
      </w:r>
    </w:p>
    <w:p w14:paraId="40887C19" w14:textId="6572B656" w:rsidR="00003BFA" w:rsidRPr="004443CA" w:rsidRDefault="00003BFA" w:rsidP="000D01C3">
      <w:pPr>
        <w:pStyle w:val="Akapitzlist"/>
        <w:widowControl w:val="0"/>
        <w:numPr>
          <w:ilvl w:val="7"/>
          <w:numId w:val="74"/>
        </w:numPr>
        <w:adjustRightInd w:val="0"/>
        <w:ind w:left="284" w:hanging="283"/>
        <w:jc w:val="both"/>
        <w:textAlignment w:val="baseline"/>
        <w:rPr>
          <w:sz w:val="21"/>
          <w:szCs w:val="21"/>
        </w:rPr>
      </w:pPr>
      <w:r w:rsidRPr="004443CA">
        <w:rPr>
          <w:sz w:val="21"/>
          <w:szCs w:val="21"/>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 zw. art. 3 ustawy,</w:t>
      </w:r>
    </w:p>
    <w:p w14:paraId="4F0DA73E" w14:textId="203E5656" w:rsidR="00003BFA" w:rsidRPr="004443CA" w:rsidRDefault="00003BFA" w:rsidP="000D01C3">
      <w:pPr>
        <w:pStyle w:val="Akapitzlist"/>
        <w:widowControl w:val="0"/>
        <w:numPr>
          <w:ilvl w:val="7"/>
          <w:numId w:val="74"/>
        </w:numPr>
        <w:adjustRightInd w:val="0"/>
        <w:ind w:left="284" w:hanging="283"/>
        <w:jc w:val="both"/>
        <w:textAlignment w:val="baseline"/>
        <w:rPr>
          <w:sz w:val="21"/>
          <w:szCs w:val="21"/>
        </w:rPr>
      </w:pPr>
      <w:r w:rsidRPr="004443CA">
        <w:rPr>
          <w:sz w:val="21"/>
          <w:szCs w:val="21"/>
        </w:rPr>
        <w:t>który realizować będzie zamówienie na rzecz lub z udziałem:</w:t>
      </w:r>
    </w:p>
    <w:p w14:paraId="59D5DF65" w14:textId="77777777" w:rsidR="00003BFA" w:rsidRPr="004443CA" w:rsidRDefault="00003BFA" w:rsidP="00003BFA">
      <w:pPr>
        <w:pStyle w:val="Akapitzlist"/>
        <w:widowControl w:val="0"/>
        <w:adjustRightInd w:val="0"/>
        <w:ind w:left="284"/>
        <w:jc w:val="both"/>
        <w:textAlignment w:val="baseline"/>
        <w:rPr>
          <w:rStyle w:val="Uwydatnienie"/>
          <w:i w:val="0"/>
          <w:iCs w:val="0"/>
          <w:sz w:val="21"/>
          <w:szCs w:val="21"/>
        </w:rPr>
      </w:pPr>
      <w:r w:rsidRPr="004443CA">
        <w:rPr>
          <w:rStyle w:val="Uwydatnienie"/>
          <w:i w:val="0"/>
          <w:iCs w:val="0"/>
          <w:sz w:val="21"/>
          <w:szCs w:val="21"/>
        </w:rPr>
        <w:t>- obywateli rosyjskich lub osób fizycznych lub prawnych, podmiotów lub organów z siedzibą w Rosji;</w:t>
      </w:r>
    </w:p>
    <w:p w14:paraId="7CE818C7" w14:textId="77777777" w:rsidR="00003BFA" w:rsidRPr="004443CA" w:rsidRDefault="00003BFA" w:rsidP="00003BFA">
      <w:pPr>
        <w:pStyle w:val="Akapitzlist"/>
        <w:widowControl w:val="0"/>
        <w:adjustRightInd w:val="0"/>
        <w:ind w:left="284"/>
        <w:jc w:val="both"/>
        <w:textAlignment w:val="baseline"/>
        <w:rPr>
          <w:rStyle w:val="Uwydatnienie"/>
          <w:i w:val="0"/>
          <w:iCs w:val="0"/>
          <w:sz w:val="21"/>
          <w:szCs w:val="21"/>
        </w:rPr>
      </w:pPr>
      <w:r w:rsidRPr="004443CA">
        <w:rPr>
          <w:rStyle w:val="Uwydatnienie"/>
          <w:i w:val="0"/>
          <w:iCs w:val="0"/>
          <w:sz w:val="21"/>
          <w:szCs w:val="21"/>
        </w:rPr>
        <w:t xml:space="preserve">- osób prawnych, podmiotów lub organów, do których prawa własności bezpośrednio lub pośrednio w ponad 50 % należą do podmiotu, o którym mowa w </w:t>
      </w:r>
      <w:proofErr w:type="spellStart"/>
      <w:r w:rsidRPr="004443CA">
        <w:rPr>
          <w:rStyle w:val="Uwydatnienie"/>
          <w:i w:val="0"/>
          <w:iCs w:val="0"/>
          <w:sz w:val="21"/>
          <w:szCs w:val="21"/>
        </w:rPr>
        <w:t>tirecie</w:t>
      </w:r>
      <w:proofErr w:type="spellEnd"/>
      <w:r w:rsidRPr="004443CA">
        <w:rPr>
          <w:rStyle w:val="Uwydatnienie"/>
          <w:i w:val="0"/>
          <w:iCs w:val="0"/>
          <w:sz w:val="21"/>
          <w:szCs w:val="21"/>
        </w:rPr>
        <w:t xml:space="preserve"> 1); lub</w:t>
      </w:r>
    </w:p>
    <w:p w14:paraId="6F0B8A7E" w14:textId="77777777" w:rsidR="00003BFA" w:rsidRPr="004443CA" w:rsidRDefault="00003BFA" w:rsidP="00003BFA">
      <w:pPr>
        <w:pStyle w:val="Akapitzlist"/>
        <w:widowControl w:val="0"/>
        <w:adjustRightInd w:val="0"/>
        <w:ind w:left="284"/>
        <w:jc w:val="both"/>
        <w:textAlignment w:val="baseline"/>
        <w:rPr>
          <w:rStyle w:val="Uwydatnienie"/>
          <w:i w:val="0"/>
          <w:iCs w:val="0"/>
          <w:sz w:val="21"/>
          <w:szCs w:val="21"/>
        </w:rPr>
      </w:pPr>
      <w:r w:rsidRPr="004443CA">
        <w:rPr>
          <w:rStyle w:val="Uwydatnienie"/>
          <w:i w:val="0"/>
          <w:iCs w:val="0"/>
          <w:sz w:val="21"/>
          <w:szCs w:val="21"/>
        </w:rPr>
        <w:t>- osób fizycznych lub prawnych, podmiotów lub organów działających w imieniu lub pod kierunkiem podmiotu, o którym mowa w tir. 1) lub 2),</w:t>
      </w:r>
    </w:p>
    <w:p w14:paraId="28CCFBE3" w14:textId="77777777" w:rsidR="00003BFA" w:rsidRPr="004443CA" w:rsidRDefault="00003BFA" w:rsidP="00003BFA">
      <w:pPr>
        <w:pStyle w:val="Akapitzlist"/>
        <w:widowControl w:val="0"/>
        <w:adjustRightInd w:val="0"/>
        <w:ind w:left="284"/>
        <w:jc w:val="both"/>
        <w:textAlignment w:val="baseline"/>
        <w:rPr>
          <w:i/>
          <w:iCs/>
          <w:sz w:val="21"/>
          <w:szCs w:val="21"/>
        </w:rPr>
      </w:pPr>
      <w:r w:rsidRPr="004443CA">
        <w:rPr>
          <w:rStyle w:val="Uwydatnienie"/>
          <w:i w:val="0"/>
          <w:iCs w:val="0"/>
          <w:sz w:val="21"/>
          <w:szCs w:val="21"/>
        </w:rPr>
        <w:t>w tym podwykonawców, dostawców lub podmiotów, na których zdolności polega się w rozumieniu dyrektywy w sprawie zamówień publicznych, w przypadku gdy przypada na nich ponad 10 % wartości zamówienia.</w:t>
      </w:r>
    </w:p>
    <w:p w14:paraId="5AE7ED88" w14:textId="1C661083" w:rsidR="00003BFA" w:rsidRPr="004443CA" w:rsidRDefault="00003BFA" w:rsidP="000D01C3">
      <w:pPr>
        <w:pStyle w:val="Akapitzlist"/>
        <w:widowControl w:val="0"/>
        <w:numPr>
          <w:ilvl w:val="7"/>
          <w:numId w:val="74"/>
        </w:numPr>
        <w:adjustRightInd w:val="0"/>
        <w:ind w:left="284" w:hanging="283"/>
        <w:jc w:val="both"/>
        <w:textAlignment w:val="baseline"/>
        <w:rPr>
          <w:sz w:val="21"/>
          <w:szCs w:val="21"/>
        </w:rPr>
      </w:pPr>
      <w:r w:rsidRPr="004443CA">
        <w:rPr>
          <w:sz w:val="21"/>
          <w:szCs w:val="21"/>
        </w:rPr>
        <w:t>wobec którego są podejmowane inne prawem przewidziane środki charakterze sankcyjnym.</w:t>
      </w:r>
    </w:p>
    <w:bookmarkEnd w:id="5"/>
    <w:p w14:paraId="0234B658" w14:textId="3B43EE43" w:rsidR="009C6458" w:rsidRPr="004443CA" w:rsidRDefault="009C6458" w:rsidP="00E908C8">
      <w:pPr>
        <w:rPr>
          <w:rFonts w:ascii="Arial" w:hAnsi="Arial"/>
          <w:sz w:val="16"/>
        </w:rPr>
      </w:pPr>
    </w:p>
    <w:p w14:paraId="5FBA9737" w14:textId="1447F8BE" w:rsidR="009C6458" w:rsidRPr="004443CA" w:rsidRDefault="009C6458" w:rsidP="00E908C8">
      <w:pPr>
        <w:rPr>
          <w:rFonts w:ascii="Arial" w:hAnsi="Arial"/>
          <w:sz w:val="16"/>
        </w:rPr>
      </w:pPr>
    </w:p>
    <w:p w14:paraId="281E49BF" w14:textId="2CFFEB1F" w:rsidR="009C6458" w:rsidRPr="004443CA" w:rsidRDefault="009C6458" w:rsidP="00E908C8">
      <w:pPr>
        <w:rPr>
          <w:rFonts w:ascii="Arial" w:hAnsi="Arial"/>
          <w:sz w:val="16"/>
        </w:rPr>
      </w:pPr>
    </w:p>
    <w:p w14:paraId="70EBC9B8" w14:textId="20A6804C" w:rsidR="009C6458" w:rsidRPr="004443CA" w:rsidRDefault="009C6458" w:rsidP="00E908C8">
      <w:pPr>
        <w:rPr>
          <w:rFonts w:ascii="Arial" w:hAnsi="Arial"/>
          <w:sz w:val="16"/>
        </w:rPr>
      </w:pPr>
    </w:p>
    <w:p w14:paraId="2E949F2E" w14:textId="5EC9303F" w:rsidR="009C6458" w:rsidRPr="004443CA" w:rsidRDefault="009C6458" w:rsidP="00E908C8">
      <w:pPr>
        <w:rPr>
          <w:rFonts w:ascii="Arial" w:hAnsi="Arial"/>
          <w:sz w:val="16"/>
        </w:rPr>
      </w:pPr>
      <w:r w:rsidRPr="004443CA">
        <w:rPr>
          <w:rFonts w:ascii="Arial" w:hAnsi="Arial"/>
          <w:sz w:val="16"/>
        </w:rPr>
        <w:tab/>
      </w:r>
      <w:r w:rsidRPr="004443CA">
        <w:rPr>
          <w:rFonts w:ascii="Arial" w:hAnsi="Arial"/>
          <w:sz w:val="16"/>
        </w:rPr>
        <w:tab/>
      </w:r>
      <w:r w:rsidRPr="004443CA">
        <w:rPr>
          <w:rFonts w:ascii="Arial" w:hAnsi="Arial"/>
          <w:sz w:val="16"/>
        </w:rPr>
        <w:tab/>
      </w:r>
      <w:r w:rsidRPr="004443CA">
        <w:rPr>
          <w:rFonts w:ascii="Arial" w:hAnsi="Arial"/>
          <w:sz w:val="16"/>
        </w:rPr>
        <w:tab/>
      </w:r>
      <w:r w:rsidRPr="004443CA">
        <w:rPr>
          <w:rFonts w:ascii="Arial" w:hAnsi="Arial"/>
          <w:sz w:val="16"/>
        </w:rPr>
        <w:tab/>
      </w:r>
      <w:r w:rsidRPr="004443CA">
        <w:rPr>
          <w:rFonts w:ascii="Arial" w:hAnsi="Arial"/>
          <w:sz w:val="16"/>
        </w:rPr>
        <w:tab/>
      </w:r>
      <w:r w:rsidRPr="004443CA">
        <w:rPr>
          <w:rFonts w:ascii="Arial" w:hAnsi="Arial"/>
          <w:sz w:val="16"/>
        </w:rPr>
        <w:tab/>
        <w:t>__________________________________</w:t>
      </w:r>
    </w:p>
    <w:p w14:paraId="3A085D83" w14:textId="5D0D78EB" w:rsidR="009C6458" w:rsidRPr="004443CA" w:rsidRDefault="009C6458" w:rsidP="00003BFA">
      <w:pPr>
        <w:tabs>
          <w:tab w:val="left" w:pos="4037"/>
        </w:tabs>
        <w:ind w:left="4037"/>
        <w:rPr>
          <w:sz w:val="22"/>
          <w:szCs w:val="22"/>
        </w:rPr>
      </w:pPr>
      <w:r w:rsidRPr="004443CA">
        <w:rPr>
          <w:sz w:val="22"/>
          <w:szCs w:val="22"/>
        </w:rPr>
        <w:t>(podpis osoby upoważnionej</w:t>
      </w:r>
      <w:r w:rsidR="00003BFA" w:rsidRPr="004443CA">
        <w:rPr>
          <w:sz w:val="22"/>
          <w:szCs w:val="22"/>
        </w:rPr>
        <w:t xml:space="preserve"> </w:t>
      </w:r>
      <w:r w:rsidRPr="004443CA">
        <w:rPr>
          <w:sz w:val="22"/>
          <w:szCs w:val="22"/>
        </w:rPr>
        <w:t>do reprezentowania</w:t>
      </w:r>
    </w:p>
    <w:p w14:paraId="6DF83644" w14:textId="77777777" w:rsidR="009C6458" w:rsidRPr="004443CA" w:rsidRDefault="009C6458" w:rsidP="009C6458">
      <w:pPr>
        <w:keepNext/>
        <w:keepLines/>
        <w:ind w:left="3896" w:firstLine="141"/>
        <w:jc w:val="center"/>
        <w:rPr>
          <w:sz w:val="22"/>
          <w:szCs w:val="22"/>
        </w:rPr>
      </w:pPr>
      <w:r w:rsidRPr="004443CA">
        <w:rPr>
          <w:sz w:val="22"/>
          <w:szCs w:val="22"/>
        </w:rPr>
        <w:t>Wykonawcy/członka konsorcjum)</w:t>
      </w:r>
    </w:p>
    <w:p w14:paraId="54754951" w14:textId="77777777" w:rsidR="003867A4" w:rsidRPr="004443CA" w:rsidRDefault="003867A4" w:rsidP="009C6458">
      <w:pPr>
        <w:keepNext/>
        <w:keepLines/>
        <w:ind w:left="3896" w:firstLine="141"/>
        <w:jc w:val="center"/>
        <w:rPr>
          <w:sz w:val="22"/>
          <w:szCs w:val="22"/>
        </w:rPr>
      </w:pPr>
    </w:p>
    <w:p w14:paraId="5A2F815F" w14:textId="78B4E84F" w:rsidR="009C6458" w:rsidRPr="00E66F78" w:rsidRDefault="009C6458" w:rsidP="009C6458">
      <w:pPr>
        <w:jc w:val="both"/>
        <w:rPr>
          <w:i/>
          <w:iCs/>
        </w:rPr>
      </w:pPr>
      <w:r w:rsidRPr="004443CA">
        <w:rPr>
          <w:i/>
          <w:iCs/>
          <w:sz w:val="22"/>
          <w:szCs w:val="22"/>
        </w:rPr>
        <w:t>W przypadku ofert Wykonawców wspólnie ubiegających się o udzielenie zamówienia niniejsze oświadczenie składane jest przez każdego z Wykonawców.</w:t>
      </w:r>
    </w:p>
    <w:p w14:paraId="62791535" w14:textId="77777777" w:rsidR="009C6458" w:rsidRPr="00857E2E" w:rsidRDefault="009C6458" w:rsidP="009C6458">
      <w:pPr>
        <w:rPr>
          <w:rFonts w:ascii="Arial" w:hAnsi="Arial"/>
          <w:sz w:val="16"/>
        </w:rPr>
      </w:pPr>
    </w:p>
    <w:sectPr w:rsidR="009C6458" w:rsidRPr="00857E2E" w:rsidSect="00930F43">
      <w:pgSz w:w="11906" w:h="16838" w:code="9"/>
      <w:pgMar w:top="1417" w:right="1417" w:bottom="1417" w:left="1417" w:header="709" w:footer="2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2F74" w14:textId="77777777" w:rsidR="005A1113" w:rsidRDefault="005A1113">
      <w:r>
        <w:separator/>
      </w:r>
    </w:p>
  </w:endnote>
  <w:endnote w:type="continuationSeparator" w:id="0">
    <w:p w14:paraId="36A018C6" w14:textId="77777777" w:rsidR="005A1113" w:rsidRDefault="005A1113">
      <w:r>
        <w:continuationSeparator/>
      </w:r>
    </w:p>
  </w:endnote>
  <w:endnote w:type="continuationNotice" w:id="1">
    <w:p w14:paraId="44139F47" w14:textId="77777777" w:rsidR="005A1113" w:rsidRDefault="005A1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Condensed">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ACAE7" w14:textId="77777777" w:rsidR="00860CAA" w:rsidRDefault="00860C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E6ED16" w14:textId="77777777" w:rsidR="00860CAA" w:rsidRDefault="00860C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E77FC" w14:textId="70513658" w:rsidR="00860CAA" w:rsidRDefault="005A1113" w:rsidP="007E597A">
    <w:pPr>
      <w:pStyle w:val="Stopka"/>
      <w:jc w:val="right"/>
    </w:pPr>
    <w:sdt>
      <w:sdtPr>
        <w:rPr>
          <w:i/>
          <w:iCs/>
        </w:rPr>
        <w:id w:val="-1730376661"/>
        <w:lock w:val="sdtContentLocked"/>
      </w:sdtPr>
      <w:sdtEndPr/>
      <w:sdtContent>
        <w:r w:rsidR="00860CAA" w:rsidRPr="00EB5803">
          <w:rPr>
            <w:i/>
            <w:iCs/>
          </w:rPr>
          <w:t>Wzór nr JP2022</w:t>
        </w:r>
        <w:r w:rsidR="00860CAA">
          <w:rPr>
            <w:i/>
            <w:iCs/>
          </w:rPr>
          <w:t>0524</w:t>
        </w:r>
      </w:sdtContent>
    </w:sdt>
    <w:r w:rsidR="00860CAA">
      <w:tab/>
    </w:r>
    <w:r w:rsidR="00860CAA">
      <w:tab/>
    </w:r>
    <w:r w:rsidR="00860CAA">
      <w:fldChar w:fldCharType="begin"/>
    </w:r>
    <w:r w:rsidR="00860CAA">
      <w:instrText xml:space="preserve"> PAGE   \* MERGEFORMAT </w:instrText>
    </w:r>
    <w:r w:rsidR="00860CAA">
      <w:fldChar w:fldCharType="separate"/>
    </w:r>
    <w:r w:rsidR="00C447BE">
      <w:rPr>
        <w:noProof/>
      </w:rPr>
      <w:t>27</w:t>
    </w:r>
    <w:r w:rsidR="00860CAA">
      <w:rPr>
        <w:noProof/>
      </w:rPr>
      <w:fldChar w:fldCharType="end"/>
    </w:r>
  </w:p>
  <w:p w14:paraId="259DE0B4" w14:textId="77777777" w:rsidR="00860CAA" w:rsidRPr="00780BD5" w:rsidRDefault="00860CAA">
    <w:pPr>
      <w:pStyle w:val="Stopka"/>
      <w:ind w:right="360"/>
      <w:rPr>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BF51C" w14:textId="77777777" w:rsidR="005A1113" w:rsidRDefault="005A1113">
      <w:r>
        <w:separator/>
      </w:r>
    </w:p>
  </w:footnote>
  <w:footnote w:type="continuationSeparator" w:id="0">
    <w:p w14:paraId="7DFD3BE4" w14:textId="77777777" w:rsidR="005A1113" w:rsidRDefault="005A1113">
      <w:r>
        <w:continuationSeparator/>
      </w:r>
    </w:p>
  </w:footnote>
  <w:footnote w:type="continuationNotice" w:id="1">
    <w:p w14:paraId="610ED56A" w14:textId="77777777" w:rsidR="005A1113" w:rsidRDefault="005A11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FD0F" w14:textId="16DF8CE5" w:rsidR="00860CAA" w:rsidRDefault="00860CAA" w:rsidP="00930F43">
    <w:pPr>
      <w:pStyle w:val="Nagwek"/>
      <w:pBdr>
        <w:bottom w:val="single" w:sz="12" w:space="1" w:color="auto"/>
      </w:pBdr>
      <w:jc w:val="center"/>
      <w:rPr>
        <w:i/>
      </w:rPr>
    </w:pPr>
    <w:r>
      <w:rPr>
        <w:i/>
      </w:rPr>
      <w:t xml:space="preserve">Nr postępowania </w:t>
    </w:r>
    <w:r w:rsidRPr="0080053D">
      <w:rPr>
        <w:i/>
      </w:rPr>
      <w:t>412200705</w:t>
    </w:r>
    <w:r>
      <w:rPr>
        <w:i/>
      </w:rPr>
      <w:tab/>
    </w:r>
    <w:r>
      <w:rPr>
        <w:i/>
      </w:rPr>
      <w:tab/>
      <w:t>Polska Grupa Górnicza S.A. Oddział Sośnica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DECCDF8"/>
    <w:name w:val="WW8Num3"/>
    <w:lvl w:ilvl="0">
      <w:start w:val="1"/>
      <w:numFmt w:val="lowerLetter"/>
      <w:lvlText w:val="%1)"/>
      <w:lvlJc w:val="left"/>
      <w:pPr>
        <w:tabs>
          <w:tab w:val="num" w:pos="1610"/>
        </w:tabs>
      </w:pPr>
      <w:rPr>
        <w:rFonts w:ascii="Times New Roman" w:hAnsi="Times New Roman" w:cs="Times New Roman"/>
        <w:b w:val="0"/>
        <w:i w:val="0"/>
        <w:color w:val="auto"/>
        <w:sz w:val="22"/>
        <w:szCs w:val="22"/>
      </w:rPr>
    </w:lvl>
    <w:lvl w:ilvl="1" w:tentative="1">
      <w:start w:val="1"/>
      <w:numFmt w:val="bullet"/>
      <w:lvlText w:val="o"/>
      <w:lvlJc w:val="left"/>
      <w:pPr>
        <w:tabs>
          <w:tab w:val="num" w:pos="2010"/>
        </w:tabs>
        <w:ind w:left="2010" w:hanging="360"/>
      </w:pPr>
      <w:rPr>
        <w:rFonts w:ascii="Courier New" w:hAnsi="Courier New" w:hint="default"/>
      </w:rPr>
    </w:lvl>
    <w:lvl w:ilvl="2">
      <w:start w:val="1"/>
      <w:numFmt w:val="bullet"/>
      <w:lvlText w:val=""/>
      <w:lvlJc w:val="left"/>
      <w:pPr>
        <w:tabs>
          <w:tab w:val="num" w:pos="2730"/>
        </w:tabs>
        <w:ind w:left="2730" w:hanging="360"/>
      </w:pPr>
      <w:rPr>
        <w:rFonts w:ascii="Wingdings" w:hAnsi="Wingdings" w:hint="default"/>
      </w:rPr>
    </w:lvl>
    <w:lvl w:ilvl="3" w:tentative="1">
      <w:start w:val="1"/>
      <w:numFmt w:val="bullet"/>
      <w:lvlText w:val=""/>
      <w:lvlJc w:val="left"/>
      <w:pPr>
        <w:tabs>
          <w:tab w:val="num" w:pos="3450"/>
        </w:tabs>
        <w:ind w:left="3450" w:hanging="360"/>
      </w:pPr>
      <w:rPr>
        <w:rFonts w:ascii="Symbol" w:hAnsi="Symbol" w:hint="default"/>
      </w:rPr>
    </w:lvl>
    <w:lvl w:ilvl="4" w:tentative="1">
      <w:start w:val="1"/>
      <w:numFmt w:val="bullet"/>
      <w:lvlText w:val="o"/>
      <w:lvlJc w:val="left"/>
      <w:pPr>
        <w:tabs>
          <w:tab w:val="num" w:pos="4170"/>
        </w:tabs>
        <w:ind w:left="4170" w:hanging="360"/>
      </w:pPr>
      <w:rPr>
        <w:rFonts w:ascii="Courier New" w:hAnsi="Courier New" w:hint="default"/>
      </w:rPr>
    </w:lvl>
    <w:lvl w:ilvl="5" w:tentative="1">
      <w:start w:val="1"/>
      <w:numFmt w:val="bullet"/>
      <w:lvlText w:val=""/>
      <w:lvlJc w:val="left"/>
      <w:pPr>
        <w:tabs>
          <w:tab w:val="num" w:pos="4890"/>
        </w:tabs>
        <w:ind w:left="4890" w:hanging="360"/>
      </w:pPr>
      <w:rPr>
        <w:rFonts w:ascii="Wingdings" w:hAnsi="Wingdings" w:hint="default"/>
      </w:rPr>
    </w:lvl>
    <w:lvl w:ilvl="6" w:tentative="1">
      <w:start w:val="1"/>
      <w:numFmt w:val="bullet"/>
      <w:lvlText w:val=""/>
      <w:lvlJc w:val="left"/>
      <w:pPr>
        <w:tabs>
          <w:tab w:val="num" w:pos="5610"/>
        </w:tabs>
        <w:ind w:left="5610" w:hanging="360"/>
      </w:pPr>
      <w:rPr>
        <w:rFonts w:ascii="Symbol" w:hAnsi="Symbol" w:hint="default"/>
      </w:rPr>
    </w:lvl>
    <w:lvl w:ilvl="7" w:tentative="1">
      <w:start w:val="1"/>
      <w:numFmt w:val="bullet"/>
      <w:lvlText w:val="o"/>
      <w:lvlJc w:val="left"/>
      <w:pPr>
        <w:tabs>
          <w:tab w:val="num" w:pos="6330"/>
        </w:tabs>
        <w:ind w:left="6330" w:hanging="360"/>
      </w:pPr>
      <w:rPr>
        <w:rFonts w:ascii="Courier New" w:hAnsi="Courier New" w:hint="default"/>
      </w:rPr>
    </w:lvl>
    <w:lvl w:ilvl="8" w:tentative="1">
      <w:start w:val="1"/>
      <w:numFmt w:val="bullet"/>
      <w:lvlText w:val=""/>
      <w:lvlJc w:val="left"/>
      <w:pPr>
        <w:tabs>
          <w:tab w:val="num" w:pos="7050"/>
        </w:tabs>
        <w:ind w:left="7050" w:hanging="360"/>
      </w:pPr>
      <w:rPr>
        <w:rFonts w:ascii="Wingdings" w:hAnsi="Wingdings" w:hint="default"/>
      </w:rPr>
    </w:lvl>
  </w:abstractNum>
  <w:abstractNum w:abstractNumId="1">
    <w:nsid w:val="00000004"/>
    <w:multiLevelType w:val="multilevel"/>
    <w:tmpl w:val="A0C08F2E"/>
    <w:name w:val="WWNum4"/>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B"/>
    <w:multiLevelType w:val="singleLevel"/>
    <w:tmpl w:val="AD540DAC"/>
    <w:name w:val="WW8Num11"/>
    <w:lvl w:ilvl="0">
      <w:start w:val="1"/>
      <w:numFmt w:val="decimal"/>
      <w:lvlText w:val="%1."/>
      <w:lvlJc w:val="left"/>
      <w:pPr>
        <w:tabs>
          <w:tab w:val="num" w:pos="360"/>
        </w:tabs>
        <w:ind w:left="360" w:hanging="360"/>
      </w:pPr>
      <w:rPr>
        <w:rFonts w:ascii="Arial" w:eastAsia="Times New Roman" w:hAnsi="Arial" w:cs="Arial" w:hint="default"/>
        <w:b w:val="0"/>
        <w:i w:val="0"/>
        <w:sz w:val="20"/>
        <w:u w:val="none"/>
      </w:rPr>
    </w:lvl>
  </w:abstractNum>
  <w:abstractNum w:abstractNumId="3">
    <w:nsid w:val="0000000E"/>
    <w:multiLevelType w:val="multilevel"/>
    <w:tmpl w:val="0000000E"/>
    <w:name w:val="WW8Num14"/>
    <w:lvl w:ilvl="0">
      <w:start w:val="1"/>
      <w:numFmt w:val="decimal"/>
      <w:lvlText w:val="%1."/>
      <w:lvlJc w:val="left"/>
      <w:pPr>
        <w:tabs>
          <w:tab w:val="num" w:pos="425"/>
        </w:tabs>
      </w:pPr>
      <w:rPr>
        <w:rFonts w:cs="Times New Roman"/>
      </w:rPr>
    </w:lvl>
    <w:lvl w:ilvl="1">
      <w:start w:val="1"/>
      <w:numFmt w:val="decimal"/>
      <w:lvlText w:val="%2)"/>
      <w:lvlJc w:val="left"/>
      <w:pPr>
        <w:tabs>
          <w:tab w:val="num" w:pos="851"/>
        </w:tabs>
      </w:pPr>
      <w:rPr>
        <w:rFonts w:cs="Times New Roman"/>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4">
    <w:nsid w:val="00000026"/>
    <w:multiLevelType w:val="singleLevel"/>
    <w:tmpl w:val="6ADCF22E"/>
    <w:name w:val="WW8Num38"/>
    <w:lvl w:ilvl="0">
      <w:start w:val="1"/>
      <w:numFmt w:val="decimal"/>
      <w:lvlText w:val="%1."/>
      <w:lvlJc w:val="left"/>
      <w:pPr>
        <w:tabs>
          <w:tab w:val="num" w:pos="360"/>
        </w:tabs>
      </w:pPr>
      <w:rPr>
        <w:rFonts w:ascii="Times New Roman" w:eastAsia="Times New Roman" w:hAnsi="Times New Roman" w:cs="Times New Roman"/>
        <w:b w:val="0"/>
      </w:rPr>
    </w:lvl>
  </w:abstractNum>
  <w:abstractNum w:abstractNumId="5">
    <w:nsid w:val="00000032"/>
    <w:multiLevelType w:val="singleLevel"/>
    <w:tmpl w:val="00000032"/>
    <w:name w:val="WW8Num50"/>
    <w:lvl w:ilvl="0">
      <w:start w:val="1"/>
      <w:numFmt w:val="bullet"/>
      <w:lvlText w:val="-"/>
      <w:lvlJc w:val="left"/>
      <w:pPr>
        <w:tabs>
          <w:tab w:val="num" w:pos="567"/>
        </w:tabs>
      </w:pPr>
      <w:rPr>
        <w:rFonts w:ascii="Verdana" w:hAnsi="Verdana"/>
        <w:color w:val="auto"/>
      </w:rPr>
    </w:lvl>
  </w:abstractNum>
  <w:abstractNum w:abstractNumId="6">
    <w:nsid w:val="00000038"/>
    <w:multiLevelType w:val="multilevel"/>
    <w:tmpl w:val="B7CA52A8"/>
    <w:name w:val="WWNum57"/>
    <w:lvl w:ilvl="0">
      <w:start w:val="1"/>
      <w:numFmt w:val="decimal"/>
      <w:lvlText w:val="%1."/>
      <w:lvlJc w:val="left"/>
      <w:pPr>
        <w:tabs>
          <w:tab w:val="num" w:pos="425"/>
        </w:tabs>
        <w:ind w:left="720" w:hanging="360"/>
      </w:pPr>
      <w:rPr>
        <w:rFonts w:cs="Times New Roman"/>
        <w:b w:val="0"/>
        <w:i w:val="0"/>
        <w:strike w:val="0"/>
        <w:dstrike w:val="0"/>
        <w:color w:val="00000A"/>
        <w:u w:val="none"/>
        <w:effect w:val="none"/>
      </w:rPr>
    </w:lvl>
    <w:lvl w:ilvl="1">
      <w:start w:val="1"/>
      <w:numFmt w:val="decimal"/>
      <w:lvlText w:val="%2)"/>
      <w:lvlJc w:val="left"/>
      <w:pPr>
        <w:tabs>
          <w:tab w:val="num" w:pos="851"/>
        </w:tabs>
        <w:ind w:left="1080" w:hanging="360"/>
      </w:pPr>
      <w:rPr>
        <w:rFonts w:cs="Times New Roman"/>
      </w:rPr>
    </w:lvl>
    <w:lvl w:ilvl="2">
      <w:start w:val="1"/>
      <w:numFmt w:val="lowerLetter"/>
      <w:lvlText w:val="%2.%3)"/>
      <w:lvlJc w:val="left"/>
      <w:pPr>
        <w:tabs>
          <w:tab w:val="num" w:pos="1276"/>
        </w:tabs>
        <w:ind w:left="1440" w:hanging="360"/>
      </w:pPr>
      <w:rPr>
        <w:rFonts w:cs="Times New Roman"/>
      </w:rPr>
    </w:lvl>
    <w:lvl w:ilvl="3">
      <w:start w:val="1"/>
      <w:numFmt w:val="decimal"/>
      <w:lvlText w:val="(%2.%3.%4)"/>
      <w:lvlJc w:val="left"/>
      <w:pPr>
        <w:tabs>
          <w:tab w:val="num" w:pos="1440"/>
        </w:tabs>
        <w:ind w:left="1800" w:hanging="360"/>
      </w:pPr>
      <w:rPr>
        <w:rFonts w:cs="Times New Roman"/>
      </w:rPr>
    </w:lvl>
    <w:lvl w:ilvl="4">
      <w:start w:val="1"/>
      <w:numFmt w:val="lowerLetter"/>
      <w:lvlText w:val="(%2.%3.%4.%5)"/>
      <w:lvlJc w:val="left"/>
      <w:pPr>
        <w:tabs>
          <w:tab w:val="num" w:pos="1800"/>
        </w:tabs>
        <w:ind w:left="2160" w:hanging="360"/>
      </w:pPr>
      <w:rPr>
        <w:rFonts w:cs="Times New Roman"/>
      </w:rPr>
    </w:lvl>
    <w:lvl w:ilvl="5">
      <w:start w:val="1"/>
      <w:numFmt w:val="lowerRoman"/>
      <w:lvlText w:val="(%2.%3.%4.%5.%6)"/>
      <w:lvlJc w:val="left"/>
      <w:pPr>
        <w:tabs>
          <w:tab w:val="num" w:pos="2160"/>
        </w:tabs>
        <w:ind w:left="2520" w:hanging="360"/>
      </w:pPr>
      <w:rPr>
        <w:rFonts w:cs="Times New Roman"/>
      </w:rPr>
    </w:lvl>
    <w:lvl w:ilvl="6">
      <w:start w:val="1"/>
      <w:numFmt w:val="decimal"/>
      <w:lvlText w:val="%2.%3.%4.%5.%6.%7."/>
      <w:lvlJc w:val="left"/>
      <w:pPr>
        <w:tabs>
          <w:tab w:val="num" w:pos="993"/>
        </w:tabs>
        <w:ind w:left="1353" w:hanging="360"/>
      </w:pPr>
      <w:rPr>
        <w:rFonts w:cs="Times New Roman"/>
        <w:color w:val="00000A"/>
      </w:rPr>
    </w:lvl>
    <w:lvl w:ilvl="7">
      <w:start w:val="1"/>
      <w:numFmt w:val="lowerLetter"/>
      <w:lvlText w:val="%2.%3.%4.%5.%6.%7.%8."/>
      <w:lvlJc w:val="left"/>
      <w:pPr>
        <w:tabs>
          <w:tab w:val="num" w:pos="2880"/>
        </w:tabs>
        <w:ind w:left="3240" w:hanging="360"/>
      </w:pPr>
      <w:rPr>
        <w:rFonts w:cs="Times New Roman"/>
      </w:rPr>
    </w:lvl>
    <w:lvl w:ilvl="8">
      <w:start w:val="1"/>
      <w:numFmt w:val="lowerRoman"/>
      <w:lvlText w:val="%2.%3.%4.%5.%6.%7.%8.%9."/>
      <w:lvlJc w:val="left"/>
      <w:pPr>
        <w:tabs>
          <w:tab w:val="num" w:pos="3240"/>
        </w:tabs>
        <w:ind w:left="3600" w:hanging="360"/>
      </w:pPr>
      <w:rPr>
        <w:rFonts w:cs="Times New Roman"/>
      </w:rPr>
    </w:lvl>
  </w:abstractNum>
  <w:abstractNum w:abstractNumId="7">
    <w:nsid w:val="022B5FE1"/>
    <w:multiLevelType w:val="hybridMultilevel"/>
    <w:tmpl w:val="531E1962"/>
    <w:lvl w:ilvl="0" w:tplc="0C6E28E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392267F"/>
    <w:multiLevelType w:val="hybridMultilevel"/>
    <w:tmpl w:val="3372E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5BB0921"/>
    <w:multiLevelType w:val="hybridMultilevel"/>
    <w:tmpl w:val="A3FEF40A"/>
    <w:lvl w:ilvl="0" w:tplc="ADF6488C">
      <w:start w:val="1"/>
      <w:numFmt w:val="lowerLetter"/>
      <w:pStyle w:val="Tekstumowy"/>
      <w:lvlText w:val="%1)"/>
      <w:lvlJc w:val="left"/>
      <w:pPr>
        <w:tabs>
          <w:tab w:val="num" w:pos="819"/>
        </w:tabs>
        <w:ind w:left="819" w:hanging="454"/>
      </w:pPr>
      <w:rPr>
        <w:rFonts w:ascii="Cambria" w:hAnsi="Cambria" w:cs="Cambria" w:hint="default"/>
      </w:rPr>
    </w:lvl>
    <w:lvl w:ilvl="1" w:tplc="04150019"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10">
    <w:nsid w:val="06DD07B7"/>
    <w:multiLevelType w:val="multilevel"/>
    <w:tmpl w:val="EE829792"/>
    <w:lvl w:ilvl="0">
      <w:start w:val="1"/>
      <w:numFmt w:val="lowerLetter"/>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rPr>
        <w:rFonts w:cs="Times New Roman"/>
      </w:rPr>
    </w:lvl>
    <w:lvl w:ilvl="2">
      <w:start w:val="1"/>
      <w:numFmt w:val="lowerRoman"/>
      <w:lvlText w:val="%3."/>
      <w:legacy w:legacy="1" w:legacySpace="120" w:legacyIndent="180"/>
      <w:lvlJc w:val="left"/>
      <w:pPr>
        <w:ind w:left="1108" w:hanging="180"/>
      </w:pPr>
      <w:rPr>
        <w:rFonts w:cs="Times New Roman"/>
      </w:rPr>
    </w:lvl>
    <w:lvl w:ilvl="3">
      <w:start w:val="1"/>
      <w:numFmt w:val="lowerLetter"/>
      <w:lvlText w:val="%4)"/>
      <w:legacy w:legacy="1" w:legacySpace="120" w:legacyIndent="360"/>
      <w:lvlJc w:val="left"/>
      <w:pPr>
        <w:ind w:left="1468" w:hanging="360"/>
      </w:pPr>
      <w:rPr>
        <w:rFonts w:cs="Times New Roman"/>
      </w:rPr>
    </w:lvl>
    <w:lvl w:ilvl="4">
      <w:start w:val="1"/>
      <w:numFmt w:val="lowerLetter"/>
      <w:lvlText w:val="%5."/>
      <w:legacy w:legacy="1" w:legacySpace="120" w:legacyIndent="360"/>
      <w:lvlJc w:val="left"/>
      <w:pPr>
        <w:ind w:left="1828" w:hanging="360"/>
      </w:pPr>
      <w:rPr>
        <w:rFonts w:cs="Times New Roman"/>
      </w:rPr>
    </w:lvl>
    <w:lvl w:ilvl="5">
      <w:start w:val="1"/>
      <w:numFmt w:val="lowerRoman"/>
      <w:lvlText w:val="%6."/>
      <w:legacy w:legacy="1" w:legacySpace="120" w:legacyIndent="180"/>
      <w:lvlJc w:val="left"/>
      <w:pPr>
        <w:ind w:left="2008" w:hanging="180"/>
      </w:pPr>
      <w:rPr>
        <w:rFonts w:cs="Times New Roman"/>
      </w:rPr>
    </w:lvl>
    <w:lvl w:ilvl="6">
      <w:start w:val="1"/>
      <w:numFmt w:val="decimal"/>
      <w:lvlText w:val="%7."/>
      <w:legacy w:legacy="1" w:legacySpace="120" w:legacyIndent="360"/>
      <w:lvlJc w:val="left"/>
      <w:pPr>
        <w:ind w:left="2368" w:hanging="360"/>
      </w:pPr>
      <w:rPr>
        <w:rFonts w:cs="Times New Roman"/>
      </w:rPr>
    </w:lvl>
    <w:lvl w:ilvl="7">
      <w:start w:val="1"/>
      <w:numFmt w:val="lowerLetter"/>
      <w:lvlText w:val="%8."/>
      <w:legacy w:legacy="1" w:legacySpace="120" w:legacyIndent="360"/>
      <w:lvlJc w:val="left"/>
      <w:pPr>
        <w:ind w:left="2728" w:hanging="360"/>
      </w:pPr>
      <w:rPr>
        <w:rFonts w:cs="Times New Roman"/>
      </w:rPr>
    </w:lvl>
    <w:lvl w:ilvl="8">
      <w:start w:val="1"/>
      <w:numFmt w:val="lowerRoman"/>
      <w:lvlText w:val="%9."/>
      <w:legacy w:legacy="1" w:legacySpace="120" w:legacyIndent="180"/>
      <w:lvlJc w:val="left"/>
      <w:pPr>
        <w:ind w:left="2908" w:hanging="180"/>
      </w:pPr>
      <w:rPr>
        <w:rFonts w:cs="Times New Roman"/>
      </w:rPr>
    </w:lvl>
  </w:abstractNum>
  <w:abstractNum w:abstractNumId="11">
    <w:nsid w:val="08BE14B8"/>
    <w:multiLevelType w:val="multilevel"/>
    <w:tmpl w:val="975EA150"/>
    <w:lvl w:ilvl="0">
      <w:start w:val="23"/>
      <w:numFmt w:val="decimal"/>
      <w:lvlText w:val="%1."/>
      <w:lvlJc w:val="left"/>
      <w:pPr>
        <w:tabs>
          <w:tab w:val="num" w:pos="425"/>
        </w:tabs>
        <w:ind w:left="0" w:firstLine="0"/>
      </w:pPr>
      <w:rPr>
        <w:rFonts w:hint="default"/>
        <w:b w:val="0"/>
        <w:i w:val="0"/>
        <w:color w:val="auto"/>
      </w:rPr>
    </w:lvl>
    <w:lvl w:ilvl="1">
      <w:start w:val="1"/>
      <w:numFmt w:val="decimal"/>
      <w:lvlText w:val="%2)"/>
      <w:lvlJc w:val="left"/>
      <w:pPr>
        <w:tabs>
          <w:tab w:val="num" w:pos="851"/>
        </w:tabs>
        <w:ind w:left="0" w:firstLine="0"/>
      </w:pPr>
      <w:rPr>
        <w:rFonts w:cs="Times New Roman" w:hint="default"/>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i w:val="0"/>
        <w:color w:val="auto"/>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2">
    <w:nsid w:val="09C80080"/>
    <w:multiLevelType w:val="hybridMultilevel"/>
    <w:tmpl w:val="C096E3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CDB55CD"/>
    <w:multiLevelType w:val="hybridMultilevel"/>
    <w:tmpl w:val="9D2AFDC0"/>
    <w:lvl w:ilvl="0" w:tplc="C3D434D4">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2A3D4B"/>
    <w:multiLevelType w:val="multilevel"/>
    <w:tmpl w:val="8F0889AE"/>
    <w:lvl w:ilvl="0">
      <w:start w:val="1"/>
      <w:numFmt w:val="decimal"/>
      <w:lvlText w:val="%1)"/>
      <w:lvlJc w:val="left"/>
      <w:pPr>
        <w:tabs>
          <w:tab w:val="num" w:pos="578"/>
        </w:tabs>
        <w:ind w:left="578" w:hanging="720"/>
      </w:pPr>
      <w:rPr>
        <w:rFonts w:ascii="Times New Roman" w:eastAsia="Times New Roman" w:hAnsi="Times New Roman" w:cs="Times New Roman"/>
        <w:b w:val="0"/>
        <w:bCs/>
        <w:i w:val="0"/>
        <w:iCs w:val="0"/>
        <w:color w:val="000000"/>
        <w:sz w:val="22"/>
        <w:szCs w:val="22"/>
      </w:rPr>
    </w:lvl>
    <w:lvl w:ilvl="1">
      <w:start w:val="1"/>
      <w:numFmt w:val="decimal"/>
      <w:lvlText w:val="%2)"/>
      <w:lvlJc w:val="left"/>
      <w:pPr>
        <w:tabs>
          <w:tab w:val="num" w:pos="1298"/>
        </w:tabs>
        <w:ind w:left="1298" w:hanging="360"/>
      </w:pPr>
      <w:rPr>
        <w:rFonts w:cs="Times New Roman" w:hint="default"/>
        <w:b w:val="0"/>
        <w:bCs w:val="0"/>
        <w:i w:val="0"/>
        <w:iCs w:val="0"/>
        <w:color w:val="000000"/>
        <w:sz w:val="24"/>
        <w:szCs w:val="24"/>
      </w:rPr>
    </w:lvl>
    <w:lvl w:ilvl="2" w:tentative="1">
      <w:start w:val="1"/>
      <w:numFmt w:val="lowerRoman"/>
      <w:lvlText w:val="%3."/>
      <w:lvlJc w:val="right"/>
      <w:pPr>
        <w:tabs>
          <w:tab w:val="num" w:pos="2018"/>
        </w:tabs>
        <w:ind w:left="2018" w:hanging="180"/>
      </w:pPr>
      <w:rPr>
        <w:rFonts w:cs="Times New Roman"/>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tentative="1">
      <w:start w:val="1"/>
      <w:numFmt w:val="lowerRoman"/>
      <w:lvlText w:val="%6."/>
      <w:lvlJc w:val="right"/>
      <w:pPr>
        <w:tabs>
          <w:tab w:val="num" w:pos="4178"/>
        </w:tabs>
        <w:ind w:left="4178" w:hanging="180"/>
      </w:pPr>
      <w:rPr>
        <w:rFonts w:cs="Times New Roman"/>
      </w:rPr>
    </w:lvl>
    <w:lvl w:ilvl="6" w:tentative="1">
      <w:start w:val="1"/>
      <w:numFmt w:val="decimal"/>
      <w:lvlText w:val="%7."/>
      <w:lvlJc w:val="left"/>
      <w:pPr>
        <w:tabs>
          <w:tab w:val="num" w:pos="4898"/>
        </w:tabs>
        <w:ind w:left="4898" w:hanging="360"/>
      </w:pPr>
      <w:rPr>
        <w:rFonts w:cs="Times New Roman"/>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15">
    <w:nsid w:val="0EDA01EA"/>
    <w:multiLevelType w:val="multilevel"/>
    <w:tmpl w:val="BE9C0494"/>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0F061903"/>
    <w:multiLevelType w:val="multilevel"/>
    <w:tmpl w:val="BBD6A97E"/>
    <w:lvl w:ilvl="0">
      <w:start w:val="1"/>
      <w:numFmt w:val="lowerLetter"/>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rPr>
        <w:rFonts w:cs="Times New Roman"/>
      </w:rPr>
    </w:lvl>
    <w:lvl w:ilvl="2">
      <w:start w:val="1"/>
      <w:numFmt w:val="lowerRoman"/>
      <w:lvlText w:val="%3."/>
      <w:legacy w:legacy="1" w:legacySpace="120" w:legacyIndent="180"/>
      <w:lvlJc w:val="left"/>
      <w:pPr>
        <w:ind w:left="1108" w:hanging="180"/>
      </w:pPr>
      <w:rPr>
        <w:rFonts w:cs="Times New Roman"/>
      </w:rPr>
    </w:lvl>
    <w:lvl w:ilvl="3">
      <w:start w:val="1"/>
      <w:numFmt w:val="lowerLetter"/>
      <w:lvlText w:val="%4)"/>
      <w:legacy w:legacy="1" w:legacySpace="120" w:legacyIndent="360"/>
      <w:lvlJc w:val="left"/>
      <w:pPr>
        <w:ind w:left="1468" w:hanging="360"/>
      </w:pPr>
      <w:rPr>
        <w:rFonts w:cs="Times New Roman"/>
      </w:rPr>
    </w:lvl>
    <w:lvl w:ilvl="4">
      <w:start w:val="1"/>
      <w:numFmt w:val="lowerLetter"/>
      <w:lvlText w:val="%5."/>
      <w:legacy w:legacy="1" w:legacySpace="120" w:legacyIndent="360"/>
      <w:lvlJc w:val="left"/>
      <w:pPr>
        <w:ind w:left="1828" w:hanging="360"/>
      </w:pPr>
      <w:rPr>
        <w:rFonts w:cs="Times New Roman"/>
      </w:rPr>
    </w:lvl>
    <w:lvl w:ilvl="5">
      <w:start w:val="1"/>
      <w:numFmt w:val="lowerRoman"/>
      <w:lvlText w:val="%6."/>
      <w:legacy w:legacy="1" w:legacySpace="120" w:legacyIndent="180"/>
      <w:lvlJc w:val="left"/>
      <w:pPr>
        <w:ind w:left="2008" w:hanging="180"/>
      </w:pPr>
      <w:rPr>
        <w:rFonts w:cs="Times New Roman"/>
      </w:rPr>
    </w:lvl>
    <w:lvl w:ilvl="6">
      <w:start w:val="1"/>
      <w:numFmt w:val="decimal"/>
      <w:lvlText w:val="%7."/>
      <w:legacy w:legacy="1" w:legacySpace="120" w:legacyIndent="360"/>
      <w:lvlJc w:val="left"/>
      <w:pPr>
        <w:ind w:left="2368" w:hanging="360"/>
      </w:pPr>
      <w:rPr>
        <w:rFonts w:cs="Times New Roman"/>
      </w:rPr>
    </w:lvl>
    <w:lvl w:ilvl="7">
      <w:start w:val="1"/>
      <w:numFmt w:val="lowerLetter"/>
      <w:lvlText w:val="%8."/>
      <w:legacy w:legacy="1" w:legacySpace="120" w:legacyIndent="360"/>
      <w:lvlJc w:val="left"/>
      <w:pPr>
        <w:ind w:left="2728" w:hanging="360"/>
      </w:pPr>
      <w:rPr>
        <w:rFonts w:cs="Times New Roman"/>
      </w:rPr>
    </w:lvl>
    <w:lvl w:ilvl="8">
      <w:start w:val="1"/>
      <w:numFmt w:val="lowerRoman"/>
      <w:lvlText w:val="%9."/>
      <w:legacy w:legacy="1" w:legacySpace="120" w:legacyIndent="180"/>
      <w:lvlJc w:val="left"/>
      <w:pPr>
        <w:ind w:left="2908" w:hanging="180"/>
      </w:pPr>
      <w:rPr>
        <w:rFonts w:cs="Times New Roman"/>
      </w:rPr>
    </w:lvl>
  </w:abstractNum>
  <w:abstractNum w:abstractNumId="17">
    <w:nsid w:val="0F816B4D"/>
    <w:multiLevelType w:val="hybridMultilevel"/>
    <w:tmpl w:val="52A88152"/>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0FC522FE"/>
    <w:multiLevelType w:val="hybridMultilevel"/>
    <w:tmpl w:val="51160CB0"/>
    <w:lvl w:ilvl="0" w:tplc="F29867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10153B3E"/>
    <w:multiLevelType w:val="hybridMultilevel"/>
    <w:tmpl w:val="4494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20B5D31"/>
    <w:multiLevelType w:val="hybridMultilevel"/>
    <w:tmpl w:val="99444600"/>
    <w:lvl w:ilvl="0" w:tplc="CA0CCC88">
      <w:start w:val="1"/>
      <w:numFmt w:val="decimal"/>
      <w:lvlText w:val="%1."/>
      <w:lvlJc w:val="left"/>
      <w:pPr>
        <w:ind w:left="1080" w:hanging="720"/>
      </w:pPr>
      <w:rPr>
        <w:rFonts w:hint="default"/>
        <w:b w:val="0"/>
        <w:bCs/>
        <w:i w:val="0"/>
        <w:iCs w:val="0"/>
        <w:color w:val="auto"/>
        <w:sz w:val="22"/>
        <w:szCs w:val="22"/>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12BE335D"/>
    <w:multiLevelType w:val="hybridMultilevel"/>
    <w:tmpl w:val="6CC2C18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13526A92"/>
    <w:multiLevelType w:val="hybridMultilevel"/>
    <w:tmpl w:val="4106D8A6"/>
    <w:lvl w:ilvl="0" w:tplc="FFFFFFFF">
      <w:start w:val="1"/>
      <w:numFmt w:val="lowerLetter"/>
      <w:lvlText w:val="%1)"/>
      <w:lvlJc w:val="left"/>
      <w:pPr>
        <w:tabs>
          <w:tab w:val="num" w:pos="530"/>
        </w:tabs>
        <w:ind w:left="530" w:hanging="360"/>
      </w:pPr>
      <w:rPr>
        <w:rFonts w:cs="Times New Roman" w:hint="default"/>
      </w:rPr>
    </w:lvl>
    <w:lvl w:ilvl="1" w:tplc="04150019" w:tentative="1">
      <w:start w:val="1"/>
      <w:numFmt w:val="lowerLetter"/>
      <w:lvlText w:val="%2."/>
      <w:lvlJc w:val="left"/>
      <w:pPr>
        <w:tabs>
          <w:tab w:val="num" w:pos="-910"/>
        </w:tabs>
        <w:ind w:left="-910" w:hanging="360"/>
      </w:pPr>
      <w:rPr>
        <w:rFonts w:cs="Times New Roman"/>
      </w:rPr>
    </w:lvl>
    <w:lvl w:ilvl="2" w:tplc="0415001B" w:tentative="1">
      <w:start w:val="1"/>
      <w:numFmt w:val="lowerRoman"/>
      <w:lvlText w:val="%3."/>
      <w:lvlJc w:val="right"/>
      <w:pPr>
        <w:tabs>
          <w:tab w:val="num" w:pos="-190"/>
        </w:tabs>
        <w:ind w:left="-190" w:hanging="180"/>
      </w:pPr>
      <w:rPr>
        <w:rFonts w:cs="Times New Roman"/>
      </w:rPr>
    </w:lvl>
    <w:lvl w:ilvl="3" w:tplc="0415000F" w:tentative="1">
      <w:start w:val="1"/>
      <w:numFmt w:val="decimal"/>
      <w:lvlText w:val="%4."/>
      <w:lvlJc w:val="left"/>
      <w:pPr>
        <w:tabs>
          <w:tab w:val="num" w:pos="530"/>
        </w:tabs>
        <w:ind w:left="530" w:hanging="360"/>
      </w:pPr>
      <w:rPr>
        <w:rFonts w:cs="Times New Roman"/>
      </w:rPr>
    </w:lvl>
    <w:lvl w:ilvl="4" w:tplc="04150019" w:tentative="1">
      <w:start w:val="1"/>
      <w:numFmt w:val="lowerLetter"/>
      <w:lvlText w:val="%5."/>
      <w:lvlJc w:val="left"/>
      <w:pPr>
        <w:tabs>
          <w:tab w:val="num" w:pos="1250"/>
        </w:tabs>
        <w:ind w:left="1250" w:hanging="360"/>
      </w:pPr>
      <w:rPr>
        <w:rFonts w:cs="Times New Roman"/>
      </w:rPr>
    </w:lvl>
    <w:lvl w:ilvl="5" w:tplc="0415001B" w:tentative="1">
      <w:start w:val="1"/>
      <w:numFmt w:val="lowerRoman"/>
      <w:lvlText w:val="%6."/>
      <w:lvlJc w:val="right"/>
      <w:pPr>
        <w:tabs>
          <w:tab w:val="num" w:pos="1970"/>
        </w:tabs>
        <w:ind w:left="1970" w:hanging="180"/>
      </w:pPr>
      <w:rPr>
        <w:rFonts w:cs="Times New Roman"/>
      </w:rPr>
    </w:lvl>
    <w:lvl w:ilvl="6" w:tplc="0415000F" w:tentative="1">
      <w:start w:val="1"/>
      <w:numFmt w:val="decimal"/>
      <w:lvlText w:val="%7."/>
      <w:lvlJc w:val="left"/>
      <w:pPr>
        <w:tabs>
          <w:tab w:val="num" w:pos="2690"/>
        </w:tabs>
        <w:ind w:left="2690" w:hanging="360"/>
      </w:pPr>
      <w:rPr>
        <w:rFonts w:cs="Times New Roman"/>
      </w:rPr>
    </w:lvl>
    <w:lvl w:ilvl="7" w:tplc="04150019" w:tentative="1">
      <w:start w:val="1"/>
      <w:numFmt w:val="lowerLetter"/>
      <w:lvlText w:val="%8."/>
      <w:lvlJc w:val="left"/>
      <w:pPr>
        <w:tabs>
          <w:tab w:val="num" w:pos="3410"/>
        </w:tabs>
        <w:ind w:left="3410" w:hanging="360"/>
      </w:pPr>
      <w:rPr>
        <w:rFonts w:cs="Times New Roman"/>
      </w:rPr>
    </w:lvl>
    <w:lvl w:ilvl="8" w:tplc="0415001B" w:tentative="1">
      <w:start w:val="1"/>
      <w:numFmt w:val="lowerRoman"/>
      <w:lvlText w:val="%9."/>
      <w:lvlJc w:val="right"/>
      <w:pPr>
        <w:tabs>
          <w:tab w:val="num" w:pos="4130"/>
        </w:tabs>
        <w:ind w:left="4130" w:hanging="180"/>
      </w:pPr>
      <w:rPr>
        <w:rFonts w:cs="Times New Roman"/>
      </w:rPr>
    </w:lvl>
  </w:abstractNum>
  <w:abstractNum w:abstractNumId="23">
    <w:nsid w:val="14E122D3"/>
    <w:multiLevelType w:val="hybridMultilevel"/>
    <w:tmpl w:val="C9C403DE"/>
    <w:lvl w:ilvl="0" w:tplc="04150017">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66135C7"/>
    <w:multiLevelType w:val="multilevel"/>
    <w:tmpl w:val="4B0ED24A"/>
    <w:lvl w:ilvl="0">
      <w:start w:val="11"/>
      <w:numFmt w:val="decimal"/>
      <w:lvlText w:val="%1."/>
      <w:lvlJc w:val="left"/>
      <w:pPr>
        <w:tabs>
          <w:tab w:val="num" w:pos="425"/>
        </w:tabs>
        <w:ind w:left="0" w:firstLine="0"/>
      </w:pPr>
      <w:rPr>
        <w:rFonts w:hint="default"/>
        <w:b w:val="0"/>
        <w:i w:val="0"/>
        <w:color w:val="auto"/>
      </w:rPr>
    </w:lvl>
    <w:lvl w:ilvl="1">
      <w:start w:val="1"/>
      <w:numFmt w:val="decimal"/>
      <w:lvlText w:val="%2)"/>
      <w:lvlJc w:val="left"/>
      <w:pPr>
        <w:tabs>
          <w:tab w:val="num" w:pos="851"/>
        </w:tabs>
        <w:ind w:left="0" w:firstLine="0"/>
      </w:pPr>
      <w:rPr>
        <w:rFonts w:cs="Times New Roman" w:hint="default"/>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color w:val="auto"/>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25">
    <w:nsid w:val="194C3AFF"/>
    <w:multiLevelType w:val="hybridMultilevel"/>
    <w:tmpl w:val="627225E2"/>
    <w:lvl w:ilvl="0" w:tplc="A0E63F0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1BEE259A"/>
    <w:multiLevelType w:val="hybridMultilevel"/>
    <w:tmpl w:val="5DBECBAA"/>
    <w:lvl w:ilvl="0" w:tplc="D1ECE0CC">
      <w:start w:val="1"/>
      <w:numFmt w:val="decimal"/>
      <w:lvlText w:val="%1)"/>
      <w:lvlJc w:val="left"/>
      <w:pPr>
        <w:tabs>
          <w:tab w:val="num" w:pos="360"/>
        </w:tabs>
        <w:ind w:left="360" w:hanging="360"/>
      </w:pPr>
      <w:rPr>
        <w:rFonts w:cs="Times New Roman" w:hint="default"/>
      </w:rPr>
    </w:lvl>
    <w:lvl w:ilvl="1" w:tplc="5EBCE5D2">
      <w:start w:val="1"/>
      <w:numFmt w:val="lowerLetter"/>
      <w:lvlText w:val="%2)"/>
      <w:lvlJc w:val="left"/>
      <w:pPr>
        <w:tabs>
          <w:tab w:val="num" w:pos="1080"/>
        </w:tabs>
        <w:ind w:left="1080" w:hanging="360"/>
      </w:pPr>
      <w:rPr>
        <w:rFonts w:cs="Times New Roman" w:hint="default"/>
        <w:b w:val="0"/>
        <w:i w:val="0"/>
        <w:sz w:val="22"/>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1C2A3559"/>
    <w:multiLevelType w:val="multilevel"/>
    <w:tmpl w:val="DB46C1EE"/>
    <w:lvl w:ilvl="0">
      <w:start w:val="1"/>
      <w:numFmt w:val="decimal"/>
      <w:lvlText w:val="%1)"/>
      <w:lvlJc w:val="left"/>
      <w:pPr>
        <w:tabs>
          <w:tab w:val="num" w:pos="1288"/>
        </w:tabs>
        <w:ind w:left="1288" w:hanging="720"/>
      </w:pPr>
      <w:rPr>
        <w:rFonts w:cs="Times New Roman"/>
        <w:b w:val="0"/>
        <w:bCs/>
        <w:i w:val="0"/>
        <w:iCs w:val="0"/>
        <w:color w:val="000000"/>
        <w:sz w:val="22"/>
        <w:szCs w:val="22"/>
      </w:rPr>
    </w:lvl>
    <w:lvl w:ilvl="1">
      <w:start w:val="1"/>
      <w:numFmt w:val="decimal"/>
      <w:lvlText w:val="%2)"/>
      <w:lvlJc w:val="left"/>
      <w:pPr>
        <w:tabs>
          <w:tab w:val="num" w:pos="1866"/>
        </w:tabs>
        <w:ind w:left="1866" w:hanging="360"/>
      </w:pPr>
      <w:rPr>
        <w:rFonts w:cs="Times New Roman" w:hint="default"/>
        <w:b w:val="0"/>
        <w:bCs w:val="0"/>
        <w:i w:val="0"/>
        <w:iCs w:val="0"/>
        <w:color w:val="000000"/>
        <w:sz w:val="24"/>
        <w:szCs w:val="24"/>
      </w:rPr>
    </w:lvl>
    <w:lvl w:ilvl="2">
      <w:start w:val="1"/>
      <w:numFmt w:val="lowerLetter"/>
      <w:lvlText w:val="%3)"/>
      <w:lvlJc w:val="left"/>
      <w:pPr>
        <w:ind w:left="2766" w:hanging="360"/>
      </w:pPr>
      <w:rPr>
        <w:rFonts w:cs="Times New Roman" w:hint="default"/>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28">
    <w:nsid w:val="1DC70A2C"/>
    <w:multiLevelType w:val="multilevel"/>
    <w:tmpl w:val="727C6708"/>
    <w:lvl w:ilvl="0">
      <w:start w:val="14"/>
      <w:numFmt w:val="upperRoman"/>
      <w:lvlText w:val="%1."/>
      <w:lvlJc w:val="left"/>
      <w:pPr>
        <w:tabs>
          <w:tab w:val="num" w:pos="862"/>
        </w:tabs>
        <w:ind w:left="862" w:hanging="720"/>
      </w:pPr>
      <w:rPr>
        <w:rFonts w:cs="Times New Roman" w:hint="default"/>
        <w:b/>
        <w:bCs/>
        <w:i w:val="0"/>
        <w:iCs w:val="0"/>
        <w:color w:val="000000"/>
        <w:sz w:val="22"/>
        <w:szCs w:val="22"/>
      </w:rPr>
    </w:lvl>
    <w:lvl w:ilvl="1">
      <w:start w:val="1"/>
      <w:numFmt w:val="decimal"/>
      <w:lvlText w:val="%2)"/>
      <w:lvlJc w:val="left"/>
      <w:pPr>
        <w:tabs>
          <w:tab w:val="num" w:pos="360"/>
        </w:tabs>
        <w:ind w:left="360" w:hanging="360"/>
      </w:pPr>
      <w:rPr>
        <w:rFonts w:cs="Times New Roman" w:hint="default"/>
        <w:b w:val="0"/>
        <w:bCs w:val="0"/>
        <w:i w:val="0"/>
        <w:iCs w:val="0"/>
        <w:color w:val="000000"/>
        <w:sz w:val="24"/>
        <w:szCs w:val="24"/>
      </w:rPr>
    </w:lvl>
    <w:lvl w:ilvl="2">
      <w:start w:val="12"/>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upperLetter"/>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21E90D28"/>
    <w:multiLevelType w:val="hybridMultilevel"/>
    <w:tmpl w:val="ABEAB23A"/>
    <w:lvl w:ilvl="0" w:tplc="0415000F">
      <w:start w:val="1"/>
      <w:numFmt w:val="decimal"/>
      <w:lvlText w:val="%1."/>
      <w:lvlJc w:val="left"/>
      <w:pPr>
        <w:tabs>
          <w:tab w:val="num" w:pos="360"/>
        </w:tabs>
        <w:ind w:left="360" w:hanging="360"/>
      </w:pPr>
      <w:rPr>
        <w:rFonts w:cs="Times New Roman"/>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37D3B53"/>
    <w:multiLevelType w:val="multilevel"/>
    <w:tmpl w:val="7630B374"/>
    <w:lvl w:ilvl="0">
      <w:start w:val="1"/>
      <w:numFmt w:val="decimal"/>
      <w:lvlText w:val="%1)"/>
      <w:lvlJc w:val="left"/>
      <w:pPr>
        <w:tabs>
          <w:tab w:val="num" w:pos="1146"/>
        </w:tabs>
        <w:ind w:left="1146" w:hanging="720"/>
      </w:pPr>
      <w:rPr>
        <w:rFonts w:cs="Times New Roman"/>
        <w:b w:val="0"/>
        <w:bCs/>
        <w:i w:val="0"/>
        <w:iCs w:val="0"/>
        <w:color w:val="000000"/>
        <w:sz w:val="22"/>
        <w:szCs w:val="22"/>
      </w:rPr>
    </w:lvl>
    <w:lvl w:ilvl="1">
      <w:start w:val="1"/>
      <w:numFmt w:val="decimal"/>
      <w:lvlText w:val="%2)"/>
      <w:lvlJc w:val="left"/>
      <w:pPr>
        <w:tabs>
          <w:tab w:val="num" w:pos="1211"/>
        </w:tabs>
        <w:ind w:left="1211" w:hanging="360"/>
      </w:pPr>
      <w:rPr>
        <w:rFonts w:cs="Times New Roman" w:hint="default"/>
        <w:b w:val="0"/>
        <w:bCs w:val="0"/>
        <w:i w:val="0"/>
        <w:iCs w:val="0"/>
        <w:color w:val="000000"/>
        <w:sz w:val="24"/>
        <w:szCs w:val="24"/>
      </w:rPr>
    </w:lvl>
    <w:lvl w:ilvl="2" w:tentative="1">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2">
    <w:nsid w:val="23BA563C"/>
    <w:multiLevelType w:val="hybridMultilevel"/>
    <w:tmpl w:val="2AB85B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3EF53E6"/>
    <w:multiLevelType w:val="hybridMultilevel"/>
    <w:tmpl w:val="2246405A"/>
    <w:lvl w:ilvl="0" w:tplc="361429A6">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nsid w:val="248A7D1D"/>
    <w:multiLevelType w:val="multilevel"/>
    <w:tmpl w:val="A3DCB69E"/>
    <w:lvl w:ilvl="0">
      <w:start w:val="9"/>
      <w:numFmt w:val="upperRoman"/>
      <w:lvlText w:val="%1."/>
      <w:lvlJc w:val="left"/>
      <w:pPr>
        <w:tabs>
          <w:tab w:val="num" w:pos="1004"/>
        </w:tabs>
        <w:ind w:left="1004" w:hanging="720"/>
      </w:pPr>
      <w:rPr>
        <w:rFonts w:cs="Times New Roman" w:hint="default"/>
        <w:b/>
        <w:bCs/>
        <w:i w:val="0"/>
        <w:iCs w:val="0"/>
        <w:color w:val="000000"/>
        <w:sz w:val="22"/>
        <w:szCs w:val="22"/>
      </w:rPr>
    </w:lvl>
    <w:lvl w:ilvl="1">
      <w:start w:val="1"/>
      <w:numFmt w:val="decimal"/>
      <w:lvlText w:val="%2)"/>
      <w:lvlJc w:val="left"/>
      <w:pPr>
        <w:tabs>
          <w:tab w:val="num" w:pos="360"/>
        </w:tabs>
        <w:ind w:left="360" w:hanging="360"/>
      </w:pPr>
      <w:rPr>
        <w:rFonts w:cs="Times New Roman" w:hint="default"/>
        <w:b w:val="0"/>
        <w:bCs w:val="0"/>
        <w:i w:val="0"/>
        <w:iCs w:val="0"/>
        <w:color w:val="000000"/>
        <w:sz w:val="24"/>
        <w:szCs w:val="24"/>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upperLetter"/>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251F4222"/>
    <w:multiLevelType w:val="hybridMultilevel"/>
    <w:tmpl w:val="B0ECFF2A"/>
    <w:lvl w:ilvl="0" w:tplc="891C5FDA">
      <w:start w:val="1"/>
      <w:numFmt w:val="decimal"/>
      <w:lvlText w:val="%1)"/>
      <w:lvlJc w:val="left"/>
      <w:pPr>
        <w:ind w:left="36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9C7CCA84">
      <w:start w:val="1"/>
      <w:numFmt w:val="decimal"/>
      <w:lvlText w:val="%7."/>
      <w:lvlJc w:val="left"/>
      <w:pPr>
        <w:ind w:left="5040" w:hanging="360"/>
      </w:pPr>
      <w:rPr>
        <w:rFonts w:cs="Times New Roman"/>
        <w:b w:val="0"/>
        <w:bCs w:val="0"/>
      </w:rPr>
    </w:lvl>
    <w:lvl w:ilvl="7" w:tplc="4B206FFE">
      <w:start w:val="1"/>
      <w:numFmt w:val="decimal"/>
      <w:lvlText w:val="%8)"/>
      <w:lvlJc w:val="left"/>
      <w:pPr>
        <w:tabs>
          <w:tab w:val="num" w:pos="624"/>
        </w:tabs>
        <w:ind w:left="624" w:hanging="170"/>
      </w:pPr>
      <w:rPr>
        <w:rFonts w:cs="Times New Roman" w:hint="default"/>
      </w:rPr>
    </w:lvl>
    <w:lvl w:ilvl="8" w:tplc="0415001B" w:tentative="1">
      <w:start w:val="1"/>
      <w:numFmt w:val="lowerRoman"/>
      <w:lvlText w:val="%9."/>
      <w:lvlJc w:val="right"/>
      <w:pPr>
        <w:ind w:left="6480" w:hanging="180"/>
      </w:pPr>
      <w:rPr>
        <w:rFonts w:cs="Times New Roman"/>
      </w:rPr>
    </w:lvl>
  </w:abstractNum>
  <w:abstractNum w:abstractNumId="36">
    <w:nsid w:val="2631508E"/>
    <w:multiLevelType w:val="hybridMultilevel"/>
    <w:tmpl w:val="522AA4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6F95932"/>
    <w:multiLevelType w:val="hybridMultilevel"/>
    <w:tmpl w:val="20801C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75F0F4E"/>
    <w:multiLevelType w:val="hybridMultilevel"/>
    <w:tmpl w:val="2506B61E"/>
    <w:lvl w:ilvl="0" w:tplc="04150017">
      <w:start w:val="1"/>
      <w:numFmt w:val="lowerLetter"/>
      <w:lvlText w:val="%1)"/>
      <w:lvlJc w:val="left"/>
      <w:pPr>
        <w:ind w:left="1080" w:hanging="360"/>
      </w:pPr>
      <w:rPr>
        <w:rFonts w:cs="Times New Roman"/>
      </w:rPr>
    </w:lvl>
    <w:lvl w:ilvl="1" w:tplc="4B101EC4">
      <w:start w:val="1"/>
      <w:numFmt w:val="lowerLetter"/>
      <w:lvlText w:val="%2)"/>
      <w:lvlJc w:val="left"/>
      <w:pPr>
        <w:ind w:left="360" w:hanging="360"/>
      </w:pPr>
      <w:rPr>
        <w:rFonts w:ascii="Times New Roman" w:eastAsia="Times New Roman" w:hAnsi="Times New Roman"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nsid w:val="2BA472EB"/>
    <w:multiLevelType w:val="multilevel"/>
    <w:tmpl w:val="9E06DE48"/>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2BB1536C"/>
    <w:multiLevelType w:val="singleLevel"/>
    <w:tmpl w:val="04150013"/>
    <w:lvl w:ilvl="0">
      <w:start w:val="1"/>
      <w:numFmt w:val="upperRoman"/>
      <w:lvlText w:val="%1."/>
      <w:lvlJc w:val="left"/>
      <w:pPr>
        <w:tabs>
          <w:tab w:val="num" w:pos="720"/>
        </w:tabs>
        <w:ind w:left="720" w:hanging="720"/>
      </w:pPr>
      <w:rPr>
        <w:rFonts w:cs="Times New Roman"/>
      </w:rPr>
    </w:lvl>
  </w:abstractNum>
  <w:abstractNum w:abstractNumId="41">
    <w:nsid w:val="2C114612"/>
    <w:multiLevelType w:val="hybridMultilevel"/>
    <w:tmpl w:val="CE4E209C"/>
    <w:lvl w:ilvl="0" w:tplc="04150011">
      <w:start w:val="1"/>
      <w:numFmt w:val="decimal"/>
      <w:lvlText w:val="%1)"/>
      <w:lvlJc w:val="left"/>
      <w:pPr>
        <w:ind w:left="720" w:hanging="360"/>
      </w:pPr>
      <w:rPr>
        <w:rFonts w:cs="Times New Roman"/>
      </w:rPr>
    </w:lvl>
    <w:lvl w:ilvl="1" w:tplc="276A85F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2D624F4A"/>
    <w:multiLevelType w:val="multilevel"/>
    <w:tmpl w:val="593E3284"/>
    <w:lvl w:ilvl="0">
      <w:start w:val="3"/>
      <w:numFmt w:val="decimal"/>
      <w:lvlText w:val="%1."/>
      <w:lvlJc w:val="left"/>
      <w:pPr>
        <w:ind w:left="284" w:hanging="284"/>
      </w:pPr>
      <w:rPr>
        <w:rFonts w:cs="Times New Roman" w:hint="default"/>
        <w:b/>
        <w:color w:val="auto"/>
      </w:rPr>
    </w:lvl>
    <w:lvl w:ilvl="1">
      <w:start w:val="1"/>
      <w:numFmt w:val="decimal"/>
      <w:lvlText w:val="%2."/>
      <w:lvlJc w:val="left"/>
      <w:pPr>
        <w:ind w:left="644" w:hanging="360"/>
      </w:pPr>
      <w:rPr>
        <w:rFonts w:cs="Times New Roman" w:hint="default"/>
      </w:rPr>
    </w:lvl>
    <w:lvl w:ilvl="2">
      <w:start w:val="1"/>
      <w:numFmt w:val="lowerRoman"/>
      <w:lvlText w:val="%3."/>
      <w:lvlJc w:val="left"/>
      <w:pPr>
        <w:ind w:left="824" w:hanging="180"/>
      </w:pPr>
      <w:rPr>
        <w:rFonts w:cs="Times New Roman" w:hint="default"/>
      </w:rPr>
    </w:lvl>
    <w:lvl w:ilvl="3">
      <w:start w:val="1"/>
      <w:numFmt w:val="lowerLetter"/>
      <w:lvlText w:val="%4)"/>
      <w:lvlJc w:val="left"/>
      <w:pPr>
        <w:ind w:left="1184" w:hanging="360"/>
      </w:pPr>
      <w:rPr>
        <w:rFonts w:cs="Times New Roman" w:hint="default"/>
      </w:rPr>
    </w:lvl>
    <w:lvl w:ilvl="4">
      <w:start w:val="1"/>
      <w:numFmt w:val="lowerLetter"/>
      <w:lvlText w:val="%5."/>
      <w:lvlJc w:val="left"/>
      <w:pPr>
        <w:ind w:left="1544" w:hanging="360"/>
      </w:pPr>
      <w:rPr>
        <w:rFonts w:cs="Times New Roman" w:hint="default"/>
      </w:rPr>
    </w:lvl>
    <w:lvl w:ilvl="5">
      <w:start w:val="1"/>
      <w:numFmt w:val="lowerRoman"/>
      <w:lvlText w:val="%6."/>
      <w:lvlJc w:val="left"/>
      <w:pPr>
        <w:ind w:left="1724" w:hanging="180"/>
      </w:pPr>
      <w:rPr>
        <w:rFonts w:cs="Times New Roman" w:hint="default"/>
      </w:rPr>
    </w:lvl>
    <w:lvl w:ilvl="6">
      <w:start w:val="1"/>
      <w:numFmt w:val="decimal"/>
      <w:lvlText w:val="%7."/>
      <w:lvlJc w:val="left"/>
      <w:pPr>
        <w:ind w:left="2084" w:hanging="360"/>
      </w:pPr>
      <w:rPr>
        <w:rFonts w:cs="Times New Roman" w:hint="default"/>
      </w:rPr>
    </w:lvl>
    <w:lvl w:ilvl="7">
      <w:start w:val="1"/>
      <w:numFmt w:val="lowerLetter"/>
      <w:lvlText w:val="%8."/>
      <w:lvlJc w:val="left"/>
      <w:pPr>
        <w:ind w:left="2444" w:hanging="360"/>
      </w:pPr>
      <w:rPr>
        <w:rFonts w:cs="Times New Roman" w:hint="default"/>
      </w:rPr>
    </w:lvl>
    <w:lvl w:ilvl="8">
      <w:start w:val="1"/>
      <w:numFmt w:val="lowerRoman"/>
      <w:lvlText w:val="%9."/>
      <w:lvlJc w:val="left"/>
      <w:pPr>
        <w:ind w:left="2624" w:hanging="180"/>
      </w:pPr>
      <w:rPr>
        <w:rFonts w:cs="Times New Roman" w:hint="default"/>
      </w:rPr>
    </w:lvl>
  </w:abstractNum>
  <w:abstractNum w:abstractNumId="43">
    <w:nsid w:val="2E860FDF"/>
    <w:multiLevelType w:val="hybridMultilevel"/>
    <w:tmpl w:val="26E699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2F6E534F"/>
    <w:multiLevelType w:val="hybridMultilevel"/>
    <w:tmpl w:val="18C6A304"/>
    <w:lvl w:ilvl="0" w:tplc="04150011">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F8F43F9"/>
    <w:multiLevelType w:val="multilevel"/>
    <w:tmpl w:val="A7EA547C"/>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928"/>
        </w:tabs>
        <w:ind w:left="928" w:hanging="360"/>
      </w:pPr>
      <w:rPr>
        <w:rFonts w:ascii="Times New Roman" w:eastAsia="Times New Roman" w:hAnsi="Times New Roman" w:cs="Times New Roman"/>
      </w:rPr>
    </w:lvl>
    <w:lvl w:ilvl="2">
      <w:start w:val="1"/>
      <w:numFmt w:val="lowerLetter"/>
      <w:lvlText w:val="%3)"/>
      <w:lvlJc w:val="left"/>
      <w:pPr>
        <w:tabs>
          <w:tab w:val="num" w:pos="2160"/>
        </w:tabs>
        <w:ind w:left="1276" w:hanging="425"/>
      </w:pPr>
      <w:rPr>
        <w:rFonts w:cs="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6">
    <w:nsid w:val="2FD5325E"/>
    <w:multiLevelType w:val="hybridMultilevel"/>
    <w:tmpl w:val="F6A01DE2"/>
    <w:lvl w:ilvl="0" w:tplc="BFACE4BE">
      <w:start w:val="1"/>
      <w:numFmt w:val="decimal"/>
      <w:lvlText w:val="%1."/>
      <w:lvlJc w:val="left"/>
      <w:pPr>
        <w:ind w:left="133" w:hanging="178"/>
      </w:pPr>
      <w:rPr>
        <w:rFonts w:cs="Times New Roman" w:hint="default"/>
        <w:spacing w:val="-1"/>
        <w:w w:val="99"/>
        <w:sz w:val="22"/>
        <w:szCs w:val="22"/>
      </w:rPr>
    </w:lvl>
    <w:lvl w:ilvl="1" w:tplc="2558F16C">
      <w:start w:val="1"/>
      <w:numFmt w:val="bullet"/>
      <w:lvlText w:val="•"/>
      <w:lvlJc w:val="left"/>
      <w:pPr>
        <w:ind w:left="1160" w:hanging="178"/>
      </w:pPr>
      <w:rPr>
        <w:rFonts w:hint="default"/>
      </w:rPr>
    </w:lvl>
    <w:lvl w:ilvl="2" w:tplc="520E69EA">
      <w:start w:val="1"/>
      <w:numFmt w:val="bullet"/>
      <w:lvlText w:val="•"/>
      <w:lvlJc w:val="left"/>
      <w:pPr>
        <w:ind w:left="2187" w:hanging="178"/>
      </w:pPr>
      <w:rPr>
        <w:rFonts w:hint="default"/>
      </w:rPr>
    </w:lvl>
    <w:lvl w:ilvl="3" w:tplc="D7B26F88">
      <w:start w:val="1"/>
      <w:numFmt w:val="bullet"/>
      <w:lvlText w:val="•"/>
      <w:lvlJc w:val="left"/>
      <w:pPr>
        <w:ind w:left="3213" w:hanging="178"/>
      </w:pPr>
      <w:rPr>
        <w:rFonts w:hint="default"/>
      </w:rPr>
    </w:lvl>
    <w:lvl w:ilvl="4" w:tplc="370066B2">
      <w:start w:val="1"/>
      <w:numFmt w:val="bullet"/>
      <w:lvlText w:val="•"/>
      <w:lvlJc w:val="left"/>
      <w:pPr>
        <w:ind w:left="4240" w:hanging="178"/>
      </w:pPr>
      <w:rPr>
        <w:rFonts w:hint="default"/>
      </w:rPr>
    </w:lvl>
    <w:lvl w:ilvl="5" w:tplc="124C42D4">
      <w:start w:val="1"/>
      <w:numFmt w:val="bullet"/>
      <w:lvlText w:val="•"/>
      <w:lvlJc w:val="left"/>
      <w:pPr>
        <w:ind w:left="5267" w:hanging="178"/>
      </w:pPr>
      <w:rPr>
        <w:rFonts w:hint="default"/>
      </w:rPr>
    </w:lvl>
    <w:lvl w:ilvl="6" w:tplc="3D4C0D7E">
      <w:start w:val="1"/>
      <w:numFmt w:val="bullet"/>
      <w:lvlText w:val="•"/>
      <w:lvlJc w:val="left"/>
      <w:pPr>
        <w:ind w:left="6293" w:hanging="178"/>
      </w:pPr>
      <w:rPr>
        <w:rFonts w:hint="default"/>
      </w:rPr>
    </w:lvl>
    <w:lvl w:ilvl="7" w:tplc="E0F82B7C">
      <w:start w:val="1"/>
      <w:numFmt w:val="bullet"/>
      <w:lvlText w:val="•"/>
      <w:lvlJc w:val="left"/>
      <w:pPr>
        <w:ind w:left="7320" w:hanging="178"/>
      </w:pPr>
      <w:rPr>
        <w:rFonts w:hint="default"/>
      </w:rPr>
    </w:lvl>
    <w:lvl w:ilvl="8" w:tplc="C248F9C2">
      <w:start w:val="1"/>
      <w:numFmt w:val="bullet"/>
      <w:lvlText w:val="•"/>
      <w:lvlJc w:val="left"/>
      <w:pPr>
        <w:ind w:left="8346" w:hanging="178"/>
      </w:pPr>
      <w:rPr>
        <w:rFonts w:hint="default"/>
      </w:rPr>
    </w:lvl>
  </w:abstractNum>
  <w:abstractNum w:abstractNumId="47">
    <w:nsid w:val="32006718"/>
    <w:multiLevelType w:val="hybridMultilevel"/>
    <w:tmpl w:val="7CE017A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29950DB"/>
    <w:multiLevelType w:val="multilevel"/>
    <w:tmpl w:val="412C966E"/>
    <w:lvl w:ilvl="0">
      <w:start w:val="1"/>
      <w:numFmt w:val="decimal"/>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rPr>
        <w:rFonts w:cs="Times New Roman"/>
      </w:rPr>
    </w:lvl>
    <w:lvl w:ilvl="2">
      <w:start w:val="1"/>
      <w:numFmt w:val="lowerRoman"/>
      <w:lvlText w:val="%3."/>
      <w:legacy w:legacy="1" w:legacySpace="120" w:legacyIndent="180"/>
      <w:lvlJc w:val="left"/>
      <w:pPr>
        <w:ind w:left="1108" w:hanging="180"/>
      </w:pPr>
      <w:rPr>
        <w:rFonts w:cs="Times New Roman"/>
      </w:rPr>
    </w:lvl>
    <w:lvl w:ilvl="3">
      <w:start w:val="1"/>
      <w:numFmt w:val="lowerLetter"/>
      <w:lvlText w:val="%4)"/>
      <w:legacy w:legacy="1" w:legacySpace="120" w:legacyIndent="360"/>
      <w:lvlJc w:val="left"/>
      <w:pPr>
        <w:ind w:left="1468" w:hanging="360"/>
      </w:pPr>
      <w:rPr>
        <w:rFonts w:cs="Times New Roman"/>
      </w:rPr>
    </w:lvl>
    <w:lvl w:ilvl="4">
      <w:start w:val="1"/>
      <w:numFmt w:val="lowerLetter"/>
      <w:lvlText w:val="%5."/>
      <w:legacy w:legacy="1" w:legacySpace="120" w:legacyIndent="360"/>
      <w:lvlJc w:val="left"/>
      <w:pPr>
        <w:ind w:left="1828" w:hanging="360"/>
      </w:pPr>
      <w:rPr>
        <w:rFonts w:cs="Times New Roman"/>
      </w:rPr>
    </w:lvl>
    <w:lvl w:ilvl="5">
      <w:start w:val="1"/>
      <w:numFmt w:val="lowerRoman"/>
      <w:lvlText w:val="%6."/>
      <w:legacy w:legacy="1" w:legacySpace="120" w:legacyIndent="180"/>
      <w:lvlJc w:val="left"/>
      <w:pPr>
        <w:ind w:left="2008" w:hanging="180"/>
      </w:pPr>
      <w:rPr>
        <w:rFonts w:cs="Times New Roman"/>
      </w:rPr>
    </w:lvl>
    <w:lvl w:ilvl="6">
      <w:start w:val="1"/>
      <w:numFmt w:val="decimal"/>
      <w:lvlText w:val="%7."/>
      <w:legacy w:legacy="1" w:legacySpace="120" w:legacyIndent="360"/>
      <w:lvlJc w:val="left"/>
      <w:pPr>
        <w:ind w:left="2368" w:hanging="360"/>
      </w:pPr>
      <w:rPr>
        <w:rFonts w:cs="Times New Roman"/>
      </w:rPr>
    </w:lvl>
    <w:lvl w:ilvl="7">
      <w:start w:val="1"/>
      <w:numFmt w:val="lowerLetter"/>
      <w:lvlText w:val="%8."/>
      <w:legacy w:legacy="1" w:legacySpace="120" w:legacyIndent="360"/>
      <w:lvlJc w:val="left"/>
      <w:pPr>
        <w:ind w:left="2728" w:hanging="360"/>
      </w:pPr>
      <w:rPr>
        <w:rFonts w:cs="Times New Roman"/>
      </w:rPr>
    </w:lvl>
    <w:lvl w:ilvl="8">
      <w:start w:val="1"/>
      <w:numFmt w:val="lowerRoman"/>
      <w:lvlText w:val="%9."/>
      <w:legacy w:legacy="1" w:legacySpace="120" w:legacyIndent="180"/>
      <w:lvlJc w:val="left"/>
      <w:pPr>
        <w:ind w:left="2908" w:hanging="180"/>
      </w:pPr>
      <w:rPr>
        <w:rFonts w:cs="Times New Roman"/>
      </w:rPr>
    </w:lvl>
  </w:abstractNum>
  <w:abstractNum w:abstractNumId="49">
    <w:nsid w:val="3BBB329A"/>
    <w:multiLevelType w:val="hybridMultilevel"/>
    <w:tmpl w:val="84F05468"/>
    <w:lvl w:ilvl="0" w:tplc="F8A68F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3C304FCF"/>
    <w:multiLevelType w:val="hybridMultilevel"/>
    <w:tmpl w:val="20E678E6"/>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rPr>
        <w:rFonts w:cs="Times New Roman"/>
      </w:rPr>
    </w:lvl>
    <w:lvl w:ilvl="2" w:tplc="0415001B" w:tentative="1">
      <w:start w:val="1"/>
      <w:numFmt w:val="lowerRoman"/>
      <w:lvlText w:val="%3."/>
      <w:lvlJc w:val="right"/>
      <w:pPr>
        <w:ind w:left="2291" w:hanging="180"/>
      </w:pPr>
      <w:rPr>
        <w:rFonts w:cs="Times New Roman"/>
      </w:rPr>
    </w:lvl>
    <w:lvl w:ilvl="3" w:tplc="0415000F" w:tentative="1">
      <w:start w:val="1"/>
      <w:numFmt w:val="decimal"/>
      <w:lvlText w:val="%4."/>
      <w:lvlJc w:val="left"/>
      <w:pPr>
        <w:ind w:left="3011" w:hanging="360"/>
      </w:pPr>
      <w:rPr>
        <w:rFonts w:cs="Times New Roman"/>
      </w:rPr>
    </w:lvl>
    <w:lvl w:ilvl="4" w:tplc="04150019" w:tentative="1">
      <w:start w:val="1"/>
      <w:numFmt w:val="lowerLetter"/>
      <w:lvlText w:val="%5."/>
      <w:lvlJc w:val="left"/>
      <w:pPr>
        <w:ind w:left="3731" w:hanging="360"/>
      </w:pPr>
      <w:rPr>
        <w:rFonts w:cs="Times New Roman"/>
      </w:rPr>
    </w:lvl>
    <w:lvl w:ilvl="5" w:tplc="0415001B" w:tentative="1">
      <w:start w:val="1"/>
      <w:numFmt w:val="lowerRoman"/>
      <w:lvlText w:val="%6."/>
      <w:lvlJc w:val="right"/>
      <w:pPr>
        <w:ind w:left="4451" w:hanging="180"/>
      </w:pPr>
      <w:rPr>
        <w:rFonts w:cs="Times New Roman"/>
      </w:rPr>
    </w:lvl>
    <w:lvl w:ilvl="6" w:tplc="0415000F" w:tentative="1">
      <w:start w:val="1"/>
      <w:numFmt w:val="decimal"/>
      <w:lvlText w:val="%7."/>
      <w:lvlJc w:val="left"/>
      <w:pPr>
        <w:ind w:left="5171" w:hanging="360"/>
      </w:pPr>
      <w:rPr>
        <w:rFonts w:cs="Times New Roman"/>
      </w:rPr>
    </w:lvl>
    <w:lvl w:ilvl="7" w:tplc="04150019" w:tentative="1">
      <w:start w:val="1"/>
      <w:numFmt w:val="lowerLetter"/>
      <w:lvlText w:val="%8."/>
      <w:lvlJc w:val="left"/>
      <w:pPr>
        <w:ind w:left="5891" w:hanging="360"/>
      </w:pPr>
      <w:rPr>
        <w:rFonts w:cs="Times New Roman"/>
      </w:rPr>
    </w:lvl>
    <w:lvl w:ilvl="8" w:tplc="0415001B" w:tentative="1">
      <w:start w:val="1"/>
      <w:numFmt w:val="lowerRoman"/>
      <w:lvlText w:val="%9."/>
      <w:lvlJc w:val="right"/>
      <w:pPr>
        <w:ind w:left="6611" w:hanging="180"/>
      </w:pPr>
      <w:rPr>
        <w:rFonts w:cs="Times New Roman"/>
      </w:rPr>
    </w:lvl>
  </w:abstractNum>
  <w:abstractNum w:abstractNumId="52">
    <w:nsid w:val="3D17611F"/>
    <w:multiLevelType w:val="multilevel"/>
    <w:tmpl w:val="8F0889AE"/>
    <w:lvl w:ilvl="0">
      <w:start w:val="1"/>
      <w:numFmt w:val="decimal"/>
      <w:lvlText w:val="%1)"/>
      <w:lvlJc w:val="left"/>
      <w:pPr>
        <w:tabs>
          <w:tab w:val="num" w:pos="578"/>
        </w:tabs>
        <w:ind w:left="578" w:hanging="720"/>
      </w:pPr>
      <w:rPr>
        <w:rFonts w:ascii="Times New Roman" w:eastAsia="Times New Roman" w:hAnsi="Times New Roman" w:cs="Times New Roman"/>
        <w:b w:val="0"/>
        <w:bCs/>
        <w:i w:val="0"/>
        <w:iCs w:val="0"/>
        <w:color w:val="000000"/>
        <w:sz w:val="22"/>
        <w:szCs w:val="22"/>
      </w:rPr>
    </w:lvl>
    <w:lvl w:ilvl="1">
      <w:start w:val="1"/>
      <w:numFmt w:val="decimal"/>
      <w:lvlText w:val="%2)"/>
      <w:lvlJc w:val="left"/>
      <w:pPr>
        <w:tabs>
          <w:tab w:val="num" w:pos="1298"/>
        </w:tabs>
        <w:ind w:left="1298" w:hanging="360"/>
      </w:pPr>
      <w:rPr>
        <w:rFonts w:cs="Times New Roman" w:hint="default"/>
        <w:b w:val="0"/>
        <w:bCs w:val="0"/>
        <w:i w:val="0"/>
        <w:iCs w:val="0"/>
        <w:color w:val="000000"/>
        <w:sz w:val="24"/>
        <w:szCs w:val="24"/>
      </w:rPr>
    </w:lvl>
    <w:lvl w:ilvl="2" w:tentative="1">
      <w:start w:val="1"/>
      <w:numFmt w:val="lowerRoman"/>
      <w:lvlText w:val="%3."/>
      <w:lvlJc w:val="right"/>
      <w:pPr>
        <w:tabs>
          <w:tab w:val="num" w:pos="2018"/>
        </w:tabs>
        <w:ind w:left="2018" w:hanging="180"/>
      </w:pPr>
      <w:rPr>
        <w:rFonts w:cs="Times New Roman"/>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tentative="1">
      <w:start w:val="1"/>
      <w:numFmt w:val="lowerRoman"/>
      <w:lvlText w:val="%6."/>
      <w:lvlJc w:val="right"/>
      <w:pPr>
        <w:tabs>
          <w:tab w:val="num" w:pos="4178"/>
        </w:tabs>
        <w:ind w:left="4178" w:hanging="180"/>
      </w:pPr>
      <w:rPr>
        <w:rFonts w:cs="Times New Roman"/>
      </w:rPr>
    </w:lvl>
    <w:lvl w:ilvl="6" w:tentative="1">
      <w:start w:val="1"/>
      <w:numFmt w:val="decimal"/>
      <w:lvlText w:val="%7."/>
      <w:lvlJc w:val="left"/>
      <w:pPr>
        <w:tabs>
          <w:tab w:val="num" w:pos="4898"/>
        </w:tabs>
        <w:ind w:left="4898" w:hanging="360"/>
      </w:pPr>
      <w:rPr>
        <w:rFonts w:cs="Times New Roman"/>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53">
    <w:nsid w:val="3E7A1B42"/>
    <w:multiLevelType w:val="hybridMultilevel"/>
    <w:tmpl w:val="B478FF5C"/>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3EFD2BFA"/>
    <w:multiLevelType w:val="hybridMultilevel"/>
    <w:tmpl w:val="9476121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41011640"/>
    <w:multiLevelType w:val="multilevel"/>
    <w:tmpl w:val="66AA039C"/>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434"/>
        </w:tabs>
        <w:ind w:left="700" w:hanging="340"/>
      </w:pPr>
      <w:rPr>
        <w:rFonts w:cs="Times New Roman" w:hint="default"/>
        <w:b w:val="0"/>
        <w:i w:val="0"/>
        <w:sz w:val="20"/>
        <w:szCs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419D76D7"/>
    <w:multiLevelType w:val="multilevel"/>
    <w:tmpl w:val="DD580982"/>
    <w:lvl w:ilvl="0">
      <w:start w:val="44"/>
      <w:numFmt w:val="decimal"/>
      <w:lvlText w:val="%1"/>
      <w:lvlJc w:val="left"/>
      <w:pPr>
        <w:ind w:left="660" w:hanging="660"/>
      </w:pPr>
      <w:rPr>
        <w:rFonts w:hint="default"/>
      </w:rPr>
    </w:lvl>
    <w:lvl w:ilvl="1">
      <w:start w:val="122"/>
      <w:numFmt w:val="decimal"/>
      <w:lvlText w:val="%1-%2"/>
      <w:lvlJc w:val="left"/>
      <w:pPr>
        <w:ind w:left="720" w:hanging="6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7">
    <w:nsid w:val="432348AF"/>
    <w:multiLevelType w:val="multilevel"/>
    <w:tmpl w:val="1BEC7798"/>
    <w:lvl w:ilvl="0">
      <w:start w:val="1"/>
      <w:numFmt w:val="lowerLetter"/>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rPr>
        <w:rFonts w:cs="Times New Roman"/>
      </w:rPr>
    </w:lvl>
    <w:lvl w:ilvl="2">
      <w:start w:val="1"/>
      <w:numFmt w:val="lowerRoman"/>
      <w:lvlText w:val="%3."/>
      <w:legacy w:legacy="1" w:legacySpace="120" w:legacyIndent="180"/>
      <w:lvlJc w:val="left"/>
      <w:pPr>
        <w:ind w:left="1108" w:hanging="180"/>
      </w:pPr>
      <w:rPr>
        <w:rFonts w:cs="Times New Roman"/>
      </w:rPr>
    </w:lvl>
    <w:lvl w:ilvl="3">
      <w:start w:val="1"/>
      <w:numFmt w:val="lowerLetter"/>
      <w:lvlText w:val="%4)"/>
      <w:legacy w:legacy="1" w:legacySpace="120" w:legacyIndent="360"/>
      <w:lvlJc w:val="left"/>
      <w:pPr>
        <w:ind w:left="1468" w:hanging="360"/>
      </w:pPr>
      <w:rPr>
        <w:rFonts w:cs="Times New Roman"/>
      </w:rPr>
    </w:lvl>
    <w:lvl w:ilvl="4">
      <w:start w:val="1"/>
      <w:numFmt w:val="lowerLetter"/>
      <w:lvlText w:val="%5."/>
      <w:legacy w:legacy="1" w:legacySpace="120" w:legacyIndent="360"/>
      <w:lvlJc w:val="left"/>
      <w:pPr>
        <w:ind w:left="1828" w:hanging="360"/>
      </w:pPr>
      <w:rPr>
        <w:rFonts w:cs="Times New Roman"/>
      </w:rPr>
    </w:lvl>
    <w:lvl w:ilvl="5">
      <w:start w:val="1"/>
      <w:numFmt w:val="lowerRoman"/>
      <w:lvlText w:val="%6."/>
      <w:legacy w:legacy="1" w:legacySpace="120" w:legacyIndent="180"/>
      <w:lvlJc w:val="left"/>
      <w:pPr>
        <w:ind w:left="2008" w:hanging="180"/>
      </w:pPr>
      <w:rPr>
        <w:rFonts w:cs="Times New Roman"/>
      </w:rPr>
    </w:lvl>
    <w:lvl w:ilvl="6">
      <w:start w:val="1"/>
      <w:numFmt w:val="decimal"/>
      <w:lvlText w:val="%7."/>
      <w:legacy w:legacy="1" w:legacySpace="120" w:legacyIndent="360"/>
      <w:lvlJc w:val="left"/>
      <w:pPr>
        <w:ind w:left="2368" w:hanging="360"/>
      </w:pPr>
      <w:rPr>
        <w:rFonts w:cs="Times New Roman"/>
      </w:rPr>
    </w:lvl>
    <w:lvl w:ilvl="7">
      <w:start w:val="1"/>
      <w:numFmt w:val="lowerLetter"/>
      <w:lvlText w:val="%8."/>
      <w:legacy w:legacy="1" w:legacySpace="120" w:legacyIndent="360"/>
      <w:lvlJc w:val="left"/>
      <w:pPr>
        <w:ind w:left="2728" w:hanging="360"/>
      </w:pPr>
      <w:rPr>
        <w:rFonts w:cs="Times New Roman"/>
      </w:rPr>
    </w:lvl>
    <w:lvl w:ilvl="8">
      <w:start w:val="1"/>
      <w:numFmt w:val="lowerRoman"/>
      <w:lvlText w:val="%9."/>
      <w:legacy w:legacy="1" w:legacySpace="120" w:legacyIndent="180"/>
      <w:lvlJc w:val="left"/>
      <w:pPr>
        <w:ind w:left="2908" w:hanging="180"/>
      </w:pPr>
      <w:rPr>
        <w:rFonts w:cs="Times New Roman"/>
      </w:rPr>
    </w:lvl>
  </w:abstractNum>
  <w:abstractNum w:abstractNumId="58">
    <w:nsid w:val="44757A38"/>
    <w:multiLevelType w:val="multilevel"/>
    <w:tmpl w:val="7630B374"/>
    <w:lvl w:ilvl="0">
      <w:start w:val="1"/>
      <w:numFmt w:val="decimal"/>
      <w:lvlText w:val="%1)"/>
      <w:lvlJc w:val="left"/>
      <w:pPr>
        <w:tabs>
          <w:tab w:val="num" w:pos="862"/>
        </w:tabs>
        <w:ind w:left="862" w:hanging="720"/>
      </w:pPr>
      <w:rPr>
        <w:rFonts w:cs="Times New Roman"/>
        <w:b w:val="0"/>
        <w:bCs/>
        <w:i w:val="0"/>
        <w:iCs w:val="0"/>
        <w:color w:val="000000"/>
        <w:sz w:val="22"/>
        <w:szCs w:val="22"/>
      </w:rPr>
    </w:lvl>
    <w:lvl w:ilvl="1">
      <w:start w:val="1"/>
      <w:numFmt w:val="decimal"/>
      <w:lvlText w:val="%2)"/>
      <w:lvlJc w:val="left"/>
      <w:pPr>
        <w:tabs>
          <w:tab w:val="num" w:pos="1582"/>
        </w:tabs>
        <w:ind w:left="1582" w:hanging="360"/>
      </w:pPr>
      <w:rPr>
        <w:rFonts w:cs="Times New Roman" w:hint="default"/>
        <w:b w:val="0"/>
        <w:bCs w:val="0"/>
        <w:i w:val="0"/>
        <w:iCs w:val="0"/>
        <w:color w:val="000000"/>
        <w:sz w:val="24"/>
        <w:szCs w:val="24"/>
      </w:rPr>
    </w:lvl>
    <w:lvl w:ilvl="2" w:tentative="1">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tentative="1">
      <w:start w:val="1"/>
      <w:numFmt w:val="lowerRoman"/>
      <w:lvlText w:val="%6."/>
      <w:lvlJc w:val="right"/>
      <w:pPr>
        <w:tabs>
          <w:tab w:val="num" w:pos="4462"/>
        </w:tabs>
        <w:ind w:left="4462" w:hanging="180"/>
      </w:pPr>
      <w:rPr>
        <w:rFonts w:cs="Times New Roman"/>
      </w:rPr>
    </w:lvl>
    <w:lvl w:ilvl="6" w:tentative="1">
      <w:start w:val="1"/>
      <w:numFmt w:val="decimal"/>
      <w:lvlText w:val="%7."/>
      <w:lvlJc w:val="left"/>
      <w:pPr>
        <w:tabs>
          <w:tab w:val="num" w:pos="5182"/>
        </w:tabs>
        <w:ind w:left="5182" w:hanging="360"/>
      </w:pPr>
      <w:rPr>
        <w:rFonts w:cs="Times New Roman"/>
      </w:rPr>
    </w:lvl>
    <w:lvl w:ilvl="7" w:tentative="1">
      <w:start w:val="1"/>
      <w:numFmt w:val="lowerLetter"/>
      <w:lvlText w:val="%8."/>
      <w:lvlJc w:val="left"/>
      <w:pPr>
        <w:tabs>
          <w:tab w:val="num" w:pos="5902"/>
        </w:tabs>
        <w:ind w:left="5902" w:hanging="360"/>
      </w:pPr>
      <w:rPr>
        <w:rFonts w:cs="Times New Roman"/>
      </w:rPr>
    </w:lvl>
    <w:lvl w:ilvl="8" w:tentative="1">
      <w:start w:val="1"/>
      <w:numFmt w:val="lowerRoman"/>
      <w:lvlText w:val="%9."/>
      <w:lvlJc w:val="right"/>
      <w:pPr>
        <w:tabs>
          <w:tab w:val="num" w:pos="6622"/>
        </w:tabs>
        <w:ind w:left="6622" w:hanging="180"/>
      </w:pPr>
      <w:rPr>
        <w:rFonts w:cs="Times New Roman"/>
      </w:rPr>
    </w:lvl>
  </w:abstractNum>
  <w:abstractNum w:abstractNumId="59">
    <w:nsid w:val="449F3B3B"/>
    <w:multiLevelType w:val="hybridMultilevel"/>
    <w:tmpl w:val="2D52ED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450041DB"/>
    <w:multiLevelType w:val="hybridMultilevel"/>
    <w:tmpl w:val="59A2318A"/>
    <w:lvl w:ilvl="0" w:tplc="C3C29DA6">
      <w:start w:val="1"/>
      <w:numFmt w:val="lowerLetter"/>
      <w:lvlText w:val="%1)"/>
      <w:lvlJc w:val="left"/>
      <w:pPr>
        <w:tabs>
          <w:tab w:val="num" w:pos="360"/>
        </w:tabs>
        <w:ind w:left="283" w:hanging="283"/>
      </w:pPr>
      <w:rPr>
        <w:rFonts w:ascii="Times New Roman" w:hAnsi="Times New Roman" w:cs="Times New Roman" w:hint="default"/>
        <w:b w:val="0"/>
        <w:i w:val="0"/>
        <w:sz w:val="20"/>
        <w:szCs w:val="20"/>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475D030E"/>
    <w:multiLevelType w:val="multilevel"/>
    <w:tmpl w:val="232CCD2E"/>
    <w:lvl w:ilvl="0">
      <w:start w:val="1"/>
      <w:numFmt w:val="decimal"/>
      <w:lvlText w:val="%1."/>
      <w:lvlJc w:val="left"/>
      <w:pPr>
        <w:ind w:left="284" w:hanging="284"/>
      </w:pPr>
      <w:rPr>
        <w:rFonts w:cs="Times New Roman" w:hint="default"/>
        <w:b/>
        <w:color w:val="auto"/>
      </w:rPr>
    </w:lvl>
    <w:lvl w:ilvl="1">
      <w:start w:val="1"/>
      <w:numFmt w:val="decimal"/>
      <w:lvlText w:val="%2."/>
      <w:lvlJc w:val="left"/>
      <w:pPr>
        <w:ind w:left="644" w:hanging="360"/>
      </w:pPr>
      <w:rPr>
        <w:rFonts w:cs="Times New Roman" w:hint="default"/>
        <w:b/>
      </w:rPr>
    </w:lvl>
    <w:lvl w:ilvl="2">
      <w:start w:val="1"/>
      <w:numFmt w:val="lowerRoman"/>
      <w:lvlText w:val="%3."/>
      <w:lvlJc w:val="left"/>
      <w:pPr>
        <w:ind w:left="824" w:hanging="180"/>
      </w:pPr>
      <w:rPr>
        <w:rFonts w:cs="Times New Roman" w:hint="default"/>
      </w:rPr>
    </w:lvl>
    <w:lvl w:ilvl="3">
      <w:start w:val="1"/>
      <w:numFmt w:val="lowerLetter"/>
      <w:lvlText w:val="%4)"/>
      <w:lvlJc w:val="left"/>
      <w:pPr>
        <w:ind w:left="1184" w:hanging="360"/>
      </w:pPr>
      <w:rPr>
        <w:rFonts w:cs="Times New Roman" w:hint="default"/>
      </w:rPr>
    </w:lvl>
    <w:lvl w:ilvl="4">
      <w:start w:val="1"/>
      <w:numFmt w:val="lowerLetter"/>
      <w:lvlText w:val="%5."/>
      <w:lvlJc w:val="left"/>
      <w:pPr>
        <w:ind w:left="1544" w:hanging="360"/>
      </w:pPr>
      <w:rPr>
        <w:rFonts w:cs="Times New Roman" w:hint="default"/>
      </w:rPr>
    </w:lvl>
    <w:lvl w:ilvl="5">
      <w:start w:val="1"/>
      <w:numFmt w:val="lowerRoman"/>
      <w:lvlText w:val="%6."/>
      <w:lvlJc w:val="left"/>
      <w:pPr>
        <w:ind w:left="1724" w:hanging="180"/>
      </w:pPr>
      <w:rPr>
        <w:rFonts w:cs="Times New Roman" w:hint="default"/>
      </w:rPr>
    </w:lvl>
    <w:lvl w:ilvl="6">
      <w:start w:val="1"/>
      <w:numFmt w:val="decimal"/>
      <w:lvlText w:val="%7."/>
      <w:lvlJc w:val="left"/>
      <w:pPr>
        <w:ind w:left="2084" w:hanging="360"/>
      </w:pPr>
      <w:rPr>
        <w:rFonts w:cs="Times New Roman" w:hint="default"/>
      </w:rPr>
    </w:lvl>
    <w:lvl w:ilvl="7">
      <w:start w:val="1"/>
      <w:numFmt w:val="lowerLetter"/>
      <w:lvlText w:val="%8."/>
      <w:lvlJc w:val="left"/>
      <w:pPr>
        <w:ind w:left="2444" w:hanging="360"/>
      </w:pPr>
      <w:rPr>
        <w:rFonts w:cs="Times New Roman" w:hint="default"/>
      </w:rPr>
    </w:lvl>
    <w:lvl w:ilvl="8">
      <w:start w:val="1"/>
      <w:numFmt w:val="lowerRoman"/>
      <w:lvlText w:val="%9."/>
      <w:lvlJc w:val="left"/>
      <w:pPr>
        <w:ind w:left="2624" w:hanging="180"/>
      </w:pPr>
      <w:rPr>
        <w:rFonts w:cs="Times New Roman" w:hint="default"/>
      </w:rPr>
    </w:lvl>
  </w:abstractNum>
  <w:abstractNum w:abstractNumId="62">
    <w:nsid w:val="48082399"/>
    <w:multiLevelType w:val="hybridMultilevel"/>
    <w:tmpl w:val="9D6A5630"/>
    <w:lvl w:ilvl="0" w:tplc="D26E51EE">
      <w:start w:val="1"/>
      <w:numFmt w:val="decimal"/>
      <w:lvlText w:val="%1)"/>
      <w:lvlJc w:val="left"/>
      <w:pPr>
        <w:ind w:left="1252" w:hanging="360"/>
      </w:pPr>
      <w:rPr>
        <w:rFonts w:cs="Times New Roman"/>
        <w:sz w:val="22"/>
        <w:szCs w:val="22"/>
      </w:rPr>
    </w:lvl>
    <w:lvl w:ilvl="1" w:tplc="04150019" w:tentative="1">
      <w:start w:val="1"/>
      <w:numFmt w:val="lowerLetter"/>
      <w:lvlText w:val="%2."/>
      <w:lvlJc w:val="left"/>
      <w:pPr>
        <w:ind w:left="1972" w:hanging="360"/>
      </w:pPr>
      <w:rPr>
        <w:rFonts w:cs="Times New Roman"/>
      </w:rPr>
    </w:lvl>
    <w:lvl w:ilvl="2" w:tplc="0415001B" w:tentative="1">
      <w:start w:val="1"/>
      <w:numFmt w:val="lowerRoman"/>
      <w:lvlText w:val="%3."/>
      <w:lvlJc w:val="right"/>
      <w:pPr>
        <w:ind w:left="2692" w:hanging="180"/>
      </w:pPr>
      <w:rPr>
        <w:rFonts w:cs="Times New Roman"/>
      </w:rPr>
    </w:lvl>
    <w:lvl w:ilvl="3" w:tplc="0415000F" w:tentative="1">
      <w:start w:val="1"/>
      <w:numFmt w:val="decimal"/>
      <w:lvlText w:val="%4."/>
      <w:lvlJc w:val="left"/>
      <w:pPr>
        <w:ind w:left="3412" w:hanging="360"/>
      </w:pPr>
      <w:rPr>
        <w:rFonts w:cs="Times New Roman"/>
      </w:rPr>
    </w:lvl>
    <w:lvl w:ilvl="4" w:tplc="04150019" w:tentative="1">
      <w:start w:val="1"/>
      <w:numFmt w:val="lowerLetter"/>
      <w:lvlText w:val="%5."/>
      <w:lvlJc w:val="left"/>
      <w:pPr>
        <w:ind w:left="4132" w:hanging="360"/>
      </w:pPr>
      <w:rPr>
        <w:rFonts w:cs="Times New Roman"/>
      </w:rPr>
    </w:lvl>
    <w:lvl w:ilvl="5" w:tplc="0415001B" w:tentative="1">
      <w:start w:val="1"/>
      <w:numFmt w:val="lowerRoman"/>
      <w:lvlText w:val="%6."/>
      <w:lvlJc w:val="right"/>
      <w:pPr>
        <w:ind w:left="4852" w:hanging="180"/>
      </w:pPr>
      <w:rPr>
        <w:rFonts w:cs="Times New Roman"/>
      </w:rPr>
    </w:lvl>
    <w:lvl w:ilvl="6" w:tplc="0415000F" w:tentative="1">
      <w:start w:val="1"/>
      <w:numFmt w:val="decimal"/>
      <w:lvlText w:val="%7."/>
      <w:lvlJc w:val="left"/>
      <w:pPr>
        <w:ind w:left="5572" w:hanging="360"/>
      </w:pPr>
      <w:rPr>
        <w:rFonts w:cs="Times New Roman"/>
      </w:rPr>
    </w:lvl>
    <w:lvl w:ilvl="7" w:tplc="04150019" w:tentative="1">
      <w:start w:val="1"/>
      <w:numFmt w:val="lowerLetter"/>
      <w:lvlText w:val="%8."/>
      <w:lvlJc w:val="left"/>
      <w:pPr>
        <w:ind w:left="6292" w:hanging="360"/>
      </w:pPr>
      <w:rPr>
        <w:rFonts w:cs="Times New Roman"/>
      </w:rPr>
    </w:lvl>
    <w:lvl w:ilvl="8" w:tplc="0415001B" w:tentative="1">
      <w:start w:val="1"/>
      <w:numFmt w:val="lowerRoman"/>
      <w:lvlText w:val="%9."/>
      <w:lvlJc w:val="right"/>
      <w:pPr>
        <w:ind w:left="7012" w:hanging="180"/>
      </w:pPr>
      <w:rPr>
        <w:rFonts w:cs="Times New Roman"/>
      </w:rPr>
    </w:lvl>
  </w:abstractNum>
  <w:abstractNum w:abstractNumId="63">
    <w:nsid w:val="48CE5302"/>
    <w:multiLevelType w:val="hybridMultilevel"/>
    <w:tmpl w:val="F1363F42"/>
    <w:lvl w:ilvl="0" w:tplc="F9805D56">
      <w:start w:val="1"/>
      <w:numFmt w:val="decimal"/>
      <w:lvlText w:val="%1."/>
      <w:lvlJc w:val="left"/>
      <w:pPr>
        <w:ind w:left="720" w:hanging="360"/>
      </w:pPr>
      <w:rPr>
        <w:b w:val="0"/>
        <w:i w:val="0"/>
        <w:i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EA01F2B"/>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4EFE2E20"/>
    <w:multiLevelType w:val="multilevel"/>
    <w:tmpl w:val="989651A6"/>
    <w:lvl w:ilvl="0">
      <w:start w:val="1"/>
      <w:numFmt w:val="lowerLetter"/>
      <w:lvlText w:val="%1)"/>
      <w:lvlJc w:val="left"/>
      <w:pPr>
        <w:ind w:left="852" w:hanging="284"/>
      </w:pPr>
      <w:rPr>
        <w:rFonts w:ascii="Times New Roman" w:eastAsia="Times New Roman" w:hAnsi="Times New Roman" w:cs="Times New Roman"/>
      </w:rPr>
    </w:lvl>
    <w:lvl w:ilvl="1">
      <w:start w:val="1"/>
      <w:numFmt w:val="decimal"/>
      <w:lvlText w:val="%2."/>
      <w:legacy w:legacy="1" w:legacySpace="120" w:legacyIndent="360"/>
      <w:lvlJc w:val="left"/>
      <w:pPr>
        <w:ind w:left="1212" w:hanging="360"/>
      </w:pPr>
      <w:rPr>
        <w:rFonts w:cs="Times New Roman"/>
      </w:rPr>
    </w:lvl>
    <w:lvl w:ilvl="2">
      <w:start w:val="1"/>
      <w:numFmt w:val="lowerRoman"/>
      <w:lvlText w:val="%3."/>
      <w:legacy w:legacy="1" w:legacySpace="120" w:legacyIndent="180"/>
      <w:lvlJc w:val="left"/>
      <w:pPr>
        <w:ind w:left="1392" w:hanging="180"/>
      </w:pPr>
      <w:rPr>
        <w:rFonts w:cs="Times New Roman"/>
      </w:rPr>
    </w:lvl>
    <w:lvl w:ilvl="3">
      <w:start w:val="1"/>
      <w:numFmt w:val="lowerLetter"/>
      <w:lvlText w:val="%4)"/>
      <w:legacy w:legacy="1" w:legacySpace="120" w:legacyIndent="360"/>
      <w:lvlJc w:val="left"/>
      <w:pPr>
        <w:ind w:left="1752" w:hanging="360"/>
      </w:pPr>
      <w:rPr>
        <w:rFonts w:cs="Times New Roman"/>
      </w:rPr>
    </w:lvl>
    <w:lvl w:ilvl="4">
      <w:start w:val="1"/>
      <w:numFmt w:val="lowerLetter"/>
      <w:lvlText w:val="%5."/>
      <w:legacy w:legacy="1" w:legacySpace="120" w:legacyIndent="360"/>
      <w:lvlJc w:val="left"/>
      <w:pPr>
        <w:ind w:left="2112" w:hanging="360"/>
      </w:pPr>
      <w:rPr>
        <w:rFonts w:cs="Times New Roman"/>
      </w:rPr>
    </w:lvl>
    <w:lvl w:ilvl="5">
      <w:start w:val="1"/>
      <w:numFmt w:val="lowerRoman"/>
      <w:lvlText w:val="%6."/>
      <w:legacy w:legacy="1" w:legacySpace="120" w:legacyIndent="180"/>
      <w:lvlJc w:val="left"/>
      <w:pPr>
        <w:ind w:left="2292" w:hanging="180"/>
      </w:pPr>
      <w:rPr>
        <w:rFonts w:cs="Times New Roman"/>
      </w:rPr>
    </w:lvl>
    <w:lvl w:ilvl="6">
      <w:start w:val="1"/>
      <w:numFmt w:val="decimal"/>
      <w:lvlText w:val="%7."/>
      <w:legacy w:legacy="1" w:legacySpace="120" w:legacyIndent="360"/>
      <w:lvlJc w:val="left"/>
      <w:pPr>
        <w:ind w:left="2652" w:hanging="360"/>
      </w:pPr>
      <w:rPr>
        <w:rFonts w:cs="Times New Roman"/>
      </w:rPr>
    </w:lvl>
    <w:lvl w:ilvl="7">
      <w:start w:val="1"/>
      <w:numFmt w:val="lowerLetter"/>
      <w:lvlText w:val="%8."/>
      <w:legacy w:legacy="1" w:legacySpace="120" w:legacyIndent="360"/>
      <w:lvlJc w:val="left"/>
      <w:pPr>
        <w:ind w:left="3012" w:hanging="360"/>
      </w:pPr>
      <w:rPr>
        <w:rFonts w:cs="Times New Roman"/>
      </w:rPr>
    </w:lvl>
    <w:lvl w:ilvl="8">
      <w:start w:val="1"/>
      <w:numFmt w:val="lowerRoman"/>
      <w:lvlText w:val="%9."/>
      <w:legacy w:legacy="1" w:legacySpace="120" w:legacyIndent="180"/>
      <w:lvlJc w:val="left"/>
      <w:pPr>
        <w:ind w:left="3192" w:hanging="180"/>
      </w:pPr>
      <w:rPr>
        <w:rFonts w:cs="Times New Roman"/>
      </w:rPr>
    </w:lvl>
  </w:abstractNum>
  <w:abstractNum w:abstractNumId="66">
    <w:nsid w:val="501A3487"/>
    <w:multiLevelType w:val="hybridMultilevel"/>
    <w:tmpl w:val="67AEE2A6"/>
    <w:lvl w:ilvl="0" w:tplc="4A482798">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51016338"/>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nsid w:val="522B7D48"/>
    <w:multiLevelType w:val="multilevel"/>
    <w:tmpl w:val="72E66BC8"/>
    <w:lvl w:ilvl="0">
      <w:start w:val="1"/>
      <w:numFmt w:val="lowerLetter"/>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rPr>
        <w:rFonts w:cs="Times New Roman"/>
      </w:rPr>
    </w:lvl>
    <w:lvl w:ilvl="2">
      <w:start w:val="1"/>
      <w:numFmt w:val="lowerRoman"/>
      <w:lvlText w:val="%3."/>
      <w:legacy w:legacy="1" w:legacySpace="120" w:legacyIndent="180"/>
      <w:lvlJc w:val="left"/>
      <w:pPr>
        <w:ind w:left="1108" w:hanging="180"/>
      </w:pPr>
      <w:rPr>
        <w:rFonts w:cs="Times New Roman"/>
      </w:rPr>
    </w:lvl>
    <w:lvl w:ilvl="3">
      <w:start w:val="1"/>
      <w:numFmt w:val="lowerLetter"/>
      <w:lvlText w:val="%4)"/>
      <w:legacy w:legacy="1" w:legacySpace="120" w:legacyIndent="360"/>
      <w:lvlJc w:val="left"/>
      <w:pPr>
        <w:ind w:left="1468" w:hanging="360"/>
      </w:pPr>
      <w:rPr>
        <w:rFonts w:cs="Times New Roman"/>
      </w:rPr>
    </w:lvl>
    <w:lvl w:ilvl="4">
      <w:start w:val="1"/>
      <w:numFmt w:val="lowerLetter"/>
      <w:lvlText w:val="%5."/>
      <w:legacy w:legacy="1" w:legacySpace="120" w:legacyIndent="360"/>
      <w:lvlJc w:val="left"/>
      <w:pPr>
        <w:ind w:left="1828" w:hanging="360"/>
      </w:pPr>
      <w:rPr>
        <w:rFonts w:cs="Times New Roman"/>
      </w:rPr>
    </w:lvl>
    <w:lvl w:ilvl="5">
      <w:start w:val="1"/>
      <w:numFmt w:val="lowerRoman"/>
      <w:lvlText w:val="%6."/>
      <w:legacy w:legacy="1" w:legacySpace="120" w:legacyIndent="180"/>
      <w:lvlJc w:val="left"/>
      <w:pPr>
        <w:ind w:left="2008" w:hanging="180"/>
      </w:pPr>
      <w:rPr>
        <w:rFonts w:cs="Times New Roman"/>
      </w:rPr>
    </w:lvl>
    <w:lvl w:ilvl="6">
      <w:start w:val="1"/>
      <w:numFmt w:val="decimal"/>
      <w:lvlText w:val="%7."/>
      <w:legacy w:legacy="1" w:legacySpace="120" w:legacyIndent="360"/>
      <w:lvlJc w:val="left"/>
      <w:pPr>
        <w:ind w:left="2368" w:hanging="360"/>
      </w:pPr>
      <w:rPr>
        <w:rFonts w:cs="Times New Roman"/>
      </w:rPr>
    </w:lvl>
    <w:lvl w:ilvl="7">
      <w:start w:val="1"/>
      <w:numFmt w:val="lowerLetter"/>
      <w:lvlText w:val="%8."/>
      <w:legacy w:legacy="1" w:legacySpace="120" w:legacyIndent="360"/>
      <w:lvlJc w:val="left"/>
      <w:pPr>
        <w:ind w:left="2728" w:hanging="360"/>
      </w:pPr>
      <w:rPr>
        <w:rFonts w:cs="Times New Roman"/>
      </w:rPr>
    </w:lvl>
    <w:lvl w:ilvl="8">
      <w:start w:val="1"/>
      <w:numFmt w:val="lowerRoman"/>
      <w:lvlText w:val="%9."/>
      <w:legacy w:legacy="1" w:legacySpace="120" w:legacyIndent="180"/>
      <w:lvlJc w:val="left"/>
      <w:pPr>
        <w:ind w:left="2908" w:hanging="180"/>
      </w:pPr>
      <w:rPr>
        <w:rFonts w:cs="Times New Roman"/>
      </w:rPr>
    </w:lvl>
  </w:abstractNum>
  <w:abstractNum w:abstractNumId="69">
    <w:nsid w:val="526B0B77"/>
    <w:multiLevelType w:val="hybridMultilevel"/>
    <w:tmpl w:val="2FE23700"/>
    <w:lvl w:ilvl="0" w:tplc="04150001">
      <w:start w:val="1"/>
      <w:numFmt w:val="bullet"/>
      <w:lvlText w:val=""/>
      <w:lvlJc w:val="left"/>
      <w:pPr>
        <w:ind w:left="360" w:hanging="360"/>
      </w:pPr>
      <w:rPr>
        <w:rFonts w:ascii="Symbol" w:hAnsi="Symbol"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9C7CCA84">
      <w:start w:val="1"/>
      <w:numFmt w:val="decimal"/>
      <w:lvlText w:val="%7."/>
      <w:lvlJc w:val="left"/>
      <w:pPr>
        <w:ind w:left="5040" w:hanging="360"/>
      </w:pPr>
      <w:rPr>
        <w:rFonts w:cs="Times New Roman"/>
        <w:b w:val="0"/>
        <w:bCs w:val="0"/>
      </w:rPr>
    </w:lvl>
    <w:lvl w:ilvl="7" w:tplc="4B206FFE">
      <w:start w:val="1"/>
      <w:numFmt w:val="decimal"/>
      <w:lvlText w:val="%8)"/>
      <w:lvlJc w:val="left"/>
      <w:pPr>
        <w:tabs>
          <w:tab w:val="num" w:pos="624"/>
        </w:tabs>
        <w:ind w:left="624" w:hanging="170"/>
      </w:pPr>
      <w:rPr>
        <w:rFonts w:cs="Times New Roman" w:hint="default"/>
      </w:rPr>
    </w:lvl>
    <w:lvl w:ilvl="8" w:tplc="0415001B" w:tentative="1">
      <w:start w:val="1"/>
      <w:numFmt w:val="lowerRoman"/>
      <w:lvlText w:val="%9."/>
      <w:lvlJc w:val="right"/>
      <w:pPr>
        <w:ind w:left="6480" w:hanging="180"/>
      </w:pPr>
      <w:rPr>
        <w:rFonts w:cs="Times New Roman"/>
      </w:rPr>
    </w:lvl>
  </w:abstractNum>
  <w:abstractNum w:abstractNumId="70">
    <w:nsid w:val="528B6931"/>
    <w:multiLevelType w:val="hybridMultilevel"/>
    <w:tmpl w:val="7DDA8E9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54D545C7"/>
    <w:multiLevelType w:val="hybridMultilevel"/>
    <w:tmpl w:val="332EB25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57884E1D"/>
    <w:multiLevelType w:val="hybridMultilevel"/>
    <w:tmpl w:val="AF249FEC"/>
    <w:lvl w:ilvl="0" w:tplc="A61AE184">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58952321"/>
    <w:multiLevelType w:val="hybridMultilevel"/>
    <w:tmpl w:val="30B6102A"/>
    <w:lvl w:ilvl="0" w:tplc="7B6C733E">
      <w:start w:val="1"/>
      <w:numFmt w:val="decimal"/>
      <w:lvlText w:val="%1)"/>
      <w:lvlJc w:val="left"/>
      <w:pPr>
        <w:tabs>
          <w:tab w:val="num" w:pos="360"/>
        </w:tabs>
        <w:ind w:left="360" w:hanging="360"/>
      </w:pPr>
      <w:rPr>
        <w:rFonts w:cs="Times New Roman" w:hint="default"/>
        <w:color w:val="auto"/>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4">
    <w:nsid w:val="58B73465"/>
    <w:multiLevelType w:val="hybridMultilevel"/>
    <w:tmpl w:val="F418ED0A"/>
    <w:lvl w:ilvl="0" w:tplc="0BC4CBC2">
      <w:start w:val="1"/>
      <w:numFmt w:val="upperRoman"/>
      <w:pStyle w:val="Nagwek7"/>
      <w:lvlText w:val="%1."/>
      <w:lvlJc w:val="right"/>
      <w:pPr>
        <w:tabs>
          <w:tab w:val="num" w:pos="180"/>
        </w:tabs>
        <w:ind w:left="180" w:hanging="180"/>
      </w:pPr>
      <w:rPr>
        <w:rFonts w:cs="Times New Roman" w:hint="default"/>
        <w:b w:val="0"/>
        <w:i w:val="0"/>
        <w:caps w:val="0"/>
        <w:strike w:val="0"/>
        <w:dstrike w:val="0"/>
        <w:vanish w:val="0"/>
        <w:spacing w:val="0"/>
        <w:u w:val="none"/>
        <w:vertAlign w:val="baseline"/>
      </w:rPr>
    </w:lvl>
    <w:lvl w:ilvl="1" w:tplc="5606928A">
      <w:start w:val="1"/>
      <w:numFmt w:val="decimal"/>
      <w:lvlText w:val="%2."/>
      <w:lvlJc w:val="left"/>
      <w:pPr>
        <w:tabs>
          <w:tab w:val="num" w:pos="1260"/>
        </w:tabs>
        <w:ind w:left="1260" w:hanging="360"/>
      </w:pPr>
      <w:rPr>
        <w:rFonts w:cs="Times New Roman" w:hint="default"/>
      </w:rPr>
    </w:lvl>
    <w:lvl w:ilvl="2" w:tplc="4E62534E">
      <w:start w:val="1"/>
      <w:numFmt w:val="lowerLetter"/>
      <w:lvlText w:val="%3)"/>
      <w:lvlJc w:val="left"/>
      <w:pPr>
        <w:tabs>
          <w:tab w:val="num" w:pos="720"/>
        </w:tabs>
        <w:ind w:left="720" w:hanging="360"/>
      </w:pPr>
      <w:rPr>
        <w:rFonts w:ascii="Times New Roman" w:eastAsia="Times New Roman" w:hAnsi="Times New Roman" w:cs="Times New Roman" w:hint="default"/>
        <w:b w:val="0"/>
        <w:i w:val="0"/>
        <w:caps w:val="0"/>
        <w:strike w:val="0"/>
        <w:dstrike w:val="0"/>
        <w:vanish w:val="0"/>
        <w:spacing w:val="0"/>
        <w:u w:val="none"/>
        <w:vertAlign w:val="baseline"/>
      </w:rPr>
    </w:lvl>
    <w:lvl w:ilvl="3" w:tplc="3DF67906" w:tentative="1">
      <w:start w:val="1"/>
      <w:numFmt w:val="decimal"/>
      <w:lvlText w:val="%4."/>
      <w:lvlJc w:val="left"/>
      <w:pPr>
        <w:tabs>
          <w:tab w:val="num" w:pos="2880"/>
        </w:tabs>
        <w:ind w:left="2880" w:hanging="360"/>
      </w:pPr>
      <w:rPr>
        <w:rFonts w:cs="Times New Roman"/>
      </w:rPr>
    </w:lvl>
    <w:lvl w:ilvl="4" w:tplc="6EC603C2" w:tentative="1">
      <w:start w:val="1"/>
      <w:numFmt w:val="lowerLetter"/>
      <w:lvlText w:val="%5."/>
      <w:lvlJc w:val="left"/>
      <w:pPr>
        <w:tabs>
          <w:tab w:val="num" w:pos="3600"/>
        </w:tabs>
        <w:ind w:left="3600" w:hanging="360"/>
      </w:pPr>
      <w:rPr>
        <w:rFonts w:cs="Times New Roman"/>
      </w:rPr>
    </w:lvl>
    <w:lvl w:ilvl="5" w:tplc="87543D18" w:tentative="1">
      <w:start w:val="1"/>
      <w:numFmt w:val="lowerRoman"/>
      <w:lvlText w:val="%6."/>
      <w:lvlJc w:val="right"/>
      <w:pPr>
        <w:tabs>
          <w:tab w:val="num" w:pos="4320"/>
        </w:tabs>
        <w:ind w:left="4320" w:hanging="180"/>
      </w:pPr>
      <w:rPr>
        <w:rFonts w:cs="Times New Roman"/>
      </w:rPr>
    </w:lvl>
    <w:lvl w:ilvl="6" w:tplc="4B821FA8" w:tentative="1">
      <w:start w:val="1"/>
      <w:numFmt w:val="decimal"/>
      <w:lvlText w:val="%7."/>
      <w:lvlJc w:val="left"/>
      <w:pPr>
        <w:tabs>
          <w:tab w:val="num" w:pos="5040"/>
        </w:tabs>
        <w:ind w:left="5040" w:hanging="360"/>
      </w:pPr>
      <w:rPr>
        <w:rFonts w:cs="Times New Roman"/>
      </w:rPr>
    </w:lvl>
    <w:lvl w:ilvl="7" w:tplc="DAC8AB76" w:tentative="1">
      <w:start w:val="1"/>
      <w:numFmt w:val="lowerLetter"/>
      <w:lvlText w:val="%8."/>
      <w:lvlJc w:val="left"/>
      <w:pPr>
        <w:tabs>
          <w:tab w:val="num" w:pos="5760"/>
        </w:tabs>
        <w:ind w:left="5760" w:hanging="360"/>
      </w:pPr>
      <w:rPr>
        <w:rFonts w:cs="Times New Roman"/>
      </w:rPr>
    </w:lvl>
    <w:lvl w:ilvl="8" w:tplc="6004F86C" w:tentative="1">
      <w:start w:val="1"/>
      <w:numFmt w:val="lowerRoman"/>
      <w:lvlText w:val="%9."/>
      <w:lvlJc w:val="right"/>
      <w:pPr>
        <w:tabs>
          <w:tab w:val="num" w:pos="6480"/>
        </w:tabs>
        <w:ind w:left="6480" w:hanging="180"/>
      </w:pPr>
      <w:rPr>
        <w:rFonts w:cs="Times New Roman"/>
      </w:rPr>
    </w:lvl>
  </w:abstractNum>
  <w:abstractNum w:abstractNumId="75">
    <w:nsid w:val="59090526"/>
    <w:multiLevelType w:val="hybridMultilevel"/>
    <w:tmpl w:val="546C3CC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nsid w:val="59920F73"/>
    <w:multiLevelType w:val="multilevel"/>
    <w:tmpl w:val="2D36EC3E"/>
    <w:lvl w:ilvl="0">
      <w:start w:val="1"/>
      <w:numFmt w:val="decimal"/>
      <w:lvlText w:val="%1."/>
      <w:lvlJc w:val="left"/>
      <w:pPr>
        <w:tabs>
          <w:tab w:val="num" w:pos="425"/>
        </w:tabs>
        <w:ind w:left="425" w:hanging="425"/>
      </w:pPr>
      <w:rPr>
        <w:rFonts w:cs="Times New Roman" w:hint="default"/>
      </w:rPr>
    </w:lvl>
    <w:lvl w:ilvl="1">
      <w:start w:val="1"/>
      <w:numFmt w:val="lowerLetter"/>
      <w:lvlText w:val="%2)"/>
      <w:lvlJc w:val="left"/>
      <w:pPr>
        <w:tabs>
          <w:tab w:val="num" w:pos="851"/>
        </w:tabs>
        <w:ind w:left="850" w:hanging="425"/>
      </w:pPr>
      <w:rPr>
        <w:rFonts w:cs="Times New Roman" w:hint="default"/>
      </w:rPr>
    </w:lvl>
    <w:lvl w:ilvl="2">
      <w:start w:val="1"/>
      <w:numFmt w:val="bullet"/>
      <w:lvlText w:val="-"/>
      <w:lvlJc w:val="left"/>
      <w:pPr>
        <w:tabs>
          <w:tab w:val="num" w:pos="1276"/>
        </w:tabs>
        <w:ind w:left="1275" w:hanging="425"/>
      </w:pPr>
      <w:rPr>
        <w:rFonts w:ascii="Times New Roman" w:hAnsi="Times New Roman" w:hint="default"/>
      </w:rPr>
    </w:lvl>
    <w:lvl w:ilvl="3">
      <w:start w:val="1"/>
      <w:numFmt w:val="decimal"/>
      <w:lvlText w:val="%4)"/>
      <w:lvlJc w:val="left"/>
      <w:pPr>
        <w:ind w:left="1700" w:hanging="425"/>
      </w:pPr>
      <w:rPr>
        <w:rFonts w:ascii="Times New Roman" w:eastAsia="Times New Roman" w:hAnsi="Times New Roman" w:cs="Times New Roman" w:hint="default"/>
        <w:b w:val="0"/>
      </w:rPr>
    </w:lvl>
    <w:lvl w:ilvl="4">
      <w:start w:val="1"/>
      <w:numFmt w:val="lowerLetter"/>
      <w:lvlText w:val="(%5)"/>
      <w:lvlJc w:val="left"/>
      <w:pPr>
        <w:ind w:left="2125" w:hanging="425"/>
      </w:pPr>
      <w:rPr>
        <w:rFonts w:cs="Times New Roman" w:hint="default"/>
      </w:rPr>
    </w:lvl>
    <w:lvl w:ilvl="5">
      <w:start w:val="1"/>
      <w:numFmt w:val="lowerRoman"/>
      <w:lvlText w:val="(%6)"/>
      <w:lvlJc w:val="left"/>
      <w:pPr>
        <w:ind w:left="2550" w:hanging="425"/>
      </w:pPr>
      <w:rPr>
        <w:rFonts w:cs="Times New Roman" w:hint="default"/>
      </w:rPr>
    </w:lvl>
    <w:lvl w:ilvl="6">
      <w:start w:val="1"/>
      <w:numFmt w:val="decimal"/>
      <w:lvlText w:val="%7."/>
      <w:lvlJc w:val="left"/>
      <w:pPr>
        <w:ind w:left="2975" w:hanging="425"/>
      </w:pPr>
      <w:rPr>
        <w:rFonts w:cs="Times New Roman" w:hint="default"/>
      </w:rPr>
    </w:lvl>
    <w:lvl w:ilvl="7">
      <w:start w:val="1"/>
      <w:numFmt w:val="lowerLetter"/>
      <w:lvlText w:val="%8."/>
      <w:lvlJc w:val="left"/>
      <w:pPr>
        <w:ind w:left="3400" w:hanging="425"/>
      </w:pPr>
      <w:rPr>
        <w:rFonts w:cs="Times New Roman" w:hint="default"/>
      </w:rPr>
    </w:lvl>
    <w:lvl w:ilvl="8">
      <w:start w:val="1"/>
      <w:numFmt w:val="lowerRoman"/>
      <w:lvlText w:val="%9."/>
      <w:lvlJc w:val="left"/>
      <w:pPr>
        <w:ind w:left="3825" w:hanging="425"/>
      </w:pPr>
      <w:rPr>
        <w:rFonts w:cs="Times New Roman" w:hint="default"/>
      </w:rPr>
    </w:lvl>
  </w:abstractNum>
  <w:abstractNum w:abstractNumId="77">
    <w:nsid w:val="599609E1"/>
    <w:multiLevelType w:val="hybridMultilevel"/>
    <w:tmpl w:val="8BF236C0"/>
    <w:lvl w:ilvl="0" w:tplc="44305B3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5BE77091"/>
    <w:multiLevelType w:val="hybridMultilevel"/>
    <w:tmpl w:val="94286F5A"/>
    <w:lvl w:ilvl="0" w:tplc="04150011">
      <w:start w:val="1"/>
      <w:numFmt w:val="decimal"/>
      <w:lvlText w:val="%1)"/>
      <w:lvlJc w:val="left"/>
      <w:pPr>
        <w:ind w:left="720" w:hanging="360"/>
      </w:pPr>
      <w:rPr>
        <w:rFonts w:cs="Times New Roman"/>
      </w:rPr>
    </w:lvl>
    <w:lvl w:ilvl="1" w:tplc="276A85F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5C00292B"/>
    <w:multiLevelType w:val="hybridMultilevel"/>
    <w:tmpl w:val="1F821444"/>
    <w:lvl w:ilvl="0" w:tplc="361429A6">
      <w:start w:val="1"/>
      <w:numFmt w:val="decimal"/>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0">
    <w:nsid w:val="5C796133"/>
    <w:multiLevelType w:val="hybridMultilevel"/>
    <w:tmpl w:val="48BA9DF6"/>
    <w:lvl w:ilvl="0" w:tplc="421ECB74">
      <w:start w:val="12"/>
      <w:numFmt w:val="upperRoman"/>
      <w:lvlText w:val="%1."/>
      <w:lvlJc w:val="left"/>
      <w:pPr>
        <w:tabs>
          <w:tab w:val="num" w:pos="720"/>
        </w:tabs>
        <w:ind w:left="72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CD409B0"/>
    <w:multiLevelType w:val="multilevel"/>
    <w:tmpl w:val="A77E4148"/>
    <w:lvl w:ilvl="0">
      <w:start w:val="1"/>
      <w:numFmt w:val="lowerLetter"/>
      <w:lvlText w:val="%1)"/>
      <w:lvlJc w:val="left"/>
      <w:pPr>
        <w:ind w:left="568" w:hanging="284"/>
      </w:pPr>
      <w:rPr>
        <w:rFonts w:cs="Times New Roman"/>
      </w:rPr>
    </w:lvl>
    <w:lvl w:ilvl="1">
      <w:start w:val="1"/>
      <w:numFmt w:val="decimal"/>
      <w:lvlText w:val="%2."/>
      <w:legacy w:legacy="1" w:legacySpace="120" w:legacyIndent="360"/>
      <w:lvlJc w:val="left"/>
      <w:pPr>
        <w:ind w:left="928" w:hanging="360"/>
      </w:pPr>
      <w:rPr>
        <w:rFonts w:cs="Times New Roman"/>
      </w:rPr>
    </w:lvl>
    <w:lvl w:ilvl="2">
      <w:start w:val="1"/>
      <w:numFmt w:val="lowerRoman"/>
      <w:lvlText w:val="%3."/>
      <w:legacy w:legacy="1" w:legacySpace="120" w:legacyIndent="180"/>
      <w:lvlJc w:val="left"/>
      <w:pPr>
        <w:ind w:left="1108" w:hanging="180"/>
      </w:pPr>
      <w:rPr>
        <w:rFonts w:cs="Times New Roman"/>
      </w:rPr>
    </w:lvl>
    <w:lvl w:ilvl="3">
      <w:start w:val="1"/>
      <w:numFmt w:val="lowerLetter"/>
      <w:lvlText w:val="%4)"/>
      <w:legacy w:legacy="1" w:legacySpace="120" w:legacyIndent="360"/>
      <w:lvlJc w:val="left"/>
      <w:pPr>
        <w:ind w:left="1468" w:hanging="360"/>
      </w:pPr>
      <w:rPr>
        <w:rFonts w:cs="Times New Roman"/>
      </w:rPr>
    </w:lvl>
    <w:lvl w:ilvl="4">
      <w:start w:val="1"/>
      <w:numFmt w:val="lowerLetter"/>
      <w:lvlText w:val="%5."/>
      <w:legacy w:legacy="1" w:legacySpace="120" w:legacyIndent="360"/>
      <w:lvlJc w:val="left"/>
      <w:pPr>
        <w:ind w:left="1828" w:hanging="360"/>
      </w:pPr>
      <w:rPr>
        <w:rFonts w:cs="Times New Roman"/>
      </w:rPr>
    </w:lvl>
    <w:lvl w:ilvl="5">
      <w:start w:val="1"/>
      <w:numFmt w:val="lowerRoman"/>
      <w:lvlText w:val="%6."/>
      <w:legacy w:legacy="1" w:legacySpace="120" w:legacyIndent="180"/>
      <w:lvlJc w:val="left"/>
      <w:pPr>
        <w:ind w:left="2008" w:hanging="180"/>
      </w:pPr>
      <w:rPr>
        <w:rFonts w:cs="Times New Roman"/>
      </w:rPr>
    </w:lvl>
    <w:lvl w:ilvl="6">
      <w:start w:val="1"/>
      <w:numFmt w:val="decimal"/>
      <w:lvlText w:val="%7."/>
      <w:legacy w:legacy="1" w:legacySpace="120" w:legacyIndent="360"/>
      <w:lvlJc w:val="left"/>
      <w:pPr>
        <w:ind w:left="2368" w:hanging="360"/>
      </w:pPr>
      <w:rPr>
        <w:rFonts w:cs="Times New Roman"/>
      </w:rPr>
    </w:lvl>
    <w:lvl w:ilvl="7">
      <w:start w:val="1"/>
      <w:numFmt w:val="lowerLetter"/>
      <w:lvlText w:val="%8."/>
      <w:legacy w:legacy="1" w:legacySpace="120" w:legacyIndent="360"/>
      <w:lvlJc w:val="left"/>
      <w:pPr>
        <w:ind w:left="2728" w:hanging="360"/>
      </w:pPr>
      <w:rPr>
        <w:rFonts w:cs="Times New Roman"/>
      </w:rPr>
    </w:lvl>
    <w:lvl w:ilvl="8">
      <w:start w:val="1"/>
      <w:numFmt w:val="lowerRoman"/>
      <w:lvlText w:val="%9."/>
      <w:legacy w:legacy="1" w:legacySpace="120" w:legacyIndent="180"/>
      <w:lvlJc w:val="left"/>
      <w:pPr>
        <w:ind w:left="2908" w:hanging="180"/>
      </w:pPr>
      <w:rPr>
        <w:rFonts w:cs="Times New Roman"/>
      </w:rPr>
    </w:lvl>
  </w:abstractNum>
  <w:abstractNum w:abstractNumId="82">
    <w:nsid w:val="5DF24521"/>
    <w:multiLevelType w:val="hybridMultilevel"/>
    <w:tmpl w:val="C9A2C758"/>
    <w:lvl w:ilvl="0" w:tplc="36F6EFA4">
      <w:start w:val="1"/>
      <w:numFmt w:val="decimal"/>
      <w:lvlText w:val="%1."/>
      <w:lvlJc w:val="left"/>
      <w:pPr>
        <w:tabs>
          <w:tab w:val="num" w:pos="426"/>
        </w:tabs>
        <w:ind w:left="426" w:hanging="360"/>
      </w:pPr>
      <w:rPr>
        <w:rFonts w:cs="Times New Roman" w:hint="default"/>
        <w:color w:val="auto"/>
      </w:rPr>
    </w:lvl>
    <w:lvl w:ilvl="1" w:tplc="04150019">
      <w:start w:val="2"/>
      <w:numFmt w:val="bullet"/>
      <w:lvlText w:val=""/>
      <w:lvlJc w:val="left"/>
      <w:pPr>
        <w:tabs>
          <w:tab w:val="num" w:pos="1931"/>
        </w:tabs>
        <w:ind w:left="1931" w:hanging="851"/>
      </w:pPr>
      <w:rPr>
        <w:rFonts w:ascii="Wingdings" w:hAnsi="Wingdings" w:hint="default"/>
        <w:color w:val="auto"/>
        <w:effect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60D34A38"/>
    <w:multiLevelType w:val="hybridMultilevel"/>
    <w:tmpl w:val="8522E5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61B81106"/>
    <w:multiLevelType w:val="hybridMultilevel"/>
    <w:tmpl w:val="A614F7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5">
    <w:nsid w:val="63993ABC"/>
    <w:multiLevelType w:val="hybridMultilevel"/>
    <w:tmpl w:val="1DEEA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41244ED"/>
    <w:multiLevelType w:val="multilevel"/>
    <w:tmpl w:val="7630B374"/>
    <w:lvl w:ilvl="0">
      <w:start w:val="1"/>
      <w:numFmt w:val="decimal"/>
      <w:lvlText w:val="%1)"/>
      <w:lvlJc w:val="left"/>
      <w:pPr>
        <w:tabs>
          <w:tab w:val="num" w:pos="720"/>
        </w:tabs>
        <w:ind w:left="720" w:hanging="720"/>
      </w:pPr>
      <w:rPr>
        <w:rFonts w:cs="Times New Roman"/>
        <w:b w:val="0"/>
        <w:bCs/>
        <w:i w:val="0"/>
        <w:iCs w:val="0"/>
        <w:color w:val="000000"/>
        <w:sz w:val="22"/>
        <w:szCs w:val="22"/>
      </w:rPr>
    </w:lvl>
    <w:lvl w:ilvl="1">
      <w:start w:val="1"/>
      <w:numFmt w:val="decimal"/>
      <w:lvlText w:val="%2)"/>
      <w:lvlJc w:val="left"/>
      <w:pPr>
        <w:tabs>
          <w:tab w:val="num" w:pos="1440"/>
        </w:tabs>
        <w:ind w:left="1440" w:hanging="360"/>
      </w:pPr>
      <w:rPr>
        <w:rFonts w:cs="Times New Roman" w:hint="default"/>
        <w:b w:val="0"/>
        <w:bCs w:val="0"/>
        <w:i w:val="0"/>
        <w:iCs w:val="0"/>
        <w:color w:val="000000"/>
        <w:sz w:val="24"/>
        <w:szCs w:val="24"/>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7">
    <w:nsid w:val="66F33598"/>
    <w:multiLevelType w:val="hybridMultilevel"/>
    <w:tmpl w:val="68FE40C4"/>
    <w:lvl w:ilvl="0" w:tplc="04150011">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rPr>
        <w:rFonts w:cs="Times New Roman"/>
      </w:rPr>
    </w:lvl>
    <w:lvl w:ilvl="2" w:tplc="0415001B" w:tentative="1">
      <w:start w:val="1"/>
      <w:numFmt w:val="lowerRoman"/>
      <w:lvlText w:val="%3."/>
      <w:lvlJc w:val="right"/>
      <w:pPr>
        <w:ind w:left="2291" w:hanging="180"/>
      </w:pPr>
      <w:rPr>
        <w:rFonts w:cs="Times New Roman"/>
      </w:rPr>
    </w:lvl>
    <w:lvl w:ilvl="3" w:tplc="0415000F" w:tentative="1">
      <w:start w:val="1"/>
      <w:numFmt w:val="decimal"/>
      <w:lvlText w:val="%4."/>
      <w:lvlJc w:val="left"/>
      <w:pPr>
        <w:ind w:left="3011" w:hanging="360"/>
      </w:pPr>
      <w:rPr>
        <w:rFonts w:cs="Times New Roman"/>
      </w:rPr>
    </w:lvl>
    <w:lvl w:ilvl="4" w:tplc="04150019" w:tentative="1">
      <w:start w:val="1"/>
      <w:numFmt w:val="lowerLetter"/>
      <w:lvlText w:val="%5."/>
      <w:lvlJc w:val="left"/>
      <w:pPr>
        <w:ind w:left="3731" w:hanging="360"/>
      </w:pPr>
      <w:rPr>
        <w:rFonts w:cs="Times New Roman"/>
      </w:rPr>
    </w:lvl>
    <w:lvl w:ilvl="5" w:tplc="0415001B" w:tentative="1">
      <w:start w:val="1"/>
      <w:numFmt w:val="lowerRoman"/>
      <w:lvlText w:val="%6."/>
      <w:lvlJc w:val="right"/>
      <w:pPr>
        <w:ind w:left="4451" w:hanging="180"/>
      </w:pPr>
      <w:rPr>
        <w:rFonts w:cs="Times New Roman"/>
      </w:rPr>
    </w:lvl>
    <w:lvl w:ilvl="6" w:tplc="0415000F" w:tentative="1">
      <w:start w:val="1"/>
      <w:numFmt w:val="decimal"/>
      <w:lvlText w:val="%7."/>
      <w:lvlJc w:val="left"/>
      <w:pPr>
        <w:ind w:left="5171" w:hanging="360"/>
      </w:pPr>
      <w:rPr>
        <w:rFonts w:cs="Times New Roman"/>
      </w:rPr>
    </w:lvl>
    <w:lvl w:ilvl="7" w:tplc="04150019" w:tentative="1">
      <w:start w:val="1"/>
      <w:numFmt w:val="lowerLetter"/>
      <w:lvlText w:val="%8."/>
      <w:lvlJc w:val="left"/>
      <w:pPr>
        <w:ind w:left="5891" w:hanging="360"/>
      </w:pPr>
      <w:rPr>
        <w:rFonts w:cs="Times New Roman"/>
      </w:rPr>
    </w:lvl>
    <w:lvl w:ilvl="8" w:tplc="0415001B" w:tentative="1">
      <w:start w:val="1"/>
      <w:numFmt w:val="lowerRoman"/>
      <w:lvlText w:val="%9."/>
      <w:lvlJc w:val="right"/>
      <w:pPr>
        <w:ind w:left="6611" w:hanging="180"/>
      </w:pPr>
      <w:rPr>
        <w:rFonts w:cs="Times New Roman"/>
      </w:rPr>
    </w:lvl>
  </w:abstractNum>
  <w:abstractNum w:abstractNumId="88">
    <w:nsid w:val="671F5669"/>
    <w:multiLevelType w:val="hybridMultilevel"/>
    <w:tmpl w:val="8522E5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69C57D50"/>
    <w:multiLevelType w:val="hybridMultilevel"/>
    <w:tmpl w:val="5858AE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6A6A449F"/>
    <w:multiLevelType w:val="hybridMultilevel"/>
    <w:tmpl w:val="3DAA2538"/>
    <w:lvl w:ilvl="0" w:tplc="1C1A6CB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6AA34868"/>
    <w:multiLevelType w:val="multilevel"/>
    <w:tmpl w:val="7862DB48"/>
    <w:lvl w:ilvl="0">
      <w:start w:val="2"/>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1778"/>
        </w:tabs>
        <w:ind w:left="1778"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BF60330"/>
    <w:multiLevelType w:val="hybridMultilevel"/>
    <w:tmpl w:val="0504CBEA"/>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1C016EF"/>
    <w:multiLevelType w:val="multilevel"/>
    <w:tmpl w:val="2188B4B0"/>
    <w:lvl w:ilvl="0">
      <w:start w:val="22"/>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734A4087"/>
    <w:multiLevelType w:val="hybridMultilevel"/>
    <w:tmpl w:val="34CCD08A"/>
    <w:lvl w:ilvl="0" w:tplc="C432433C">
      <w:start w:val="1"/>
      <w:numFmt w:val="upperRoman"/>
      <w:lvlText w:val="%1."/>
      <w:lvlJc w:val="left"/>
      <w:pPr>
        <w:ind w:left="1080" w:hanging="720"/>
      </w:pPr>
      <w:rPr>
        <w:rFonts w:hint="default"/>
        <w:b/>
        <w:i w:val="0"/>
        <w:iCs w:val="0"/>
        <w:color w:val="auto"/>
        <w:u w:val="singl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4675C94"/>
    <w:multiLevelType w:val="hybridMultilevel"/>
    <w:tmpl w:val="AFE8D306"/>
    <w:lvl w:ilvl="0" w:tplc="02E6AD6C">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7753739C"/>
    <w:multiLevelType w:val="hybridMultilevel"/>
    <w:tmpl w:val="1D861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8B80A6F"/>
    <w:multiLevelType w:val="multilevel"/>
    <w:tmpl w:val="EC980A90"/>
    <w:lvl w:ilvl="0">
      <w:start w:val="1"/>
      <w:numFmt w:val="decimal"/>
      <w:lvlText w:val="%1)"/>
      <w:lvlJc w:val="left"/>
      <w:pPr>
        <w:tabs>
          <w:tab w:val="num" w:pos="862"/>
        </w:tabs>
        <w:ind w:left="862" w:hanging="720"/>
      </w:pPr>
      <w:rPr>
        <w:rFonts w:cs="Times New Roman"/>
        <w:b w:val="0"/>
        <w:bCs/>
        <w:i w:val="0"/>
        <w:iCs w:val="0"/>
        <w:color w:val="000000"/>
        <w:sz w:val="22"/>
        <w:szCs w:val="22"/>
      </w:rPr>
    </w:lvl>
    <w:lvl w:ilvl="1">
      <w:start w:val="1"/>
      <w:numFmt w:val="decimal"/>
      <w:lvlText w:val="%2."/>
      <w:lvlJc w:val="left"/>
      <w:pPr>
        <w:tabs>
          <w:tab w:val="num" w:pos="1440"/>
        </w:tabs>
        <w:ind w:left="1440" w:hanging="360"/>
      </w:pPr>
      <w:rPr>
        <w:rFonts w:cs="Times New Roman" w:hint="default"/>
        <w:b w:val="0"/>
        <w:bCs w:val="0"/>
        <w:i w:val="0"/>
        <w:iCs w:val="0"/>
        <w:color w:val="00000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ind w:left="5180" w:hanging="360"/>
      </w:pPr>
      <w:rPr>
        <w:rFonts w:cs="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8">
    <w:nsid w:val="78B92C95"/>
    <w:multiLevelType w:val="hybridMultilevel"/>
    <w:tmpl w:val="0E5C29B8"/>
    <w:lvl w:ilvl="0" w:tplc="67CC87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8ED5EB3"/>
    <w:multiLevelType w:val="multilevel"/>
    <w:tmpl w:val="20EEC44E"/>
    <w:lvl w:ilvl="0">
      <w:start w:val="2"/>
      <w:numFmt w:val="upperRoman"/>
      <w:lvlText w:val="%1."/>
      <w:lvlJc w:val="left"/>
      <w:pPr>
        <w:tabs>
          <w:tab w:val="num" w:pos="1004"/>
        </w:tabs>
        <w:ind w:left="1004" w:hanging="720"/>
      </w:pPr>
      <w:rPr>
        <w:rFonts w:cs="Times New Roman"/>
        <w:b/>
        <w:bCs/>
        <w:i w:val="0"/>
        <w:iCs w:val="0"/>
        <w:color w:val="000000"/>
        <w:sz w:val="22"/>
        <w:szCs w:val="22"/>
      </w:rPr>
    </w:lvl>
    <w:lvl w:ilvl="1">
      <w:start w:val="1"/>
      <w:numFmt w:val="decimal"/>
      <w:lvlText w:val="%2)"/>
      <w:lvlJc w:val="left"/>
      <w:pPr>
        <w:tabs>
          <w:tab w:val="num" w:pos="360"/>
        </w:tabs>
        <w:ind w:left="360" w:hanging="360"/>
      </w:pPr>
      <w:rPr>
        <w:rFonts w:cs="Times New Roman" w:hint="default"/>
        <w:b w:val="0"/>
        <w:bCs w:val="0"/>
        <w:i w:val="0"/>
        <w:iCs w:val="0"/>
        <w:color w:val="00000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ind w:left="5760" w:hanging="360"/>
      </w:pPr>
      <w:rPr>
        <w:rFonts w:hint="default"/>
      </w:rPr>
    </w:lvl>
    <w:lvl w:ilvl="8" w:tentative="1">
      <w:start w:val="1"/>
      <w:numFmt w:val="lowerRoman"/>
      <w:lvlText w:val="%9."/>
      <w:lvlJc w:val="right"/>
      <w:pPr>
        <w:tabs>
          <w:tab w:val="num" w:pos="6480"/>
        </w:tabs>
        <w:ind w:left="6480" w:hanging="180"/>
      </w:pPr>
      <w:rPr>
        <w:rFonts w:cs="Times New Roman"/>
      </w:rPr>
    </w:lvl>
  </w:abstractNum>
  <w:abstractNum w:abstractNumId="100">
    <w:nsid w:val="7AA5505C"/>
    <w:multiLevelType w:val="hybridMultilevel"/>
    <w:tmpl w:val="29D88B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7B8C0099"/>
    <w:multiLevelType w:val="hybridMultilevel"/>
    <w:tmpl w:val="04A80B44"/>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2">
    <w:nsid w:val="7FB105B4"/>
    <w:multiLevelType w:val="hybridMultilevel"/>
    <w:tmpl w:val="D2C42162"/>
    <w:lvl w:ilvl="0" w:tplc="ED22D39A">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74"/>
  </w:num>
  <w:num w:numId="2">
    <w:abstractNumId w:val="40"/>
    <w:lvlOverride w:ilvl="0">
      <w:startOverride w:val="1"/>
    </w:lvlOverride>
  </w:num>
  <w:num w:numId="3">
    <w:abstractNumId w:val="99"/>
  </w:num>
  <w:num w:numId="4">
    <w:abstractNumId w:val="15"/>
  </w:num>
  <w:num w:numId="5">
    <w:abstractNumId w:val="101"/>
  </w:num>
  <w:num w:numId="6">
    <w:abstractNumId w:val="9"/>
  </w:num>
  <w:num w:numId="7">
    <w:abstractNumId w:val="91"/>
  </w:num>
  <w:num w:numId="8">
    <w:abstractNumId w:val="58"/>
  </w:num>
  <w:num w:numId="9">
    <w:abstractNumId w:val="31"/>
  </w:num>
  <w:num w:numId="10">
    <w:abstractNumId w:val="27"/>
  </w:num>
  <w:num w:numId="11">
    <w:abstractNumId w:val="86"/>
  </w:num>
  <w:num w:numId="12">
    <w:abstractNumId w:val="35"/>
  </w:num>
  <w:num w:numId="13">
    <w:abstractNumId w:val="73"/>
  </w:num>
  <w:num w:numId="14">
    <w:abstractNumId w:val="30"/>
  </w:num>
  <w:num w:numId="15">
    <w:abstractNumId w:val="8"/>
  </w:num>
  <w:num w:numId="16">
    <w:abstractNumId w:val="97"/>
  </w:num>
  <w:num w:numId="17">
    <w:abstractNumId w:val="26"/>
  </w:num>
  <w:num w:numId="18">
    <w:abstractNumId w:val="38"/>
  </w:num>
  <w:num w:numId="19">
    <w:abstractNumId w:val="39"/>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num>
  <w:num w:numId="22">
    <w:abstractNumId w:val="4"/>
  </w:num>
  <w:num w:numId="23">
    <w:abstractNumId w:val="36"/>
  </w:num>
  <w:num w:numId="24">
    <w:abstractNumId w:val="25"/>
  </w:num>
  <w:num w:numId="25">
    <w:abstractNumId w:val="102"/>
  </w:num>
  <w:num w:numId="26">
    <w:abstractNumId w:val="75"/>
  </w:num>
  <w:num w:numId="27">
    <w:abstractNumId w:val="82"/>
  </w:num>
  <w:num w:numId="28">
    <w:abstractNumId w:val="62"/>
  </w:num>
  <w:num w:numId="29">
    <w:abstractNumId w:val="47"/>
  </w:num>
  <w:num w:numId="30">
    <w:abstractNumId w:val="51"/>
  </w:num>
  <w:num w:numId="31">
    <w:abstractNumId w:val="76"/>
  </w:num>
  <w:num w:numId="32">
    <w:abstractNumId w:val="43"/>
  </w:num>
  <w:num w:numId="33">
    <w:abstractNumId w:val="78"/>
  </w:num>
  <w:num w:numId="34">
    <w:abstractNumId w:val="41"/>
  </w:num>
  <w:num w:numId="35">
    <w:abstractNumId w:val="57"/>
  </w:num>
  <w:num w:numId="36">
    <w:abstractNumId w:val="81"/>
  </w:num>
  <w:num w:numId="37">
    <w:abstractNumId w:val="68"/>
  </w:num>
  <w:num w:numId="38">
    <w:abstractNumId w:val="16"/>
  </w:num>
  <w:num w:numId="39">
    <w:abstractNumId w:val="65"/>
  </w:num>
  <w:num w:numId="40">
    <w:abstractNumId w:val="10"/>
  </w:num>
  <w:num w:numId="41">
    <w:abstractNumId w:val="12"/>
  </w:num>
  <w:num w:numId="4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2"/>
  </w:num>
  <w:num w:numId="44">
    <w:abstractNumId w:val="21"/>
  </w:num>
  <w:num w:numId="45">
    <w:abstractNumId w:val="54"/>
  </w:num>
  <w:num w:numId="46">
    <w:abstractNumId w:val="87"/>
  </w:num>
  <w:num w:numId="47">
    <w:abstractNumId w:val="52"/>
  </w:num>
  <w:num w:numId="48">
    <w:abstractNumId w:val="88"/>
  </w:num>
  <w:num w:numId="49">
    <w:abstractNumId w:val="45"/>
  </w:num>
  <w:num w:numId="50">
    <w:abstractNumId w:val="71"/>
  </w:num>
  <w:num w:numId="51">
    <w:abstractNumId w:val="53"/>
  </w:num>
  <w:num w:numId="52">
    <w:abstractNumId w:val="70"/>
  </w:num>
  <w:num w:numId="53">
    <w:abstractNumId w:val="61"/>
  </w:num>
  <w:num w:numId="54">
    <w:abstractNumId w:val="48"/>
  </w:num>
  <w:num w:numId="55">
    <w:abstractNumId w:val="66"/>
  </w:num>
  <w:num w:numId="56">
    <w:abstractNumId w:val="83"/>
  </w:num>
  <w:num w:numId="57">
    <w:abstractNumId w:val="14"/>
  </w:num>
  <w:num w:numId="58">
    <w:abstractNumId w:val="13"/>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num>
  <w:num w:numId="63">
    <w:abstractNumId w:val="79"/>
  </w:num>
  <w:num w:numId="64">
    <w:abstractNumId w:val="17"/>
  </w:num>
  <w:num w:numId="65">
    <w:abstractNumId w:val="69"/>
  </w:num>
  <w:num w:numId="66">
    <w:abstractNumId w:val="24"/>
  </w:num>
  <w:num w:numId="67">
    <w:abstractNumId w:val="56"/>
  </w:num>
  <w:num w:numId="68">
    <w:abstractNumId w:val="67"/>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4"/>
  </w:num>
  <w:num w:numId="71">
    <w:abstractNumId w:val="18"/>
  </w:num>
  <w:num w:numId="72">
    <w:abstractNumId w:val="20"/>
  </w:num>
  <w:num w:numId="73">
    <w:abstractNumId w:val="80"/>
  </w:num>
  <w:num w:numId="74">
    <w:abstractNumId w:val="28"/>
  </w:num>
  <w:num w:numId="75">
    <w:abstractNumId w:val="34"/>
  </w:num>
  <w:num w:numId="76">
    <w:abstractNumId w:val="44"/>
  </w:num>
  <w:num w:numId="77">
    <w:abstractNumId w:val="96"/>
  </w:num>
  <w:num w:numId="78">
    <w:abstractNumId w:val="95"/>
  </w:num>
  <w:num w:numId="79">
    <w:abstractNumId w:val="42"/>
  </w:num>
  <w:num w:numId="80">
    <w:abstractNumId w:val="63"/>
  </w:num>
  <w:num w:numId="81">
    <w:abstractNumId w:val="85"/>
  </w:num>
  <w:num w:numId="82">
    <w:abstractNumId w:val="89"/>
  </w:num>
  <w:num w:numId="83">
    <w:abstractNumId w:val="37"/>
  </w:num>
  <w:num w:numId="84">
    <w:abstractNumId w:val="7"/>
  </w:num>
  <w:num w:numId="85">
    <w:abstractNumId w:val="59"/>
  </w:num>
  <w:num w:numId="86">
    <w:abstractNumId w:val="84"/>
  </w:num>
  <w:num w:numId="87">
    <w:abstractNumId w:val="90"/>
  </w:num>
  <w:num w:numId="88">
    <w:abstractNumId w:val="72"/>
  </w:num>
  <w:num w:numId="89">
    <w:abstractNumId w:val="32"/>
  </w:num>
  <w:num w:numId="90">
    <w:abstractNumId w:val="100"/>
  </w:num>
  <w:num w:numId="91">
    <w:abstractNumId w:val="46"/>
  </w:num>
  <w:num w:numId="9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3"/>
  </w:num>
  <w:num w:numId="95">
    <w:abstractNumId w:val="93"/>
  </w:num>
  <w:num w:numId="96">
    <w:abstractNumId w:val="11"/>
  </w:num>
  <w:num w:numId="97">
    <w:abstractNumId w:val="9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defaultTabStop w:val="708"/>
  <w:hyphenationZone w:val="425"/>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E4"/>
    <w:rsid w:val="00000722"/>
    <w:rsid w:val="00001EB3"/>
    <w:rsid w:val="00003BFA"/>
    <w:rsid w:val="00003FE7"/>
    <w:rsid w:val="0001028C"/>
    <w:rsid w:val="00014653"/>
    <w:rsid w:val="000208A7"/>
    <w:rsid w:val="00020E80"/>
    <w:rsid w:val="00030365"/>
    <w:rsid w:val="000333EB"/>
    <w:rsid w:val="00036F30"/>
    <w:rsid w:val="0003781C"/>
    <w:rsid w:val="00040B03"/>
    <w:rsid w:val="00042E2C"/>
    <w:rsid w:val="00043D4C"/>
    <w:rsid w:val="000462D3"/>
    <w:rsid w:val="000476E0"/>
    <w:rsid w:val="00053FF8"/>
    <w:rsid w:val="00055030"/>
    <w:rsid w:val="000575CB"/>
    <w:rsid w:val="00061180"/>
    <w:rsid w:val="000620A2"/>
    <w:rsid w:val="000629E7"/>
    <w:rsid w:val="00062C8C"/>
    <w:rsid w:val="00064185"/>
    <w:rsid w:val="00066CCA"/>
    <w:rsid w:val="000676C7"/>
    <w:rsid w:val="000709E8"/>
    <w:rsid w:val="00070A69"/>
    <w:rsid w:val="00070BD1"/>
    <w:rsid w:val="00070D31"/>
    <w:rsid w:val="00070DB6"/>
    <w:rsid w:val="00074C2D"/>
    <w:rsid w:val="00075EDF"/>
    <w:rsid w:val="00080658"/>
    <w:rsid w:val="00084AC4"/>
    <w:rsid w:val="00091706"/>
    <w:rsid w:val="00093035"/>
    <w:rsid w:val="000940AE"/>
    <w:rsid w:val="000A14D4"/>
    <w:rsid w:val="000A488C"/>
    <w:rsid w:val="000A6B2A"/>
    <w:rsid w:val="000B12CA"/>
    <w:rsid w:val="000B2311"/>
    <w:rsid w:val="000B2B0E"/>
    <w:rsid w:val="000B4058"/>
    <w:rsid w:val="000B4300"/>
    <w:rsid w:val="000B706F"/>
    <w:rsid w:val="000C025F"/>
    <w:rsid w:val="000C078B"/>
    <w:rsid w:val="000C41FD"/>
    <w:rsid w:val="000C5500"/>
    <w:rsid w:val="000C550B"/>
    <w:rsid w:val="000C6F2C"/>
    <w:rsid w:val="000D01C3"/>
    <w:rsid w:val="000D23F2"/>
    <w:rsid w:val="000D2E6E"/>
    <w:rsid w:val="000D3004"/>
    <w:rsid w:val="000D3037"/>
    <w:rsid w:val="000D393F"/>
    <w:rsid w:val="000D4F35"/>
    <w:rsid w:val="000D5233"/>
    <w:rsid w:val="000D5D32"/>
    <w:rsid w:val="000D7FB1"/>
    <w:rsid w:val="000E087A"/>
    <w:rsid w:val="000E2F61"/>
    <w:rsid w:val="000E3398"/>
    <w:rsid w:val="000E4AD5"/>
    <w:rsid w:val="000E5FB5"/>
    <w:rsid w:val="000E70BC"/>
    <w:rsid w:val="000F2A05"/>
    <w:rsid w:val="000F5361"/>
    <w:rsid w:val="001000BF"/>
    <w:rsid w:val="0010641D"/>
    <w:rsid w:val="001237EE"/>
    <w:rsid w:val="00124769"/>
    <w:rsid w:val="00125121"/>
    <w:rsid w:val="00125195"/>
    <w:rsid w:val="001254EA"/>
    <w:rsid w:val="00126F1D"/>
    <w:rsid w:val="001360C3"/>
    <w:rsid w:val="00136BEB"/>
    <w:rsid w:val="00136DE5"/>
    <w:rsid w:val="00140552"/>
    <w:rsid w:val="00147D21"/>
    <w:rsid w:val="00150703"/>
    <w:rsid w:val="00150BE7"/>
    <w:rsid w:val="00153080"/>
    <w:rsid w:val="0015449B"/>
    <w:rsid w:val="00155DF8"/>
    <w:rsid w:val="0015622A"/>
    <w:rsid w:val="00157A84"/>
    <w:rsid w:val="0016288F"/>
    <w:rsid w:val="001632BE"/>
    <w:rsid w:val="001661C0"/>
    <w:rsid w:val="001674EB"/>
    <w:rsid w:val="00167513"/>
    <w:rsid w:val="00170593"/>
    <w:rsid w:val="001732AB"/>
    <w:rsid w:val="00174A34"/>
    <w:rsid w:val="00176E53"/>
    <w:rsid w:val="001818F1"/>
    <w:rsid w:val="00181E8B"/>
    <w:rsid w:val="001840D7"/>
    <w:rsid w:val="00185A17"/>
    <w:rsid w:val="00190640"/>
    <w:rsid w:val="001969CB"/>
    <w:rsid w:val="00196D0F"/>
    <w:rsid w:val="00197C4E"/>
    <w:rsid w:val="001A0504"/>
    <w:rsid w:val="001B1073"/>
    <w:rsid w:val="001B10CB"/>
    <w:rsid w:val="001B18FF"/>
    <w:rsid w:val="001B296D"/>
    <w:rsid w:val="001B2AF1"/>
    <w:rsid w:val="001B5839"/>
    <w:rsid w:val="001B7E78"/>
    <w:rsid w:val="001C5351"/>
    <w:rsid w:val="001C63E9"/>
    <w:rsid w:val="001D144C"/>
    <w:rsid w:val="001D27BF"/>
    <w:rsid w:val="001D4F07"/>
    <w:rsid w:val="001D6196"/>
    <w:rsid w:val="001E081A"/>
    <w:rsid w:val="001E12EC"/>
    <w:rsid w:val="001E512A"/>
    <w:rsid w:val="001E615A"/>
    <w:rsid w:val="001E76BC"/>
    <w:rsid w:val="001F1559"/>
    <w:rsid w:val="001F195B"/>
    <w:rsid w:val="001F20D3"/>
    <w:rsid w:val="001F7685"/>
    <w:rsid w:val="002020A1"/>
    <w:rsid w:val="00203226"/>
    <w:rsid w:val="00203C8D"/>
    <w:rsid w:val="00206272"/>
    <w:rsid w:val="00207A23"/>
    <w:rsid w:val="00211115"/>
    <w:rsid w:val="00213CAB"/>
    <w:rsid w:val="00215CD1"/>
    <w:rsid w:val="002163B2"/>
    <w:rsid w:val="00224711"/>
    <w:rsid w:val="00225534"/>
    <w:rsid w:val="0023019F"/>
    <w:rsid w:val="0023171D"/>
    <w:rsid w:val="00231EE8"/>
    <w:rsid w:val="00233019"/>
    <w:rsid w:val="00234D7E"/>
    <w:rsid w:val="00240AAB"/>
    <w:rsid w:val="00240CB8"/>
    <w:rsid w:val="00245B65"/>
    <w:rsid w:val="002462C0"/>
    <w:rsid w:val="00253F94"/>
    <w:rsid w:val="00254746"/>
    <w:rsid w:val="00261644"/>
    <w:rsid w:val="00267970"/>
    <w:rsid w:val="002709E8"/>
    <w:rsid w:val="0027375F"/>
    <w:rsid w:val="002760D7"/>
    <w:rsid w:val="00276B73"/>
    <w:rsid w:val="00281E08"/>
    <w:rsid w:val="00283D88"/>
    <w:rsid w:val="0028471B"/>
    <w:rsid w:val="00284997"/>
    <w:rsid w:val="002903E8"/>
    <w:rsid w:val="0029315D"/>
    <w:rsid w:val="002945BC"/>
    <w:rsid w:val="0029489D"/>
    <w:rsid w:val="00295794"/>
    <w:rsid w:val="002962F7"/>
    <w:rsid w:val="002A0C7B"/>
    <w:rsid w:val="002A1A8F"/>
    <w:rsid w:val="002A1DDB"/>
    <w:rsid w:val="002A3A03"/>
    <w:rsid w:val="002A40EE"/>
    <w:rsid w:val="002A4A14"/>
    <w:rsid w:val="002A67AC"/>
    <w:rsid w:val="002B4FC8"/>
    <w:rsid w:val="002B7016"/>
    <w:rsid w:val="002C0781"/>
    <w:rsid w:val="002C3BE9"/>
    <w:rsid w:val="002C4223"/>
    <w:rsid w:val="002C4536"/>
    <w:rsid w:val="002C4D78"/>
    <w:rsid w:val="002C55D3"/>
    <w:rsid w:val="002D0E96"/>
    <w:rsid w:val="002D52F4"/>
    <w:rsid w:val="002D54EA"/>
    <w:rsid w:val="002D6090"/>
    <w:rsid w:val="002D6CAE"/>
    <w:rsid w:val="002D7F7B"/>
    <w:rsid w:val="002E5044"/>
    <w:rsid w:val="002E56D5"/>
    <w:rsid w:val="002E5E0C"/>
    <w:rsid w:val="002F1678"/>
    <w:rsid w:val="002F4B3B"/>
    <w:rsid w:val="002F6354"/>
    <w:rsid w:val="002F64A4"/>
    <w:rsid w:val="0030472E"/>
    <w:rsid w:val="00307608"/>
    <w:rsid w:val="00307655"/>
    <w:rsid w:val="00310044"/>
    <w:rsid w:val="0031054C"/>
    <w:rsid w:val="003137BD"/>
    <w:rsid w:val="003145EF"/>
    <w:rsid w:val="003168BA"/>
    <w:rsid w:val="00317572"/>
    <w:rsid w:val="00322332"/>
    <w:rsid w:val="0032270F"/>
    <w:rsid w:val="00322BD6"/>
    <w:rsid w:val="00323C9F"/>
    <w:rsid w:val="00326CB5"/>
    <w:rsid w:val="00327E77"/>
    <w:rsid w:val="00330B04"/>
    <w:rsid w:val="00330B1E"/>
    <w:rsid w:val="00330CA4"/>
    <w:rsid w:val="0033394E"/>
    <w:rsid w:val="00333D23"/>
    <w:rsid w:val="003349DD"/>
    <w:rsid w:val="00335EDA"/>
    <w:rsid w:val="003374CB"/>
    <w:rsid w:val="0034104F"/>
    <w:rsid w:val="003434B3"/>
    <w:rsid w:val="003446DD"/>
    <w:rsid w:val="003447D0"/>
    <w:rsid w:val="00344CB5"/>
    <w:rsid w:val="003507C9"/>
    <w:rsid w:val="00351A11"/>
    <w:rsid w:val="003534CF"/>
    <w:rsid w:val="00355E27"/>
    <w:rsid w:val="00357711"/>
    <w:rsid w:val="003607D2"/>
    <w:rsid w:val="003619F1"/>
    <w:rsid w:val="00362D93"/>
    <w:rsid w:val="00367B58"/>
    <w:rsid w:val="00367E34"/>
    <w:rsid w:val="00367FC5"/>
    <w:rsid w:val="003722E6"/>
    <w:rsid w:val="0037489C"/>
    <w:rsid w:val="00384CBE"/>
    <w:rsid w:val="0038578F"/>
    <w:rsid w:val="00385A76"/>
    <w:rsid w:val="003867A4"/>
    <w:rsid w:val="00386C57"/>
    <w:rsid w:val="00392299"/>
    <w:rsid w:val="00393260"/>
    <w:rsid w:val="00393607"/>
    <w:rsid w:val="0039400E"/>
    <w:rsid w:val="0039492A"/>
    <w:rsid w:val="003952EB"/>
    <w:rsid w:val="00396BAD"/>
    <w:rsid w:val="00397857"/>
    <w:rsid w:val="003A03CB"/>
    <w:rsid w:val="003A3410"/>
    <w:rsid w:val="003A3440"/>
    <w:rsid w:val="003A3EF4"/>
    <w:rsid w:val="003A47B8"/>
    <w:rsid w:val="003A4F7E"/>
    <w:rsid w:val="003A5C29"/>
    <w:rsid w:val="003B1872"/>
    <w:rsid w:val="003B3A50"/>
    <w:rsid w:val="003B483E"/>
    <w:rsid w:val="003B647A"/>
    <w:rsid w:val="003B6B29"/>
    <w:rsid w:val="003C0397"/>
    <w:rsid w:val="003C14DB"/>
    <w:rsid w:val="003C28FC"/>
    <w:rsid w:val="003C3B0B"/>
    <w:rsid w:val="003C47A2"/>
    <w:rsid w:val="003C4A03"/>
    <w:rsid w:val="003C4CB6"/>
    <w:rsid w:val="003C53AF"/>
    <w:rsid w:val="003C5E06"/>
    <w:rsid w:val="003C6CD0"/>
    <w:rsid w:val="003C78D6"/>
    <w:rsid w:val="003C7F1D"/>
    <w:rsid w:val="003D11AA"/>
    <w:rsid w:val="003D3467"/>
    <w:rsid w:val="003D6D26"/>
    <w:rsid w:val="003D7261"/>
    <w:rsid w:val="003D75EC"/>
    <w:rsid w:val="003E0E51"/>
    <w:rsid w:val="003E114B"/>
    <w:rsid w:val="003E4150"/>
    <w:rsid w:val="003E4476"/>
    <w:rsid w:val="003E79C1"/>
    <w:rsid w:val="003E7AD2"/>
    <w:rsid w:val="003F27DD"/>
    <w:rsid w:val="003F284E"/>
    <w:rsid w:val="003F3493"/>
    <w:rsid w:val="003F3E7B"/>
    <w:rsid w:val="003F7EEF"/>
    <w:rsid w:val="00404087"/>
    <w:rsid w:val="004106BD"/>
    <w:rsid w:val="00411D5F"/>
    <w:rsid w:val="00411E1C"/>
    <w:rsid w:val="0042384B"/>
    <w:rsid w:val="00427BC7"/>
    <w:rsid w:val="00430CBD"/>
    <w:rsid w:val="0043213A"/>
    <w:rsid w:val="004329C5"/>
    <w:rsid w:val="00432AF4"/>
    <w:rsid w:val="00432CCA"/>
    <w:rsid w:val="00434876"/>
    <w:rsid w:val="00436D51"/>
    <w:rsid w:val="0043794A"/>
    <w:rsid w:val="004443CA"/>
    <w:rsid w:val="0044528B"/>
    <w:rsid w:val="004455ED"/>
    <w:rsid w:val="00447290"/>
    <w:rsid w:val="00452910"/>
    <w:rsid w:val="00452B70"/>
    <w:rsid w:val="00453A9A"/>
    <w:rsid w:val="004546F0"/>
    <w:rsid w:val="00454D3B"/>
    <w:rsid w:val="004552A0"/>
    <w:rsid w:val="0045711B"/>
    <w:rsid w:val="004601F4"/>
    <w:rsid w:val="00463FFB"/>
    <w:rsid w:val="004724B8"/>
    <w:rsid w:val="00475ABE"/>
    <w:rsid w:val="00482D04"/>
    <w:rsid w:val="00485437"/>
    <w:rsid w:val="0049057A"/>
    <w:rsid w:val="00495BB8"/>
    <w:rsid w:val="0049792A"/>
    <w:rsid w:val="004A2A4E"/>
    <w:rsid w:val="004A2D48"/>
    <w:rsid w:val="004B24AC"/>
    <w:rsid w:val="004B2667"/>
    <w:rsid w:val="004B6E94"/>
    <w:rsid w:val="004C1394"/>
    <w:rsid w:val="004C3716"/>
    <w:rsid w:val="004C5C3F"/>
    <w:rsid w:val="004C7CAF"/>
    <w:rsid w:val="004D2463"/>
    <w:rsid w:val="004D4B29"/>
    <w:rsid w:val="004D4C06"/>
    <w:rsid w:val="004D7EDD"/>
    <w:rsid w:val="004E2872"/>
    <w:rsid w:val="004E43EC"/>
    <w:rsid w:val="004E4CB0"/>
    <w:rsid w:val="004E556B"/>
    <w:rsid w:val="004E557C"/>
    <w:rsid w:val="004E6713"/>
    <w:rsid w:val="004E671F"/>
    <w:rsid w:val="004E6ECC"/>
    <w:rsid w:val="004F5B90"/>
    <w:rsid w:val="004F6190"/>
    <w:rsid w:val="004F6958"/>
    <w:rsid w:val="005001D8"/>
    <w:rsid w:val="00500E7A"/>
    <w:rsid w:val="00501692"/>
    <w:rsid w:val="00503D53"/>
    <w:rsid w:val="005067F0"/>
    <w:rsid w:val="00506F76"/>
    <w:rsid w:val="00512D52"/>
    <w:rsid w:val="00513BC6"/>
    <w:rsid w:val="005202CF"/>
    <w:rsid w:val="005209A0"/>
    <w:rsid w:val="00520F72"/>
    <w:rsid w:val="005222E6"/>
    <w:rsid w:val="0052479F"/>
    <w:rsid w:val="00525567"/>
    <w:rsid w:val="00527713"/>
    <w:rsid w:val="005309EC"/>
    <w:rsid w:val="005311EB"/>
    <w:rsid w:val="00532B5D"/>
    <w:rsid w:val="00534EFF"/>
    <w:rsid w:val="00537383"/>
    <w:rsid w:val="00537E3D"/>
    <w:rsid w:val="005417E8"/>
    <w:rsid w:val="00541D06"/>
    <w:rsid w:val="00543CC2"/>
    <w:rsid w:val="00545CA1"/>
    <w:rsid w:val="00550A56"/>
    <w:rsid w:val="00551970"/>
    <w:rsid w:val="00551BD3"/>
    <w:rsid w:val="00553BCD"/>
    <w:rsid w:val="0055796E"/>
    <w:rsid w:val="0056270C"/>
    <w:rsid w:val="005631F0"/>
    <w:rsid w:val="00566D30"/>
    <w:rsid w:val="00567941"/>
    <w:rsid w:val="00567C74"/>
    <w:rsid w:val="00571408"/>
    <w:rsid w:val="005817C1"/>
    <w:rsid w:val="005847DF"/>
    <w:rsid w:val="005856B1"/>
    <w:rsid w:val="00587908"/>
    <w:rsid w:val="0059097E"/>
    <w:rsid w:val="0059197D"/>
    <w:rsid w:val="00591A8F"/>
    <w:rsid w:val="00592CFB"/>
    <w:rsid w:val="00594925"/>
    <w:rsid w:val="00597182"/>
    <w:rsid w:val="005A1113"/>
    <w:rsid w:val="005B1E14"/>
    <w:rsid w:val="005B2D43"/>
    <w:rsid w:val="005B4381"/>
    <w:rsid w:val="005B63EE"/>
    <w:rsid w:val="005C0572"/>
    <w:rsid w:val="005C070B"/>
    <w:rsid w:val="005C31A5"/>
    <w:rsid w:val="005C3D4D"/>
    <w:rsid w:val="005C66C2"/>
    <w:rsid w:val="005C6FC5"/>
    <w:rsid w:val="005D0EAC"/>
    <w:rsid w:val="005D3900"/>
    <w:rsid w:val="005E13D3"/>
    <w:rsid w:val="005E2866"/>
    <w:rsid w:val="005E2D6B"/>
    <w:rsid w:val="005E649F"/>
    <w:rsid w:val="005E7F6B"/>
    <w:rsid w:val="005F20D9"/>
    <w:rsid w:val="005F38FF"/>
    <w:rsid w:val="005F3D48"/>
    <w:rsid w:val="005F6A99"/>
    <w:rsid w:val="005F7F1A"/>
    <w:rsid w:val="00605A9D"/>
    <w:rsid w:val="006061C3"/>
    <w:rsid w:val="00613834"/>
    <w:rsid w:val="00613C0B"/>
    <w:rsid w:val="00614F1A"/>
    <w:rsid w:val="00615872"/>
    <w:rsid w:val="0061697B"/>
    <w:rsid w:val="006171B8"/>
    <w:rsid w:val="006200DA"/>
    <w:rsid w:val="00622F12"/>
    <w:rsid w:val="00624AD4"/>
    <w:rsid w:val="00626078"/>
    <w:rsid w:val="00626413"/>
    <w:rsid w:val="006265CE"/>
    <w:rsid w:val="00631C0B"/>
    <w:rsid w:val="00631DFD"/>
    <w:rsid w:val="00636579"/>
    <w:rsid w:val="006365A2"/>
    <w:rsid w:val="006369BE"/>
    <w:rsid w:val="00637C5B"/>
    <w:rsid w:val="006405FF"/>
    <w:rsid w:val="006406CF"/>
    <w:rsid w:val="006419D5"/>
    <w:rsid w:val="006420DE"/>
    <w:rsid w:val="00644E2A"/>
    <w:rsid w:val="006465A7"/>
    <w:rsid w:val="006475C7"/>
    <w:rsid w:val="0064788E"/>
    <w:rsid w:val="00651F14"/>
    <w:rsid w:val="00652073"/>
    <w:rsid w:val="0065235A"/>
    <w:rsid w:val="006526D2"/>
    <w:rsid w:val="006546F7"/>
    <w:rsid w:val="00657CCF"/>
    <w:rsid w:val="00660A6B"/>
    <w:rsid w:val="00663051"/>
    <w:rsid w:val="0066762A"/>
    <w:rsid w:val="00667EAE"/>
    <w:rsid w:val="00676E0E"/>
    <w:rsid w:val="006814BF"/>
    <w:rsid w:val="00683CE4"/>
    <w:rsid w:val="00683E7A"/>
    <w:rsid w:val="00691528"/>
    <w:rsid w:val="006919FC"/>
    <w:rsid w:val="006921E8"/>
    <w:rsid w:val="00692C0E"/>
    <w:rsid w:val="0069416C"/>
    <w:rsid w:val="00697B65"/>
    <w:rsid w:val="006A0C6D"/>
    <w:rsid w:val="006A1312"/>
    <w:rsid w:val="006A2075"/>
    <w:rsid w:val="006A2F1A"/>
    <w:rsid w:val="006B21DC"/>
    <w:rsid w:val="006B31CA"/>
    <w:rsid w:val="006B544A"/>
    <w:rsid w:val="006B6A92"/>
    <w:rsid w:val="006B6EDE"/>
    <w:rsid w:val="006B7784"/>
    <w:rsid w:val="006C0669"/>
    <w:rsid w:val="006C1FEE"/>
    <w:rsid w:val="006C2110"/>
    <w:rsid w:val="006C2DC4"/>
    <w:rsid w:val="006C6352"/>
    <w:rsid w:val="006D03FA"/>
    <w:rsid w:val="006D06B2"/>
    <w:rsid w:val="006D07A7"/>
    <w:rsid w:val="006D134D"/>
    <w:rsid w:val="006D4294"/>
    <w:rsid w:val="006E0006"/>
    <w:rsid w:val="006E0831"/>
    <w:rsid w:val="006E689B"/>
    <w:rsid w:val="006E6D70"/>
    <w:rsid w:val="006E7F03"/>
    <w:rsid w:val="006F6DAA"/>
    <w:rsid w:val="00702648"/>
    <w:rsid w:val="00707B99"/>
    <w:rsid w:val="0071007B"/>
    <w:rsid w:val="00710AF8"/>
    <w:rsid w:val="00711E5A"/>
    <w:rsid w:val="00714CC9"/>
    <w:rsid w:val="0072061C"/>
    <w:rsid w:val="007271E1"/>
    <w:rsid w:val="00730286"/>
    <w:rsid w:val="007304FC"/>
    <w:rsid w:val="0073157D"/>
    <w:rsid w:val="00731C2D"/>
    <w:rsid w:val="00733B3B"/>
    <w:rsid w:val="00735B8F"/>
    <w:rsid w:val="00745E5F"/>
    <w:rsid w:val="00750571"/>
    <w:rsid w:val="00751BF8"/>
    <w:rsid w:val="00751FDD"/>
    <w:rsid w:val="00753310"/>
    <w:rsid w:val="00754319"/>
    <w:rsid w:val="007553BB"/>
    <w:rsid w:val="00755A19"/>
    <w:rsid w:val="007564DF"/>
    <w:rsid w:val="00757D1E"/>
    <w:rsid w:val="00757E2E"/>
    <w:rsid w:val="00761529"/>
    <w:rsid w:val="007620AC"/>
    <w:rsid w:val="00763ACD"/>
    <w:rsid w:val="00767ABD"/>
    <w:rsid w:val="007701DD"/>
    <w:rsid w:val="00772CC5"/>
    <w:rsid w:val="007742F9"/>
    <w:rsid w:val="00775EAC"/>
    <w:rsid w:val="00780BD5"/>
    <w:rsid w:val="00785B4F"/>
    <w:rsid w:val="0078609A"/>
    <w:rsid w:val="007909FF"/>
    <w:rsid w:val="00790C27"/>
    <w:rsid w:val="00791031"/>
    <w:rsid w:val="00791D0B"/>
    <w:rsid w:val="00794D1C"/>
    <w:rsid w:val="00796866"/>
    <w:rsid w:val="007A17F2"/>
    <w:rsid w:val="007A2A97"/>
    <w:rsid w:val="007A3B50"/>
    <w:rsid w:val="007A410F"/>
    <w:rsid w:val="007A4286"/>
    <w:rsid w:val="007A69FA"/>
    <w:rsid w:val="007A7477"/>
    <w:rsid w:val="007B0521"/>
    <w:rsid w:val="007B11DC"/>
    <w:rsid w:val="007B6F6B"/>
    <w:rsid w:val="007C2CDB"/>
    <w:rsid w:val="007C40B7"/>
    <w:rsid w:val="007C616F"/>
    <w:rsid w:val="007C6B5C"/>
    <w:rsid w:val="007C7066"/>
    <w:rsid w:val="007C7721"/>
    <w:rsid w:val="007D432C"/>
    <w:rsid w:val="007D5744"/>
    <w:rsid w:val="007D5D3F"/>
    <w:rsid w:val="007E24EF"/>
    <w:rsid w:val="007E36FB"/>
    <w:rsid w:val="007E597A"/>
    <w:rsid w:val="007E791F"/>
    <w:rsid w:val="007E7EEC"/>
    <w:rsid w:val="007F0FCF"/>
    <w:rsid w:val="007F3C7F"/>
    <w:rsid w:val="007F54F3"/>
    <w:rsid w:val="007F5C40"/>
    <w:rsid w:val="007F5C49"/>
    <w:rsid w:val="007F5CAA"/>
    <w:rsid w:val="007F7AE9"/>
    <w:rsid w:val="0080053D"/>
    <w:rsid w:val="00800ADB"/>
    <w:rsid w:val="00802F98"/>
    <w:rsid w:val="00803BD6"/>
    <w:rsid w:val="00806488"/>
    <w:rsid w:val="0080687F"/>
    <w:rsid w:val="00807138"/>
    <w:rsid w:val="008104EC"/>
    <w:rsid w:val="00811C3B"/>
    <w:rsid w:val="00820030"/>
    <w:rsid w:val="00820A5E"/>
    <w:rsid w:val="00820CBD"/>
    <w:rsid w:val="00823BD0"/>
    <w:rsid w:val="00824F24"/>
    <w:rsid w:val="00826BF4"/>
    <w:rsid w:val="00834AAB"/>
    <w:rsid w:val="0083573C"/>
    <w:rsid w:val="00845817"/>
    <w:rsid w:val="00845891"/>
    <w:rsid w:val="00850BE8"/>
    <w:rsid w:val="00850E13"/>
    <w:rsid w:val="00852D72"/>
    <w:rsid w:val="008547A6"/>
    <w:rsid w:val="008548CB"/>
    <w:rsid w:val="00854C76"/>
    <w:rsid w:val="0085622F"/>
    <w:rsid w:val="00856E64"/>
    <w:rsid w:val="00857DFD"/>
    <w:rsid w:val="00857E2E"/>
    <w:rsid w:val="00860CAA"/>
    <w:rsid w:val="008618FA"/>
    <w:rsid w:val="00864392"/>
    <w:rsid w:val="00864C32"/>
    <w:rsid w:val="008662CE"/>
    <w:rsid w:val="008716CE"/>
    <w:rsid w:val="00873083"/>
    <w:rsid w:val="008740A5"/>
    <w:rsid w:val="0087481A"/>
    <w:rsid w:val="00875A90"/>
    <w:rsid w:val="00876428"/>
    <w:rsid w:val="00883818"/>
    <w:rsid w:val="00895FAE"/>
    <w:rsid w:val="008964EA"/>
    <w:rsid w:val="00896F9C"/>
    <w:rsid w:val="008A0985"/>
    <w:rsid w:val="008A0ADB"/>
    <w:rsid w:val="008A2425"/>
    <w:rsid w:val="008A6497"/>
    <w:rsid w:val="008B01D0"/>
    <w:rsid w:val="008B26CD"/>
    <w:rsid w:val="008B5234"/>
    <w:rsid w:val="008B6DFD"/>
    <w:rsid w:val="008B7375"/>
    <w:rsid w:val="008B7BD4"/>
    <w:rsid w:val="008C095B"/>
    <w:rsid w:val="008C1B2C"/>
    <w:rsid w:val="008C4425"/>
    <w:rsid w:val="008C70AA"/>
    <w:rsid w:val="008C7113"/>
    <w:rsid w:val="008D2185"/>
    <w:rsid w:val="008D26FE"/>
    <w:rsid w:val="008D6A59"/>
    <w:rsid w:val="008E5A72"/>
    <w:rsid w:val="008E645A"/>
    <w:rsid w:val="008E6535"/>
    <w:rsid w:val="008F037B"/>
    <w:rsid w:val="008F1483"/>
    <w:rsid w:val="00900FFF"/>
    <w:rsid w:val="00902C6A"/>
    <w:rsid w:val="00904039"/>
    <w:rsid w:val="00904E15"/>
    <w:rsid w:val="00905524"/>
    <w:rsid w:val="009058DE"/>
    <w:rsid w:val="00906162"/>
    <w:rsid w:val="009071FF"/>
    <w:rsid w:val="00910C40"/>
    <w:rsid w:val="00912313"/>
    <w:rsid w:val="0091402D"/>
    <w:rsid w:val="00915069"/>
    <w:rsid w:val="009155C6"/>
    <w:rsid w:val="00916474"/>
    <w:rsid w:val="0092090A"/>
    <w:rsid w:val="00921A24"/>
    <w:rsid w:val="0092373B"/>
    <w:rsid w:val="00925272"/>
    <w:rsid w:val="009258BF"/>
    <w:rsid w:val="0092594F"/>
    <w:rsid w:val="009271C2"/>
    <w:rsid w:val="00930F43"/>
    <w:rsid w:val="00931252"/>
    <w:rsid w:val="00931DD9"/>
    <w:rsid w:val="00932CCB"/>
    <w:rsid w:val="009407E4"/>
    <w:rsid w:val="00941D40"/>
    <w:rsid w:val="00941E7E"/>
    <w:rsid w:val="00943EEE"/>
    <w:rsid w:val="00944D46"/>
    <w:rsid w:val="009506C0"/>
    <w:rsid w:val="00955E2C"/>
    <w:rsid w:val="00956116"/>
    <w:rsid w:val="00962655"/>
    <w:rsid w:val="009627FE"/>
    <w:rsid w:val="00965289"/>
    <w:rsid w:val="0096598A"/>
    <w:rsid w:val="009660A2"/>
    <w:rsid w:val="009669FD"/>
    <w:rsid w:val="00967B92"/>
    <w:rsid w:val="00970875"/>
    <w:rsid w:val="00970E23"/>
    <w:rsid w:val="00971E00"/>
    <w:rsid w:val="009725BF"/>
    <w:rsid w:val="009735D2"/>
    <w:rsid w:val="00973BE2"/>
    <w:rsid w:val="00974133"/>
    <w:rsid w:val="00982B40"/>
    <w:rsid w:val="00983B04"/>
    <w:rsid w:val="00983BBB"/>
    <w:rsid w:val="00986B0B"/>
    <w:rsid w:val="00990526"/>
    <w:rsid w:val="00993737"/>
    <w:rsid w:val="009A0160"/>
    <w:rsid w:val="009A3A88"/>
    <w:rsid w:val="009A5AE8"/>
    <w:rsid w:val="009A782E"/>
    <w:rsid w:val="009B1BB2"/>
    <w:rsid w:val="009B1EA9"/>
    <w:rsid w:val="009B25EF"/>
    <w:rsid w:val="009B2831"/>
    <w:rsid w:val="009B45ED"/>
    <w:rsid w:val="009C0685"/>
    <w:rsid w:val="009C36AD"/>
    <w:rsid w:val="009C4707"/>
    <w:rsid w:val="009C4919"/>
    <w:rsid w:val="009C4D63"/>
    <w:rsid w:val="009C5C6B"/>
    <w:rsid w:val="009C6458"/>
    <w:rsid w:val="009D087A"/>
    <w:rsid w:val="009D2F39"/>
    <w:rsid w:val="009D2F5D"/>
    <w:rsid w:val="009D3705"/>
    <w:rsid w:val="009D3B5F"/>
    <w:rsid w:val="009E1D5A"/>
    <w:rsid w:val="009E2CFD"/>
    <w:rsid w:val="009E726D"/>
    <w:rsid w:val="009E7BA9"/>
    <w:rsid w:val="009F121D"/>
    <w:rsid w:val="009F2B2F"/>
    <w:rsid w:val="009F2D15"/>
    <w:rsid w:val="009F319E"/>
    <w:rsid w:val="009F577C"/>
    <w:rsid w:val="009F58E0"/>
    <w:rsid w:val="009F6E52"/>
    <w:rsid w:val="009F7A97"/>
    <w:rsid w:val="00A02F6B"/>
    <w:rsid w:val="00A0371D"/>
    <w:rsid w:val="00A03754"/>
    <w:rsid w:val="00A07A03"/>
    <w:rsid w:val="00A12D52"/>
    <w:rsid w:val="00A1606E"/>
    <w:rsid w:val="00A2030B"/>
    <w:rsid w:val="00A212FE"/>
    <w:rsid w:val="00A23170"/>
    <w:rsid w:val="00A232F8"/>
    <w:rsid w:val="00A234B5"/>
    <w:rsid w:val="00A255D3"/>
    <w:rsid w:val="00A25AE1"/>
    <w:rsid w:val="00A31B45"/>
    <w:rsid w:val="00A34488"/>
    <w:rsid w:val="00A34865"/>
    <w:rsid w:val="00A350F6"/>
    <w:rsid w:val="00A3554A"/>
    <w:rsid w:val="00A35BC6"/>
    <w:rsid w:val="00A36BF9"/>
    <w:rsid w:val="00A371DE"/>
    <w:rsid w:val="00A37EA2"/>
    <w:rsid w:val="00A40871"/>
    <w:rsid w:val="00A419D9"/>
    <w:rsid w:val="00A44AE1"/>
    <w:rsid w:val="00A46816"/>
    <w:rsid w:val="00A47F21"/>
    <w:rsid w:val="00A51408"/>
    <w:rsid w:val="00A5362C"/>
    <w:rsid w:val="00A53850"/>
    <w:rsid w:val="00A55C14"/>
    <w:rsid w:val="00A603BD"/>
    <w:rsid w:val="00A61E4C"/>
    <w:rsid w:val="00A62FC2"/>
    <w:rsid w:val="00A672A1"/>
    <w:rsid w:val="00A67BED"/>
    <w:rsid w:val="00A7157A"/>
    <w:rsid w:val="00A7335F"/>
    <w:rsid w:val="00A75771"/>
    <w:rsid w:val="00A842DF"/>
    <w:rsid w:val="00A85499"/>
    <w:rsid w:val="00A856F3"/>
    <w:rsid w:val="00A85BA3"/>
    <w:rsid w:val="00A91C8C"/>
    <w:rsid w:val="00A92C5A"/>
    <w:rsid w:val="00A92E76"/>
    <w:rsid w:val="00A93584"/>
    <w:rsid w:val="00A9657E"/>
    <w:rsid w:val="00A96BE0"/>
    <w:rsid w:val="00A96FFF"/>
    <w:rsid w:val="00A97E56"/>
    <w:rsid w:val="00AA0490"/>
    <w:rsid w:val="00AA2C6D"/>
    <w:rsid w:val="00AA5CBB"/>
    <w:rsid w:val="00AB04B7"/>
    <w:rsid w:val="00AB0A94"/>
    <w:rsid w:val="00AB2593"/>
    <w:rsid w:val="00AB5193"/>
    <w:rsid w:val="00AB65A3"/>
    <w:rsid w:val="00AB65C9"/>
    <w:rsid w:val="00AB7802"/>
    <w:rsid w:val="00AB79CF"/>
    <w:rsid w:val="00AC0B81"/>
    <w:rsid w:val="00AC1052"/>
    <w:rsid w:val="00AC2521"/>
    <w:rsid w:val="00AC2D02"/>
    <w:rsid w:val="00AC72C9"/>
    <w:rsid w:val="00AD2F16"/>
    <w:rsid w:val="00AD5AAB"/>
    <w:rsid w:val="00AD68F3"/>
    <w:rsid w:val="00AD7250"/>
    <w:rsid w:val="00AE1450"/>
    <w:rsid w:val="00AE184A"/>
    <w:rsid w:val="00AE505D"/>
    <w:rsid w:val="00AE5403"/>
    <w:rsid w:val="00AE6442"/>
    <w:rsid w:val="00AF2977"/>
    <w:rsid w:val="00AF56E7"/>
    <w:rsid w:val="00AF5E96"/>
    <w:rsid w:val="00AF73F7"/>
    <w:rsid w:val="00AF7983"/>
    <w:rsid w:val="00B0014D"/>
    <w:rsid w:val="00B03B30"/>
    <w:rsid w:val="00B05020"/>
    <w:rsid w:val="00B146F4"/>
    <w:rsid w:val="00B1647E"/>
    <w:rsid w:val="00B177BC"/>
    <w:rsid w:val="00B21268"/>
    <w:rsid w:val="00B23C09"/>
    <w:rsid w:val="00B241F6"/>
    <w:rsid w:val="00B2502F"/>
    <w:rsid w:val="00B25807"/>
    <w:rsid w:val="00B26562"/>
    <w:rsid w:val="00B279D9"/>
    <w:rsid w:val="00B27BDD"/>
    <w:rsid w:val="00B27D35"/>
    <w:rsid w:val="00B3051B"/>
    <w:rsid w:val="00B32061"/>
    <w:rsid w:val="00B3699B"/>
    <w:rsid w:val="00B36B21"/>
    <w:rsid w:val="00B373D4"/>
    <w:rsid w:val="00B37D51"/>
    <w:rsid w:val="00B40922"/>
    <w:rsid w:val="00B41059"/>
    <w:rsid w:val="00B41DEA"/>
    <w:rsid w:val="00B426F9"/>
    <w:rsid w:val="00B4381F"/>
    <w:rsid w:val="00B5449F"/>
    <w:rsid w:val="00B550BE"/>
    <w:rsid w:val="00B56032"/>
    <w:rsid w:val="00B568B3"/>
    <w:rsid w:val="00B60C8F"/>
    <w:rsid w:val="00B62136"/>
    <w:rsid w:val="00B62163"/>
    <w:rsid w:val="00B6341A"/>
    <w:rsid w:val="00B650A3"/>
    <w:rsid w:val="00B757DA"/>
    <w:rsid w:val="00B75AB3"/>
    <w:rsid w:val="00B7640D"/>
    <w:rsid w:val="00B77CC1"/>
    <w:rsid w:val="00B8044C"/>
    <w:rsid w:val="00B81980"/>
    <w:rsid w:val="00B826F4"/>
    <w:rsid w:val="00B8291F"/>
    <w:rsid w:val="00B841F0"/>
    <w:rsid w:val="00B84D55"/>
    <w:rsid w:val="00B90AB2"/>
    <w:rsid w:val="00B91416"/>
    <w:rsid w:val="00B926FB"/>
    <w:rsid w:val="00B96DA0"/>
    <w:rsid w:val="00B97FDA"/>
    <w:rsid w:val="00BA1095"/>
    <w:rsid w:val="00BA13BD"/>
    <w:rsid w:val="00BA2C5D"/>
    <w:rsid w:val="00BA6929"/>
    <w:rsid w:val="00BA7925"/>
    <w:rsid w:val="00BB1EB9"/>
    <w:rsid w:val="00BB3A0D"/>
    <w:rsid w:val="00BB4B30"/>
    <w:rsid w:val="00BB7557"/>
    <w:rsid w:val="00BB7DA8"/>
    <w:rsid w:val="00BC129B"/>
    <w:rsid w:val="00BC5298"/>
    <w:rsid w:val="00BC544A"/>
    <w:rsid w:val="00BC7E7C"/>
    <w:rsid w:val="00BD0EF9"/>
    <w:rsid w:val="00BD2402"/>
    <w:rsid w:val="00BD5CF6"/>
    <w:rsid w:val="00BE0136"/>
    <w:rsid w:val="00BE0B83"/>
    <w:rsid w:val="00BE38E0"/>
    <w:rsid w:val="00BF30B2"/>
    <w:rsid w:val="00BF3967"/>
    <w:rsid w:val="00BF400A"/>
    <w:rsid w:val="00BF5C1C"/>
    <w:rsid w:val="00BF6DD9"/>
    <w:rsid w:val="00BF7804"/>
    <w:rsid w:val="00C004DD"/>
    <w:rsid w:val="00C016DD"/>
    <w:rsid w:val="00C02178"/>
    <w:rsid w:val="00C0254F"/>
    <w:rsid w:val="00C02B96"/>
    <w:rsid w:val="00C02DAC"/>
    <w:rsid w:val="00C06D8C"/>
    <w:rsid w:val="00C07989"/>
    <w:rsid w:val="00C10F7A"/>
    <w:rsid w:val="00C13093"/>
    <w:rsid w:val="00C147CE"/>
    <w:rsid w:val="00C157BE"/>
    <w:rsid w:val="00C22937"/>
    <w:rsid w:val="00C229D7"/>
    <w:rsid w:val="00C22A3F"/>
    <w:rsid w:val="00C22DD4"/>
    <w:rsid w:val="00C24BA0"/>
    <w:rsid w:val="00C2569B"/>
    <w:rsid w:val="00C25FEC"/>
    <w:rsid w:val="00C2611E"/>
    <w:rsid w:val="00C30F63"/>
    <w:rsid w:val="00C31875"/>
    <w:rsid w:val="00C32481"/>
    <w:rsid w:val="00C35A1F"/>
    <w:rsid w:val="00C410F5"/>
    <w:rsid w:val="00C41184"/>
    <w:rsid w:val="00C447BE"/>
    <w:rsid w:val="00C47960"/>
    <w:rsid w:val="00C538D0"/>
    <w:rsid w:val="00C576E9"/>
    <w:rsid w:val="00C60B0C"/>
    <w:rsid w:val="00C630C2"/>
    <w:rsid w:val="00C65848"/>
    <w:rsid w:val="00C676A0"/>
    <w:rsid w:val="00C737EA"/>
    <w:rsid w:val="00C765D5"/>
    <w:rsid w:val="00C76BCD"/>
    <w:rsid w:val="00C776BF"/>
    <w:rsid w:val="00C77EA5"/>
    <w:rsid w:val="00C8029D"/>
    <w:rsid w:val="00C82638"/>
    <w:rsid w:val="00C84E52"/>
    <w:rsid w:val="00C8544B"/>
    <w:rsid w:val="00C90DAB"/>
    <w:rsid w:val="00C914AA"/>
    <w:rsid w:val="00C95136"/>
    <w:rsid w:val="00C9681D"/>
    <w:rsid w:val="00CA1381"/>
    <w:rsid w:val="00CA29F5"/>
    <w:rsid w:val="00CA4F48"/>
    <w:rsid w:val="00CA5052"/>
    <w:rsid w:val="00CA5975"/>
    <w:rsid w:val="00CA5DF7"/>
    <w:rsid w:val="00CB1473"/>
    <w:rsid w:val="00CB1BD6"/>
    <w:rsid w:val="00CB2B3B"/>
    <w:rsid w:val="00CB4E37"/>
    <w:rsid w:val="00CC1860"/>
    <w:rsid w:val="00CC425B"/>
    <w:rsid w:val="00CC4BC3"/>
    <w:rsid w:val="00CC685C"/>
    <w:rsid w:val="00CC7813"/>
    <w:rsid w:val="00CD0BFF"/>
    <w:rsid w:val="00CD30B5"/>
    <w:rsid w:val="00CD62B0"/>
    <w:rsid w:val="00CE216C"/>
    <w:rsid w:val="00CE6A68"/>
    <w:rsid w:val="00CE7F49"/>
    <w:rsid w:val="00CF091F"/>
    <w:rsid w:val="00CF11C2"/>
    <w:rsid w:val="00CF1545"/>
    <w:rsid w:val="00CF2C73"/>
    <w:rsid w:val="00CF55FF"/>
    <w:rsid w:val="00CF5FF6"/>
    <w:rsid w:val="00CF625D"/>
    <w:rsid w:val="00CF6A17"/>
    <w:rsid w:val="00D01B64"/>
    <w:rsid w:val="00D02BFD"/>
    <w:rsid w:val="00D02CA3"/>
    <w:rsid w:val="00D03BCE"/>
    <w:rsid w:val="00D05121"/>
    <w:rsid w:val="00D056E1"/>
    <w:rsid w:val="00D06411"/>
    <w:rsid w:val="00D07AF4"/>
    <w:rsid w:val="00D10188"/>
    <w:rsid w:val="00D11BE8"/>
    <w:rsid w:val="00D11C66"/>
    <w:rsid w:val="00D121D3"/>
    <w:rsid w:val="00D124D1"/>
    <w:rsid w:val="00D1715C"/>
    <w:rsid w:val="00D17692"/>
    <w:rsid w:val="00D17903"/>
    <w:rsid w:val="00D206C1"/>
    <w:rsid w:val="00D22BE5"/>
    <w:rsid w:val="00D22C38"/>
    <w:rsid w:val="00D2361B"/>
    <w:rsid w:val="00D24A5B"/>
    <w:rsid w:val="00D272A7"/>
    <w:rsid w:val="00D3339B"/>
    <w:rsid w:val="00D33D32"/>
    <w:rsid w:val="00D33EB9"/>
    <w:rsid w:val="00D36EAB"/>
    <w:rsid w:val="00D378CF"/>
    <w:rsid w:val="00D40673"/>
    <w:rsid w:val="00D42DCF"/>
    <w:rsid w:val="00D42E4C"/>
    <w:rsid w:val="00D47EBF"/>
    <w:rsid w:val="00D52F9C"/>
    <w:rsid w:val="00D53449"/>
    <w:rsid w:val="00D544A7"/>
    <w:rsid w:val="00D552C6"/>
    <w:rsid w:val="00D558DB"/>
    <w:rsid w:val="00D57CDA"/>
    <w:rsid w:val="00D57FFC"/>
    <w:rsid w:val="00D61897"/>
    <w:rsid w:val="00D63A21"/>
    <w:rsid w:val="00D64582"/>
    <w:rsid w:val="00D64F18"/>
    <w:rsid w:val="00D662F9"/>
    <w:rsid w:val="00D66C09"/>
    <w:rsid w:val="00D673C1"/>
    <w:rsid w:val="00D67EB1"/>
    <w:rsid w:val="00D707D5"/>
    <w:rsid w:val="00D70A11"/>
    <w:rsid w:val="00D72289"/>
    <w:rsid w:val="00D72A13"/>
    <w:rsid w:val="00D738FB"/>
    <w:rsid w:val="00D73ABB"/>
    <w:rsid w:val="00D7641A"/>
    <w:rsid w:val="00D80B7D"/>
    <w:rsid w:val="00D80E31"/>
    <w:rsid w:val="00D81185"/>
    <w:rsid w:val="00D8473F"/>
    <w:rsid w:val="00D84EF7"/>
    <w:rsid w:val="00D866F0"/>
    <w:rsid w:val="00D92F16"/>
    <w:rsid w:val="00D946FE"/>
    <w:rsid w:val="00DA482B"/>
    <w:rsid w:val="00DA5A5B"/>
    <w:rsid w:val="00DB075C"/>
    <w:rsid w:val="00DB2BA5"/>
    <w:rsid w:val="00DB2C0B"/>
    <w:rsid w:val="00DB31B5"/>
    <w:rsid w:val="00DB36DB"/>
    <w:rsid w:val="00DB4F0B"/>
    <w:rsid w:val="00DC0026"/>
    <w:rsid w:val="00DC3183"/>
    <w:rsid w:val="00DC43F6"/>
    <w:rsid w:val="00DC45ED"/>
    <w:rsid w:val="00DC75F0"/>
    <w:rsid w:val="00DC7C99"/>
    <w:rsid w:val="00DD1B26"/>
    <w:rsid w:val="00DD1BED"/>
    <w:rsid w:val="00DD206B"/>
    <w:rsid w:val="00DD500D"/>
    <w:rsid w:val="00DE1F8D"/>
    <w:rsid w:val="00DE2C47"/>
    <w:rsid w:val="00DE5230"/>
    <w:rsid w:val="00DF08C2"/>
    <w:rsid w:val="00DF0F9C"/>
    <w:rsid w:val="00DF4409"/>
    <w:rsid w:val="00DF527C"/>
    <w:rsid w:val="00DF66F6"/>
    <w:rsid w:val="00DF72E2"/>
    <w:rsid w:val="00E016A2"/>
    <w:rsid w:val="00E0455A"/>
    <w:rsid w:val="00E05093"/>
    <w:rsid w:val="00E05E54"/>
    <w:rsid w:val="00E06A97"/>
    <w:rsid w:val="00E15B1F"/>
    <w:rsid w:val="00E15D59"/>
    <w:rsid w:val="00E16E2C"/>
    <w:rsid w:val="00E201F2"/>
    <w:rsid w:val="00E20344"/>
    <w:rsid w:val="00E21EF7"/>
    <w:rsid w:val="00E237BA"/>
    <w:rsid w:val="00E2589E"/>
    <w:rsid w:val="00E26198"/>
    <w:rsid w:val="00E26E3D"/>
    <w:rsid w:val="00E27749"/>
    <w:rsid w:val="00E30C4D"/>
    <w:rsid w:val="00E345DC"/>
    <w:rsid w:val="00E35064"/>
    <w:rsid w:val="00E3535B"/>
    <w:rsid w:val="00E36A12"/>
    <w:rsid w:val="00E36E58"/>
    <w:rsid w:val="00E378DA"/>
    <w:rsid w:val="00E4304A"/>
    <w:rsid w:val="00E46232"/>
    <w:rsid w:val="00E508A4"/>
    <w:rsid w:val="00E50C18"/>
    <w:rsid w:val="00E51563"/>
    <w:rsid w:val="00E54B4B"/>
    <w:rsid w:val="00E55E61"/>
    <w:rsid w:val="00E56585"/>
    <w:rsid w:val="00E571E4"/>
    <w:rsid w:val="00E577ED"/>
    <w:rsid w:val="00E612AC"/>
    <w:rsid w:val="00E61CBA"/>
    <w:rsid w:val="00E62623"/>
    <w:rsid w:val="00E647A2"/>
    <w:rsid w:val="00E65743"/>
    <w:rsid w:val="00E66421"/>
    <w:rsid w:val="00E71B43"/>
    <w:rsid w:val="00E72577"/>
    <w:rsid w:val="00E725AD"/>
    <w:rsid w:val="00E72B73"/>
    <w:rsid w:val="00E73DE7"/>
    <w:rsid w:val="00E75B56"/>
    <w:rsid w:val="00E77762"/>
    <w:rsid w:val="00E807C6"/>
    <w:rsid w:val="00E857ED"/>
    <w:rsid w:val="00E908C8"/>
    <w:rsid w:val="00E915E0"/>
    <w:rsid w:val="00E9168C"/>
    <w:rsid w:val="00E9187E"/>
    <w:rsid w:val="00E940A1"/>
    <w:rsid w:val="00EA091F"/>
    <w:rsid w:val="00EA56B5"/>
    <w:rsid w:val="00EA581D"/>
    <w:rsid w:val="00EA76F8"/>
    <w:rsid w:val="00EB0371"/>
    <w:rsid w:val="00EB0BD8"/>
    <w:rsid w:val="00EB11EB"/>
    <w:rsid w:val="00EB1FFD"/>
    <w:rsid w:val="00EB3402"/>
    <w:rsid w:val="00EB34D5"/>
    <w:rsid w:val="00EB5803"/>
    <w:rsid w:val="00EB588D"/>
    <w:rsid w:val="00EC13E4"/>
    <w:rsid w:val="00EC2CE2"/>
    <w:rsid w:val="00EC5287"/>
    <w:rsid w:val="00EC572A"/>
    <w:rsid w:val="00EC7269"/>
    <w:rsid w:val="00EC759D"/>
    <w:rsid w:val="00EC7AF5"/>
    <w:rsid w:val="00ED341B"/>
    <w:rsid w:val="00ED481E"/>
    <w:rsid w:val="00EE1ABF"/>
    <w:rsid w:val="00EE303D"/>
    <w:rsid w:val="00EE31B3"/>
    <w:rsid w:val="00EE3544"/>
    <w:rsid w:val="00EF0666"/>
    <w:rsid w:val="00EF1743"/>
    <w:rsid w:val="00EF1E0A"/>
    <w:rsid w:val="00EF2B9D"/>
    <w:rsid w:val="00EF40AF"/>
    <w:rsid w:val="00EF431D"/>
    <w:rsid w:val="00EF4A04"/>
    <w:rsid w:val="00EF54E4"/>
    <w:rsid w:val="00EF7D5B"/>
    <w:rsid w:val="00F020C1"/>
    <w:rsid w:val="00F04EC5"/>
    <w:rsid w:val="00F05E91"/>
    <w:rsid w:val="00F10D7D"/>
    <w:rsid w:val="00F1307E"/>
    <w:rsid w:val="00F13C8E"/>
    <w:rsid w:val="00F140A9"/>
    <w:rsid w:val="00F1466B"/>
    <w:rsid w:val="00F249CF"/>
    <w:rsid w:val="00F263B7"/>
    <w:rsid w:val="00F27873"/>
    <w:rsid w:val="00F27F8D"/>
    <w:rsid w:val="00F30347"/>
    <w:rsid w:val="00F322DB"/>
    <w:rsid w:val="00F4184D"/>
    <w:rsid w:val="00F43EA9"/>
    <w:rsid w:val="00F44DA0"/>
    <w:rsid w:val="00F45E97"/>
    <w:rsid w:val="00F47B2F"/>
    <w:rsid w:val="00F50809"/>
    <w:rsid w:val="00F50CDF"/>
    <w:rsid w:val="00F516C8"/>
    <w:rsid w:val="00F534F2"/>
    <w:rsid w:val="00F60F67"/>
    <w:rsid w:val="00F6423A"/>
    <w:rsid w:val="00F70107"/>
    <w:rsid w:val="00F7026D"/>
    <w:rsid w:val="00F71FEE"/>
    <w:rsid w:val="00F73822"/>
    <w:rsid w:val="00F7555A"/>
    <w:rsid w:val="00F76881"/>
    <w:rsid w:val="00F779F5"/>
    <w:rsid w:val="00F77CAC"/>
    <w:rsid w:val="00F86508"/>
    <w:rsid w:val="00F878BD"/>
    <w:rsid w:val="00F91122"/>
    <w:rsid w:val="00F92F6F"/>
    <w:rsid w:val="00F93CA4"/>
    <w:rsid w:val="00F95730"/>
    <w:rsid w:val="00F97B85"/>
    <w:rsid w:val="00FA1880"/>
    <w:rsid w:val="00FA3F63"/>
    <w:rsid w:val="00FA4524"/>
    <w:rsid w:val="00FA4EFC"/>
    <w:rsid w:val="00FB1D88"/>
    <w:rsid w:val="00FB2577"/>
    <w:rsid w:val="00FB2D2B"/>
    <w:rsid w:val="00FB2EAA"/>
    <w:rsid w:val="00FB567F"/>
    <w:rsid w:val="00FB5C69"/>
    <w:rsid w:val="00FB63BF"/>
    <w:rsid w:val="00FB6C9E"/>
    <w:rsid w:val="00FC430E"/>
    <w:rsid w:val="00FC455A"/>
    <w:rsid w:val="00FC493C"/>
    <w:rsid w:val="00FC5585"/>
    <w:rsid w:val="00FD139F"/>
    <w:rsid w:val="00FD3D2B"/>
    <w:rsid w:val="00FD6CE9"/>
    <w:rsid w:val="00FE08CA"/>
    <w:rsid w:val="00FE4CA0"/>
    <w:rsid w:val="00FE4F61"/>
    <w:rsid w:val="00FF0699"/>
    <w:rsid w:val="00FF1626"/>
    <w:rsid w:val="00FF16F4"/>
    <w:rsid w:val="00FF3358"/>
    <w:rsid w:val="00FF54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DF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qFormat="1"/>
    <w:lsdException w:name="page number" w:uiPriority="0"/>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B1F"/>
    <w:rPr>
      <w:sz w:val="20"/>
      <w:szCs w:val="20"/>
    </w:rPr>
  </w:style>
  <w:style w:type="paragraph" w:styleId="Nagwek1">
    <w:name w:val="heading 1"/>
    <w:basedOn w:val="Normalny"/>
    <w:next w:val="Normalny"/>
    <w:link w:val="Nagwek1Znak"/>
    <w:uiPriority w:val="9"/>
    <w:qFormat/>
    <w:rsid w:val="009669FD"/>
    <w:pPr>
      <w:jc w:val="center"/>
      <w:outlineLvl w:val="0"/>
    </w:pPr>
    <w:rPr>
      <w:b/>
      <w:bCs/>
      <w:caps/>
      <w:sz w:val="24"/>
      <w:szCs w:val="24"/>
      <w:lang w:eastAsia="zh-CN"/>
    </w:rPr>
  </w:style>
  <w:style w:type="paragraph" w:styleId="Nagwek2">
    <w:name w:val="heading 2"/>
    <w:basedOn w:val="Normalny"/>
    <w:next w:val="Normalny"/>
    <w:link w:val="Nagwek2Znak"/>
    <w:qFormat/>
    <w:rsid w:val="009669FD"/>
    <w:pPr>
      <w:jc w:val="center"/>
      <w:outlineLvl w:val="1"/>
    </w:pPr>
    <w:rPr>
      <w:b/>
      <w:bCs/>
      <w:sz w:val="24"/>
      <w:szCs w:val="24"/>
      <w:lang w:eastAsia="zh-CN"/>
    </w:rPr>
  </w:style>
  <w:style w:type="paragraph" w:styleId="Nagwek3">
    <w:name w:val="heading 3"/>
    <w:basedOn w:val="Normalny"/>
    <w:next w:val="Normalny"/>
    <w:link w:val="Nagwek3Znak"/>
    <w:uiPriority w:val="99"/>
    <w:qFormat/>
    <w:rsid w:val="009669FD"/>
    <w:pPr>
      <w:jc w:val="center"/>
      <w:outlineLvl w:val="2"/>
    </w:pPr>
    <w:rPr>
      <w:rFonts w:eastAsia="SimSun"/>
      <w:sz w:val="24"/>
      <w:szCs w:val="24"/>
      <w:lang w:eastAsia="zh-CN"/>
    </w:rPr>
  </w:style>
  <w:style w:type="paragraph" w:styleId="Nagwek4">
    <w:name w:val="heading 4"/>
    <w:basedOn w:val="Normalny"/>
    <w:next w:val="Normalny"/>
    <w:link w:val="Nagwek4Znak"/>
    <w:uiPriority w:val="99"/>
    <w:qFormat/>
    <w:rsid w:val="009669FD"/>
    <w:pPr>
      <w:outlineLvl w:val="3"/>
    </w:pPr>
    <w:rPr>
      <w:i/>
      <w:iCs/>
      <w:szCs w:val="24"/>
      <w:lang w:eastAsia="zh-CN"/>
    </w:rPr>
  </w:style>
  <w:style w:type="paragraph" w:styleId="Nagwek5">
    <w:name w:val="heading 5"/>
    <w:basedOn w:val="Normalny"/>
    <w:next w:val="Normalny"/>
    <w:link w:val="Nagwek5Znak"/>
    <w:uiPriority w:val="99"/>
    <w:qFormat/>
    <w:rsid w:val="009669FD"/>
    <w:pPr>
      <w:keepNext/>
      <w:outlineLvl w:val="4"/>
    </w:pPr>
    <w:rPr>
      <w:sz w:val="28"/>
      <w:szCs w:val="24"/>
      <w:lang w:eastAsia="zh-CN"/>
    </w:rPr>
  </w:style>
  <w:style w:type="paragraph" w:styleId="Nagwek6">
    <w:name w:val="heading 6"/>
    <w:basedOn w:val="Normalny"/>
    <w:next w:val="Normalny"/>
    <w:link w:val="Nagwek6Znak"/>
    <w:uiPriority w:val="99"/>
    <w:qFormat/>
    <w:rsid w:val="009669FD"/>
    <w:pPr>
      <w:keepNext/>
      <w:ind w:left="360"/>
      <w:outlineLvl w:val="5"/>
    </w:pPr>
    <w:rPr>
      <w:sz w:val="28"/>
      <w:szCs w:val="24"/>
      <w:lang w:eastAsia="zh-CN"/>
    </w:rPr>
  </w:style>
  <w:style w:type="paragraph" w:styleId="Nagwek7">
    <w:name w:val="heading 7"/>
    <w:basedOn w:val="Normalny"/>
    <w:next w:val="Normalny"/>
    <w:link w:val="Nagwek7Znak"/>
    <w:uiPriority w:val="99"/>
    <w:qFormat/>
    <w:rsid w:val="009669FD"/>
    <w:pPr>
      <w:keepNext/>
      <w:numPr>
        <w:numId w:val="1"/>
      </w:numPr>
      <w:jc w:val="center"/>
      <w:outlineLvl w:val="6"/>
    </w:pPr>
    <w:rPr>
      <w:sz w:val="28"/>
      <w:lang w:eastAsia="zh-CN"/>
    </w:rPr>
  </w:style>
  <w:style w:type="paragraph" w:styleId="Nagwek8">
    <w:name w:val="heading 8"/>
    <w:basedOn w:val="Normalny"/>
    <w:next w:val="Normalny"/>
    <w:link w:val="Nagwek8Znak"/>
    <w:uiPriority w:val="99"/>
    <w:qFormat/>
    <w:rsid w:val="009669FD"/>
    <w:pPr>
      <w:keepNext/>
      <w:ind w:left="3240"/>
      <w:jc w:val="center"/>
      <w:outlineLvl w:val="7"/>
    </w:pPr>
    <w:rPr>
      <w:b/>
      <w:bCs/>
      <w:sz w:val="18"/>
      <w:szCs w:val="24"/>
      <w:lang w:eastAsia="zh-CN"/>
    </w:rPr>
  </w:style>
  <w:style w:type="paragraph" w:styleId="Nagwek9">
    <w:name w:val="heading 9"/>
    <w:basedOn w:val="Normalny"/>
    <w:next w:val="Normalny"/>
    <w:link w:val="Nagwek9Znak"/>
    <w:uiPriority w:val="99"/>
    <w:qFormat/>
    <w:rsid w:val="009669FD"/>
    <w:pPr>
      <w:spacing w:before="240" w:after="60"/>
      <w:outlineLvl w:val="8"/>
    </w:pPr>
    <w:rPr>
      <w:rFonts w:ascii="Arial" w:hAnsi="Arial"/>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669FD"/>
    <w:rPr>
      <w:b/>
      <w:caps/>
      <w:sz w:val="24"/>
    </w:rPr>
  </w:style>
  <w:style w:type="character" w:customStyle="1" w:styleId="Nagwek2Znak">
    <w:name w:val="Nagłówek 2 Znak"/>
    <w:basedOn w:val="Domylnaczcionkaakapitu"/>
    <w:link w:val="Nagwek2"/>
    <w:rsid w:val="009669FD"/>
    <w:rPr>
      <w:b/>
      <w:sz w:val="24"/>
    </w:rPr>
  </w:style>
  <w:style w:type="character" w:customStyle="1" w:styleId="Nagwek3Znak">
    <w:name w:val="Nagłówek 3 Znak"/>
    <w:basedOn w:val="Domylnaczcionkaakapitu"/>
    <w:link w:val="Nagwek3"/>
    <w:uiPriority w:val="99"/>
    <w:rsid w:val="009669FD"/>
    <w:rPr>
      <w:rFonts w:eastAsia="SimSun"/>
      <w:sz w:val="24"/>
    </w:rPr>
  </w:style>
  <w:style w:type="character" w:customStyle="1" w:styleId="Nagwek4Znak">
    <w:name w:val="Nagłówek 4 Znak"/>
    <w:basedOn w:val="Domylnaczcionkaakapitu"/>
    <w:link w:val="Nagwek4"/>
    <w:uiPriority w:val="99"/>
    <w:rsid w:val="009669FD"/>
    <w:rPr>
      <w:i/>
      <w:sz w:val="24"/>
    </w:rPr>
  </w:style>
  <w:style w:type="character" w:customStyle="1" w:styleId="Nagwek5Znak">
    <w:name w:val="Nagłówek 5 Znak"/>
    <w:basedOn w:val="Domylnaczcionkaakapitu"/>
    <w:link w:val="Nagwek5"/>
    <w:uiPriority w:val="99"/>
    <w:rsid w:val="009669FD"/>
    <w:rPr>
      <w:sz w:val="24"/>
    </w:rPr>
  </w:style>
  <w:style w:type="character" w:customStyle="1" w:styleId="Nagwek6Znak">
    <w:name w:val="Nagłówek 6 Znak"/>
    <w:basedOn w:val="Domylnaczcionkaakapitu"/>
    <w:link w:val="Nagwek6"/>
    <w:uiPriority w:val="99"/>
    <w:rsid w:val="009669FD"/>
    <w:rPr>
      <w:sz w:val="24"/>
    </w:rPr>
  </w:style>
  <w:style w:type="character" w:customStyle="1" w:styleId="Nagwek7Znak">
    <w:name w:val="Nagłówek 7 Znak"/>
    <w:basedOn w:val="Domylnaczcionkaakapitu"/>
    <w:link w:val="Nagwek7"/>
    <w:uiPriority w:val="99"/>
    <w:rsid w:val="009669FD"/>
    <w:rPr>
      <w:sz w:val="28"/>
      <w:szCs w:val="20"/>
      <w:lang w:eastAsia="zh-CN"/>
    </w:rPr>
  </w:style>
  <w:style w:type="character" w:customStyle="1" w:styleId="Nagwek8Znak">
    <w:name w:val="Nagłówek 8 Znak"/>
    <w:basedOn w:val="Domylnaczcionkaakapitu"/>
    <w:link w:val="Nagwek8"/>
    <w:uiPriority w:val="99"/>
    <w:rsid w:val="009669FD"/>
    <w:rPr>
      <w:b/>
      <w:sz w:val="24"/>
    </w:rPr>
  </w:style>
  <w:style w:type="character" w:customStyle="1" w:styleId="Nagwek9Znak">
    <w:name w:val="Nagłówek 9 Znak"/>
    <w:basedOn w:val="Domylnaczcionkaakapitu"/>
    <w:link w:val="Nagwek9"/>
    <w:uiPriority w:val="99"/>
    <w:rsid w:val="009669FD"/>
    <w:rPr>
      <w:rFonts w:ascii="Arial" w:hAnsi="Arial"/>
      <w:sz w:val="22"/>
    </w:rPr>
  </w:style>
  <w:style w:type="paragraph" w:styleId="Legenda">
    <w:name w:val="caption"/>
    <w:basedOn w:val="Normalny"/>
    <w:next w:val="Normalny"/>
    <w:uiPriority w:val="99"/>
    <w:qFormat/>
    <w:rsid w:val="009669FD"/>
    <w:pPr>
      <w:spacing w:line="360" w:lineRule="auto"/>
      <w:jc w:val="center"/>
    </w:pPr>
    <w:rPr>
      <w:b/>
      <w:color w:val="339966"/>
    </w:rPr>
  </w:style>
  <w:style w:type="paragraph" w:styleId="Tytu">
    <w:name w:val="Title"/>
    <w:basedOn w:val="Normalny"/>
    <w:link w:val="TytuZnak"/>
    <w:uiPriority w:val="99"/>
    <w:qFormat/>
    <w:rsid w:val="009669FD"/>
    <w:pPr>
      <w:jc w:val="center"/>
    </w:pPr>
    <w:rPr>
      <w:b/>
      <w:sz w:val="28"/>
      <w:lang w:eastAsia="zh-CN"/>
    </w:rPr>
  </w:style>
  <w:style w:type="character" w:customStyle="1" w:styleId="TytuZnak">
    <w:name w:val="Tytuł Znak"/>
    <w:basedOn w:val="Domylnaczcionkaakapitu"/>
    <w:link w:val="Tytu"/>
    <w:uiPriority w:val="99"/>
    <w:rsid w:val="009669FD"/>
    <w:rPr>
      <w:b/>
      <w:sz w:val="28"/>
    </w:rPr>
  </w:style>
  <w:style w:type="paragraph" w:styleId="Tekstpodstawowy">
    <w:name w:val="Body Text"/>
    <w:aliases w:val="Znak Znak Znak,Znak,Znak Znak Znak Znak Znak Znak,Znak Znak Znak Znak Znak,Znak Znak Znak Znak Znak Znak Znak Znak,Tekst podstawowy Znak Znak Znak"/>
    <w:basedOn w:val="Normalny"/>
    <w:link w:val="TekstpodstawowyZnak1"/>
    <w:uiPriority w:val="99"/>
    <w:rsid w:val="00EF54E4"/>
    <w:pPr>
      <w:jc w:val="both"/>
    </w:pPr>
    <w:rPr>
      <w:sz w:val="24"/>
      <w:szCs w:val="24"/>
      <w:lang w:eastAsia="zh-CN"/>
    </w:rPr>
  </w:style>
  <w:style w:type="character" w:customStyle="1" w:styleId="BodyTextChar">
    <w:name w:val="Body Text Char"/>
    <w:aliases w:val="Znak Znak Znak Char,Znak Char,Znak Znak Znak Znak Znak Znak Char,Znak Znak Znak Znak Znak Char,Znak Znak Znak Znak Znak Znak Znak Znak Char,Tekst podstawowy Znak Znak Znak Char"/>
    <w:basedOn w:val="Domylnaczcionkaakapitu"/>
    <w:uiPriority w:val="99"/>
    <w:semiHidden/>
    <w:rsid w:val="00B20CCD"/>
    <w:rPr>
      <w:sz w:val="20"/>
      <w:szCs w:val="20"/>
    </w:rPr>
  </w:style>
  <w:style w:type="character" w:customStyle="1" w:styleId="TekstpodstawowyZnak">
    <w:name w:val="Tekst podstawowy Znak"/>
    <w:basedOn w:val="Domylnaczcionkaakapitu"/>
    <w:rsid w:val="00EF54E4"/>
    <w:rPr>
      <w:rFonts w:cs="Times New Roman"/>
    </w:rPr>
  </w:style>
  <w:style w:type="character" w:customStyle="1" w:styleId="BodyTextChar2">
    <w:name w:val="Body Text Char2"/>
    <w:aliases w:val="Tekst podstawowy Znak Char"/>
    <w:uiPriority w:val="99"/>
    <w:semiHidden/>
    <w:rsid w:val="00EF54E4"/>
    <w:rPr>
      <w:sz w:val="24"/>
      <w:lang w:val="pl-PL" w:eastAsia="pl-PL"/>
    </w:rPr>
  </w:style>
  <w:style w:type="character" w:customStyle="1" w:styleId="TekstpodstawowyZnak1">
    <w:name w:val="Tekst podstawowy Znak1"/>
    <w:aliases w:val="Znak Znak Znak Znak,Znak Znak,Znak Znak Znak Znak Znak Znak Znak,Znak Znak Znak Znak Znak Znak1,Znak Znak Znak Znak Znak Znak Znak Znak Znak,Tekst podstawowy Znak Znak Znak Znak"/>
    <w:link w:val="Tekstpodstawowy"/>
    <w:uiPriority w:val="99"/>
    <w:rsid w:val="00EF54E4"/>
    <w:rPr>
      <w:sz w:val="24"/>
    </w:rPr>
  </w:style>
  <w:style w:type="paragraph" w:customStyle="1" w:styleId="Tekstpodstawowywcity1">
    <w:name w:val="Tekst podstawowy wcięty1"/>
    <w:basedOn w:val="Normalny"/>
    <w:link w:val="BodyTextIndentChar"/>
    <w:uiPriority w:val="99"/>
    <w:rsid w:val="00EF54E4"/>
    <w:pPr>
      <w:ind w:left="360"/>
      <w:jc w:val="both"/>
    </w:pPr>
    <w:rPr>
      <w:rFonts w:ascii="Univers Condensed" w:hAnsi="Univers Condensed"/>
      <w:sz w:val="24"/>
      <w:szCs w:val="24"/>
      <w:lang w:eastAsia="zh-CN"/>
    </w:rPr>
  </w:style>
  <w:style w:type="character" w:customStyle="1" w:styleId="BodyTextIndentChar">
    <w:name w:val="Body Text Indent Char"/>
    <w:link w:val="Tekstpodstawowywcity1"/>
    <w:uiPriority w:val="99"/>
    <w:rsid w:val="00EF54E4"/>
    <w:rPr>
      <w:rFonts w:ascii="Univers Condensed" w:hAnsi="Univers Condensed"/>
      <w:sz w:val="24"/>
    </w:rPr>
  </w:style>
  <w:style w:type="paragraph" w:styleId="Tekstpodstawowywcity">
    <w:name w:val="Body Text Indent"/>
    <w:basedOn w:val="Normalny"/>
    <w:link w:val="TekstpodstawowywcityZnak"/>
    <w:rsid w:val="00EF54E4"/>
    <w:pPr>
      <w:jc w:val="center"/>
    </w:pPr>
    <w:rPr>
      <w:b/>
      <w:bCs/>
      <w:sz w:val="32"/>
      <w:szCs w:val="32"/>
      <w:lang w:eastAsia="zh-CN"/>
    </w:rPr>
  </w:style>
  <w:style w:type="character" w:customStyle="1" w:styleId="TekstpodstawowywcityZnak">
    <w:name w:val="Tekst podstawowy wcięty Znak"/>
    <w:basedOn w:val="Domylnaczcionkaakapitu"/>
    <w:link w:val="Tekstpodstawowywcity"/>
    <w:rsid w:val="00EF54E4"/>
    <w:rPr>
      <w:b/>
      <w:sz w:val="32"/>
    </w:rPr>
  </w:style>
  <w:style w:type="paragraph" w:styleId="Tekstpodstawowy3">
    <w:name w:val="Body Text 3"/>
    <w:basedOn w:val="Normalny"/>
    <w:link w:val="Tekstpodstawowy3Znak"/>
    <w:uiPriority w:val="99"/>
    <w:rsid w:val="00EF54E4"/>
    <w:pPr>
      <w:jc w:val="both"/>
    </w:pPr>
    <w:rPr>
      <w:b/>
      <w:bCs/>
      <w:sz w:val="24"/>
      <w:szCs w:val="24"/>
      <w:lang w:eastAsia="zh-CN"/>
    </w:rPr>
  </w:style>
  <w:style w:type="character" w:customStyle="1" w:styleId="Tekstpodstawowy3Znak">
    <w:name w:val="Tekst podstawowy 3 Znak"/>
    <w:basedOn w:val="Domylnaczcionkaakapitu"/>
    <w:link w:val="Tekstpodstawowy3"/>
    <w:uiPriority w:val="99"/>
    <w:rsid w:val="00EF54E4"/>
    <w:rPr>
      <w:b/>
      <w:sz w:val="24"/>
    </w:rPr>
  </w:style>
  <w:style w:type="paragraph" w:styleId="Tekstpodstawowywcity2">
    <w:name w:val="Body Text Indent 2"/>
    <w:basedOn w:val="Normalny"/>
    <w:link w:val="Tekstpodstawowywcity2Znak"/>
    <w:uiPriority w:val="99"/>
    <w:rsid w:val="00EF54E4"/>
    <w:pPr>
      <w:ind w:left="284"/>
      <w:jc w:val="center"/>
    </w:pPr>
    <w:rPr>
      <w:rFonts w:ascii="Bookman Old Style" w:hAnsi="Bookman Old Style"/>
      <w:b/>
      <w:bCs/>
      <w:i/>
      <w:iCs/>
      <w:sz w:val="28"/>
      <w:szCs w:val="28"/>
      <w:u w:val="single"/>
      <w:lang w:eastAsia="zh-CN"/>
    </w:rPr>
  </w:style>
  <w:style w:type="character" w:customStyle="1" w:styleId="Tekstpodstawowywcity2Znak">
    <w:name w:val="Tekst podstawowy wcięty 2 Znak"/>
    <w:basedOn w:val="Domylnaczcionkaakapitu"/>
    <w:link w:val="Tekstpodstawowywcity2"/>
    <w:uiPriority w:val="99"/>
    <w:rsid w:val="00EF54E4"/>
    <w:rPr>
      <w:rFonts w:ascii="Bookman Old Style" w:hAnsi="Bookman Old Style"/>
      <w:b/>
      <w:i/>
      <w:sz w:val="28"/>
      <w:u w:val="single"/>
    </w:rPr>
  </w:style>
  <w:style w:type="paragraph" w:styleId="Tekstpodstawowywcity3">
    <w:name w:val="Body Text Indent 3"/>
    <w:basedOn w:val="Normalny"/>
    <w:link w:val="Tekstpodstawowywcity3Znak"/>
    <w:uiPriority w:val="99"/>
    <w:rsid w:val="00EF54E4"/>
    <w:pPr>
      <w:spacing w:line="252" w:lineRule="auto"/>
      <w:ind w:left="360"/>
      <w:jc w:val="both"/>
    </w:pPr>
    <w:rPr>
      <w:sz w:val="22"/>
      <w:szCs w:val="22"/>
      <w:lang w:eastAsia="zh-CN"/>
    </w:rPr>
  </w:style>
  <w:style w:type="character" w:customStyle="1" w:styleId="Tekstpodstawowywcity3Znak">
    <w:name w:val="Tekst podstawowy wcięty 3 Znak"/>
    <w:basedOn w:val="Domylnaczcionkaakapitu"/>
    <w:link w:val="Tekstpodstawowywcity3"/>
    <w:uiPriority w:val="99"/>
    <w:rsid w:val="00EF54E4"/>
    <w:rPr>
      <w:sz w:val="22"/>
    </w:rPr>
  </w:style>
  <w:style w:type="paragraph" w:styleId="Tekstblokowy">
    <w:name w:val="Block Text"/>
    <w:basedOn w:val="Normalny"/>
    <w:uiPriority w:val="99"/>
    <w:rsid w:val="00EF54E4"/>
    <w:pPr>
      <w:spacing w:line="264" w:lineRule="auto"/>
      <w:ind w:left="1080" w:right="113" w:hanging="1080"/>
    </w:pPr>
    <w:rPr>
      <w:sz w:val="22"/>
      <w:szCs w:val="22"/>
    </w:rPr>
  </w:style>
  <w:style w:type="paragraph" w:customStyle="1" w:styleId="bullet">
    <w:name w:val="bullet"/>
    <w:basedOn w:val="Normalny"/>
    <w:uiPriority w:val="99"/>
    <w:rsid w:val="00EF54E4"/>
    <w:pPr>
      <w:spacing w:before="100" w:after="100"/>
    </w:pPr>
    <w:rPr>
      <w:sz w:val="24"/>
      <w:szCs w:val="24"/>
    </w:rPr>
  </w:style>
  <w:style w:type="paragraph" w:styleId="NormalnyWeb">
    <w:name w:val="Normal (Web)"/>
    <w:basedOn w:val="Normalny"/>
    <w:uiPriority w:val="99"/>
    <w:rsid w:val="00EF54E4"/>
    <w:pPr>
      <w:spacing w:before="100" w:beforeAutospacing="1" w:after="100" w:afterAutospacing="1"/>
      <w:jc w:val="both"/>
    </w:pPr>
    <w:rPr>
      <w:rFonts w:ascii="Arial Unicode MS" w:cs="Arial Unicode MS"/>
    </w:rPr>
  </w:style>
  <w:style w:type="paragraph" w:styleId="Nagwek">
    <w:name w:val="header"/>
    <w:basedOn w:val="Normalny"/>
    <w:link w:val="NagwekZnak"/>
    <w:uiPriority w:val="99"/>
    <w:rsid w:val="00EF54E4"/>
    <w:pPr>
      <w:tabs>
        <w:tab w:val="center" w:pos="4536"/>
        <w:tab w:val="right" w:pos="9072"/>
      </w:tabs>
    </w:pPr>
  </w:style>
  <w:style w:type="character" w:customStyle="1" w:styleId="NagwekZnak">
    <w:name w:val="Nagłówek Znak"/>
    <w:basedOn w:val="Domylnaczcionkaakapitu"/>
    <w:link w:val="Nagwek"/>
    <w:uiPriority w:val="99"/>
    <w:rsid w:val="00EF54E4"/>
    <w:rPr>
      <w:rFonts w:cs="Times New Roman"/>
    </w:rPr>
  </w:style>
  <w:style w:type="paragraph" w:styleId="Stopka">
    <w:name w:val="footer"/>
    <w:basedOn w:val="Normalny"/>
    <w:link w:val="StopkaZnak"/>
    <w:rsid w:val="00EF54E4"/>
    <w:pPr>
      <w:tabs>
        <w:tab w:val="center" w:pos="4536"/>
        <w:tab w:val="right" w:pos="9072"/>
      </w:tabs>
    </w:pPr>
  </w:style>
  <w:style w:type="character" w:customStyle="1" w:styleId="StopkaZnak">
    <w:name w:val="Stopka Znak"/>
    <w:basedOn w:val="Domylnaczcionkaakapitu"/>
    <w:link w:val="Stopka"/>
    <w:uiPriority w:val="99"/>
    <w:rsid w:val="00EF54E4"/>
    <w:rPr>
      <w:rFonts w:cs="Times New Roman"/>
    </w:rPr>
  </w:style>
  <w:style w:type="character" w:styleId="Numerstrony">
    <w:name w:val="page number"/>
    <w:basedOn w:val="Domylnaczcionkaakapitu"/>
    <w:rsid w:val="00EF54E4"/>
    <w:rPr>
      <w:rFonts w:cs="Times New Roman"/>
    </w:rPr>
  </w:style>
  <w:style w:type="character" w:styleId="Odwoaniedokomentarza">
    <w:name w:val="annotation reference"/>
    <w:basedOn w:val="Domylnaczcionkaakapitu"/>
    <w:uiPriority w:val="99"/>
    <w:semiHidden/>
    <w:rsid w:val="00EF54E4"/>
    <w:rPr>
      <w:rFonts w:cs="Times New Roman"/>
      <w:sz w:val="16"/>
    </w:rPr>
  </w:style>
  <w:style w:type="paragraph" w:styleId="Tekstkomentarza">
    <w:name w:val="annotation text"/>
    <w:basedOn w:val="Normalny"/>
    <w:link w:val="TekstkomentarzaZnak"/>
    <w:uiPriority w:val="99"/>
    <w:semiHidden/>
    <w:rsid w:val="00EF54E4"/>
  </w:style>
  <w:style w:type="character" w:customStyle="1" w:styleId="TekstkomentarzaZnak">
    <w:name w:val="Tekst komentarza Znak"/>
    <w:basedOn w:val="Domylnaczcionkaakapitu"/>
    <w:link w:val="Tekstkomentarza"/>
    <w:uiPriority w:val="99"/>
    <w:semiHidden/>
    <w:rsid w:val="00EF54E4"/>
    <w:rPr>
      <w:rFonts w:cs="Times New Roman"/>
    </w:rPr>
  </w:style>
  <w:style w:type="paragraph" w:styleId="Tematkomentarza">
    <w:name w:val="annotation subject"/>
    <w:basedOn w:val="Tekstkomentarza"/>
    <w:next w:val="Tekstkomentarza"/>
    <w:link w:val="TematkomentarzaZnak"/>
    <w:uiPriority w:val="99"/>
    <w:semiHidden/>
    <w:rsid w:val="00EF54E4"/>
    <w:rPr>
      <w:b/>
      <w:bCs/>
      <w:lang w:eastAsia="zh-CN"/>
    </w:rPr>
  </w:style>
  <w:style w:type="character" w:customStyle="1" w:styleId="TematkomentarzaZnak">
    <w:name w:val="Temat komentarza Znak"/>
    <w:basedOn w:val="TekstkomentarzaZnak"/>
    <w:link w:val="Tematkomentarza"/>
    <w:uiPriority w:val="99"/>
    <w:semiHidden/>
    <w:rsid w:val="00EF54E4"/>
    <w:rPr>
      <w:rFonts w:cs="Times New Roman"/>
      <w:b/>
    </w:rPr>
  </w:style>
  <w:style w:type="paragraph" w:styleId="Tekstdymka">
    <w:name w:val="Balloon Text"/>
    <w:basedOn w:val="Normalny"/>
    <w:link w:val="TekstdymkaZnak"/>
    <w:uiPriority w:val="99"/>
    <w:semiHidden/>
    <w:rsid w:val="00EF54E4"/>
    <w:rPr>
      <w:rFonts w:ascii="Tahoma" w:hAnsi="Tahoma"/>
      <w:sz w:val="16"/>
      <w:szCs w:val="16"/>
      <w:lang w:eastAsia="zh-CN"/>
    </w:rPr>
  </w:style>
  <w:style w:type="character" w:customStyle="1" w:styleId="TekstdymkaZnak">
    <w:name w:val="Tekst dymka Znak"/>
    <w:basedOn w:val="Domylnaczcionkaakapitu"/>
    <w:link w:val="Tekstdymka"/>
    <w:uiPriority w:val="99"/>
    <w:semiHidden/>
    <w:rsid w:val="00EF54E4"/>
    <w:rPr>
      <w:rFonts w:ascii="Tahoma" w:hAnsi="Tahoma"/>
      <w:sz w:val="16"/>
    </w:rPr>
  </w:style>
  <w:style w:type="paragraph" w:styleId="Tekstprzypisudolnego">
    <w:name w:val="footnote text"/>
    <w:basedOn w:val="Normalny"/>
    <w:link w:val="TekstprzypisudolnegoZnak"/>
    <w:uiPriority w:val="99"/>
    <w:semiHidden/>
    <w:rsid w:val="00EF54E4"/>
  </w:style>
  <w:style w:type="character" w:customStyle="1" w:styleId="TekstprzypisudolnegoZnak">
    <w:name w:val="Tekst przypisu dolnego Znak"/>
    <w:basedOn w:val="Domylnaczcionkaakapitu"/>
    <w:link w:val="Tekstprzypisudolnego"/>
    <w:uiPriority w:val="99"/>
    <w:rsid w:val="00EF54E4"/>
    <w:rPr>
      <w:rFonts w:cs="Times New Roman"/>
    </w:rPr>
  </w:style>
  <w:style w:type="character" w:styleId="Odwoanieprzypisudolnego">
    <w:name w:val="footnote reference"/>
    <w:basedOn w:val="Domylnaczcionkaakapitu"/>
    <w:uiPriority w:val="99"/>
    <w:semiHidden/>
    <w:rsid w:val="00EF54E4"/>
    <w:rPr>
      <w:rFonts w:cs="Times New Roman"/>
      <w:vertAlign w:val="superscript"/>
    </w:rPr>
  </w:style>
  <w:style w:type="paragraph" w:customStyle="1" w:styleId="FR1">
    <w:name w:val="FR1"/>
    <w:uiPriority w:val="99"/>
    <w:rsid w:val="00EF54E4"/>
    <w:pPr>
      <w:widowControl w:val="0"/>
      <w:autoSpaceDE w:val="0"/>
      <w:autoSpaceDN w:val="0"/>
      <w:adjustRightInd w:val="0"/>
      <w:spacing w:before="280"/>
      <w:ind w:left="800"/>
    </w:pPr>
    <w:rPr>
      <w:rFonts w:ascii="Arial" w:hAnsi="Arial" w:cs="Arial"/>
      <w:b/>
      <w:bCs/>
      <w:sz w:val="20"/>
      <w:szCs w:val="20"/>
    </w:rPr>
  </w:style>
  <w:style w:type="character" w:styleId="Hipercze">
    <w:name w:val="Hyperlink"/>
    <w:basedOn w:val="Domylnaczcionkaakapitu"/>
    <w:uiPriority w:val="99"/>
    <w:rsid w:val="00EF54E4"/>
    <w:rPr>
      <w:rFonts w:cs="Times New Roman"/>
      <w:color w:val="0000FF"/>
      <w:u w:val="single"/>
    </w:rPr>
  </w:style>
  <w:style w:type="character" w:styleId="UyteHipercze">
    <w:name w:val="FollowedHyperlink"/>
    <w:basedOn w:val="Domylnaczcionkaakapitu"/>
    <w:uiPriority w:val="99"/>
    <w:rsid w:val="00EF54E4"/>
    <w:rPr>
      <w:rFonts w:cs="Times New Roman"/>
      <w:color w:val="800080"/>
      <w:u w:val="single"/>
    </w:rPr>
  </w:style>
  <w:style w:type="character" w:customStyle="1" w:styleId="dane1">
    <w:name w:val="dane1"/>
    <w:uiPriority w:val="99"/>
    <w:rsid w:val="00EF54E4"/>
    <w:rPr>
      <w:color w:val="0000CD"/>
    </w:rPr>
  </w:style>
  <w:style w:type="paragraph" w:customStyle="1" w:styleId="Tekstumowy">
    <w:name w:val="Tekst umowy"/>
    <w:basedOn w:val="Tekstpodstawowy3"/>
    <w:autoRedefine/>
    <w:uiPriority w:val="99"/>
    <w:rsid w:val="00EF54E4"/>
    <w:pPr>
      <w:numPr>
        <w:numId w:val="6"/>
      </w:numPr>
      <w:tabs>
        <w:tab w:val="left" w:pos="252"/>
      </w:tabs>
    </w:pPr>
    <w:rPr>
      <w:rFonts w:ascii="Arial" w:hAnsi="Arial" w:cs="Arial"/>
      <w:b w:val="0"/>
      <w:bCs w:val="0"/>
      <w:sz w:val="20"/>
      <w:szCs w:val="20"/>
    </w:rPr>
  </w:style>
  <w:style w:type="paragraph" w:customStyle="1" w:styleId="Domylnie">
    <w:name w:val="Domyślnie"/>
    <w:uiPriority w:val="99"/>
    <w:rsid w:val="00EF54E4"/>
    <w:pPr>
      <w:widowControl w:val="0"/>
      <w:autoSpaceDN w:val="0"/>
      <w:adjustRightInd w:val="0"/>
    </w:pPr>
    <w:rPr>
      <w:rFonts w:ascii="Thorndale" w:hAnsi="Thorndale" w:cs="Thorndale"/>
      <w:color w:val="000000"/>
      <w:sz w:val="24"/>
      <w:szCs w:val="24"/>
    </w:rPr>
  </w:style>
  <w:style w:type="paragraph" w:customStyle="1" w:styleId="Akapitzlist1">
    <w:name w:val="Akapit z listą1"/>
    <w:aliases w:val="Paragraf"/>
    <w:basedOn w:val="Normalny"/>
    <w:link w:val="ListParagraphChar"/>
    <w:uiPriority w:val="99"/>
    <w:qFormat/>
    <w:rsid w:val="00EF54E4"/>
    <w:pPr>
      <w:ind w:left="720"/>
      <w:contextualSpacing/>
    </w:pPr>
  </w:style>
  <w:style w:type="table" w:styleId="Tabela-Siatka">
    <w:name w:val="Table Grid"/>
    <w:basedOn w:val="Standardowy"/>
    <w:uiPriority w:val="39"/>
    <w:rsid w:val="00EF54E4"/>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link w:val="Tekstpodstawowy2"/>
    <w:uiPriority w:val="99"/>
    <w:rsid w:val="00EF54E4"/>
    <w:rPr>
      <w:b/>
      <w:sz w:val="32"/>
    </w:rPr>
  </w:style>
  <w:style w:type="paragraph" w:customStyle="1" w:styleId="Akapitzlist11">
    <w:name w:val="Akapit z listą11"/>
    <w:basedOn w:val="Normalny"/>
    <w:uiPriority w:val="99"/>
    <w:rsid w:val="00EF54E4"/>
    <w:pPr>
      <w:ind w:left="720"/>
      <w:contextualSpacing/>
    </w:pPr>
  </w:style>
  <w:style w:type="character" w:styleId="Pogrubienie">
    <w:name w:val="Strong"/>
    <w:basedOn w:val="Domylnaczcionkaakapitu"/>
    <w:uiPriority w:val="99"/>
    <w:qFormat/>
    <w:rsid w:val="00EF54E4"/>
    <w:rPr>
      <w:rFonts w:cs="Times New Roman"/>
      <w:b/>
    </w:rPr>
  </w:style>
  <w:style w:type="paragraph" w:customStyle="1" w:styleId="center">
    <w:name w:val="center"/>
    <w:basedOn w:val="Normalny"/>
    <w:uiPriority w:val="99"/>
    <w:rsid w:val="00EF54E4"/>
    <w:pPr>
      <w:spacing w:before="100" w:beforeAutospacing="1" w:after="100" w:afterAutospacing="1"/>
      <w:jc w:val="center"/>
    </w:pPr>
  </w:style>
  <w:style w:type="paragraph" w:customStyle="1" w:styleId="Standard">
    <w:name w:val="Standard"/>
    <w:basedOn w:val="Normalny"/>
    <w:link w:val="StandardZnak"/>
    <w:uiPriority w:val="99"/>
    <w:rsid w:val="00EF54E4"/>
    <w:pPr>
      <w:jc w:val="both"/>
    </w:pPr>
    <w:rPr>
      <w:sz w:val="24"/>
      <w:szCs w:val="24"/>
      <w:lang w:eastAsia="zh-CN"/>
    </w:rPr>
  </w:style>
  <w:style w:type="character" w:customStyle="1" w:styleId="StandardZnak">
    <w:name w:val="Standard Znak"/>
    <w:link w:val="Standard"/>
    <w:uiPriority w:val="99"/>
    <w:rsid w:val="00EF54E4"/>
    <w:rPr>
      <w:sz w:val="24"/>
    </w:rPr>
  </w:style>
  <w:style w:type="paragraph" w:customStyle="1" w:styleId="Akapitzlist2">
    <w:name w:val="Akapit z listą2"/>
    <w:basedOn w:val="Normalny"/>
    <w:uiPriority w:val="99"/>
    <w:rsid w:val="00EF54E4"/>
    <w:pPr>
      <w:suppressAutoHyphens/>
      <w:ind w:left="708"/>
    </w:pPr>
    <w:rPr>
      <w:lang w:eastAsia="ar-SA"/>
    </w:rPr>
  </w:style>
  <w:style w:type="paragraph" w:customStyle="1" w:styleId="Tekstpodstawowy31">
    <w:name w:val="Tekst podstawowy 31"/>
    <w:basedOn w:val="Normalny"/>
    <w:uiPriority w:val="99"/>
    <w:rsid w:val="00EF54E4"/>
    <w:pPr>
      <w:widowControl w:val="0"/>
      <w:overflowPunct w:val="0"/>
      <w:autoSpaceDE w:val="0"/>
      <w:autoSpaceDN w:val="0"/>
      <w:adjustRightInd w:val="0"/>
      <w:spacing w:line="360" w:lineRule="atLeast"/>
      <w:jc w:val="center"/>
    </w:pPr>
    <w:rPr>
      <w:sz w:val="28"/>
    </w:rPr>
  </w:style>
  <w:style w:type="paragraph" w:customStyle="1" w:styleId="Indeks">
    <w:name w:val="Indeks"/>
    <w:basedOn w:val="Normalny"/>
    <w:uiPriority w:val="99"/>
    <w:rsid w:val="00EF54E4"/>
    <w:pPr>
      <w:suppressLineNumbers/>
      <w:suppressAutoHyphens/>
    </w:pPr>
    <w:rPr>
      <w:rFonts w:cs="Tahoma"/>
      <w:lang w:eastAsia="ar-SA"/>
    </w:rPr>
  </w:style>
  <w:style w:type="paragraph" w:customStyle="1" w:styleId="Nagwektabeli">
    <w:name w:val="Nagłówek tabeli"/>
    <w:basedOn w:val="Normalny"/>
    <w:uiPriority w:val="99"/>
    <w:rsid w:val="00EF54E4"/>
    <w:pPr>
      <w:suppressLineNumbers/>
      <w:suppressAutoHyphens/>
      <w:jc w:val="center"/>
    </w:pPr>
    <w:rPr>
      <w:b/>
      <w:bCs/>
      <w:lang w:eastAsia="ar-SA"/>
    </w:rPr>
  </w:style>
  <w:style w:type="character" w:customStyle="1" w:styleId="ZnakZnak10">
    <w:name w:val="Znak Znak10"/>
    <w:uiPriority w:val="99"/>
    <w:rsid w:val="00EF54E4"/>
    <w:rPr>
      <w:rFonts w:ascii="Univers Condensed" w:hAnsi="Univers Condensed"/>
      <w:sz w:val="24"/>
      <w:lang w:val="pl-PL" w:eastAsia="pl-PL"/>
    </w:rPr>
  </w:style>
  <w:style w:type="paragraph" w:styleId="Akapitzlist">
    <w:name w:val="List Paragraph"/>
    <w:aliases w:val="List Paragraph2,List Paragraph,Normal,Podsis rysunku,Punkt rzymski,zwykły tekst,List Paragraph1,BulletC,normalny tekst,Obiekt,Tabela,maz_wyliczenie,opis dzialania,K-P_odwolanie,A_wyliczenie,Akapit z listą 1,L1,lp1,Tytuły"/>
    <w:basedOn w:val="Normalny"/>
    <w:link w:val="AkapitzlistZnak"/>
    <w:uiPriority w:val="34"/>
    <w:qFormat/>
    <w:rsid w:val="00EF54E4"/>
    <w:pPr>
      <w:ind w:left="720"/>
      <w:contextualSpacing/>
    </w:pPr>
    <w:rPr>
      <w:sz w:val="24"/>
      <w:szCs w:val="24"/>
      <w:lang w:eastAsia="zh-CN"/>
    </w:rPr>
  </w:style>
  <w:style w:type="paragraph" w:customStyle="1" w:styleId="Zawartotabeli">
    <w:name w:val="Zawartość tabeli"/>
    <w:basedOn w:val="Normalny"/>
    <w:uiPriority w:val="99"/>
    <w:rsid w:val="00EF54E4"/>
    <w:pPr>
      <w:suppressLineNumbers/>
      <w:suppressAutoHyphens/>
    </w:pPr>
    <w:rPr>
      <w:lang w:eastAsia="ar-SA"/>
    </w:rPr>
  </w:style>
  <w:style w:type="paragraph" w:styleId="Tekstpodstawowy2">
    <w:name w:val="Body Text 2"/>
    <w:basedOn w:val="Normalny"/>
    <w:link w:val="Tekstpodstawowy2Znak"/>
    <w:uiPriority w:val="99"/>
    <w:rsid w:val="00EF54E4"/>
    <w:pPr>
      <w:spacing w:after="120" w:line="480" w:lineRule="auto"/>
    </w:pPr>
    <w:rPr>
      <w:b/>
      <w:bCs/>
      <w:sz w:val="32"/>
      <w:szCs w:val="32"/>
      <w:lang w:eastAsia="zh-CN"/>
    </w:rPr>
  </w:style>
  <w:style w:type="character" w:customStyle="1" w:styleId="BodyText2Char1">
    <w:name w:val="Body Text 2 Char1"/>
    <w:basedOn w:val="Domylnaczcionkaakapitu"/>
    <w:uiPriority w:val="99"/>
    <w:semiHidden/>
    <w:rsid w:val="00B20CCD"/>
    <w:rPr>
      <w:sz w:val="20"/>
      <w:szCs w:val="20"/>
    </w:rPr>
  </w:style>
  <w:style w:type="character" w:customStyle="1" w:styleId="Tekstpodstawowy2Znak1">
    <w:name w:val="Tekst podstawowy 2 Znak1"/>
    <w:basedOn w:val="Domylnaczcionkaakapitu"/>
    <w:uiPriority w:val="99"/>
    <w:semiHidden/>
    <w:rsid w:val="00EF54E4"/>
    <w:rPr>
      <w:rFonts w:cs="Times New Roman"/>
    </w:rPr>
  </w:style>
  <w:style w:type="paragraph" w:customStyle="1" w:styleId="Tekstpodstawowy21">
    <w:name w:val="Tekst podstawowy 21"/>
    <w:basedOn w:val="Normalny"/>
    <w:uiPriority w:val="99"/>
    <w:rsid w:val="00EF54E4"/>
    <w:pPr>
      <w:widowControl w:val="0"/>
      <w:jc w:val="both"/>
    </w:pPr>
    <w:rPr>
      <w:sz w:val="24"/>
      <w:szCs w:val="24"/>
    </w:rPr>
  </w:style>
  <w:style w:type="paragraph" w:customStyle="1" w:styleId="Akapitzlist3">
    <w:name w:val="Akapit z listą3"/>
    <w:basedOn w:val="Normalny"/>
    <w:uiPriority w:val="99"/>
    <w:rsid w:val="00EF54E4"/>
    <w:pPr>
      <w:ind w:left="720"/>
    </w:pPr>
  </w:style>
  <w:style w:type="paragraph" w:customStyle="1" w:styleId="tekst">
    <w:name w:val="tekst"/>
    <w:basedOn w:val="Normalny"/>
    <w:uiPriority w:val="99"/>
    <w:rsid w:val="00EF54E4"/>
    <w:pPr>
      <w:spacing w:before="100" w:beforeAutospacing="1" w:after="100" w:afterAutospacing="1"/>
    </w:pPr>
    <w:rPr>
      <w:color w:val="000000"/>
      <w:sz w:val="18"/>
      <w:szCs w:val="18"/>
    </w:rPr>
  </w:style>
  <w:style w:type="character" w:customStyle="1" w:styleId="AkapitzlistZnak">
    <w:name w:val="Akapit z listą Znak"/>
    <w:aliases w:val="List Paragraph2 Znak,List Paragraph Znak,Normal Znak,Podsis rysunku Znak,Punkt rzymski Znak,zwykły tekst Znak,List Paragraph1 Znak,BulletC Znak,normalny tekst Znak,Obiekt Znak,Tabela Znak,maz_wyliczenie Znak,opis dzialania Znak"/>
    <w:link w:val="Akapitzlist"/>
    <w:uiPriority w:val="34"/>
    <w:qFormat/>
    <w:rsid w:val="000D7FB1"/>
    <w:rPr>
      <w:sz w:val="24"/>
    </w:rPr>
  </w:style>
  <w:style w:type="character" w:customStyle="1" w:styleId="ListParagraphChar">
    <w:name w:val="List Paragraph Char"/>
    <w:link w:val="Akapitzlist1"/>
    <w:uiPriority w:val="99"/>
    <w:rsid w:val="00D80B7D"/>
  </w:style>
  <w:style w:type="paragraph" w:customStyle="1" w:styleId="Akapitzlist31">
    <w:name w:val="Akapit z listą31"/>
    <w:basedOn w:val="Normalny"/>
    <w:uiPriority w:val="99"/>
    <w:rsid w:val="00495BB8"/>
    <w:pPr>
      <w:ind w:left="720"/>
    </w:pPr>
  </w:style>
  <w:style w:type="character" w:customStyle="1" w:styleId="citation-line">
    <w:name w:val="citation-line"/>
    <w:basedOn w:val="Domylnaczcionkaakapitu"/>
    <w:uiPriority w:val="99"/>
    <w:rsid w:val="00495BB8"/>
    <w:rPr>
      <w:rFonts w:cs="Times New Roman"/>
    </w:rPr>
  </w:style>
  <w:style w:type="character" w:styleId="Tekstzastpczy">
    <w:name w:val="Placeholder Text"/>
    <w:basedOn w:val="Domylnaczcionkaakapitu"/>
    <w:uiPriority w:val="99"/>
    <w:semiHidden/>
    <w:rsid w:val="007E597A"/>
    <w:rPr>
      <w:color w:val="808080"/>
    </w:rPr>
  </w:style>
  <w:style w:type="paragraph" w:customStyle="1" w:styleId="Default">
    <w:name w:val="Default"/>
    <w:uiPriority w:val="99"/>
    <w:rsid w:val="001840D7"/>
    <w:pPr>
      <w:autoSpaceDE w:val="0"/>
      <w:autoSpaceDN w:val="0"/>
      <w:adjustRightInd w:val="0"/>
    </w:pPr>
    <w:rPr>
      <w:color w:val="000000"/>
      <w:sz w:val="24"/>
      <w:szCs w:val="24"/>
    </w:rPr>
  </w:style>
  <w:style w:type="paragraph" w:styleId="Zwykytekst">
    <w:name w:val="Plain Text"/>
    <w:basedOn w:val="Normalny"/>
    <w:link w:val="ZwykytekstZnak"/>
    <w:uiPriority w:val="99"/>
    <w:semiHidden/>
    <w:unhideWhenUsed/>
    <w:rsid w:val="00CC425B"/>
    <w:rPr>
      <w:rFonts w:ascii="Arial" w:eastAsiaTheme="minorHAnsi" w:hAnsi="Arial" w:cs="Arial"/>
      <w:lang w:eastAsia="en-US"/>
    </w:rPr>
  </w:style>
  <w:style w:type="character" w:customStyle="1" w:styleId="ZwykytekstZnak">
    <w:name w:val="Zwykły tekst Znak"/>
    <w:basedOn w:val="Domylnaczcionkaakapitu"/>
    <w:link w:val="Zwykytekst"/>
    <w:uiPriority w:val="99"/>
    <w:semiHidden/>
    <w:rsid w:val="00CC425B"/>
    <w:rPr>
      <w:rFonts w:ascii="Arial" w:eastAsiaTheme="minorHAnsi" w:hAnsi="Arial" w:cs="Arial"/>
      <w:sz w:val="20"/>
      <w:szCs w:val="20"/>
      <w:lang w:eastAsia="en-US"/>
    </w:rPr>
  </w:style>
  <w:style w:type="paragraph" w:styleId="Nagwekspisutreci">
    <w:name w:val="TOC Heading"/>
    <w:basedOn w:val="Nagwek1"/>
    <w:next w:val="Normalny"/>
    <w:uiPriority w:val="39"/>
    <w:unhideWhenUsed/>
    <w:qFormat/>
    <w:rsid w:val="00392299"/>
    <w:pPr>
      <w:keepNext/>
      <w:keepLines/>
      <w:spacing w:before="240"/>
      <w:jc w:val="both"/>
      <w:outlineLvl w:val="9"/>
    </w:pPr>
    <w:rPr>
      <w:rFonts w:asciiTheme="majorHAnsi" w:eastAsiaTheme="majorEastAsia" w:hAnsiTheme="majorHAnsi" w:cstheme="majorBidi"/>
      <w:b w:val="0"/>
      <w:bCs w:val="0"/>
      <w:caps w:val="0"/>
      <w:color w:val="365F91" w:themeColor="accent1" w:themeShade="BF"/>
      <w:sz w:val="32"/>
      <w:szCs w:val="32"/>
      <w:lang w:eastAsia="pl-PL"/>
    </w:rPr>
  </w:style>
  <w:style w:type="paragraph" w:styleId="Spistreci1">
    <w:name w:val="toc 1"/>
    <w:basedOn w:val="Normalny"/>
    <w:next w:val="Normalny"/>
    <w:autoRedefine/>
    <w:uiPriority w:val="39"/>
    <w:unhideWhenUsed/>
    <w:rsid w:val="00392299"/>
    <w:pPr>
      <w:spacing w:after="100"/>
      <w:jc w:val="both"/>
    </w:pPr>
    <w:rPr>
      <w:sz w:val="24"/>
    </w:rPr>
  </w:style>
  <w:style w:type="paragraph" w:styleId="Poprawka">
    <w:name w:val="Revision"/>
    <w:hidden/>
    <w:uiPriority w:val="99"/>
    <w:semiHidden/>
    <w:rsid w:val="00392299"/>
    <w:rPr>
      <w:sz w:val="24"/>
      <w:szCs w:val="20"/>
    </w:rPr>
  </w:style>
  <w:style w:type="table" w:customStyle="1" w:styleId="Zwykatabela31">
    <w:name w:val="Zwykła tabela 31"/>
    <w:basedOn w:val="Standardowy"/>
    <w:uiPriority w:val="43"/>
    <w:rsid w:val="00392299"/>
    <w:rPr>
      <w:rFonts w:asciiTheme="minorHAnsi" w:eastAsiaTheme="minorHAnsi" w:hAnsi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Bezlisty1">
    <w:name w:val="Bez listy1"/>
    <w:next w:val="Bezlisty"/>
    <w:uiPriority w:val="99"/>
    <w:semiHidden/>
    <w:unhideWhenUsed/>
    <w:rsid w:val="00392299"/>
  </w:style>
  <w:style w:type="table" w:customStyle="1" w:styleId="Tabela-Siatka1">
    <w:name w:val="Tabela - Siatka1"/>
    <w:basedOn w:val="Standardowy"/>
    <w:next w:val="Tabela-Siatka"/>
    <w:uiPriority w:val="39"/>
    <w:rsid w:val="0039229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311">
    <w:name w:val="Zwykła tabela 311"/>
    <w:basedOn w:val="Standardowy"/>
    <w:uiPriority w:val="43"/>
    <w:rsid w:val="00392299"/>
    <w:rPr>
      <w:rFonts w:asciiTheme="minorHAnsi" w:eastAsiaTheme="minorHAnsi" w:hAnsi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wydatnienie">
    <w:name w:val="Emphasis"/>
    <w:basedOn w:val="Domylnaczcionkaakapitu"/>
    <w:uiPriority w:val="20"/>
    <w:qFormat/>
    <w:rsid w:val="002D6C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qFormat="1"/>
    <w:lsdException w:name="page number" w:uiPriority="0"/>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B1F"/>
    <w:rPr>
      <w:sz w:val="20"/>
      <w:szCs w:val="20"/>
    </w:rPr>
  </w:style>
  <w:style w:type="paragraph" w:styleId="Nagwek1">
    <w:name w:val="heading 1"/>
    <w:basedOn w:val="Normalny"/>
    <w:next w:val="Normalny"/>
    <w:link w:val="Nagwek1Znak"/>
    <w:uiPriority w:val="9"/>
    <w:qFormat/>
    <w:rsid w:val="009669FD"/>
    <w:pPr>
      <w:jc w:val="center"/>
      <w:outlineLvl w:val="0"/>
    </w:pPr>
    <w:rPr>
      <w:b/>
      <w:bCs/>
      <w:caps/>
      <w:sz w:val="24"/>
      <w:szCs w:val="24"/>
      <w:lang w:eastAsia="zh-CN"/>
    </w:rPr>
  </w:style>
  <w:style w:type="paragraph" w:styleId="Nagwek2">
    <w:name w:val="heading 2"/>
    <w:basedOn w:val="Normalny"/>
    <w:next w:val="Normalny"/>
    <w:link w:val="Nagwek2Znak"/>
    <w:qFormat/>
    <w:rsid w:val="009669FD"/>
    <w:pPr>
      <w:jc w:val="center"/>
      <w:outlineLvl w:val="1"/>
    </w:pPr>
    <w:rPr>
      <w:b/>
      <w:bCs/>
      <w:sz w:val="24"/>
      <w:szCs w:val="24"/>
      <w:lang w:eastAsia="zh-CN"/>
    </w:rPr>
  </w:style>
  <w:style w:type="paragraph" w:styleId="Nagwek3">
    <w:name w:val="heading 3"/>
    <w:basedOn w:val="Normalny"/>
    <w:next w:val="Normalny"/>
    <w:link w:val="Nagwek3Znak"/>
    <w:uiPriority w:val="99"/>
    <w:qFormat/>
    <w:rsid w:val="009669FD"/>
    <w:pPr>
      <w:jc w:val="center"/>
      <w:outlineLvl w:val="2"/>
    </w:pPr>
    <w:rPr>
      <w:rFonts w:eastAsia="SimSun"/>
      <w:sz w:val="24"/>
      <w:szCs w:val="24"/>
      <w:lang w:eastAsia="zh-CN"/>
    </w:rPr>
  </w:style>
  <w:style w:type="paragraph" w:styleId="Nagwek4">
    <w:name w:val="heading 4"/>
    <w:basedOn w:val="Normalny"/>
    <w:next w:val="Normalny"/>
    <w:link w:val="Nagwek4Znak"/>
    <w:uiPriority w:val="99"/>
    <w:qFormat/>
    <w:rsid w:val="009669FD"/>
    <w:pPr>
      <w:outlineLvl w:val="3"/>
    </w:pPr>
    <w:rPr>
      <w:i/>
      <w:iCs/>
      <w:szCs w:val="24"/>
      <w:lang w:eastAsia="zh-CN"/>
    </w:rPr>
  </w:style>
  <w:style w:type="paragraph" w:styleId="Nagwek5">
    <w:name w:val="heading 5"/>
    <w:basedOn w:val="Normalny"/>
    <w:next w:val="Normalny"/>
    <w:link w:val="Nagwek5Znak"/>
    <w:uiPriority w:val="99"/>
    <w:qFormat/>
    <w:rsid w:val="009669FD"/>
    <w:pPr>
      <w:keepNext/>
      <w:outlineLvl w:val="4"/>
    </w:pPr>
    <w:rPr>
      <w:sz w:val="28"/>
      <w:szCs w:val="24"/>
      <w:lang w:eastAsia="zh-CN"/>
    </w:rPr>
  </w:style>
  <w:style w:type="paragraph" w:styleId="Nagwek6">
    <w:name w:val="heading 6"/>
    <w:basedOn w:val="Normalny"/>
    <w:next w:val="Normalny"/>
    <w:link w:val="Nagwek6Znak"/>
    <w:uiPriority w:val="99"/>
    <w:qFormat/>
    <w:rsid w:val="009669FD"/>
    <w:pPr>
      <w:keepNext/>
      <w:ind w:left="360"/>
      <w:outlineLvl w:val="5"/>
    </w:pPr>
    <w:rPr>
      <w:sz w:val="28"/>
      <w:szCs w:val="24"/>
      <w:lang w:eastAsia="zh-CN"/>
    </w:rPr>
  </w:style>
  <w:style w:type="paragraph" w:styleId="Nagwek7">
    <w:name w:val="heading 7"/>
    <w:basedOn w:val="Normalny"/>
    <w:next w:val="Normalny"/>
    <w:link w:val="Nagwek7Znak"/>
    <w:uiPriority w:val="99"/>
    <w:qFormat/>
    <w:rsid w:val="009669FD"/>
    <w:pPr>
      <w:keepNext/>
      <w:numPr>
        <w:numId w:val="1"/>
      </w:numPr>
      <w:jc w:val="center"/>
      <w:outlineLvl w:val="6"/>
    </w:pPr>
    <w:rPr>
      <w:sz w:val="28"/>
      <w:lang w:eastAsia="zh-CN"/>
    </w:rPr>
  </w:style>
  <w:style w:type="paragraph" w:styleId="Nagwek8">
    <w:name w:val="heading 8"/>
    <w:basedOn w:val="Normalny"/>
    <w:next w:val="Normalny"/>
    <w:link w:val="Nagwek8Znak"/>
    <w:uiPriority w:val="99"/>
    <w:qFormat/>
    <w:rsid w:val="009669FD"/>
    <w:pPr>
      <w:keepNext/>
      <w:ind w:left="3240"/>
      <w:jc w:val="center"/>
      <w:outlineLvl w:val="7"/>
    </w:pPr>
    <w:rPr>
      <w:b/>
      <w:bCs/>
      <w:sz w:val="18"/>
      <w:szCs w:val="24"/>
      <w:lang w:eastAsia="zh-CN"/>
    </w:rPr>
  </w:style>
  <w:style w:type="paragraph" w:styleId="Nagwek9">
    <w:name w:val="heading 9"/>
    <w:basedOn w:val="Normalny"/>
    <w:next w:val="Normalny"/>
    <w:link w:val="Nagwek9Znak"/>
    <w:uiPriority w:val="99"/>
    <w:qFormat/>
    <w:rsid w:val="009669FD"/>
    <w:pPr>
      <w:spacing w:before="240" w:after="60"/>
      <w:outlineLvl w:val="8"/>
    </w:pPr>
    <w:rPr>
      <w:rFonts w:ascii="Arial" w:hAnsi="Arial"/>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669FD"/>
    <w:rPr>
      <w:b/>
      <w:caps/>
      <w:sz w:val="24"/>
    </w:rPr>
  </w:style>
  <w:style w:type="character" w:customStyle="1" w:styleId="Nagwek2Znak">
    <w:name w:val="Nagłówek 2 Znak"/>
    <w:basedOn w:val="Domylnaczcionkaakapitu"/>
    <w:link w:val="Nagwek2"/>
    <w:rsid w:val="009669FD"/>
    <w:rPr>
      <w:b/>
      <w:sz w:val="24"/>
    </w:rPr>
  </w:style>
  <w:style w:type="character" w:customStyle="1" w:styleId="Nagwek3Znak">
    <w:name w:val="Nagłówek 3 Znak"/>
    <w:basedOn w:val="Domylnaczcionkaakapitu"/>
    <w:link w:val="Nagwek3"/>
    <w:uiPriority w:val="99"/>
    <w:rsid w:val="009669FD"/>
    <w:rPr>
      <w:rFonts w:eastAsia="SimSun"/>
      <w:sz w:val="24"/>
    </w:rPr>
  </w:style>
  <w:style w:type="character" w:customStyle="1" w:styleId="Nagwek4Znak">
    <w:name w:val="Nagłówek 4 Znak"/>
    <w:basedOn w:val="Domylnaczcionkaakapitu"/>
    <w:link w:val="Nagwek4"/>
    <w:uiPriority w:val="99"/>
    <w:rsid w:val="009669FD"/>
    <w:rPr>
      <w:i/>
      <w:sz w:val="24"/>
    </w:rPr>
  </w:style>
  <w:style w:type="character" w:customStyle="1" w:styleId="Nagwek5Znak">
    <w:name w:val="Nagłówek 5 Znak"/>
    <w:basedOn w:val="Domylnaczcionkaakapitu"/>
    <w:link w:val="Nagwek5"/>
    <w:uiPriority w:val="99"/>
    <w:rsid w:val="009669FD"/>
    <w:rPr>
      <w:sz w:val="24"/>
    </w:rPr>
  </w:style>
  <w:style w:type="character" w:customStyle="1" w:styleId="Nagwek6Znak">
    <w:name w:val="Nagłówek 6 Znak"/>
    <w:basedOn w:val="Domylnaczcionkaakapitu"/>
    <w:link w:val="Nagwek6"/>
    <w:uiPriority w:val="99"/>
    <w:rsid w:val="009669FD"/>
    <w:rPr>
      <w:sz w:val="24"/>
    </w:rPr>
  </w:style>
  <w:style w:type="character" w:customStyle="1" w:styleId="Nagwek7Znak">
    <w:name w:val="Nagłówek 7 Znak"/>
    <w:basedOn w:val="Domylnaczcionkaakapitu"/>
    <w:link w:val="Nagwek7"/>
    <w:uiPriority w:val="99"/>
    <w:rsid w:val="009669FD"/>
    <w:rPr>
      <w:sz w:val="28"/>
      <w:szCs w:val="20"/>
      <w:lang w:eastAsia="zh-CN"/>
    </w:rPr>
  </w:style>
  <w:style w:type="character" w:customStyle="1" w:styleId="Nagwek8Znak">
    <w:name w:val="Nagłówek 8 Znak"/>
    <w:basedOn w:val="Domylnaczcionkaakapitu"/>
    <w:link w:val="Nagwek8"/>
    <w:uiPriority w:val="99"/>
    <w:rsid w:val="009669FD"/>
    <w:rPr>
      <w:b/>
      <w:sz w:val="24"/>
    </w:rPr>
  </w:style>
  <w:style w:type="character" w:customStyle="1" w:styleId="Nagwek9Znak">
    <w:name w:val="Nagłówek 9 Znak"/>
    <w:basedOn w:val="Domylnaczcionkaakapitu"/>
    <w:link w:val="Nagwek9"/>
    <w:uiPriority w:val="99"/>
    <w:rsid w:val="009669FD"/>
    <w:rPr>
      <w:rFonts w:ascii="Arial" w:hAnsi="Arial"/>
      <w:sz w:val="22"/>
    </w:rPr>
  </w:style>
  <w:style w:type="paragraph" w:styleId="Legenda">
    <w:name w:val="caption"/>
    <w:basedOn w:val="Normalny"/>
    <w:next w:val="Normalny"/>
    <w:uiPriority w:val="99"/>
    <w:qFormat/>
    <w:rsid w:val="009669FD"/>
    <w:pPr>
      <w:spacing w:line="360" w:lineRule="auto"/>
      <w:jc w:val="center"/>
    </w:pPr>
    <w:rPr>
      <w:b/>
      <w:color w:val="339966"/>
    </w:rPr>
  </w:style>
  <w:style w:type="paragraph" w:styleId="Tytu">
    <w:name w:val="Title"/>
    <w:basedOn w:val="Normalny"/>
    <w:link w:val="TytuZnak"/>
    <w:uiPriority w:val="99"/>
    <w:qFormat/>
    <w:rsid w:val="009669FD"/>
    <w:pPr>
      <w:jc w:val="center"/>
    </w:pPr>
    <w:rPr>
      <w:b/>
      <w:sz w:val="28"/>
      <w:lang w:eastAsia="zh-CN"/>
    </w:rPr>
  </w:style>
  <w:style w:type="character" w:customStyle="1" w:styleId="TytuZnak">
    <w:name w:val="Tytuł Znak"/>
    <w:basedOn w:val="Domylnaczcionkaakapitu"/>
    <w:link w:val="Tytu"/>
    <w:uiPriority w:val="99"/>
    <w:rsid w:val="009669FD"/>
    <w:rPr>
      <w:b/>
      <w:sz w:val="28"/>
    </w:rPr>
  </w:style>
  <w:style w:type="paragraph" w:styleId="Tekstpodstawowy">
    <w:name w:val="Body Text"/>
    <w:aliases w:val="Znak Znak Znak,Znak,Znak Znak Znak Znak Znak Znak,Znak Znak Znak Znak Znak,Znak Znak Znak Znak Znak Znak Znak Znak,Tekst podstawowy Znak Znak Znak"/>
    <w:basedOn w:val="Normalny"/>
    <w:link w:val="TekstpodstawowyZnak1"/>
    <w:uiPriority w:val="99"/>
    <w:rsid w:val="00EF54E4"/>
    <w:pPr>
      <w:jc w:val="both"/>
    </w:pPr>
    <w:rPr>
      <w:sz w:val="24"/>
      <w:szCs w:val="24"/>
      <w:lang w:eastAsia="zh-CN"/>
    </w:rPr>
  </w:style>
  <w:style w:type="character" w:customStyle="1" w:styleId="BodyTextChar">
    <w:name w:val="Body Text Char"/>
    <w:aliases w:val="Znak Znak Znak Char,Znak Char,Znak Znak Znak Znak Znak Znak Char,Znak Znak Znak Znak Znak Char,Znak Znak Znak Znak Znak Znak Znak Znak Char,Tekst podstawowy Znak Znak Znak Char"/>
    <w:basedOn w:val="Domylnaczcionkaakapitu"/>
    <w:uiPriority w:val="99"/>
    <w:semiHidden/>
    <w:rsid w:val="00B20CCD"/>
    <w:rPr>
      <w:sz w:val="20"/>
      <w:szCs w:val="20"/>
    </w:rPr>
  </w:style>
  <w:style w:type="character" w:customStyle="1" w:styleId="TekstpodstawowyZnak">
    <w:name w:val="Tekst podstawowy Znak"/>
    <w:basedOn w:val="Domylnaczcionkaakapitu"/>
    <w:rsid w:val="00EF54E4"/>
    <w:rPr>
      <w:rFonts w:cs="Times New Roman"/>
    </w:rPr>
  </w:style>
  <w:style w:type="character" w:customStyle="1" w:styleId="BodyTextChar2">
    <w:name w:val="Body Text Char2"/>
    <w:aliases w:val="Tekst podstawowy Znak Char"/>
    <w:uiPriority w:val="99"/>
    <w:semiHidden/>
    <w:rsid w:val="00EF54E4"/>
    <w:rPr>
      <w:sz w:val="24"/>
      <w:lang w:val="pl-PL" w:eastAsia="pl-PL"/>
    </w:rPr>
  </w:style>
  <w:style w:type="character" w:customStyle="1" w:styleId="TekstpodstawowyZnak1">
    <w:name w:val="Tekst podstawowy Znak1"/>
    <w:aliases w:val="Znak Znak Znak Znak,Znak Znak,Znak Znak Znak Znak Znak Znak Znak,Znak Znak Znak Znak Znak Znak1,Znak Znak Znak Znak Znak Znak Znak Znak Znak,Tekst podstawowy Znak Znak Znak Znak"/>
    <w:link w:val="Tekstpodstawowy"/>
    <w:uiPriority w:val="99"/>
    <w:rsid w:val="00EF54E4"/>
    <w:rPr>
      <w:sz w:val="24"/>
    </w:rPr>
  </w:style>
  <w:style w:type="paragraph" w:customStyle="1" w:styleId="Tekstpodstawowywcity1">
    <w:name w:val="Tekst podstawowy wcięty1"/>
    <w:basedOn w:val="Normalny"/>
    <w:link w:val="BodyTextIndentChar"/>
    <w:uiPriority w:val="99"/>
    <w:rsid w:val="00EF54E4"/>
    <w:pPr>
      <w:ind w:left="360"/>
      <w:jc w:val="both"/>
    </w:pPr>
    <w:rPr>
      <w:rFonts w:ascii="Univers Condensed" w:hAnsi="Univers Condensed"/>
      <w:sz w:val="24"/>
      <w:szCs w:val="24"/>
      <w:lang w:eastAsia="zh-CN"/>
    </w:rPr>
  </w:style>
  <w:style w:type="character" w:customStyle="1" w:styleId="BodyTextIndentChar">
    <w:name w:val="Body Text Indent Char"/>
    <w:link w:val="Tekstpodstawowywcity1"/>
    <w:uiPriority w:val="99"/>
    <w:rsid w:val="00EF54E4"/>
    <w:rPr>
      <w:rFonts w:ascii="Univers Condensed" w:hAnsi="Univers Condensed"/>
      <w:sz w:val="24"/>
    </w:rPr>
  </w:style>
  <w:style w:type="paragraph" w:styleId="Tekstpodstawowywcity">
    <w:name w:val="Body Text Indent"/>
    <w:basedOn w:val="Normalny"/>
    <w:link w:val="TekstpodstawowywcityZnak"/>
    <w:rsid w:val="00EF54E4"/>
    <w:pPr>
      <w:jc w:val="center"/>
    </w:pPr>
    <w:rPr>
      <w:b/>
      <w:bCs/>
      <w:sz w:val="32"/>
      <w:szCs w:val="32"/>
      <w:lang w:eastAsia="zh-CN"/>
    </w:rPr>
  </w:style>
  <w:style w:type="character" w:customStyle="1" w:styleId="TekstpodstawowywcityZnak">
    <w:name w:val="Tekst podstawowy wcięty Znak"/>
    <w:basedOn w:val="Domylnaczcionkaakapitu"/>
    <w:link w:val="Tekstpodstawowywcity"/>
    <w:rsid w:val="00EF54E4"/>
    <w:rPr>
      <w:b/>
      <w:sz w:val="32"/>
    </w:rPr>
  </w:style>
  <w:style w:type="paragraph" w:styleId="Tekstpodstawowy3">
    <w:name w:val="Body Text 3"/>
    <w:basedOn w:val="Normalny"/>
    <w:link w:val="Tekstpodstawowy3Znak"/>
    <w:uiPriority w:val="99"/>
    <w:rsid w:val="00EF54E4"/>
    <w:pPr>
      <w:jc w:val="both"/>
    </w:pPr>
    <w:rPr>
      <w:b/>
      <w:bCs/>
      <w:sz w:val="24"/>
      <w:szCs w:val="24"/>
      <w:lang w:eastAsia="zh-CN"/>
    </w:rPr>
  </w:style>
  <w:style w:type="character" w:customStyle="1" w:styleId="Tekstpodstawowy3Znak">
    <w:name w:val="Tekst podstawowy 3 Znak"/>
    <w:basedOn w:val="Domylnaczcionkaakapitu"/>
    <w:link w:val="Tekstpodstawowy3"/>
    <w:uiPriority w:val="99"/>
    <w:rsid w:val="00EF54E4"/>
    <w:rPr>
      <w:b/>
      <w:sz w:val="24"/>
    </w:rPr>
  </w:style>
  <w:style w:type="paragraph" w:styleId="Tekstpodstawowywcity2">
    <w:name w:val="Body Text Indent 2"/>
    <w:basedOn w:val="Normalny"/>
    <w:link w:val="Tekstpodstawowywcity2Znak"/>
    <w:uiPriority w:val="99"/>
    <w:rsid w:val="00EF54E4"/>
    <w:pPr>
      <w:ind w:left="284"/>
      <w:jc w:val="center"/>
    </w:pPr>
    <w:rPr>
      <w:rFonts w:ascii="Bookman Old Style" w:hAnsi="Bookman Old Style"/>
      <w:b/>
      <w:bCs/>
      <w:i/>
      <w:iCs/>
      <w:sz w:val="28"/>
      <w:szCs w:val="28"/>
      <w:u w:val="single"/>
      <w:lang w:eastAsia="zh-CN"/>
    </w:rPr>
  </w:style>
  <w:style w:type="character" w:customStyle="1" w:styleId="Tekstpodstawowywcity2Znak">
    <w:name w:val="Tekst podstawowy wcięty 2 Znak"/>
    <w:basedOn w:val="Domylnaczcionkaakapitu"/>
    <w:link w:val="Tekstpodstawowywcity2"/>
    <w:uiPriority w:val="99"/>
    <w:rsid w:val="00EF54E4"/>
    <w:rPr>
      <w:rFonts w:ascii="Bookman Old Style" w:hAnsi="Bookman Old Style"/>
      <w:b/>
      <w:i/>
      <w:sz w:val="28"/>
      <w:u w:val="single"/>
    </w:rPr>
  </w:style>
  <w:style w:type="paragraph" w:styleId="Tekstpodstawowywcity3">
    <w:name w:val="Body Text Indent 3"/>
    <w:basedOn w:val="Normalny"/>
    <w:link w:val="Tekstpodstawowywcity3Znak"/>
    <w:uiPriority w:val="99"/>
    <w:rsid w:val="00EF54E4"/>
    <w:pPr>
      <w:spacing w:line="252" w:lineRule="auto"/>
      <w:ind w:left="360"/>
      <w:jc w:val="both"/>
    </w:pPr>
    <w:rPr>
      <w:sz w:val="22"/>
      <w:szCs w:val="22"/>
      <w:lang w:eastAsia="zh-CN"/>
    </w:rPr>
  </w:style>
  <w:style w:type="character" w:customStyle="1" w:styleId="Tekstpodstawowywcity3Znak">
    <w:name w:val="Tekst podstawowy wcięty 3 Znak"/>
    <w:basedOn w:val="Domylnaczcionkaakapitu"/>
    <w:link w:val="Tekstpodstawowywcity3"/>
    <w:uiPriority w:val="99"/>
    <w:rsid w:val="00EF54E4"/>
    <w:rPr>
      <w:sz w:val="22"/>
    </w:rPr>
  </w:style>
  <w:style w:type="paragraph" w:styleId="Tekstblokowy">
    <w:name w:val="Block Text"/>
    <w:basedOn w:val="Normalny"/>
    <w:uiPriority w:val="99"/>
    <w:rsid w:val="00EF54E4"/>
    <w:pPr>
      <w:spacing w:line="264" w:lineRule="auto"/>
      <w:ind w:left="1080" w:right="113" w:hanging="1080"/>
    </w:pPr>
    <w:rPr>
      <w:sz w:val="22"/>
      <w:szCs w:val="22"/>
    </w:rPr>
  </w:style>
  <w:style w:type="paragraph" w:customStyle="1" w:styleId="bullet">
    <w:name w:val="bullet"/>
    <w:basedOn w:val="Normalny"/>
    <w:uiPriority w:val="99"/>
    <w:rsid w:val="00EF54E4"/>
    <w:pPr>
      <w:spacing w:before="100" w:after="100"/>
    </w:pPr>
    <w:rPr>
      <w:sz w:val="24"/>
      <w:szCs w:val="24"/>
    </w:rPr>
  </w:style>
  <w:style w:type="paragraph" w:styleId="NormalnyWeb">
    <w:name w:val="Normal (Web)"/>
    <w:basedOn w:val="Normalny"/>
    <w:uiPriority w:val="99"/>
    <w:rsid w:val="00EF54E4"/>
    <w:pPr>
      <w:spacing w:before="100" w:beforeAutospacing="1" w:after="100" w:afterAutospacing="1"/>
      <w:jc w:val="both"/>
    </w:pPr>
    <w:rPr>
      <w:rFonts w:ascii="Arial Unicode MS" w:cs="Arial Unicode MS"/>
    </w:rPr>
  </w:style>
  <w:style w:type="paragraph" w:styleId="Nagwek">
    <w:name w:val="header"/>
    <w:basedOn w:val="Normalny"/>
    <w:link w:val="NagwekZnak"/>
    <w:uiPriority w:val="99"/>
    <w:rsid w:val="00EF54E4"/>
    <w:pPr>
      <w:tabs>
        <w:tab w:val="center" w:pos="4536"/>
        <w:tab w:val="right" w:pos="9072"/>
      </w:tabs>
    </w:pPr>
  </w:style>
  <w:style w:type="character" w:customStyle="1" w:styleId="NagwekZnak">
    <w:name w:val="Nagłówek Znak"/>
    <w:basedOn w:val="Domylnaczcionkaakapitu"/>
    <w:link w:val="Nagwek"/>
    <w:uiPriority w:val="99"/>
    <w:rsid w:val="00EF54E4"/>
    <w:rPr>
      <w:rFonts w:cs="Times New Roman"/>
    </w:rPr>
  </w:style>
  <w:style w:type="paragraph" w:styleId="Stopka">
    <w:name w:val="footer"/>
    <w:basedOn w:val="Normalny"/>
    <w:link w:val="StopkaZnak"/>
    <w:rsid w:val="00EF54E4"/>
    <w:pPr>
      <w:tabs>
        <w:tab w:val="center" w:pos="4536"/>
        <w:tab w:val="right" w:pos="9072"/>
      </w:tabs>
    </w:pPr>
  </w:style>
  <w:style w:type="character" w:customStyle="1" w:styleId="StopkaZnak">
    <w:name w:val="Stopka Znak"/>
    <w:basedOn w:val="Domylnaczcionkaakapitu"/>
    <w:link w:val="Stopka"/>
    <w:uiPriority w:val="99"/>
    <w:rsid w:val="00EF54E4"/>
    <w:rPr>
      <w:rFonts w:cs="Times New Roman"/>
    </w:rPr>
  </w:style>
  <w:style w:type="character" w:styleId="Numerstrony">
    <w:name w:val="page number"/>
    <w:basedOn w:val="Domylnaczcionkaakapitu"/>
    <w:rsid w:val="00EF54E4"/>
    <w:rPr>
      <w:rFonts w:cs="Times New Roman"/>
    </w:rPr>
  </w:style>
  <w:style w:type="character" w:styleId="Odwoaniedokomentarza">
    <w:name w:val="annotation reference"/>
    <w:basedOn w:val="Domylnaczcionkaakapitu"/>
    <w:uiPriority w:val="99"/>
    <w:semiHidden/>
    <w:rsid w:val="00EF54E4"/>
    <w:rPr>
      <w:rFonts w:cs="Times New Roman"/>
      <w:sz w:val="16"/>
    </w:rPr>
  </w:style>
  <w:style w:type="paragraph" w:styleId="Tekstkomentarza">
    <w:name w:val="annotation text"/>
    <w:basedOn w:val="Normalny"/>
    <w:link w:val="TekstkomentarzaZnak"/>
    <w:uiPriority w:val="99"/>
    <w:semiHidden/>
    <w:rsid w:val="00EF54E4"/>
  </w:style>
  <w:style w:type="character" w:customStyle="1" w:styleId="TekstkomentarzaZnak">
    <w:name w:val="Tekst komentarza Znak"/>
    <w:basedOn w:val="Domylnaczcionkaakapitu"/>
    <w:link w:val="Tekstkomentarza"/>
    <w:uiPriority w:val="99"/>
    <w:semiHidden/>
    <w:rsid w:val="00EF54E4"/>
    <w:rPr>
      <w:rFonts w:cs="Times New Roman"/>
    </w:rPr>
  </w:style>
  <w:style w:type="paragraph" w:styleId="Tematkomentarza">
    <w:name w:val="annotation subject"/>
    <w:basedOn w:val="Tekstkomentarza"/>
    <w:next w:val="Tekstkomentarza"/>
    <w:link w:val="TematkomentarzaZnak"/>
    <w:uiPriority w:val="99"/>
    <w:semiHidden/>
    <w:rsid w:val="00EF54E4"/>
    <w:rPr>
      <w:b/>
      <w:bCs/>
      <w:lang w:eastAsia="zh-CN"/>
    </w:rPr>
  </w:style>
  <w:style w:type="character" w:customStyle="1" w:styleId="TematkomentarzaZnak">
    <w:name w:val="Temat komentarza Znak"/>
    <w:basedOn w:val="TekstkomentarzaZnak"/>
    <w:link w:val="Tematkomentarza"/>
    <w:uiPriority w:val="99"/>
    <w:semiHidden/>
    <w:rsid w:val="00EF54E4"/>
    <w:rPr>
      <w:rFonts w:cs="Times New Roman"/>
      <w:b/>
    </w:rPr>
  </w:style>
  <w:style w:type="paragraph" w:styleId="Tekstdymka">
    <w:name w:val="Balloon Text"/>
    <w:basedOn w:val="Normalny"/>
    <w:link w:val="TekstdymkaZnak"/>
    <w:uiPriority w:val="99"/>
    <w:semiHidden/>
    <w:rsid w:val="00EF54E4"/>
    <w:rPr>
      <w:rFonts w:ascii="Tahoma" w:hAnsi="Tahoma"/>
      <w:sz w:val="16"/>
      <w:szCs w:val="16"/>
      <w:lang w:eastAsia="zh-CN"/>
    </w:rPr>
  </w:style>
  <w:style w:type="character" w:customStyle="1" w:styleId="TekstdymkaZnak">
    <w:name w:val="Tekst dymka Znak"/>
    <w:basedOn w:val="Domylnaczcionkaakapitu"/>
    <w:link w:val="Tekstdymka"/>
    <w:uiPriority w:val="99"/>
    <w:semiHidden/>
    <w:rsid w:val="00EF54E4"/>
    <w:rPr>
      <w:rFonts w:ascii="Tahoma" w:hAnsi="Tahoma"/>
      <w:sz w:val="16"/>
    </w:rPr>
  </w:style>
  <w:style w:type="paragraph" w:styleId="Tekstprzypisudolnego">
    <w:name w:val="footnote text"/>
    <w:basedOn w:val="Normalny"/>
    <w:link w:val="TekstprzypisudolnegoZnak"/>
    <w:uiPriority w:val="99"/>
    <w:semiHidden/>
    <w:rsid w:val="00EF54E4"/>
  </w:style>
  <w:style w:type="character" w:customStyle="1" w:styleId="TekstprzypisudolnegoZnak">
    <w:name w:val="Tekst przypisu dolnego Znak"/>
    <w:basedOn w:val="Domylnaczcionkaakapitu"/>
    <w:link w:val="Tekstprzypisudolnego"/>
    <w:uiPriority w:val="99"/>
    <w:rsid w:val="00EF54E4"/>
    <w:rPr>
      <w:rFonts w:cs="Times New Roman"/>
    </w:rPr>
  </w:style>
  <w:style w:type="character" w:styleId="Odwoanieprzypisudolnego">
    <w:name w:val="footnote reference"/>
    <w:basedOn w:val="Domylnaczcionkaakapitu"/>
    <w:uiPriority w:val="99"/>
    <w:semiHidden/>
    <w:rsid w:val="00EF54E4"/>
    <w:rPr>
      <w:rFonts w:cs="Times New Roman"/>
      <w:vertAlign w:val="superscript"/>
    </w:rPr>
  </w:style>
  <w:style w:type="paragraph" w:customStyle="1" w:styleId="FR1">
    <w:name w:val="FR1"/>
    <w:uiPriority w:val="99"/>
    <w:rsid w:val="00EF54E4"/>
    <w:pPr>
      <w:widowControl w:val="0"/>
      <w:autoSpaceDE w:val="0"/>
      <w:autoSpaceDN w:val="0"/>
      <w:adjustRightInd w:val="0"/>
      <w:spacing w:before="280"/>
      <w:ind w:left="800"/>
    </w:pPr>
    <w:rPr>
      <w:rFonts w:ascii="Arial" w:hAnsi="Arial" w:cs="Arial"/>
      <w:b/>
      <w:bCs/>
      <w:sz w:val="20"/>
      <w:szCs w:val="20"/>
    </w:rPr>
  </w:style>
  <w:style w:type="character" w:styleId="Hipercze">
    <w:name w:val="Hyperlink"/>
    <w:basedOn w:val="Domylnaczcionkaakapitu"/>
    <w:uiPriority w:val="99"/>
    <w:rsid w:val="00EF54E4"/>
    <w:rPr>
      <w:rFonts w:cs="Times New Roman"/>
      <w:color w:val="0000FF"/>
      <w:u w:val="single"/>
    </w:rPr>
  </w:style>
  <w:style w:type="character" w:styleId="UyteHipercze">
    <w:name w:val="FollowedHyperlink"/>
    <w:basedOn w:val="Domylnaczcionkaakapitu"/>
    <w:uiPriority w:val="99"/>
    <w:rsid w:val="00EF54E4"/>
    <w:rPr>
      <w:rFonts w:cs="Times New Roman"/>
      <w:color w:val="800080"/>
      <w:u w:val="single"/>
    </w:rPr>
  </w:style>
  <w:style w:type="character" w:customStyle="1" w:styleId="dane1">
    <w:name w:val="dane1"/>
    <w:uiPriority w:val="99"/>
    <w:rsid w:val="00EF54E4"/>
    <w:rPr>
      <w:color w:val="0000CD"/>
    </w:rPr>
  </w:style>
  <w:style w:type="paragraph" w:customStyle="1" w:styleId="Tekstumowy">
    <w:name w:val="Tekst umowy"/>
    <w:basedOn w:val="Tekstpodstawowy3"/>
    <w:autoRedefine/>
    <w:uiPriority w:val="99"/>
    <w:rsid w:val="00EF54E4"/>
    <w:pPr>
      <w:numPr>
        <w:numId w:val="6"/>
      </w:numPr>
      <w:tabs>
        <w:tab w:val="left" w:pos="252"/>
      </w:tabs>
    </w:pPr>
    <w:rPr>
      <w:rFonts w:ascii="Arial" w:hAnsi="Arial" w:cs="Arial"/>
      <w:b w:val="0"/>
      <w:bCs w:val="0"/>
      <w:sz w:val="20"/>
      <w:szCs w:val="20"/>
    </w:rPr>
  </w:style>
  <w:style w:type="paragraph" w:customStyle="1" w:styleId="Domylnie">
    <w:name w:val="Domyślnie"/>
    <w:uiPriority w:val="99"/>
    <w:rsid w:val="00EF54E4"/>
    <w:pPr>
      <w:widowControl w:val="0"/>
      <w:autoSpaceDN w:val="0"/>
      <w:adjustRightInd w:val="0"/>
    </w:pPr>
    <w:rPr>
      <w:rFonts w:ascii="Thorndale" w:hAnsi="Thorndale" w:cs="Thorndale"/>
      <w:color w:val="000000"/>
      <w:sz w:val="24"/>
      <w:szCs w:val="24"/>
    </w:rPr>
  </w:style>
  <w:style w:type="paragraph" w:customStyle="1" w:styleId="Akapitzlist1">
    <w:name w:val="Akapit z listą1"/>
    <w:aliases w:val="Paragraf"/>
    <w:basedOn w:val="Normalny"/>
    <w:link w:val="ListParagraphChar"/>
    <w:uiPriority w:val="99"/>
    <w:qFormat/>
    <w:rsid w:val="00EF54E4"/>
    <w:pPr>
      <w:ind w:left="720"/>
      <w:contextualSpacing/>
    </w:pPr>
  </w:style>
  <w:style w:type="table" w:styleId="Tabela-Siatka">
    <w:name w:val="Table Grid"/>
    <w:basedOn w:val="Standardowy"/>
    <w:uiPriority w:val="39"/>
    <w:rsid w:val="00EF54E4"/>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link w:val="Tekstpodstawowy2"/>
    <w:uiPriority w:val="99"/>
    <w:rsid w:val="00EF54E4"/>
    <w:rPr>
      <w:b/>
      <w:sz w:val="32"/>
    </w:rPr>
  </w:style>
  <w:style w:type="paragraph" w:customStyle="1" w:styleId="Akapitzlist11">
    <w:name w:val="Akapit z listą11"/>
    <w:basedOn w:val="Normalny"/>
    <w:uiPriority w:val="99"/>
    <w:rsid w:val="00EF54E4"/>
    <w:pPr>
      <w:ind w:left="720"/>
      <w:contextualSpacing/>
    </w:pPr>
  </w:style>
  <w:style w:type="character" w:styleId="Pogrubienie">
    <w:name w:val="Strong"/>
    <w:basedOn w:val="Domylnaczcionkaakapitu"/>
    <w:uiPriority w:val="99"/>
    <w:qFormat/>
    <w:rsid w:val="00EF54E4"/>
    <w:rPr>
      <w:rFonts w:cs="Times New Roman"/>
      <w:b/>
    </w:rPr>
  </w:style>
  <w:style w:type="paragraph" w:customStyle="1" w:styleId="center">
    <w:name w:val="center"/>
    <w:basedOn w:val="Normalny"/>
    <w:uiPriority w:val="99"/>
    <w:rsid w:val="00EF54E4"/>
    <w:pPr>
      <w:spacing w:before="100" w:beforeAutospacing="1" w:after="100" w:afterAutospacing="1"/>
      <w:jc w:val="center"/>
    </w:pPr>
  </w:style>
  <w:style w:type="paragraph" w:customStyle="1" w:styleId="Standard">
    <w:name w:val="Standard"/>
    <w:basedOn w:val="Normalny"/>
    <w:link w:val="StandardZnak"/>
    <w:uiPriority w:val="99"/>
    <w:rsid w:val="00EF54E4"/>
    <w:pPr>
      <w:jc w:val="both"/>
    </w:pPr>
    <w:rPr>
      <w:sz w:val="24"/>
      <w:szCs w:val="24"/>
      <w:lang w:eastAsia="zh-CN"/>
    </w:rPr>
  </w:style>
  <w:style w:type="character" w:customStyle="1" w:styleId="StandardZnak">
    <w:name w:val="Standard Znak"/>
    <w:link w:val="Standard"/>
    <w:uiPriority w:val="99"/>
    <w:rsid w:val="00EF54E4"/>
    <w:rPr>
      <w:sz w:val="24"/>
    </w:rPr>
  </w:style>
  <w:style w:type="paragraph" w:customStyle="1" w:styleId="Akapitzlist2">
    <w:name w:val="Akapit z listą2"/>
    <w:basedOn w:val="Normalny"/>
    <w:uiPriority w:val="99"/>
    <w:rsid w:val="00EF54E4"/>
    <w:pPr>
      <w:suppressAutoHyphens/>
      <w:ind w:left="708"/>
    </w:pPr>
    <w:rPr>
      <w:lang w:eastAsia="ar-SA"/>
    </w:rPr>
  </w:style>
  <w:style w:type="paragraph" w:customStyle="1" w:styleId="Tekstpodstawowy31">
    <w:name w:val="Tekst podstawowy 31"/>
    <w:basedOn w:val="Normalny"/>
    <w:uiPriority w:val="99"/>
    <w:rsid w:val="00EF54E4"/>
    <w:pPr>
      <w:widowControl w:val="0"/>
      <w:overflowPunct w:val="0"/>
      <w:autoSpaceDE w:val="0"/>
      <w:autoSpaceDN w:val="0"/>
      <w:adjustRightInd w:val="0"/>
      <w:spacing w:line="360" w:lineRule="atLeast"/>
      <w:jc w:val="center"/>
    </w:pPr>
    <w:rPr>
      <w:sz w:val="28"/>
    </w:rPr>
  </w:style>
  <w:style w:type="paragraph" w:customStyle="1" w:styleId="Indeks">
    <w:name w:val="Indeks"/>
    <w:basedOn w:val="Normalny"/>
    <w:uiPriority w:val="99"/>
    <w:rsid w:val="00EF54E4"/>
    <w:pPr>
      <w:suppressLineNumbers/>
      <w:suppressAutoHyphens/>
    </w:pPr>
    <w:rPr>
      <w:rFonts w:cs="Tahoma"/>
      <w:lang w:eastAsia="ar-SA"/>
    </w:rPr>
  </w:style>
  <w:style w:type="paragraph" w:customStyle="1" w:styleId="Nagwektabeli">
    <w:name w:val="Nagłówek tabeli"/>
    <w:basedOn w:val="Normalny"/>
    <w:uiPriority w:val="99"/>
    <w:rsid w:val="00EF54E4"/>
    <w:pPr>
      <w:suppressLineNumbers/>
      <w:suppressAutoHyphens/>
      <w:jc w:val="center"/>
    </w:pPr>
    <w:rPr>
      <w:b/>
      <w:bCs/>
      <w:lang w:eastAsia="ar-SA"/>
    </w:rPr>
  </w:style>
  <w:style w:type="character" w:customStyle="1" w:styleId="ZnakZnak10">
    <w:name w:val="Znak Znak10"/>
    <w:uiPriority w:val="99"/>
    <w:rsid w:val="00EF54E4"/>
    <w:rPr>
      <w:rFonts w:ascii="Univers Condensed" w:hAnsi="Univers Condensed"/>
      <w:sz w:val="24"/>
      <w:lang w:val="pl-PL" w:eastAsia="pl-PL"/>
    </w:rPr>
  </w:style>
  <w:style w:type="paragraph" w:styleId="Akapitzlist">
    <w:name w:val="List Paragraph"/>
    <w:aliases w:val="List Paragraph2,List Paragraph,Normal,Podsis rysunku,Punkt rzymski,zwykły tekst,List Paragraph1,BulletC,normalny tekst,Obiekt,Tabela,maz_wyliczenie,opis dzialania,K-P_odwolanie,A_wyliczenie,Akapit z listą 1,L1,lp1,Tytuły"/>
    <w:basedOn w:val="Normalny"/>
    <w:link w:val="AkapitzlistZnak"/>
    <w:uiPriority w:val="34"/>
    <w:qFormat/>
    <w:rsid w:val="00EF54E4"/>
    <w:pPr>
      <w:ind w:left="720"/>
      <w:contextualSpacing/>
    </w:pPr>
    <w:rPr>
      <w:sz w:val="24"/>
      <w:szCs w:val="24"/>
      <w:lang w:eastAsia="zh-CN"/>
    </w:rPr>
  </w:style>
  <w:style w:type="paragraph" w:customStyle="1" w:styleId="Zawartotabeli">
    <w:name w:val="Zawartość tabeli"/>
    <w:basedOn w:val="Normalny"/>
    <w:uiPriority w:val="99"/>
    <w:rsid w:val="00EF54E4"/>
    <w:pPr>
      <w:suppressLineNumbers/>
      <w:suppressAutoHyphens/>
    </w:pPr>
    <w:rPr>
      <w:lang w:eastAsia="ar-SA"/>
    </w:rPr>
  </w:style>
  <w:style w:type="paragraph" w:styleId="Tekstpodstawowy2">
    <w:name w:val="Body Text 2"/>
    <w:basedOn w:val="Normalny"/>
    <w:link w:val="Tekstpodstawowy2Znak"/>
    <w:uiPriority w:val="99"/>
    <w:rsid w:val="00EF54E4"/>
    <w:pPr>
      <w:spacing w:after="120" w:line="480" w:lineRule="auto"/>
    </w:pPr>
    <w:rPr>
      <w:b/>
      <w:bCs/>
      <w:sz w:val="32"/>
      <w:szCs w:val="32"/>
      <w:lang w:eastAsia="zh-CN"/>
    </w:rPr>
  </w:style>
  <w:style w:type="character" w:customStyle="1" w:styleId="BodyText2Char1">
    <w:name w:val="Body Text 2 Char1"/>
    <w:basedOn w:val="Domylnaczcionkaakapitu"/>
    <w:uiPriority w:val="99"/>
    <w:semiHidden/>
    <w:rsid w:val="00B20CCD"/>
    <w:rPr>
      <w:sz w:val="20"/>
      <w:szCs w:val="20"/>
    </w:rPr>
  </w:style>
  <w:style w:type="character" w:customStyle="1" w:styleId="Tekstpodstawowy2Znak1">
    <w:name w:val="Tekst podstawowy 2 Znak1"/>
    <w:basedOn w:val="Domylnaczcionkaakapitu"/>
    <w:uiPriority w:val="99"/>
    <w:semiHidden/>
    <w:rsid w:val="00EF54E4"/>
    <w:rPr>
      <w:rFonts w:cs="Times New Roman"/>
    </w:rPr>
  </w:style>
  <w:style w:type="paragraph" w:customStyle="1" w:styleId="Tekstpodstawowy21">
    <w:name w:val="Tekst podstawowy 21"/>
    <w:basedOn w:val="Normalny"/>
    <w:uiPriority w:val="99"/>
    <w:rsid w:val="00EF54E4"/>
    <w:pPr>
      <w:widowControl w:val="0"/>
      <w:jc w:val="both"/>
    </w:pPr>
    <w:rPr>
      <w:sz w:val="24"/>
      <w:szCs w:val="24"/>
    </w:rPr>
  </w:style>
  <w:style w:type="paragraph" w:customStyle="1" w:styleId="Akapitzlist3">
    <w:name w:val="Akapit z listą3"/>
    <w:basedOn w:val="Normalny"/>
    <w:uiPriority w:val="99"/>
    <w:rsid w:val="00EF54E4"/>
    <w:pPr>
      <w:ind w:left="720"/>
    </w:pPr>
  </w:style>
  <w:style w:type="paragraph" w:customStyle="1" w:styleId="tekst">
    <w:name w:val="tekst"/>
    <w:basedOn w:val="Normalny"/>
    <w:uiPriority w:val="99"/>
    <w:rsid w:val="00EF54E4"/>
    <w:pPr>
      <w:spacing w:before="100" w:beforeAutospacing="1" w:after="100" w:afterAutospacing="1"/>
    </w:pPr>
    <w:rPr>
      <w:color w:val="000000"/>
      <w:sz w:val="18"/>
      <w:szCs w:val="18"/>
    </w:rPr>
  </w:style>
  <w:style w:type="character" w:customStyle="1" w:styleId="AkapitzlistZnak">
    <w:name w:val="Akapit z listą Znak"/>
    <w:aliases w:val="List Paragraph2 Znak,List Paragraph Znak,Normal Znak,Podsis rysunku Znak,Punkt rzymski Znak,zwykły tekst Znak,List Paragraph1 Znak,BulletC Znak,normalny tekst Znak,Obiekt Znak,Tabela Znak,maz_wyliczenie Znak,opis dzialania Znak"/>
    <w:link w:val="Akapitzlist"/>
    <w:uiPriority w:val="34"/>
    <w:qFormat/>
    <w:rsid w:val="000D7FB1"/>
    <w:rPr>
      <w:sz w:val="24"/>
    </w:rPr>
  </w:style>
  <w:style w:type="character" w:customStyle="1" w:styleId="ListParagraphChar">
    <w:name w:val="List Paragraph Char"/>
    <w:link w:val="Akapitzlist1"/>
    <w:uiPriority w:val="99"/>
    <w:rsid w:val="00D80B7D"/>
  </w:style>
  <w:style w:type="paragraph" w:customStyle="1" w:styleId="Akapitzlist31">
    <w:name w:val="Akapit z listą31"/>
    <w:basedOn w:val="Normalny"/>
    <w:uiPriority w:val="99"/>
    <w:rsid w:val="00495BB8"/>
    <w:pPr>
      <w:ind w:left="720"/>
    </w:pPr>
  </w:style>
  <w:style w:type="character" w:customStyle="1" w:styleId="citation-line">
    <w:name w:val="citation-line"/>
    <w:basedOn w:val="Domylnaczcionkaakapitu"/>
    <w:uiPriority w:val="99"/>
    <w:rsid w:val="00495BB8"/>
    <w:rPr>
      <w:rFonts w:cs="Times New Roman"/>
    </w:rPr>
  </w:style>
  <w:style w:type="character" w:styleId="Tekstzastpczy">
    <w:name w:val="Placeholder Text"/>
    <w:basedOn w:val="Domylnaczcionkaakapitu"/>
    <w:uiPriority w:val="99"/>
    <w:semiHidden/>
    <w:rsid w:val="007E597A"/>
    <w:rPr>
      <w:color w:val="808080"/>
    </w:rPr>
  </w:style>
  <w:style w:type="paragraph" w:customStyle="1" w:styleId="Default">
    <w:name w:val="Default"/>
    <w:uiPriority w:val="99"/>
    <w:rsid w:val="001840D7"/>
    <w:pPr>
      <w:autoSpaceDE w:val="0"/>
      <w:autoSpaceDN w:val="0"/>
      <w:adjustRightInd w:val="0"/>
    </w:pPr>
    <w:rPr>
      <w:color w:val="000000"/>
      <w:sz w:val="24"/>
      <w:szCs w:val="24"/>
    </w:rPr>
  </w:style>
  <w:style w:type="paragraph" w:styleId="Zwykytekst">
    <w:name w:val="Plain Text"/>
    <w:basedOn w:val="Normalny"/>
    <w:link w:val="ZwykytekstZnak"/>
    <w:uiPriority w:val="99"/>
    <w:semiHidden/>
    <w:unhideWhenUsed/>
    <w:rsid w:val="00CC425B"/>
    <w:rPr>
      <w:rFonts w:ascii="Arial" w:eastAsiaTheme="minorHAnsi" w:hAnsi="Arial" w:cs="Arial"/>
      <w:lang w:eastAsia="en-US"/>
    </w:rPr>
  </w:style>
  <w:style w:type="character" w:customStyle="1" w:styleId="ZwykytekstZnak">
    <w:name w:val="Zwykły tekst Znak"/>
    <w:basedOn w:val="Domylnaczcionkaakapitu"/>
    <w:link w:val="Zwykytekst"/>
    <w:uiPriority w:val="99"/>
    <w:semiHidden/>
    <w:rsid w:val="00CC425B"/>
    <w:rPr>
      <w:rFonts w:ascii="Arial" w:eastAsiaTheme="minorHAnsi" w:hAnsi="Arial" w:cs="Arial"/>
      <w:sz w:val="20"/>
      <w:szCs w:val="20"/>
      <w:lang w:eastAsia="en-US"/>
    </w:rPr>
  </w:style>
  <w:style w:type="paragraph" w:styleId="Nagwekspisutreci">
    <w:name w:val="TOC Heading"/>
    <w:basedOn w:val="Nagwek1"/>
    <w:next w:val="Normalny"/>
    <w:uiPriority w:val="39"/>
    <w:unhideWhenUsed/>
    <w:qFormat/>
    <w:rsid w:val="00392299"/>
    <w:pPr>
      <w:keepNext/>
      <w:keepLines/>
      <w:spacing w:before="240"/>
      <w:jc w:val="both"/>
      <w:outlineLvl w:val="9"/>
    </w:pPr>
    <w:rPr>
      <w:rFonts w:asciiTheme="majorHAnsi" w:eastAsiaTheme="majorEastAsia" w:hAnsiTheme="majorHAnsi" w:cstheme="majorBidi"/>
      <w:b w:val="0"/>
      <w:bCs w:val="0"/>
      <w:caps w:val="0"/>
      <w:color w:val="365F91" w:themeColor="accent1" w:themeShade="BF"/>
      <w:sz w:val="32"/>
      <w:szCs w:val="32"/>
      <w:lang w:eastAsia="pl-PL"/>
    </w:rPr>
  </w:style>
  <w:style w:type="paragraph" w:styleId="Spistreci1">
    <w:name w:val="toc 1"/>
    <w:basedOn w:val="Normalny"/>
    <w:next w:val="Normalny"/>
    <w:autoRedefine/>
    <w:uiPriority w:val="39"/>
    <w:unhideWhenUsed/>
    <w:rsid w:val="00392299"/>
    <w:pPr>
      <w:spacing w:after="100"/>
      <w:jc w:val="both"/>
    </w:pPr>
    <w:rPr>
      <w:sz w:val="24"/>
    </w:rPr>
  </w:style>
  <w:style w:type="paragraph" w:styleId="Poprawka">
    <w:name w:val="Revision"/>
    <w:hidden/>
    <w:uiPriority w:val="99"/>
    <w:semiHidden/>
    <w:rsid w:val="00392299"/>
    <w:rPr>
      <w:sz w:val="24"/>
      <w:szCs w:val="20"/>
    </w:rPr>
  </w:style>
  <w:style w:type="table" w:customStyle="1" w:styleId="Zwykatabela31">
    <w:name w:val="Zwykła tabela 31"/>
    <w:basedOn w:val="Standardowy"/>
    <w:uiPriority w:val="43"/>
    <w:rsid w:val="00392299"/>
    <w:rPr>
      <w:rFonts w:asciiTheme="minorHAnsi" w:eastAsiaTheme="minorHAnsi" w:hAnsi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Bezlisty1">
    <w:name w:val="Bez listy1"/>
    <w:next w:val="Bezlisty"/>
    <w:uiPriority w:val="99"/>
    <w:semiHidden/>
    <w:unhideWhenUsed/>
    <w:rsid w:val="00392299"/>
  </w:style>
  <w:style w:type="table" w:customStyle="1" w:styleId="Tabela-Siatka1">
    <w:name w:val="Tabela - Siatka1"/>
    <w:basedOn w:val="Standardowy"/>
    <w:next w:val="Tabela-Siatka"/>
    <w:uiPriority w:val="39"/>
    <w:rsid w:val="0039229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311">
    <w:name w:val="Zwykła tabela 311"/>
    <w:basedOn w:val="Standardowy"/>
    <w:uiPriority w:val="43"/>
    <w:rsid w:val="00392299"/>
    <w:rPr>
      <w:rFonts w:asciiTheme="minorHAnsi" w:eastAsiaTheme="minorHAnsi" w:hAnsi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wydatnienie">
    <w:name w:val="Emphasis"/>
    <w:basedOn w:val="Domylnaczcionkaakapitu"/>
    <w:uiPriority w:val="20"/>
    <w:qFormat/>
    <w:rsid w:val="002D6C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2506">
      <w:bodyDiv w:val="1"/>
      <w:marLeft w:val="0"/>
      <w:marRight w:val="0"/>
      <w:marTop w:val="0"/>
      <w:marBottom w:val="0"/>
      <w:divBdr>
        <w:top w:val="none" w:sz="0" w:space="0" w:color="auto"/>
        <w:left w:val="none" w:sz="0" w:space="0" w:color="auto"/>
        <w:bottom w:val="none" w:sz="0" w:space="0" w:color="auto"/>
        <w:right w:val="none" w:sz="0" w:space="0" w:color="auto"/>
      </w:divBdr>
    </w:div>
    <w:div w:id="273251797">
      <w:bodyDiv w:val="1"/>
      <w:marLeft w:val="0"/>
      <w:marRight w:val="0"/>
      <w:marTop w:val="0"/>
      <w:marBottom w:val="0"/>
      <w:divBdr>
        <w:top w:val="none" w:sz="0" w:space="0" w:color="auto"/>
        <w:left w:val="none" w:sz="0" w:space="0" w:color="auto"/>
        <w:bottom w:val="none" w:sz="0" w:space="0" w:color="auto"/>
        <w:right w:val="none" w:sz="0" w:space="0" w:color="auto"/>
      </w:divBdr>
    </w:div>
    <w:div w:id="437601197">
      <w:bodyDiv w:val="1"/>
      <w:marLeft w:val="0"/>
      <w:marRight w:val="0"/>
      <w:marTop w:val="0"/>
      <w:marBottom w:val="0"/>
      <w:divBdr>
        <w:top w:val="none" w:sz="0" w:space="0" w:color="auto"/>
        <w:left w:val="none" w:sz="0" w:space="0" w:color="auto"/>
        <w:bottom w:val="none" w:sz="0" w:space="0" w:color="auto"/>
        <w:right w:val="none" w:sz="0" w:space="0" w:color="auto"/>
      </w:divBdr>
    </w:div>
    <w:div w:id="897012234">
      <w:bodyDiv w:val="1"/>
      <w:marLeft w:val="0"/>
      <w:marRight w:val="0"/>
      <w:marTop w:val="0"/>
      <w:marBottom w:val="0"/>
      <w:divBdr>
        <w:top w:val="none" w:sz="0" w:space="0" w:color="auto"/>
        <w:left w:val="none" w:sz="0" w:space="0" w:color="auto"/>
        <w:bottom w:val="none" w:sz="0" w:space="0" w:color="auto"/>
        <w:right w:val="none" w:sz="0" w:space="0" w:color="auto"/>
      </w:divBdr>
    </w:div>
    <w:div w:id="941189404">
      <w:marLeft w:val="0"/>
      <w:marRight w:val="0"/>
      <w:marTop w:val="0"/>
      <w:marBottom w:val="0"/>
      <w:divBdr>
        <w:top w:val="none" w:sz="0" w:space="0" w:color="auto"/>
        <w:left w:val="none" w:sz="0" w:space="0" w:color="auto"/>
        <w:bottom w:val="none" w:sz="0" w:space="0" w:color="auto"/>
        <w:right w:val="none" w:sz="0" w:space="0" w:color="auto"/>
      </w:divBdr>
    </w:div>
    <w:div w:id="941189405">
      <w:marLeft w:val="0"/>
      <w:marRight w:val="0"/>
      <w:marTop w:val="0"/>
      <w:marBottom w:val="0"/>
      <w:divBdr>
        <w:top w:val="none" w:sz="0" w:space="0" w:color="auto"/>
        <w:left w:val="none" w:sz="0" w:space="0" w:color="auto"/>
        <w:bottom w:val="none" w:sz="0" w:space="0" w:color="auto"/>
        <w:right w:val="none" w:sz="0" w:space="0" w:color="auto"/>
      </w:divBdr>
    </w:div>
    <w:div w:id="1131246925">
      <w:bodyDiv w:val="1"/>
      <w:marLeft w:val="0"/>
      <w:marRight w:val="0"/>
      <w:marTop w:val="0"/>
      <w:marBottom w:val="0"/>
      <w:divBdr>
        <w:top w:val="none" w:sz="0" w:space="0" w:color="auto"/>
        <w:left w:val="none" w:sz="0" w:space="0" w:color="auto"/>
        <w:bottom w:val="none" w:sz="0" w:space="0" w:color="auto"/>
        <w:right w:val="none" w:sz="0" w:space="0" w:color="auto"/>
      </w:divBdr>
    </w:div>
    <w:div w:id="1207982799">
      <w:bodyDiv w:val="1"/>
      <w:marLeft w:val="0"/>
      <w:marRight w:val="0"/>
      <w:marTop w:val="0"/>
      <w:marBottom w:val="0"/>
      <w:divBdr>
        <w:top w:val="none" w:sz="0" w:space="0" w:color="auto"/>
        <w:left w:val="none" w:sz="0" w:space="0" w:color="auto"/>
        <w:bottom w:val="none" w:sz="0" w:space="0" w:color="auto"/>
        <w:right w:val="none" w:sz="0" w:space="0" w:color="auto"/>
      </w:divBdr>
    </w:div>
    <w:div w:id="1335458231">
      <w:bodyDiv w:val="1"/>
      <w:marLeft w:val="0"/>
      <w:marRight w:val="0"/>
      <w:marTop w:val="0"/>
      <w:marBottom w:val="0"/>
      <w:divBdr>
        <w:top w:val="none" w:sz="0" w:space="0" w:color="auto"/>
        <w:left w:val="none" w:sz="0" w:space="0" w:color="auto"/>
        <w:bottom w:val="none" w:sz="0" w:space="0" w:color="auto"/>
        <w:right w:val="none" w:sz="0" w:space="0" w:color="auto"/>
      </w:divBdr>
    </w:div>
    <w:div w:id="1601448647">
      <w:bodyDiv w:val="1"/>
      <w:marLeft w:val="0"/>
      <w:marRight w:val="0"/>
      <w:marTop w:val="0"/>
      <w:marBottom w:val="0"/>
      <w:divBdr>
        <w:top w:val="none" w:sz="0" w:space="0" w:color="auto"/>
        <w:left w:val="none" w:sz="0" w:space="0" w:color="auto"/>
        <w:bottom w:val="none" w:sz="0" w:space="0" w:color="auto"/>
        <w:right w:val="none" w:sz="0" w:space="0" w:color="auto"/>
      </w:divBdr>
    </w:div>
    <w:div w:id="1639723231">
      <w:bodyDiv w:val="1"/>
      <w:marLeft w:val="0"/>
      <w:marRight w:val="0"/>
      <w:marTop w:val="0"/>
      <w:marBottom w:val="0"/>
      <w:divBdr>
        <w:top w:val="none" w:sz="0" w:space="0" w:color="auto"/>
        <w:left w:val="none" w:sz="0" w:space="0" w:color="auto"/>
        <w:bottom w:val="none" w:sz="0" w:space="0" w:color="auto"/>
        <w:right w:val="none" w:sz="0" w:space="0" w:color="auto"/>
      </w:divBdr>
    </w:div>
    <w:div w:id="1642466607">
      <w:bodyDiv w:val="1"/>
      <w:marLeft w:val="0"/>
      <w:marRight w:val="0"/>
      <w:marTop w:val="0"/>
      <w:marBottom w:val="0"/>
      <w:divBdr>
        <w:top w:val="none" w:sz="0" w:space="0" w:color="auto"/>
        <w:left w:val="none" w:sz="0" w:space="0" w:color="auto"/>
        <w:bottom w:val="none" w:sz="0" w:space="0" w:color="auto"/>
        <w:right w:val="none" w:sz="0" w:space="0" w:color="auto"/>
      </w:divBdr>
      <w:divsChild>
        <w:div w:id="1251231067">
          <w:marLeft w:val="0"/>
          <w:marRight w:val="0"/>
          <w:marTop w:val="0"/>
          <w:marBottom w:val="0"/>
          <w:divBdr>
            <w:top w:val="none" w:sz="0" w:space="0" w:color="auto"/>
            <w:left w:val="none" w:sz="0" w:space="0" w:color="auto"/>
            <w:bottom w:val="none" w:sz="0" w:space="0" w:color="auto"/>
            <w:right w:val="none" w:sz="0" w:space="0" w:color="auto"/>
          </w:divBdr>
        </w:div>
      </w:divsChild>
    </w:div>
    <w:div w:id="1839998896">
      <w:bodyDiv w:val="1"/>
      <w:marLeft w:val="0"/>
      <w:marRight w:val="0"/>
      <w:marTop w:val="0"/>
      <w:marBottom w:val="0"/>
      <w:divBdr>
        <w:top w:val="none" w:sz="0" w:space="0" w:color="auto"/>
        <w:left w:val="none" w:sz="0" w:space="0" w:color="auto"/>
        <w:bottom w:val="none" w:sz="0" w:space="0" w:color="auto"/>
        <w:right w:val="none" w:sz="0" w:space="0" w:color="auto"/>
      </w:divBdr>
    </w:div>
    <w:div w:id="1898317111">
      <w:bodyDiv w:val="1"/>
      <w:marLeft w:val="0"/>
      <w:marRight w:val="0"/>
      <w:marTop w:val="0"/>
      <w:marBottom w:val="0"/>
      <w:divBdr>
        <w:top w:val="none" w:sz="0" w:space="0" w:color="auto"/>
        <w:left w:val="none" w:sz="0" w:space="0" w:color="auto"/>
        <w:bottom w:val="none" w:sz="0" w:space="0" w:color="auto"/>
        <w:right w:val="none" w:sz="0" w:space="0" w:color="auto"/>
      </w:divBdr>
    </w:div>
    <w:div w:id="1962834371">
      <w:bodyDiv w:val="1"/>
      <w:marLeft w:val="0"/>
      <w:marRight w:val="0"/>
      <w:marTop w:val="0"/>
      <w:marBottom w:val="0"/>
      <w:divBdr>
        <w:top w:val="none" w:sz="0" w:space="0" w:color="auto"/>
        <w:left w:val="none" w:sz="0" w:space="0" w:color="auto"/>
        <w:bottom w:val="none" w:sz="0" w:space="0" w:color="auto"/>
        <w:right w:val="none" w:sz="0" w:space="0" w:color="auto"/>
      </w:divBdr>
    </w:div>
    <w:div w:id="208779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p.legalis.pl/document-view.seam?documentId=mfrxilrxgazdgmjrhazc44dboaxdcmjwgm2tgmj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pgg.p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77C78033721F54393900139124482E4" ma:contentTypeVersion="0" ma:contentTypeDescription="Utwórz nowy dokument." ma:contentTypeScope="" ma:versionID="922e816c0bce5fd8f751ec6934a50fae">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6BD49-0E24-4052-A78F-482E56ADFB80}">
  <ds:schemaRefs>
    <ds:schemaRef ds:uri="http://schemas.microsoft.com/sharepoint/v3/contenttype/forms"/>
  </ds:schemaRefs>
</ds:datastoreItem>
</file>

<file path=customXml/itemProps2.xml><?xml version="1.0" encoding="utf-8"?>
<ds:datastoreItem xmlns:ds="http://schemas.openxmlformats.org/officeDocument/2006/customXml" ds:itemID="{D8A2CCF5-E9AF-4054-98FD-5453EC1420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CCFA9A-4A8D-49A9-915C-D6403549A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E73BA2-EAC6-4AAD-9411-B760DD79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9448</Words>
  <Characters>56691</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Abc – nowy zapis</vt:lpstr>
    </vt:vector>
  </TitlesOfParts>
  <Company>Microsoft</Company>
  <LinksUpToDate>false</LinksUpToDate>
  <CharactersWithSpaces>66007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 nowy zapis</dc:title>
  <dc:creator>Anna Rydzoń</dc:creator>
  <cp:lastModifiedBy>Maria Wosik</cp:lastModifiedBy>
  <cp:revision>3</cp:revision>
  <cp:lastPrinted>2022-06-09T11:35:00Z</cp:lastPrinted>
  <dcterms:created xsi:type="dcterms:W3CDTF">2022-06-15T06:50:00Z</dcterms:created>
  <dcterms:modified xsi:type="dcterms:W3CDTF">2022-06-15T06:50:00Z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0x010100077C78033721F54393900139124482E4</vt:lpwstr>
  </property>
</Properties>
</file>